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33" w:rsidRDefault="00E242BD" w:rsidP="0037437F">
      <w:pPr>
        <w:jc w:val="center"/>
        <w:rPr>
          <w:rFonts w:ascii="Times New Roman" w:hAnsi="Times New Roman" w:cs="Times New Roman"/>
          <w:b/>
          <w:sz w:val="24"/>
          <w:szCs w:val="24"/>
          <w:lang w:val="en-US"/>
        </w:rPr>
      </w:pPr>
      <w:r w:rsidRPr="00B45301">
        <w:rPr>
          <w:rFonts w:ascii="Times New Roman" w:hAnsi="Times New Roman" w:cs="Times New Roman"/>
          <w:b/>
          <w:sz w:val="24"/>
          <w:szCs w:val="24"/>
        </w:rPr>
        <w:t xml:space="preserve">ANALISIS </w:t>
      </w:r>
      <w:r w:rsidR="006363AB" w:rsidRPr="00B45301">
        <w:rPr>
          <w:rFonts w:ascii="Times New Roman" w:hAnsi="Times New Roman" w:cs="Times New Roman"/>
          <w:b/>
          <w:sz w:val="24"/>
          <w:szCs w:val="24"/>
          <w:lang w:val="en-US"/>
        </w:rPr>
        <w:t>PENDAPATAN DIMASA PANDEMI COVID-19 TERHADAP USAHA DAGANG DI PASAR B. SRIKATON</w:t>
      </w:r>
    </w:p>
    <w:p w:rsidR="00B45301" w:rsidRPr="00B45301" w:rsidRDefault="00B45301" w:rsidP="0037437F">
      <w:pPr>
        <w:jc w:val="center"/>
        <w:rPr>
          <w:rFonts w:ascii="Times New Roman" w:hAnsi="Times New Roman" w:cs="Times New Roman"/>
          <w:b/>
          <w:sz w:val="24"/>
          <w:szCs w:val="24"/>
          <w:lang w:val="en-US"/>
        </w:rPr>
      </w:pPr>
    </w:p>
    <w:p w:rsidR="00DD2A33" w:rsidRPr="00B45301" w:rsidRDefault="006363AB" w:rsidP="00B45301">
      <w:pPr>
        <w:spacing w:after="0" w:line="240" w:lineRule="auto"/>
        <w:jc w:val="center"/>
        <w:rPr>
          <w:rFonts w:ascii="Times New Roman" w:hAnsi="Times New Roman" w:cs="Times New Roman"/>
          <w:b/>
          <w:sz w:val="20"/>
          <w:szCs w:val="20"/>
          <w:vertAlign w:val="superscript"/>
        </w:rPr>
      </w:pPr>
      <w:proofErr w:type="spellStart"/>
      <w:r w:rsidRPr="00B45301">
        <w:rPr>
          <w:rFonts w:ascii="Times New Roman" w:hAnsi="Times New Roman" w:cs="Times New Roman"/>
          <w:b/>
          <w:sz w:val="20"/>
          <w:szCs w:val="20"/>
          <w:lang w:val="en-US"/>
        </w:rPr>
        <w:t>Desmita</w:t>
      </w:r>
      <w:proofErr w:type="spellEnd"/>
      <w:r w:rsidRPr="00B45301">
        <w:rPr>
          <w:rFonts w:ascii="Times New Roman" w:hAnsi="Times New Roman" w:cs="Times New Roman"/>
          <w:b/>
          <w:sz w:val="20"/>
          <w:szCs w:val="20"/>
          <w:lang w:val="en-US"/>
        </w:rPr>
        <w:t xml:space="preserve"> </w:t>
      </w:r>
      <w:proofErr w:type="spellStart"/>
      <w:r w:rsidRPr="00B45301">
        <w:rPr>
          <w:rFonts w:ascii="Times New Roman" w:hAnsi="Times New Roman" w:cs="Times New Roman"/>
          <w:b/>
          <w:sz w:val="20"/>
          <w:szCs w:val="20"/>
          <w:lang w:val="en-US"/>
        </w:rPr>
        <w:t>Puspa</w:t>
      </w:r>
      <w:proofErr w:type="spellEnd"/>
      <w:r w:rsidRPr="00B45301">
        <w:rPr>
          <w:rFonts w:ascii="Times New Roman" w:hAnsi="Times New Roman" w:cs="Times New Roman"/>
          <w:b/>
          <w:sz w:val="20"/>
          <w:szCs w:val="20"/>
          <w:lang w:val="en-US"/>
        </w:rPr>
        <w:t xml:space="preserve"> Sari</w:t>
      </w:r>
      <w:r w:rsidR="005C1CFF" w:rsidRPr="00B45301">
        <w:rPr>
          <w:rFonts w:ascii="Times New Roman" w:hAnsi="Times New Roman" w:cs="Times New Roman"/>
          <w:b/>
          <w:sz w:val="20"/>
          <w:szCs w:val="20"/>
          <w:vertAlign w:val="superscript"/>
        </w:rPr>
        <w:t>1</w:t>
      </w:r>
      <w:r w:rsidRPr="00B45301">
        <w:rPr>
          <w:rFonts w:ascii="Times New Roman" w:hAnsi="Times New Roman" w:cs="Times New Roman"/>
          <w:b/>
          <w:sz w:val="20"/>
          <w:szCs w:val="20"/>
        </w:rPr>
        <w:t xml:space="preserve">, </w:t>
      </w:r>
      <w:proofErr w:type="spellStart"/>
      <w:r w:rsidRPr="00B45301">
        <w:rPr>
          <w:rFonts w:ascii="Times New Roman" w:hAnsi="Times New Roman" w:cs="Times New Roman"/>
          <w:b/>
          <w:sz w:val="20"/>
          <w:szCs w:val="20"/>
          <w:lang w:val="en-US"/>
        </w:rPr>
        <w:t>Dewi</w:t>
      </w:r>
      <w:proofErr w:type="spellEnd"/>
      <w:r w:rsidRPr="00B45301">
        <w:rPr>
          <w:rFonts w:ascii="Times New Roman" w:hAnsi="Times New Roman" w:cs="Times New Roman"/>
          <w:b/>
          <w:sz w:val="20"/>
          <w:szCs w:val="20"/>
          <w:lang w:val="en-US"/>
        </w:rPr>
        <w:t xml:space="preserve"> </w:t>
      </w:r>
      <w:proofErr w:type="spellStart"/>
      <w:r w:rsidRPr="00B45301">
        <w:rPr>
          <w:rFonts w:ascii="Times New Roman" w:hAnsi="Times New Roman" w:cs="Times New Roman"/>
          <w:b/>
          <w:sz w:val="20"/>
          <w:szCs w:val="20"/>
          <w:lang w:val="en-US"/>
        </w:rPr>
        <w:t>Anggraini</w:t>
      </w:r>
      <w:proofErr w:type="spellEnd"/>
      <w:r w:rsidR="005C1CFF" w:rsidRPr="00B45301">
        <w:rPr>
          <w:rFonts w:ascii="Times New Roman" w:hAnsi="Times New Roman" w:cs="Times New Roman"/>
          <w:b/>
          <w:sz w:val="20"/>
          <w:szCs w:val="20"/>
          <w:vertAlign w:val="superscript"/>
        </w:rPr>
        <w:t>2</w:t>
      </w:r>
      <w:r w:rsidRPr="00B45301">
        <w:rPr>
          <w:rFonts w:ascii="Times New Roman" w:hAnsi="Times New Roman" w:cs="Times New Roman"/>
          <w:b/>
          <w:sz w:val="20"/>
          <w:szCs w:val="20"/>
        </w:rPr>
        <w:t xml:space="preserve">, </w:t>
      </w:r>
      <w:proofErr w:type="spellStart"/>
      <w:r w:rsidRPr="00B45301">
        <w:rPr>
          <w:rFonts w:ascii="Times New Roman" w:hAnsi="Times New Roman" w:cs="Times New Roman"/>
          <w:b/>
          <w:sz w:val="20"/>
          <w:szCs w:val="20"/>
          <w:lang w:val="en-US"/>
        </w:rPr>
        <w:t>Yuli</w:t>
      </w:r>
      <w:proofErr w:type="spellEnd"/>
      <w:r w:rsidRPr="00B45301">
        <w:rPr>
          <w:rFonts w:ascii="Times New Roman" w:hAnsi="Times New Roman" w:cs="Times New Roman"/>
          <w:b/>
          <w:sz w:val="20"/>
          <w:szCs w:val="20"/>
          <w:lang w:val="en-US"/>
        </w:rPr>
        <w:t xml:space="preserve"> </w:t>
      </w:r>
      <w:proofErr w:type="spellStart"/>
      <w:r w:rsidRPr="00B45301">
        <w:rPr>
          <w:rFonts w:ascii="Times New Roman" w:hAnsi="Times New Roman" w:cs="Times New Roman"/>
          <w:b/>
          <w:sz w:val="20"/>
          <w:szCs w:val="20"/>
          <w:lang w:val="en-US"/>
        </w:rPr>
        <w:t>Nurhayati</w:t>
      </w:r>
      <w:proofErr w:type="spellEnd"/>
      <w:r w:rsidR="005C1CFF" w:rsidRPr="00B45301">
        <w:rPr>
          <w:rFonts w:ascii="Times New Roman" w:hAnsi="Times New Roman" w:cs="Times New Roman"/>
          <w:b/>
          <w:sz w:val="20"/>
          <w:szCs w:val="20"/>
          <w:vertAlign w:val="superscript"/>
        </w:rPr>
        <w:t>3</w:t>
      </w:r>
    </w:p>
    <w:p w:rsidR="009F15EA" w:rsidRPr="00B45301" w:rsidRDefault="006363AB" w:rsidP="00B45301">
      <w:pPr>
        <w:spacing w:after="0" w:line="240" w:lineRule="auto"/>
        <w:jc w:val="center"/>
        <w:rPr>
          <w:rFonts w:ascii="Times New Roman" w:hAnsi="Times New Roman" w:cs="Times New Roman"/>
          <w:sz w:val="20"/>
          <w:szCs w:val="20"/>
        </w:rPr>
      </w:pPr>
      <w:r w:rsidRPr="00B45301">
        <w:rPr>
          <w:rFonts w:ascii="Times New Roman" w:hAnsi="Times New Roman" w:cs="Times New Roman"/>
          <w:sz w:val="20"/>
          <w:szCs w:val="20"/>
        </w:rPr>
        <w:t xml:space="preserve">Fakultas </w:t>
      </w:r>
      <w:proofErr w:type="spellStart"/>
      <w:r w:rsidRPr="00B45301">
        <w:rPr>
          <w:rFonts w:ascii="Times New Roman" w:hAnsi="Times New Roman" w:cs="Times New Roman"/>
          <w:sz w:val="20"/>
          <w:szCs w:val="20"/>
          <w:lang w:val="en-US"/>
        </w:rPr>
        <w:t>Ekonomi</w:t>
      </w:r>
      <w:proofErr w:type="spellEnd"/>
      <w:r w:rsidRPr="00B45301">
        <w:rPr>
          <w:rFonts w:ascii="Times New Roman" w:hAnsi="Times New Roman" w:cs="Times New Roman"/>
          <w:sz w:val="20"/>
          <w:szCs w:val="20"/>
          <w:lang w:val="en-US"/>
        </w:rPr>
        <w:t xml:space="preserve"> </w:t>
      </w:r>
      <w:proofErr w:type="spellStart"/>
      <w:r w:rsidRPr="00B45301">
        <w:rPr>
          <w:rFonts w:ascii="Times New Roman" w:hAnsi="Times New Roman" w:cs="Times New Roman"/>
          <w:sz w:val="20"/>
          <w:szCs w:val="20"/>
          <w:lang w:val="en-US"/>
        </w:rPr>
        <w:t>dan</w:t>
      </w:r>
      <w:proofErr w:type="spellEnd"/>
      <w:r w:rsidRPr="00B45301">
        <w:rPr>
          <w:rFonts w:ascii="Times New Roman" w:hAnsi="Times New Roman" w:cs="Times New Roman"/>
          <w:sz w:val="20"/>
          <w:szCs w:val="20"/>
          <w:lang w:val="en-US"/>
        </w:rPr>
        <w:t xml:space="preserve"> </w:t>
      </w:r>
      <w:proofErr w:type="spellStart"/>
      <w:r w:rsidRPr="00B45301">
        <w:rPr>
          <w:rFonts w:ascii="Times New Roman" w:hAnsi="Times New Roman" w:cs="Times New Roman"/>
          <w:sz w:val="20"/>
          <w:szCs w:val="20"/>
          <w:lang w:val="en-US"/>
        </w:rPr>
        <w:t>Bisnis</w:t>
      </w:r>
      <w:proofErr w:type="spellEnd"/>
      <w:r w:rsidR="005C1CFF" w:rsidRPr="00B45301">
        <w:rPr>
          <w:rFonts w:ascii="Times New Roman" w:hAnsi="Times New Roman" w:cs="Times New Roman"/>
          <w:sz w:val="20"/>
          <w:szCs w:val="20"/>
        </w:rPr>
        <w:t xml:space="preserve">, </w:t>
      </w:r>
      <w:r w:rsidR="004E2C5B" w:rsidRPr="00B45301">
        <w:rPr>
          <w:rFonts w:ascii="Times New Roman" w:hAnsi="Times New Roman" w:cs="Times New Roman"/>
          <w:sz w:val="20"/>
          <w:szCs w:val="20"/>
        </w:rPr>
        <w:t xml:space="preserve">Program Studi </w:t>
      </w:r>
      <w:proofErr w:type="spellStart"/>
      <w:r w:rsidRPr="00B45301">
        <w:rPr>
          <w:rFonts w:ascii="Times New Roman" w:hAnsi="Times New Roman" w:cs="Times New Roman"/>
          <w:sz w:val="20"/>
          <w:szCs w:val="20"/>
          <w:lang w:val="en-US"/>
        </w:rPr>
        <w:t>Akuntansi</w:t>
      </w:r>
      <w:proofErr w:type="spellEnd"/>
      <w:r w:rsidR="004E2C5B" w:rsidRPr="00B45301">
        <w:rPr>
          <w:rFonts w:ascii="Times New Roman" w:hAnsi="Times New Roman" w:cs="Times New Roman"/>
          <w:sz w:val="20"/>
          <w:szCs w:val="20"/>
        </w:rPr>
        <w:t xml:space="preserve">, </w:t>
      </w:r>
      <w:r w:rsidR="00DD2A33" w:rsidRPr="00B45301">
        <w:rPr>
          <w:rFonts w:ascii="Times New Roman" w:hAnsi="Times New Roman" w:cs="Times New Roman"/>
          <w:sz w:val="20"/>
          <w:szCs w:val="20"/>
        </w:rPr>
        <w:t>Universitas Bina Insan</w:t>
      </w:r>
      <w:r w:rsidR="004E2C5B" w:rsidRPr="00B45301">
        <w:rPr>
          <w:rFonts w:ascii="Times New Roman" w:hAnsi="Times New Roman" w:cs="Times New Roman"/>
          <w:sz w:val="20"/>
          <w:szCs w:val="20"/>
        </w:rPr>
        <w:t xml:space="preserve">, Lubuklinggau, </w:t>
      </w:r>
      <w:r w:rsidR="009F15EA" w:rsidRPr="00B45301">
        <w:rPr>
          <w:rFonts w:ascii="Times New Roman" w:hAnsi="Times New Roman" w:cs="Times New Roman"/>
          <w:sz w:val="20"/>
          <w:szCs w:val="20"/>
        </w:rPr>
        <w:t>Indonesia</w:t>
      </w:r>
    </w:p>
    <w:p w:rsidR="004E2C5B" w:rsidRPr="00B45301" w:rsidRDefault="004E2C5B" w:rsidP="00B45301">
      <w:pPr>
        <w:spacing w:after="0" w:line="240" w:lineRule="auto"/>
        <w:jc w:val="center"/>
        <w:rPr>
          <w:rFonts w:ascii="Times New Roman" w:hAnsi="Times New Roman" w:cs="Times New Roman"/>
          <w:sz w:val="20"/>
          <w:szCs w:val="20"/>
        </w:rPr>
      </w:pPr>
      <w:r w:rsidRPr="00B45301">
        <w:rPr>
          <w:rFonts w:ascii="Times New Roman" w:hAnsi="Times New Roman" w:cs="Times New Roman"/>
          <w:sz w:val="20"/>
          <w:szCs w:val="20"/>
        </w:rPr>
        <w:t xml:space="preserve">Email : </w:t>
      </w:r>
      <w:r w:rsidR="006363AB" w:rsidRPr="00B45301">
        <w:rPr>
          <w:rFonts w:ascii="Times New Roman" w:hAnsi="Times New Roman" w:cs="Times New Roman"/>
          <w:sz w:val="20"/>
          <w:szCs w:val="20"/>
          <w:vertAlign w:val="superscript"/>
        </w:rPr>
        <w:fldChar w:fldCharType="begin"/>
      </w:r>
      <w:r w:rsidR="006363AB" w:rsidRPr="00B45301">
        <w:rPr>
          <w:rFonts w:ascii="Times New Roman" w:hAnsi="Times New Roman" w:cs="Times New Roman"/>
          <w:sz w:val="20"/>
          <w:szCs w:val="20"/>
          <w:vertAlign w:val="superscript"/>
        </w:rPr>
        <w:instrText xml:space="preserve"> HYPERLINK "mailto:1</w:instrText>
      </w:r>
      <w:r w:rsidR="006363AB" w:rsidRPr="00B45301">
        <w:rPr>
          <w:rFonts w:ascii="Times New Roman" w:hAnsi="Times New Roman" w:cs="Times New Roman"/>
          <w:sz w:val="20"/>
          <w:szCs w:val="20"/>
          <w:lang w:val="en-US"/>
        </w:rPr>
        <w:instrText>desmitapuspasari1530</w:instrText>
      </w:r>
      <w:r w:rsidR="006363AB" w:rsidRPr="00B45301">
        <w:rPr>
          <w:rFonts w:ascii="Times New Roman" w:hAnsi="Times New Roman" w:cs="Times New Roman"/>
          <w:sz w:val="20"/>
          <w:szCs w:val="20"/>
        </w:rPr>
        <w:instrText>@gmail.com</w:instrText>
      </w:r>
      <w:r w:rsidR="006363AB" w:rsidRPr="00B45301">
        <w:rPr>
          <w:rFonts w:ascii="Times New Roman" w:hAnsi="Times New Roman" w:cs="Times New Roman"/>
          <w:sz w:val="20"/>
          <w:szCs w:val="20"/>
          <w:vertAlign w:val="superscript"/>
        </w:rPr>
        <w:instrText xml:space="preserve">" </w:instrText>
      </w:r>
      <w:r w:rsidR="006363AB" w:rsidRPr="00B45301">
        <w:rPr>
          <w:rFonts w:ascii="Times New Roman" w:hAnsi="Times New Roman" w:cs="Times New Roman"/>
          <w:sz w:val="20"/>
          <w:szCs w:val="20"/>
          <w:vertAlign w:val="superscript"/>
        </w:rPr>
        <w:fldChar w:fldCharType="separate"/>
      </w:r>
      <w:r w:rsidR="006363AB" w:rsidRPr="00B45301">
        <w:rPr>
          <w:rStyle w:val="Hyperlink"/>
          <w:rFonts w:ascii="Times New Roman" w:hAnsi="Times New Roman" w:cs="Times New Roman"/>
          <w:sz w:val="20"/>
          <w:szCs w:val="20"/>
          <w:vertAlign w:val="superscript"/>
        </w:rPr>
        <w:t>1</w:t>
      </w:r>
      <w:r w:rsidR="006363AB" w:rsidRPr="00B45301">
        <w:rPr>
          <w:rStyle w:val="Hyperlink"/>
          <w:rFonts w:ascii="Times New Roman" w:hAnsi="Times New Roman" w:cs="Times New Roman"/>
          <w:sz w:val="20"/>
          <w:szCs w:val="20"/>
          <w:lang w:val="en-US"/>
        </w:rPr>
        <w:t>desmitapuspasari1530</w:t>
      </w:r>
      <w:r w:rsidR="006363AB" w:rsidRPr="00B45301">
        <w:rPr>
          <w:rStyle w:val="Hyperlink"/>
          <w:rFonts w:ascii="Times New Roman" w:hAnsi="Times New Roman" w:cs="Times New Roman"/>
          <w:sz w:val="20"/>
          <w:szCs w:val="20"/>
        </w:rPr>
        <w:t>@gmail.com</w:t>
      </w:r>
      <w:r w:rsidR="006363AB" w:rsidRPr="00B45301">
        <w:rPr>
          <w:rFonts w:ascii="Times New Roman" w:hAnsi="Times New Roman" w:cs="Times New Roman"/>
          <w:sz w:val="20"/>
          <w:szCs w:val="20"/>
          <w:vertAlign w:val="superscript"/>
        </w:rPr>
        <w:fldChar w:fldCharType="end"/>
      </w:r>
      <w:r w:rsidR="000C2424" w:rsidRPr="00B45301">
        <w:rPr>
          <w:rFonts w:ascii="Times New Roman" w:hAnsi="Times New Roman" w:cs="Times New Roman"/>
          <w:sz w:val="20"/>
          <w:szCs w:val="20"/>
        </w:rPr>
        <w:t xml:space="preserve">, </w:t>
      </w:r>
      <w:hyperlink r:id="rId9" w:history="1">
        <w:r w:rsidR="006363AB" w:rsidRPr="00B45301">
          <w:rPr>
            <w:rStyle w:val="Hyperlink"/>
            <w:rFonts w:ascii="Times New Roman" w:hAnsi="Times New Roman" w:cs="Times New Roman"/>
            <w:sz w:val="20"/>
            <w:szCs w:val="20"/>
            <w:vertAlign w:val="superscript"/>
          </w:rPr>
          <w:t>2</w:t>
        </w:r>
        <w:r w:rsidR="006363AB" w:rsidRPr="00B45301">
          <w:rPr>
            <w:rStyle w:val="Hyperlink"/>
            <w:rFonts w:ascii="Times New Roman" w:hAnsi="Times New Roman" w:cs="Times New Roman"/>
            <w:sz w:val="20"/>
            <w:szCs w:val="20"/>
            <w:lang w:val="en-US"/>
          </w:rPr>
          <w:t>dewianggraini</w:t>
        </w:r>
        <w:r w:rsidR="006363AB" w:rsidRPr="00B45301">
          <w:rPr>
            <w:rStyle w:val="Hyperlink"/>
            <w:rFonts w:ascii="Times New Roman" w:hAnsi="Times New Roman" w:cs="Times New Roman"/>
            <w:sz w:val="20"/>
            <w:szCs w:val="20"/>
          </w:rPr>
          <w:t>univ.bi@univbinainsan.ac.id</w:t>
        </w:r>
      </w:hyperlink>
      <w:r w:rsidRPr="00B45301">
        <w:rPr>
          <w:rFonts w:ascii="Times New Roman" w:hAnsi="Times New Roman" w:cs="Times New Roman"/>
          <w:sz w:val="20"/>
          <w:szCs w:val="20"/>
        </w:rPr>
        <w:t>,</w:t>
      </w:r>
      <w:r w:rsidR="000C2424" w:rsidRPr="00B45301">
        <w:rPr>
          <w:rFonts w:ascii="Times New Roman" w:hAnsi="Times New Roman" w:cs="Times New Roman"/>
          <w:sz w:val="20"/>
          <w:szCs w:val="20"/>
        </w:rPr>
        <w:t xml:space="preserve"> </w:t>
      </w:r>
      <w:hyperlink r:id="rId10" w:history="1">
        <w:r w:rsidR="006363AB" w:rsidRPr="00B45301">
          <w:rPr>
            <w:rStyle w:val="Hyperlink"/>
            <w:rFonts w:ascii="Times New Roman" w:hAnsi="Times New Roman" w:cs="Times New Roman"/>
            <w:sz w:val="20"/>
            <w:szCs w:val="20"/>
            <w:vertAlign w:val="superscript"/>
          </w:rPr>
          <w:t>3</w:t>
        </w:r>
        <w:r w:rsidR="006363AB" w:rsidRPr="00B45301">
          <w:rPr>
            <w:rStyle w:val="Hyperlink"/>
            <w:rFonts w:ascii="Times New Roman" w:hAnsi="Times New Roman" w:cs="Times New Roman"/>
            <w:sz w:val="20"/>
            <w:szCs w:val="20"/>
            <w:lang w:val="en-US"/>
          </w:rPr>
          <w:t>yulinurhayati</w:t>
        </w:r>
        <w:r w:rsidR="006363AB" w:rsidRPr="00B45301">
          <w:rPr>
            <w:rStyle w:val="Hyperlink"/>
            <w:rFonts w:ascii="Times New Roman" w:hAnsi="Times New Roman" w:cs="Times New Roman"/>
            <w:sz w:val="20"/>
            <w:szCs w:val="20"/>
          </w:rPr>
          <w:t>@univninainsan.ic.id</w:t>
        </w:r>
      </w:hyperlink>
    </w:p>
    <w:p w:rsidR="009F15EA" w:rsidRPr="0037437F" w:rsidRDefault="009F15EA" w:rsidP="0037437F">
      <w:pPr>
        <w:spacing w:after="0"/>
        <w:jc w:val="both"/>
        <w:rPr>
          <w:rFonts w:ascii="Times New Roman" w:hAnsi="Times New Roman" w:cs="Times New Roman"/>
        </w:rPr>
      </w:pPr>
    </w:p>
    <w:p w:rsidR="00810CAF" w:rsidRDefault="009F15EA" w:rsidP="002261E7">
      <w:pPr>
        <w:spacing w:after="0"/>
        <w:jc w:val="both"/>
        <w:rPr>
          <w:rFonts w:ascii="Times New Roman" w:hAnsi="Times New Roman" w:cs="Times New Roman"/>
          <w:lang w:val="en-US"/>
        </w:rPr>
      </w:pPr>
      <w:r w:rsidRPr="0037437F">
        <w:rPr>
          <w:rFonts w:ascii="Times New Roman" w:hAnsi="Times New Roman" w:cs="Times New Roman"/>
          <w:b/>
        </w:rPr>
        <w:t>Abstrak</w:t>
      </w:r>
    </w:p>
    <w:p w:rsidR="002261E7" w:rsidRPr="0037437F" w:rsidRDefault="002261E7" w:rsidP="002261E7">
      <w:pPr>
        <w:spacing w:after="0"/>
        <w:ind w:firstLine="720"/>
        <w:jc w:val="both"/>
        <w:rPr>
          <w:rFonts w:ascii="Times New Roman" w:hAnsi="Times New Roman" w:cs="Times New Roman"/>
          <w:lang w:val="en-US"/>
        </w:rPr>
      </w:pPr>
      <w:proofErr w:type="spellStart"/>
      <w:proofErr w:type="gramStart"/>
      <w:r w:rsidRPr="002261E7">
        <w:rPr>
          <w:rFonts w:ascii="Times New Roman" w:hAnsi="Times New Roman" w:cs="Times New Roman"/>
          <w:lang w:val="en-US"/>
        </w:rPr>
        <w:t>Penelitian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ini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bertujuan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untuk</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menganalisis</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pendapatan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selama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pandemi</w:t>
      </w:r>
      <w:proofErr w:type="spellEnd"/>
      <w:r w:rsidRPr="002261E7">
        <w:rPr>
          <w:rFonts w:ascii="Times New Roman" w:hAnsi="Times New Roman" w:cs="Times New Roman"/>
          <w:lang w:val="en-US"/>
        </w:rPr>
        <w:t xml:space="preserve"> Covid-19 </w:t>
      </w:r>
      <w:proofErr w:type="spellStart"/>
      <w:r w:rsidRPr="002261E7">
        <w:rPr>
          <w:rFonts w:ascii="Times New Roman" w:hAnsi="Times New Roman" w:cs="Times New Roman"/>
          <w:lang w:val="en-US"/>
        </w:rPr>
        <w:t>bagi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pelaku</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bisnis</w:t>
      </w:r>
      <w:proofErr w:type="spellEnd"/>
      <w:r w:rsidRPr="002261E7">
        <w:rPr>
          <w:rFonts w:ascii="Times New Roman" w:hAnsi="Times New Roman" w:cs="Times New Roman"/>
          <w:lang w:val="en-US"/>
        </w:rPr>
        <w:t>.</w:t>
      </w:r>
      <w:proofErr w:type="gramEnd"/>
      <w:r w:rsidRPr="002261E7">
        <w:rPr>
          <w:rFonts w:ascii="Times New Roman" w:hAnsi="Times New Roman" w:cs="Times New Roman"/>
          <w:lang w:val="en-US"/>
        </w:rPr>
        <w:t xml:space="preserve"> </w:t>
      </w:r>
      <w:proofErr w:type="spellStart"/>
      <w:proofErr w:type="gramStart"/>
      <w:r w:rsidRPr="002261E7">
        <w:rPr>
          <w:rFonts w:ascii="Times New Roman" w:hAnsi="Times New Roman" w:cs="Times New Roman"/>
          <w:lang w:val="en-US"/>
        </w:rPr>
        <w:t>Kegiatan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komersial</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adalah</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kegiatan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komersial</w:t>
      </w:r>
      <w:proofErr w:type="spellEnd"/>
      <w:r w:rsidRPr="002261E7">
        <w:rPr>
          <w:rFonts w:ascii="Times New Roman" w:hAnsi="Times New Roman" w:cs="Times New Roman"/>
          <w:lang w:val="en-US"/>
        </w:rPr>
        <w:t xml:space="preserve"> yang </w:t>
      </w:r>
      <w:proofErr w:type="spellStart"/>
      <w:r w:rsidRPr="002261E7">
        <w:rPr>
          <w:rFonts w:ascii="Times New Roman" w:hAnsi="Times New Roman" w:cs="Times New Roman"/>
          <w:lang w:val="en-US"/>
        </w:rPr>
        <w:t>umumnya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diterapkan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pada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pasar</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tradisional</w:t>
      </w:r>
      <w:proofErr w:type="spellEnd"/>
      <w:r w:rsidRPr="002261E7">
        <w:rPr>
          <w:rFonts w:ascii="Times New Roman" w:hAnsi="Times New Roman" w:cs="Times New Roman"/>
          <w:lang w:val="en-US"/>
        </w:rPr>
        <w:t>.</w:t>
      </w:r>
      <w:proofErr w:type="gramEnd"/>
      <w:r w:rsidRPr="002261E7">
        <w:rPr>
          <w:rFonts w:ascii="Times New Roman" w:hAnsi="Times New Roman" w:cs="Times New Roman"/>
          <w:lang w:val="en-US"/>
        </w:rPr>
        <w:t xml:space="preserve"> </w:t>
      </w:r>
      <w:proofErr w:type="spellStart"/>
      <w:proofErr w:type="gramStart"/>
      <w:r w:rsidRPr="002261E7">
        <w:rPr>
          <w:rFonts w:ascii="Times New Roman" w:hAnsi="Times New Roman" w:cs="Times New Roman"/>
          <w:lang w:val="en-US"/>
        </w:rPr>
        <w:t>Pedagang</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mendapat</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untung</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dengan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membeli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barang</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dari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pemasok</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menjualnya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kembali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ke</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konsumen</w:t>
      </w:r>
      <w:proofErr w:type="spellEnd"/>
      <w:r w:rsidRPr="002261E7">
        <w:rPr>
          <w:rFonts w:ascii="Times New Roman" w:hAnsi="Times New Roman" w:cs="Times New Roman"/>
          <w:lang w:val="en-US"/>
        </w:rPr>
        <w:t>.</w:t>
      </w:r>
      <w:proofErr w:type="gramEnd"/>
      <w:r w:rsidRPr="002261E7">
        <w:rPr>
          <w:rFonts w:ascii="Times New Roman" w:hAnsi="Times New Roman" w:cs="Times New Roman"/>
          <w:lang w:val="en-US"/>
        </w:rPr>
        <w:t xml:space="preserve"> </w:t>
      </w:r>
      <w:proofErr w:type="spellStart"/>
      <w:proofErr w:type="gramStart"/>
      <w:r w:rsidRPr="002261E7">
        <w:rPr>
          <w:rFonts w:ascii="Times New Roman" w:hAnsi="Times New Roman" w:cs="Times New Roman"/>
          <w:lang w:val="en-US"/>
        </w:rPr>
        <w:t>Untung</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tidaknya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pedagang</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tergantung</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pada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daya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beli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konsumen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ketersediaan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komoditi</w:t>
      </w:r>
      <w:proofErr w:type="spellEnd"/>
      <w:r w:rsidRPr="002261E7">
        <w:rPr>
          <w:rFonts w:ascii="Times New Roman" w:hAnsi="Times New Roman" w:cs="Times New Roman"/>
          <w:lang w:val="en-US"/>
        </w:rPr>
        <w:t>.</w:t>
      </w:r>
      <w:proofErr w:type="gramEnd"/>
      <w:r w:rsidRPr="002261E7">
        <w:rPr>
          <w:rFonts w:ascii="Times New Roman" w:hAnsi="Times New Roman" w:cs="Times New Roman"/>
          <w:lang w:val="en-US"/>
        </w:rPr>
        <w:t xml:space="preserve"> </w:t>
      </w:r>
      <w:proofErr w:type="spellStart"/>
      <w:proofErr w:type="gramStart"/>
      <w:r w:rsidRPr="002261E7">
        <w:rPr>
          <w:rFonts w:ascii="Times New Roman" w:hAnsi="Times New Roman" w:cs="Times New Roman"/>
          <w:lang w:val="en-US"/>
        </w:rPr>
        <w:t>Analisis</w:t>
      </w:r>
      <w:proofErr w:type="spellEnd"/>
      <w:r w:rsidRPr="002261E7">
        <w:rPr>
          <w:rFonts w:ascii="Times New Roman" w:hAnsi="Times New Roman" w:cs="Times New Roman"/>
          <w:lang w:val="en-US"/>
        </w:rPr>
        <w:t xml:space="preserve"> data </w:t>
      </w:r>
      <w:proofErr w:type="spellStart"/>
      <w:r w:rsidRPr="002261E7">
        <w:rPr>
          <w:rFonts w:ascii="Times New Roman" w:hAnsi="Times New Roman" w:cs="Times New Roman"/>
          <w:lang w:val="en-US"/>
        </w:rPr>
        <w:t>menggunakan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metode</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deskriptif</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dengan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pendekatan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kualitatif</w:t>
      </w:r>
      <w:proofErr w:type="spellEnd"/>
      <w:r w:rsidRPr="002261E7">
        <w:rPr>
          <w:rFonts w:ascii="Times New Roman" w:hAnsi="Times New Roman" w:cs="Times New Roman"/>
          <w:lang w:val="en-US"/>
        </w:rPr>
        <w:t>.</w:t>
      </w:r>
      <w:proofErr w:type="gramEnd"/>
      <w:r w:rsidRPr="002261E7">
        <w:rPr>
          <w:rFonts w:ascii="Times New Roman" w:hAnsi="Times New Roman" w:cs="Times New Roman"/>
          <w:lang w:val="en-US"/>
        </w:rPr>
        <w:t xml:space="preserve"> </w:t>
      </w:r>
      <w:proofErr w:type="spellStart"/>
      <w:proofErr w:type="gramStart"/>
      <w:r w:rsidRPr="002261E7">
        <w:rPr>
          <w:rFonts w:ascii="Times New Roman" w:hAnsi="Times New Roman" w:cs="Times New Roman"/>
          <w:lang w:val="en-US"/>
        </w:rPr>
        <w:t>Penelitian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ini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menggunakan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metode</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pengumpulan</w:t>
      </w:r>
      <w:proofErr w:type="spellEnd"/>
      <w:r w:rsidRPr="002261E7">
        <w:rPr>
          <w:rFonts w:ascii="Times New Roman" w:hAnsi="Times New Roman" w:cs="Times New Roman"/>
          <w:lang w:val="en-US"/>
        </w:rPr>
        <w:t xml:space="preserve"> data </w:t>
      </w:r>
      <w:proofErr w:type="spellStart"/>
      <w:r w:rsidRPr="002261E7">
        <w:rPr>
          <w:rFonts w:ascii="Times New Roman" w:hAnsi="Times New Roman" w:cs="Times New Roman"/>
          <w:lang w:val="en-US"/>
        </w:rPr>
        <w:t>dengan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teknik</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observasi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teknik</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wawancara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teknik</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dokumen</w:t>
      </w:r>
      <w:proofErr w:type="spellEnd"/>
      <w:r w:rsidRPr="002261E7">
        <w:rPr>
          <w:rFonts w:ascii="Times New Roman" w:hAnsi="Times New Roman" w:cs="Times New Roman"/>
          <w:lang w:val="en-US"/>
        </w:rPr>
        <w:t>.</w:t>
      </w:r>
      <w:proofErr w:type="gramEnd"/>
      <w:r w:rsidRPr="002261E7">
        <w:rPr>
          <w:rFonts w:ascii="Times New Roman" w:hAnsi="Times New Roman" w:cs="Times New Roman"/>
          <w:lang w:val="en-US"/>
        </w:rPr>
        <w:t xml:space="preserve"> </w:t>
      </w:r>
      <w:proofErr w:type="spellStart"/>
      <w:proofErr w:type="gramStart"/>
      <w:r w:rsidRPr="002261E7">
        <w:rPr>
          <w:rFonts w:ascii="Times New Roman" w:hAnsi="Times New Roman" w:cs="Times New Roman"/>
          <w:lang w:val="en-US"/>
        </w:rPr>
        <w:t>Selama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masa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pandemi</w:t>
      </w:r>
      <w:proofErr w:type="spellEnd"/>
      <w:r w:rsidRPr="002261E7">
        <w:rPr>
          <w:rFonts w:ascii="Times New Roman" w:hAnsi="Times New Roman" w:cs="Times New Roman"/>
          <w:lang w:val="en-US"/>
        </w:rPr>
        <w:t xml:space="preserve"> Covid-19, </w:t>
      </w:r>
      <w:proofErr w:type="spellStart"/>
      <w:r w:rsidRPr="002261E7">
        <w:rPr>
          <w:rFonts w:ascii="Times New Roman" w:hAnsi="Times New Roman" w:cs="Times New Roman"/>
          <w:lang w:val="en-US"/>
        </w:rPr>
        <w:t>telah</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terjadi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perubahan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perilaku</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kebiasaan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masyarakat</w:t>
      </w:r>
      <w:proofErr w:type="spellEnd"/>
      <w:r w:rsidRPr="002261E7">
        <w:rPr>
          <w:rFonts w:ascii="Times New Roman" w:hAnsi="Times New Roman" w:cs="Times New Roman"/>
          <w:lang w:val="en-US"/>
        </w:rPr>
        <w:t xml:space="preserve">, yang </w:t>
      </w:r>
      <w:proofErr w:type="spellStart"/>
      <w:r w:rsidRPr="002261E7">
        <w:rPr>
          <w:rFonts w:ascii="Times New Roman" w:hAnsi="Times New Roman" w:cs="Times New Roman"/>
          <w:lang w:val="en-US"/>
        </w:rPr>
        <w:t>juga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mempengaruhi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perilaku</w:t>
      </w:r>
      <w:proofErr w:type="spellEnd"/>
      <w:r w:rsidRPr="002261E7">
        <w:rPr>
          <w:rFonts w:ascii="Times New Roman" w:hAnsi="Times New Roman" w:cs="Times New Roman"/>
          <w:lang w:val="en-US"/>
        </w:rPr>
        <w:t xml:space="preserve"> di </w:t>
      </w:r>
      <w:proofErr w:type="spellStart"/>
      <w:r w:rsidRPr="002261E7">
        <w:rPr>
          <w:rFonts w:ascii="Times New Roman" w:hAnsi="Times New Roman" w:cs="Times New Roman"/>
          <w:lang w:val="en-US"/>
        </w:rPr>
        <w:t>pasar</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tradisional</w:t>
      </w:r>
      <w:proofErr w:type="spellEnd"/>
      <w:r w:rsidRPr="002261E7">
        <w:rPr>
          <w:rFonts w:ascii="Times New Roman" w:hAnsi="Times New Roman" w:cs="Times New Roman"/>
          <w:lang w:val="en-US"/>
        </w:rPr>
        <w:t>.</w:t>
      </w:r>
      <w:proofErr w:type="gram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Kajian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ini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dilakukan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untuk</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melihat</w:t>
      </w:r>
      <w:proofErr w:type="spellEnd"/>
      <w:r w:rsidRPr="002261E7">
        <w:rPr>
          <w:rFonts w:ascii="Times New Roman" w:hAnsi="Times New Roman" w:cs="Times New Roman"/>
          <w:lang w:val="en-US"/>
        </w:rPr>
        <w:t xml:space="preserve"> </w:t>
      </w:r>
      <w:proofErr w:type="spellStart"/>
      <w:proofErr w:type="gramStart"/>
      <w:r w:rsidRPr="002261E7">
        <w:rPr>
          <w:rFonts w:ascii="Times New Roman" w:hAnsi="Times New Roman" w:cs="Times New Roman"/>
          <w:lang w:val="en-US"/>
        </w:rPr>
        <w:t>apa</w:t>
      </w:r>
      <w:proofErr w:type="spellEnd"/>
      <w:proofErr w:type="gram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saja</w:t>
      </w:r>
      <w:proofErr w:type="spellEnd"/>
      <w:r w:rsidRPr="002261E7">
        <w:rPr>
          <w:rFonts w:ascii="Times New Roman" w:hAnsi="Times New Roman" w:cs="Times New Roman"/>
          <w:lang w:val="en-US"/>
        </w:rPr>
        <w:t xml:space="preserve"> yang </w:t>
      </w:r>
      <w:proofErr w:type="spellStart"/>
      <w:r w:rsidRPr="002261E7">
        <w:rPr>
          <w:rFonts w:ascii="Times New Roman" w:hAnsi="Times New Roman" w:cs="Times New Roman"/>
          <w:lang w:val="en-US"/>
        </w:rPr>
        <w:t>bisa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mempengaruhi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pendapatan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para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pedagang</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pasar</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selama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pandemi</w:t>
      </w:r>
      <w:proofErr w:type="spellEnd"/>
      <w:r w:rsidRPr="002261E7">
        <w:rPr>
          <w:rFonts w:ascii="Times New Roman" w:hAnsi="Times New Roman" w:cs="Times New Roman"/>
          <w:lang w:val="en-US"/>
        </w:rPr>
        <w:t xml:space="preserve"> Covid-19. </w:t>
      </w:r>
      <w:proofErr w:type="spellStart"/>
      <w:proofErr w:type="gramStart"/>
      <w:r w:rsidRPr="002261E7">
        <w:rPr>
          <w:rFonts w:ascii="Times New Roman" w:hAnsi="Times New Roman" w:cs="Times New Roman"/>
          <w:lang w:val="en-US"/>
        </w:rPr>
        <w:t>Penelitian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dilakukan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dengan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melihat</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faktor-faktor</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seperti</w:t>
      </w:r>
      <w:proofErr w:type="spellEnd"/>
      <w:r w:rsidRPr="002261E7">
        <w:rPr>
          <w:rFonts w:ascii="Times New Roman" w:hAnsi="Times New Roman" w:cs="Times New Roman"/>
          <w:lang w:val="en-US"/>
        </w:rPr>
        <w:t xml:space="preserve"> modal, jam </w:t>
      </w:r>
      <w:proofErr w:type="spellStart"/>
      <w:r w:rsidRPr="002261E7">
        <w:rPr>
          <w:rFonts w:ascii="Times New Roman" w:hAnsi="Times New Roman" w:cs="Times New Roman"/>
          <w:lang w:val="en-US"/>
        </w:rPr>
        <w:t>kerja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dan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lokasi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usaha</w:t>
      </w:r>
      <w:proofErr w:type="spellEnd"/>
      <w:r w:rsidRPr="002261E7">
        <w:rPr>
          <w:rFonts w:ascii="Times New Roman" w:hAnsi="Times New Roman" w:cs="Times New Roman"/>
          <w:lang w:val="en-US"/>
        </w:rPr>
        <w:t>.</w:t>
      </w:r>
      <w:proofErr w:type="gramEnd"/>
      <w:r w:rsidRPr="002261E7">
        <w:rPr>
          <w:rFonts w:ascii="Times New Roman" w:hAnsi="Times New Roman" w:cs="Times New Roman"/>
          <w:lang w:val="en-US"/>
        </w:rPr>
        <w:t xml:space="preserve"> </w:t>
      </w:r>
      <w:proofErr w:type="spellStart"/>
      <w:proofErr w:type="gramStart"/>
      <w:r w:rsidRPr="002261E7">
        <w:rPr>
          <w:rFonts w:ascii="Times New Roman" w:hAnsi="Times New Roman" w:cs="Times New Roman"/>
          <w:lang w:val="en-US"/>
        </w:rPr>
        <w:t>Sampel</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untuk</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penelitian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ini</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adalah</w:t>
      </w:r>
      <w:proofErr w:type="spellEnd"/>
      <w:r w:rsidRPr="002261E7">
        <w:rPr>
          <w:rFonts w:ascii="Times New Roman" w:hAnsi="Times New Roman" w:cs="Times New Roman"/>
          <w:lang w:val="en-US"/>
        </w:rPr>
        <w:t xml:space="preserve"> 30 </w:t>
      </w:r>
      <w:proofErr w:type="spellStart"/>
      <w:r w:rsidRPr="002261E7">
        <w:rPr>
          <w:rFonts w:ascii="Times New Roman" w:hAnsi="Times New Roman" w:cs="Times New Roman"/>
          <w:lang w:val="en-US"/>
        </w:rPr>
        <w:t>responden</w:t>
      </w:r>
      <w:proofErr w:type="spellEnd"/>
      <w:r w:rsidRPr="002261E7">
        <w:rPr>
          <w:rFonts w:ascii="Times New Roman" w:hAnsi="Times New Roman" w:cs="Times New Roman"/>
          <w:lang w:val="en-US"/>
        </w:rPr>
        <w:t>.</w:t>
      </w:r>
      <w:proofErr w:type="gramEnd"/>
      <w:r w:rsidRPr="002261E7">
        <w:rPr>
          <w:rFonts w:ascii="Times New Roman" w:hAnsi="Times New Roman" w:cs="Times New Roman"/>
          <w:lang w:val="en-US"/>
        </w:rPr>
        <w:t xml:space="preserve"> </w:t>
      </w:r>
      <w:proofErr w:type="spellStart"/>
      <w:proofErr w:type="gramStart"/>
      <w:r w:rsidRPr="002261E7">
        <w:rPr>
          <w:rFonts w:ascii="Times New Roman" w:hAnsi="Times New Roman" w:cs="Times New Roman"/>
          <w:lang w:val="en-US"/>
        </w:rPr>
        <w:t>Hasilnya</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menunjukkan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penurunan</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pendapatan</w:t>
      </w:r>
      <w:proofErr w:type="spellEnd"/>
      <w:r w:rsidRPr="002261E7">
        <w:rPr>
          <w:rFonts w:ascii="Times New Roman" w:hAnsi="Times New Roman" w:cs="Times New Roman"/>
          <w:lang w:val="en-US"/>
        </w:rPr>
        <w:t xml:space="preserve"> yang </w:t>
      </w:r>
      <w:proofErr w:type="spellStart"/>
      <w:r w:rsidRPr="002261E7">
        <w:rPr>
          <w:rFonts w:ascii="Times New Roman" w:hAnsi="Times New Roman" w:cs="Times New Roman"/>
          <w:lang w:val="en-US"/>
        </w:rPr>
        <w:t>sangat</w:t>
      </w:r>
      <w:proofErr w:type="spellEnd"/>
      <w:r w:rsidRPr="002261E7">
        <w:rPr>
          <w:rFonts w:ascii="Times New Roman" w:hAnsi="Times New Roman" w:cs="Times New Roman"/>
          <w:lang w:val="en-US"/>
        </w:rPr>
        <w:t xml:space="preserve"> </w:t>
      </w:r>
      <w:proofErr w:type="spellStart"/>
      <w:r w:rsidRPr="002261E7">
        <w:rPr>
          <w:rFonts w:ascii="Times New Roman" w:hAnsi="Times New Roman" w:cs="Times New Roman"/>
          <w:lang w:val="en-US"/>
        </w:rPr>
        <w:t>signifikan</w:t>
      </w:r>
      <w:proofErr w:type="spellEnd"/>
      <w:r w:rsidRPr="002261E7">
        <w:rPr>
          <w:rFonts w:ascii="Times New Roman" w:hAnsi="Times New Roman" w:cs="Times New Roman"/>
          <w:lang w:val="en-US"/>
        </w:rPr>
        <w:t>.</w:t>
      </w:r>
      <w:proofErr w:type="gramEnd"/>
    </w:p>
    <w:p w:rsidR="00C82AE4" w:rsidRPr="0037437F" w:rsidRDefault="00A64B14" w:rsidP="0037437F">
      <w:pPr>
        <w:tabs>
          <w:tab w:val="left" w:pos="6105"/>
        </w:tabs>
        <w:spacing w:after="0"/>
        <w:jc w:val="both"/>
        <w:rPr>
          <w:rFonts w:ascii="Times New Roman" w:hAnsi="Times New Roman" w:cs="Times New Roman"/>
        </w:rPr>
      </w:pPr>
      <w:r w:rsidRPr="0037437F">
        <w:rPr>
          <w:rFonts w:ascii="Times New Roman" w:hAnsi="Times New Roman" w:cs="Times New Roman"/>
        </w:rPr>
        <w:tab/>
      </w:r>
    </w:p>
    <w:p w:rsidR="00810CAF" w:rsidRPr="0037437F" w:rsidRDefault="00810CAF" w:rsidP="0037437F">
      <w:pPr>
        <w:spacing w:after="0"/>
        <w:jc w:val="both"/>
        <w:rPr>
          <w:rFonts w:ascii="Times New Roman" w:hAnsi="Times New Roman" w:cs="Times New Roman"/>
          <w:lang w:val="en-US"/>
        </w:rPr>
      </w:pPr>
      <w:r w:rsidRPr="0037437F">
        <w:rPr>
          <w:rFonts w:ascii="Times New Roman" w:hAnsi="Times New Roman" w:cs="Times New Roman"/>
          <w:b/>
          <w:lang w:val="en-US"/>
        </w:rPr>
        <w:t xml:space="preserve">Kata </w:t>
      </w:r>
      <w:proofErr w:type="spellStart"/>
      <w:proofErr w:type="gramStart"/>
      <w:r w:rsidRPr="0037437F">
        <w:rPr>
          <w:rFonts w:ascii="Times New Roman" w:hAnsi="Times New Roman" w:cs="Times New Roman"/>
          <w:b/>
          <w:lang w:val="en-US"/>
        </w:rPr>
        <w:t>Kuci</w:t>
      </w:r>
      <w:proofErr w:type="spellEnd"/>
      <w:r w:rsidRPr="0037437F">
        <w:rPr>
          <w:rFonts w:ascii="Times New Roman" w:hAnsi="Times New Roman" w:cs="Times New Roman"/>
          <w:b/>
          <w:lang w:val="en-US"/>
        </w:rPr>
        <w:t xml:space="preserve"> :</w:t>
      </w:r>
      <w:proofErr w:type="gramEnd"/>
      <w:r w:rsidRPr="0037437F">
        <w:rPr>
          <w:rFonts w:ascii="Times New Roman" w:hAnsi="Times New Roman" w:cs="Times New Roman"/>
          <w:b/>
          <w:lang w:val="en-US"/>
        </w:rPr>
        <w:t xml:space="preserve"> </w:t>
      </w:r>
      <w:proofErr w:type="spellStart"/>
      <w:r w:rsidRPr="0037437F">
        <w:rPr>
          <w:rFonts w:ascii="Times New Roman" w:hAnsi="Times New Roman" w:cs="Times New Roman"/>
          <w:lang w:val="en-US"/>
        </w:rPr>
        <w:t>Pendapatan</w:t>
      </w:r>
      <w:proofErr w:type="spellEnd"/>
      <w:r w:rsidRPr="0037437F">
        <w:rPr>
          <w:rFonts w:ascii="Times New Roman" w:hAnsi="Times New Roman" w:cs="Times New Roman"/>
          <w:lang w:val="en-US"/>
        </w:rPr>
        <w:t xml:space="preserve"> </w:t>
      </w:r>
      <w:proofErr w:type="spellStart"/>
      <w:r w:rsidRPr="0037437F">
        <w:rPr>
          <w:rFonts w:ascii="Times New Roman" w:hAnsi="Times New Roman" w:cs="Times New Roman"/>
          <w:lang w:val="en-US"/>
        </w:rPr>
        <w:t>Pedagang</w:t>
      </w:r>
      <w:proofErr w:type="spellEnd"/>
      <w:r w:rsidRPr="0037437F">
        <w:rPr>
          <w:rFonts w:ascii="Times New Roman" w:hAnsi="Times New Roman" w:cs="Times New Roman"/>
          <w:lang w:val="en-US"/>
        </w:rPr>
        <w:t xml:space="preserve">, jam </w:t>
      </w:r>
      <w:proofErr w:type="spellStart"/>
      <w:r w:rsidRPr="0037437F">
        <w:rPr>
          <w:rFonts w:ascii="Times New Roman" w:hAnsi="Times New Roman" w:cs="Times New Roman"/>
          <w:lang w:val="en-US"/>
        </w:rPr>
        <w:t>kerja</w:t>
      </w:r>
      <w:proofErr w:type="spellEnd"/>
      <w:r w:rsidRPr="0037437F">
        <w:rPr>
          <w:rFonts w:ascii="Times New Roman" w:hAnsi="Times New Roman" w:cs="Times New Roman"/>
          <w:lang w:val="en-US"/>
        </w:rPr>
        <w:t xml:space="preserve">, modal, Covid-19, </w:t>
      </w:r>
      <w:proofErr w:type="spellStart"/>
      <w:r w:rsidRPr="0037437F">
        <w:rPr>
          <w:rFonts w:ascii="Times New Roman" w:hAnsi="Times New Roman" w:cs="Times New Roman"/>
          <w:lang w:val="en-US"/>
        </w:rPr>
        <w:t>Pasar</w:t>
      </w:r>
      <w:proofErr w:type="spellEnd"/>
    </w:p>
    <w:p w:rsidR="00810CAF" w:rsidRPr="0037437F" w:rsidRDefault="00810CAF" w:rsidP="0037437F">
      <w:pPr>
        <w:spacing w:after="0"/>
        <w:jc w:val="both"/>
        <w:rPr>
          <w:rFonts w:ascii="Times New Roman" w:hAnsi="Times New Roman" w:cs="Times New Roman"/>
          <w:b/>
          <w:lang w:val="en-US"/>
        </w:rPr>
      </w:pPr>
    </w:p>
    <w:p w:rsidR="00AD230B" w:rsidRPr="0037437F" w:rsidRDefault="00AD230B" w:rsidP="0037437F">
      <w:pPr>
        <w:jc w:val="both"/>
        <w:rPr>
          <w:rFonts w:ascii="Times New Roman" w:hAnsi="Times New Roman" w:cs="Times New Roman"/>
          <w:b/>
          <w:i/>
          <w:lang w:val="en-US"/>
        </w:rPr>
      </w:pPr>
      <w:r w:rsidRPr="0037437F">
        <w:rPr>
          <w:rFonts w:ascii="Times New Roman" w:hAnsi="Times New Roman" w:cs="Times New Roman"/>
          <w:b/>
          <w:i/>
        </w:rPr>
        <w:t>Abstract</w:t>
      </w:r>
    </w:p>
    <w:p w:rsidR="00810CAF" w:rsidRPr="0037437F" w:rsidRDefault="00B45301" w:rsidP="003743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lang w:val="en"/>
        </w:rPr>
      </w:pPr>
      <w:r>
        <w:rPr>
          <w:rFonts w:ascii="Times New Roman" w:eastAsia="Times New Roman" w:hAnsi="Times New Roman" w:cs="Times New Roman"/>
          <w:i/>
          <w:color w:val="202124"/>
          <w:lang w:val="en"/>
        </w:rPr>
        <w:tab/>
      </w:r>
      <w:r w:rsidR="00810CAF" w:rsidRPr="0037437F">
        <w:rPr>
          <w:rFonts w:ascii="Times New Roman" w:eastAsia="Times New Roman" w:hAnsi="Times New Roman" w:cs="Times New Roman"/>
          <w:i/>
          <w:color w:val="202124"/>
          <w:lang w:val="en"/>
        </w:rPr>
        <w:t xml:space="preserve">This study aims to analyze income during the Covid-19 pandemic for trading businesses. Trading activities are business activities that generally apply in traditional markets. Traders earn profits by buying goods from suppliers and selling them to consumers. Profit or failure of traders depends on the purchasing power of consumers and the availability of goods. Data analysis used descriptive method with a qualitative approach. This study uses data collection methods using observation techniques, interview techniques and documentation techniques. During the Covid-19 pandemic, there were changes in people's behavior and habits which also affected behavior in traditional markets. This research was conducted by looking at what could affect the income of market traders during the Covid-19 pandemic. The research was conducted by looking at factors such as capital, working hours and business location. The </w:t>
      </w:r>
      <w:proofErr w:type="gramStart"/>
      <w:r w:rsidR="00810CAF" w:rsidRPr="0037437F">
        <w:rPr>
          <w:rFonts w:ascii="Times New Roman" w:eastAsia="Times New Roman" w:hAnsi="Times New Roman" w:cs="Times New Roman"/>
          <w:i/>
          <w:color w:val="202124"/>
          <w:lang w:val="en"/>
        </w:rPr>
        <w:t>sample in this study were</w:t>
      </w:r>
      <w:proofErr w:type="gramEnd"/>
      <w:r w:rsidR="00810CAF" w:rsidRPr="0037437F">
        <w:rPr>
          <w:rFonts w:ascii="Times New Roman" w:eastAsia="Times New Roman" w:hAnsi="Times New Roman" w:cs="Times New Roman"/>
          <w:i/>
          <w:color w:val="202124"/>
          <w:lang w:val="en"/>
        </w:rPr>
        <w:t xml:space="preserve"> 30 respondents. The results showed that there was a very significant.</w:t>
      </w:r>
    </w:p>
    <w:p w:rsidR="00810CAF" w:rsidRPr="0037437F" w:rsidRDefault="00810CAF" w:rsidP="003743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lang w:val="en"/>
        </w:rPr>
      </w:pPr>
    </w:p>
    <w:p w:rsidR="00810CAF" w:rsidRPr="0037437F" w:rsidRDefault="00810CAF" w:rsidP="003743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lang w:val="en"/>
        </w:rPr>
      </w:pPr>
    </w:p>
    <w:p w:rsidR="00810CAF" w:rsidRPr="0037437F" w:rsidRDefault="00810CAF" w:rsidP="003743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lang w:val="en"/>
        </w:rPr>
      </w:pPr>
      <w:r w:rsidRPr="0037437F">
        <w:rPr>
          <w:rFonts w:ascii="Times New Roman" w:eastAsia="Times New Roman" w:hAnsi="Times New Roman" w:cs="Times New Roman"/>
          <w:b/>
          <w:i/>
          <w:color w:val="202124"/>
          <w:lang w:val="en"/>
        </w:rPr>
        <w:t xml:space="preserve">Keywords: </w:t>
      </w:r>
      <w:r w:rsidRPr="0037437F">
        <w:rPr>
          <w:rFonts w:ascii="Times New Roman" w:eastAsia="Times New Roman" w:hAnsi="Times New Roman" w:cs="Times New Roman"/>
          <w:i/>
          <w:color w:val="202124"/>
          <w:lang w:val="en"/>
        </w:rPr>
        <w:t>Trader's income, working hours, capital, Covid-19, Market</w:t>
      </w:r>
    </w:p>
    <w:p w:rsidR="00810CAF" w:rsidRPr="0037437F" w:rsidRDefault="00810CAF" w:rsidP="0037437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color w:val="202124"/>
          <w:lang w:val="en"/>
        </w:rPr>
      </w:pPr>
    </w:p>
    <w:p w:rsidR="0037437F" w:rsidRDefault="0037437F" w:rsidP="0037437F">
      <w:pPr>
        <w:jc w:val="both"/>
        <w:rPr>
          <w:rFonts w:ascii="Times New Roman" w:eastAsia="Times New Roman" w:hAnsi="Times New Roman" w:cs="Times New Roman"/>
          <w:i/>
          <w:color w:val="202124"/>
          <w:lang w:val="en"/>
        </w:rPr>
      </w:pPr>
    </w:p>
    <w:p w:rsidR="00DE1C31" w:rsidRPr="0037437F" w:rsidRDefault="00DE1C31" w:rsidP="0037437F">
      <w:pPr>
        <w:jc w:val="both"/>
        <w:rPr>
          <w:rFonts w:ascii="Times New Roman" w:hAnsi="Times New Roman" w:cs="Times New Roman"/>
          <w:b/>
          <w:i/>
          <w:lang w:val="en-US"/>
        </w:rPr>
      </w:pPr>
    </w:p>
    <w:p w:rsidR="00E126AC" w:rsidRDefault="00E126AC" w:rsidP="00F16486">
      <w:pPr>
        <w:pStyle w:val="ListParagraph"/>
        <w:numPr>
          <w:ilvl w:val="0"/>
          <w:numId w:val="24"/>
        </w:numPr>
        <w:jc w:val="both"/>
        <w:rPr>
          <w:rFonts w:ascii="Times New Roman" w:hAnsi="Times New Roman" w:cs="Times New Roman"/>
          <w:b/>
        </w:rPr>
        <w:sectPr w:rsidR="00E126AC" w:rsidSect="00C927B3">
          <w:headerReference w:type="first" r:id="rId11"/>
          <w:footerReference w:type="first" r:id="rId12"/>
          <w:type w:val="continuous"/>
          <w:pgSz w:w="11906" w:h="16838" w:code="9"/>
          <w:pgMar w:top="1701" w:right="1701" w:bottom="1701" w:left="1701" w:header="709" w:footer="709" w:gutter="0"/>
          <w:cols w:space="708"/>
          <w:docGrid w:linePitch="360"/>
        </w:sectPr>
      </w:pPr>
    </w:p>
    <w:p w:rsidR="008A257E" w:rsidRPr="008A257E" w:rsidRDefault="004E2C5B" w:rsidP="008A257E">
      <w:pPr>
        <w:pStyle w:val="ListParagraph"/>
        <w:numPr>
          <w:ilvl w:val="0"/>
          <w:numId w:val="24"/>
        </w:numPr>
        <w:jc w:val="both"/>
        <w:rPr>
          <w:rFonts w:ascii="Times New Roman" w:hAnsi="Times New Roman" w:cs="Times New Roman"/>
          <w:b/>
        </w:rPr>
      </w:pPr>
      <w:r w:rsidRPr="00F16486">
        <w:rPr>
          <w:rFonts w:ascii="Times New Roman" w:hAnsi="Times New Roman" w:cs="Times New Roman"/>
          <w:b/>
        </w:rPr>
        <w:lastRenderedPageBreak/>
        <w:t>PENDAHULUAN</w:t>
      </w:r>
    </w:p>
    <w:p w:rsidR="008A257E" w:rsidRDefault="008A257E" w:rsidP="008A257E">
      <w:pPr>
        <w:ind w:firstLine="720"/>
        <w:jc w:val="both"/>
        <w:rPr>
          <w:rFonts w:ascii="Times New Roman" w:hAnsi="Times New Roman" w:cs="Times New Roman"/>
          <w:lang w:val="en-US"/>
        </w:rPr>
      </w:pPr>
      <w:proofErr w:type="spellStart"/>
      <w:proofErr w:type="gramStart"/>
      <w:r w:rsidRPr="008A257E">
        <w:rPr>
          <w:rFonts w:ascii="Times New Roman" w:hAnsi="Times New Roman" w:cs="Times New Roman"/>
          <w:lang w:val="en-US"/>
        </w:rPr>
        <w:t>Bagi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sebagian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masyarakat</w:t>
      </w:r>
      <w:proofErr w:type="spellEnd"/>
      <w:r w:rsidRPr="008A257E">
        <w:rPr>
          <w:rFonts w:ascii="Times New Roman" w:hAnsi="Times New Roman" w:cs="Times New Roman"/>
          <w:lang w:val="en-US"/>
        </w:rPr>
        <w:t xml:space="preserve"> Indonesia, </w:t>
      </w:r>
      <w:proofErr w:type="spellStart"/>
      <w:r w:rsidRPr="008A257E">
        <w:rPr>
          <w:rFonts w:ascii="Times New Roman" w:hAnsi="Times New Roman" w:cs="Times New Roman"/>
          <w:lang w:val="en-US"/>
        </w:rPr>
        <w:t>pasar</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tradisional</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masih</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menjadi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salah</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satu</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pusat</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kegiatan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ekonomi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terpenting</w:t>
      </w:r>
      <w:proofErr w:type="spellEnd"/>
      <w:r w:rsidRPr="008A257E">
        <w:rPr>
          <w:rFonts w:ascii="Times New Roman" w:hAnsi="Times New Roman" w:cs="Times New Roman"/>
          <w:lang w:val="en-US"/>
        </w:rPr>
        <w:t>.</w:t>
      </w:r>
      <w:proofErr w:type="gramEnd"/>
      <w:r w:rsidRPr="008A257E">
        <w:rPr>
          <w:rFonts w:ascii="Times New Roman" w:hAnsi="Times New Roman" w:cs="Times New Roman"/>
          <w:lang w:val="en-US"/>
        </w:rPr>
        <w:t xml:space="preserve"> </w:t>
      </w:r>
      <w:proofErr w:type="spellStart"/>
      <w:proofErr w:type="gramStart"/>
      <w:r w:rsidRPr="008A257E">
        <w:rPr>
          <w:rFonts w:ascii="Times New Roman" w:hAnsi="Times New Roman" w:cs="Times New Roman"/>
          <w:lang w:val="en-US"/>
        </w:rPr>
        <w:t>Pasar</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tradisional</w:t>
      </w:r>
      <w:proofErr w:type="spellEnd"/>
      <w:r w:rsidRPr="008A257E">
        <w:rPr>
          <w:rFonts w:ascii="Times New Roman" w:hAnsi="Times New Roman" w:cs="Times New Roman"/>
          <w:lang w:val="en-US"/>
        </w:rPr>
        <w:t xml:space="preserve"> yang </w:t>
      </w:r>
      <w:proofErr w:type="spellStart"/>
      <w:r w:rsidRPr="008A257E">
        <w:rPr>
          <w:rFonts w:ascii="Times New Roman" w:hAnsi="Times New Roman" w:cs="Times New Roman"/>
          <w:lang w:val="en-US"/>
        </w:rPr>
        <w:t>sejak</w:t>
      </w:r>
      <w:proofErr w:type="spellEnd"/>
      <w:r w:rsidRPr="008A257E">
        <w:rPr>
          <w:rFonts w:ascii="Times New Roman" w:hAnsi="Times New Roman" w:cs="Times New Roman"/>
          <w:lang w:val="en-US"/>
        </w:rPr>
        <w:t xml:space="preserve"> lama </w:t>
      </w:r>
      <w:proofErr w:type="spellStart"/>
      <w:r w:rsidRPr="008A257E">
        <w:rPr>
          <w:rFonts w:ascii="Times New Roman" w:hAnsi="Times New Roman" w:cs="Times New Roman"/>
          <w:lang w:val="en-US"/>
        </w:rPr>
        <w:t>memiliki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kemampuan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untuk</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mendistribusikan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kembali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produk-produk</w:t>
      </w:r>
      <w:proofErr w:type="spellEnd"/>
      <w:r w:rsidRPr="008A257E">
        <w:rPr>
          <w:rFonts w:ascii="Times New Roman" w:hAnsi="Times New Roman" w:cs="Times New Roman"/>
          <w:lang w:val="en-US"/>
        </w:rPr>
        <w:t xml:space="preserve"> yang </w:t>
      </w:r>
      <w:proofErr w:type="spellStart"/>
      <w:r w:rsidRPr="008A257E">
        <w:rPr>
          <w:rFonts w:ascii="Times New Roman" w:hAnsi="Times New Roman" w:cs="Times New Roman"/>
          <w:lang w:val="en-US"/>
        </w:rPr>
        <w:t>dihasilkan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masyarakat</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telah</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terpinggirkan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oleh</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berbagai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hambatan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dan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perubahan</w:t>
      </w:r>
      <w:proofErr w:type="spellEnd"/>
      <w:r w:rsidRPr="008A257E">
        <w:rPr>
          <w:rFonts w:ascii="Times New Roman" w:hAnsi="Times New Roman" w:cs="Times New Roman"/>
          <w:lang w:val="en-US"/>
        </w:rPr>
        <w:t xml:space="preserve"> yang </w:t>
      </w:r>
      <w:proofErr w:type="spellStart"/>
      <w:r w:rsidRPr="008A257E">
        <w:rPr>
          <w:rFonts w:ascii="Times New Roman" w:hAnsi="Times New Roman" w:cs="Times New Roman"/>
          <w:lang w:val="en-US"/>
        </w:rPr>
        <w:t>terjadi</w:t>
      </w:r>
      <w:proofErr w:type="spellEnd"/>
      <w:r w:rsidRPr="008A257E">
        <w:rPr>
          <w:rFonts w:ascii="Times New Roman" w:hAnsi="Times New Roman" w:cs="Times New Roman"/>
          <w:lang w:val="en-US"/>
        </w:rPr>
        <w:t>.</w:t>
      </w:r>
      <w:proofErr w:type="gramEnd"/>
      <w:r w:rsidRPr="008A257E">
        <w:rPr>
          <w:rFonts w:ascii="Times New Roman" w:hAnsi="Times New Roman" w:cs="Times New Roman"/>
          <w:lang w:val="en-US"/>
        </w:rPr>
        <w:t xml:space="preserve"> </w:t>
      </w:r>
    </w:p>
    <w:p w:rsidR="008A257E" w:rsidRDefault="008A257E" w:rsidP="008A257E">
      <w:pPr>
        <w:ind w:firstLine="720"/>
        <w:jc w:val="both"/>
        <w:rPr>
          <w:rFonts w:ascii="Times New Roman" w:hAnsi="Times New Roman" w:cs="Times New Roman"/>
          <w:b/>
          <w:lang w:val="en-US"/>
        </w:rPr>
      </w:pPr>
      <w:proofErr w:type="spellStart"/>
      <w:proofErr w:type="gramStart"/>
      <w:r w:rsidRPr="008A257E">
        <w:rPr>
          <w:rFonts w:ascii="Times New Roman" w:hAnsi="Times New Roman" w:cs="Times New Roman"/>
          <w:lang w:val="en-US"/>
        </w:rPr>
        <w:t>Risiko</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dalam</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distribusi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produk</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pertanian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disebabkan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oleh</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ketergantungan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kegiatan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pertanian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pada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alam</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dan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efek</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negatif</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dari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alam</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berdampak</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serius</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pada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hasil</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pertanian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secara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keseluruhan</w:t>
      </w:r>
      <w:proofErr w:type="spellEnd"/>
      <w:r w:rsidRPr="008A257E">
        <w:rPr>
          <w:rFonts w:ascii="Times New Roman" w:hAnsi="Times New Roman" w:cs="Times New Roman"/>
          <w:lang w:val="en-US"/>
        </w:rPr>
        <w:t>.</w:t>
      </w:r>
      <w:proofErr w:type="gramEnd"/>
      <w:r w:rsidRPr="008A257E">
        <w:rPr>
          <w:rFonts w:ascii="Times New Roman" w:hAnsi="Times New Roman" w:cs="Times New Roman"/>
          <w:lang w:val="en-US"/>
        </w:rPr>
        <w:t xml:space="preserve"> </w:t>
      </w:r>
      <w:proofErr w:type="spellStart"/>
      <w:proofErr w:type="gramStart"/>
      <w:r w:rsidRPr="008A257E">
        <w:rPr>
          <w:rFonts w:ascii="Times New Roman" w:hAnsi="Times New Roman" w:cs="Times New Roman"/>
          <w:lang w:val="en-US"/>
        </w:rPr>
        <w:t>Selain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faktor</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alam</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cuaca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faktor</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harga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jual</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juga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menjadi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risiko</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utama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bagi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pendapatan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seorang</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pedagang</w:t>
      </w:r>
      <w:proofErr w:type="spellEnd"/>
      <w:r w:rsidRPr="008A257E">
        <w:rPr>
          <w:rFonts w:ascii="Times New Roman" w:hAnsi="Times New Roman" w:cs="Times New Roman"/>
          <w:lang w:val="en-US"/>
        </w:rPr>
        <w:t xml:space="preserve">, yang </w:t>
      </w:r>
      <w:proofErr w:type="spellStart"/>
      <w:r w:rsidRPr="008A257E">
        <w:rPr>
          <w:rFonts w:ascii="Times New Roman" w:hAnsi="Times New Roman" w:cs="Times New Roman"/>
          <w:lang w:val="en-US"/>
        </w:rPr>
        <w:t>pada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akhirnya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mempengaruhi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keuntungan</w:t>
      </w:r>
      <w:proofErr w:type="spellEnd"/>
      <w:r w:rsidRPr="008A257E">
        <w:rPr>
          <w:rFonts w:ascii="Times New Roman" w:hAnsi="Times New Roman" w:cs="Times New Roman"/>
          <w:lang w:val="en-US"/>
        </w:rPr>
        <w:t xml:space="preserve"> yang </w:t>
      </w:r>
      <w:proofErr w:type="spellStart"/>
      <w:r w:rsidRPr="008A257E">
        <w:rPr>
          <w:rFonts w:ascii="Times New Roman" w:hAnsi="Times New Roman" w:cs="Times New Roman"/>
          <w:lang w:val="en-US"/>
        </w:rPr>
        <w:t>diterima</w:t>
      </w:r>
      <w:proofErr w:type="spellEnd"/>
      <w:r w:rsidRPr="008A257E">
        <w:rPr>
          <w:rFonts w:ascii="Times New Roman" w:hAnsi="Times New Roman" w:cs="Times New Roman"/>
          <w:lang w:val="en-US"/>
        </w:rPr>
        <w:t>.</w:t>
      </w:r>
      <w:proofErr w:type="gramEnd"/>
      <w:r w:rsidRPr="008A257E">
        <w:rPr>
          <w:rFonts w:ascii="Times New Roman" w:hAnsi="Times New Roman" w:cs="Times New Roman"/>
          <w:lang w:val="en-US"/>
        </w:rPr>
        <w:t xml:space="preserve"> </w:t>
      </w:r>
      <w:proofErr w:type="spellStart"/>
      <w:proofErr w:type="gramStart"/>
      <w:r w:rsidRPr="008A257E">
        <w:rPr>
          <w:rFonts w:ascii="Times New Roman" w:hAnsi="Times New Roman" w:cs="Times New Roman"/>
          <w:lang w:val="en-US"/>
        </w:rPr>
        <w:t>Keberanian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seorang</w:t>
      </w:r>
      <w:proofErr w:type="spellEnd"/>
      <w:r w:rsidRPr="008A257E">
        <w:rPr>
          <w:rFonts w:ascii="Times New Roman" w:hAnsi="Times New Roman" w:cs="Times New Roman"/>
          <w:lang w:val="en-US"/>
        </w:rPr>
        <w:t xml:space="preserve"> retailer </w:t>
      </w:r>
      <w:proofErr w:type="spellStart"/>
      <w:r w:rsidRPr="008A257E">
        <w:rPr>
          <w:rFonts w:ascii="Times New Roman" w:hAnsi="Times New Roman" w:cs="Times New Roman"/>
          <w:lang w:val="en-US"/>
        </w:rPr>
        <w:t>untuk</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mengambil</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risiko</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berdampak</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signifikan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terhadap</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keberlangsungan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usahanya.</w:t>
      </w:r>
      <w:proofErr w:type="spellEnd"/>
      <w:proofErr w:type="gramEnd"/>
    </w:p>
    <w:p w:rsidR="008A257E" w:rsidRDefault="008A257E" w:rsidP="008A257E">
      <w:pPr>
        <w:ind w:firstLine="720"/>
        <w:jc w:val="both"/>
        <w:rPr>
          <w:rFonts w:ascii="Times New Roman" w:hAnsi="Times New Roman" w:cs="Times New Roman"/>
          <w:b/>
          <w:lang w:val="en-US"/>
        </w:rPr>
      </w:pPr>
      <w:proofErr w:type="spellStart"/>
      <w:r w:rsidRPr="008A257E">
        <w:rPr>
          <w:rFonts w:ascii="Times New Roman" w:hAnsi="Times New Roman" w:cs="Times New Roman"/>
          <w:lang w:val="en-US"/>
        </w:rPr>
        <w:t>Ditengah</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mewabahnya</w:t>
      </w:r>
      <w:proofErr w:type="spellEnd"/>
      <w:r w:rsidRPr="008A257E">
        <w:rPr>
          <w:rFonts w:ascii="Times New Roman" w:hAnsi="Times New Roman" w:cs="Times New Roman"/>
          <w:lang w:val="en-US"/>
        </w:rPr>
        <w:t xml:space="preserve"> Covid-19 </w:t>
      </w:r>
      <w:proofErr w:type="spellStart"/>
      <w:r w:rsidRPr="008A257E">
        <w:rPr>
          <w:rFonts w:ascii="Times New Roman" w:hAnsi="Times New Roman" w:cs="Times New Roman"/>
          <w:lang w:val="en-US"/>
        </w:rPr>
        <w:t>ini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terjadi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pada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masyarakat</w:t>
      </w:r>
      <w:proofErr w:type="spellEnd"/>
      <w:r w:rsidRPr="008A257E">
        <w:rPr>
          <w:rFonts w:ascii="Times New Roman" w:hAnsi="Times New Roman" w:cs="Times New Roman"/>
          <w:lang w:val="en-US"/>
        </w:rPr>
        <w:t xml:space="preserve"> Indonesia </w:t>
      </w:r>
      <w:proofErr w:type="spellStart"/>
      <w:r w:rsidRPr="008A257E">
        <w:rPr>
          <w:rFonts w:ascii="Times New Roman" w:hAnsi="Times New Roman" w:cs="Times New Roman"/>
          <w:lang w:val="en-US"/>
        </w:rPr>
        <w:t>khususnya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perekonomian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para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pedagang</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pasar</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tradisional</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Terhalang</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masuk</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dan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keluarnya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dan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dengan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pembeli</w:t>
      </w:r>
      <w:proofErr w:type="spellEnd"/>
      <w:r w:rsidRPr="008A257E">
        <w:rPr>
          <w:rFonts w:ascii="Times New Roman" w:hAnsi="Times New Roman" w:cs="Times New Roman"/>
          <w:lang w:val="en-US"/>
        </w:rPr>
        <w:t xml:space="preserve"> yang </w:t>
      </w:r>
      <w:proofErr w:type="spellStart"/>
      <w:r w:rsidRPr="008A257E">
        <w:rPr>
          <w:rFonts w:ascii="Times New Roman" w:hAnsi="Times New Roman" w:cs="Times New Roman"/>
          <w:lang w:val="en-US"/>
        </w:rPr>
        <w:t>begitu</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langka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atau</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tidak</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ada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banyak</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pedagang</w:t>
      </w:r>
      <w:proofErr w:type="spellEnd"/>
      <w:r w:rsidRPr="008A257E">
        <w:rPr>
          <w:rFonts w:ascii="Times New Roman" w:hAnsi="Times New Roman" w:cs="Times New Roman"/>
          <w:lang w:val="en-US"/>
        </w:rPr>
        <w:t xml:space="preserve"> di </w:t>
      </w:r>
      <w:proofErr w:type="spellStart"/>
      <w:r w:rsidRPr="008A257E">
        <w:rPr>
          <w:rFonts w:ascii="Times New Roman" w:hAnsi="Times New Roman" w:cs="Times New Roman"/>
          <w:lang w:val="en-US"/>
        </w:rPr>
        <w:t>pasar</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tradisional</w:t>
      </w:r>
      <w:proofErr w:type="spellEnd"/>
      <w:r w:rsidRPr="008A257E">
        <w:rPr>
          <w:rFonts w:ascii="Times New Roman" w:hAnsi="Times New Roman" w:cs="Times New Roman"/>
          <w:lang w:val="en-US"/>
        </w:rPr>
        <w:t xml:space="preserve"> yang </w:t>
      </w:r>
      <w:proofErr w:type="spellStart"/>
      <w:r w:rsidRPr="008A257E">
        <w:rPr>
          <w:rFonts w:ascii="Times New Roman" w:hAnsi="Times New Roman" w:cs="Times New Roman"/>
          <w:lang w:val="en-US"/>
        </w:rPr>
        <w:t>merugi</w:t>
      </w:r>
      <w:proofErr w:type="spellEnd"/>
      <w:r w:rsidRPr="008A257E">
        <w:rPr>
          <w:rFonts w:ascii="Times New Roman" w:hAnsi="Times New Roman" w:cs="Times New Roman"/>
          <w:lang w:val="en-US"/>
        </w:rPr>
        <w:t xml:space="preserve">. </w:t>
      </w:r>
      <w:proofErr w:type="spellStart"/>
      <w:proofErr w:type="gramStart"/>
      <w:r w:rsidRPr="008A257E">
        <w:rPr>
          <w:rFonts w:ascii="Times New Roman" w:hAnsi="Times New Roman" w:cs="Times New Roman"/>
          <w:lang w:val="en-US"/>
        </w:rPr>
        <w:t>mencari</w:t>
      </w:r>
      <w:proofErr w:type="spellEnd"/>
      <w:proofErr w:type="gramEnd"/>
      <w:r w:rsidRPr="008A257E">
        <w:rPr>
          <w:rFonts w:ascii="Times New Roman" w:hAnsi="Times New Roman" w:cs="Times New Roman"/>
          <w:lang w:val="en-US"/>
        </w:rPr>
        <w:t xml:space="preserve">. </w:t>
      </w:r>
      <w:proofErr w:type="spellStart"/>
      <w:proofErr w:type="gramStart"/>
      <w:r w:rsidRPr="008A257E">
        <w:rPr>
          <w:rFonts w:ascii="Times New Roman" w:hAnsi="Times New Roman" w:cs="Times New Roman"/>
          <w:lang w:val="en-US"/>
        </w:rPr>
        <w:t>Karena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mata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pencaharian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mereka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sangat</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bergantung</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pada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pendapatan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sehari-hari.</w:t>
      </w:r>
      <w:proofErr w:type="spellEnd"/>
      <w:proofErr w:type="gramEnd"/>
    </w:p>
    <w:p w:rsidR="008A257E" w:rsidRPr="008A257E" w:rsidRDefault="008A257E" w:rsidP="008A257E">
      <w:pPr>
        <w:ind w:firstLine="720"/>
        <w:jc w:val="both"/>
        <w:rPr>
          <w:rFonts w:ascii="Times New Roman" w:hAnsi="Times New Roman" w:cs="Times New Roman"/>
          <w:b/>
          <w:lang w:val="en-US"/>
        </w:rPr>
      </w:pPr>
      <w:proofErr w:type="spellStart"/>
      <w:r w:rsidRPr="008A257E">
        <w:rPr>
          <w:rFonts w:ascii="Times New Roman" w:hAnsi="Times New Roman" w:cs="Times New Roman"/>
          <w:lang w:val="en-US"/>
        </w:rPr>
        <w:t>Dampak</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pandemi</w:t>
      </w:r>
      <w:proofErr w:type="spellEnd"/>
      <w:r w:rsidRPr="008A257E">
        <w:rPr>
          <w:rFonts w:ascii="Times New Roman" w:hAnsi="Times New Roman" w:cs="Times New Roman"/>
          <w:lang w:val="en-US"/>
        </w:rPr>
        <w:t xml:space="preserve"> Covid-19 </w:t>
      </w:r>
      <w:proofErr w:type="spellStart"/>
      <w:r w:rsidRPr="008A257E">
        <w:rPr>
          <w:rFonts w:ascii="Times New Roman" w:hAnsi="Times New Roman" w:cs="Times New Roman"/>
          <w:lang w:val="en-US"/>
        </w:rPr>
        <w:t>terhadap</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masyarakat</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begitu</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besar</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hingga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sebagian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masyarakat</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bahkan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kehilangan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mata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pencaharian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untuk</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memenuhi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kebutuhan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sehari-hari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melumpuhkan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berbagai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akses</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jalan</w:t>
      </w:r>
      <w:proofErr w:type="spellEnd"/>
      <w:r w:rsidRPr="008A257E">
        <w:rPr>
          <w:rFonts w:ascii="Times New Roman" w:hAnsi="Times New Roman" w:cs="Times New Roman"/>
          <w:lang w:val="en-US"/>
        </w:rPr>
        <w:t xml:space="preserve"> di </w:t>
      </w:r>
      <w:proofErr w:type="spellStart"/>
      <w:r w:rsidRPr="008A257E">
        <w:rPr>
          <w:rFonts w:ascii="Times New Roman" w:hAnsi="Times New Roman" w:cs="Times New Roman"/>
          <w:lang w:val="en-US"/>
        </w:rPr>
        <w:t>berbagai</w:t>
      </w:r>
      <w:proofErr w:type="spellEnd"/>
      <w:r w:rsidRPr="008A257E">
        <w:rPr>
          <w:rFonts w:ascii="Times New Roman" w:hAnsi="Times New Roman" w:cs="Times New Roman"/>
          <w:lang w:val="en-US"/>
        </w:rPr>
        <w:t xml:space="preserve"> </w:t>
      </w:r>
      <w:proofErr w:type="spellStart"/>
      <w:proofErr w:type="gramStart"/>
      <w:r w:rsidRPr="008A257E">
        <w:rPr>
          <w:rFonts w:ascii="Times New Roman" w:hAnsi="Times New Roman" w:cs="Times New Roman"/>
          <w:lang w:val="en-US"/>
        </w:rPr>
        <w:t>kota</w:t>
      </w:r>
      <w:proofErr w:type="spellEnd"/>
      <w:proofErr w:type="gram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menuju</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Zona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Merah</w:t>
      </w:r>
      <w:proofErr w:type="spellEnd"/>
      <w:r w:rsidRPr="008A257E">
        <w:rPr>
          <w:rFonts w:ascii="Times New Roman" w:hAnsi="Times New Roman" w:cs="Times New Roman"/>
          <w:lang w:val="en-US"/>
        </w:rPr>
        <w:t xml:space="preserve">. </w:t>
      </w:r>
      <w:proofErr w:type="spellStart"/>
      <w:proofErr w:type="gramStart"/>
      <w:r w:rsidRPr="008A257E">
        <w:rPr>
          <w:rFonts w:ascii="Times New Roman" w:hAnsi="Times New Roman" w:cs="Times New Roman"/>
          <w:lang w:val="en-US"/>
        </w:rPr>
        <w:t>Sementara</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itu</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pertumbuhan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ekonomi</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diperkirakan</w:t>
      </w:r>
      <w:proofErr w:type="spellEnd"/>
      <w:r w:rsidRPr="008A257E">
        <w:rPr>
          <w:rFonts w:ascii="Times New Roman" w:hAnsi="Times New Roman" w:cs="Times New Roman"/>
          <w:lang w:val="en-US"/>
        </w:rPr>
        <w:t xml:space="preserve"> </w:t>
      </w:r>
      <w:proofErr w:type="spellStart"/>
      <w:r w:rsidRPr="008A257E">
        <w:rPr>
          <w:rFonts w:ascii="Times New Roman" w:hAnsi="Times New Roman" w:cs="Times New Roman"/>
          <w:lang w:val="en-US"/>
        </w:rPr>
        <w:t>melambat</w:t>
      </w:r>
      <w:proofErr w:type="spellEnd"/>
      <w:r w:rsidRPr="008A257E">
        <w:rPr>
          <w:rFonts w:ascii="Times New Roman" w:hAnsi="Times New Roman" w:cs="Times New Roman"/>
          <w:lang w:val="en-US"/>
        </w:rPr>
        <w:t>.</w:t>
      </w:r>
      <w:proofErr w:type="gramEnd"/>
    </w:p>
    <w:p w:rsidR="00810CAF" w:rsidRPr="0037437F" w:rsidRDefault="00810CAF" w:rsidP="00E126AC">
      <w:pPr>
        <w:pStyle w:val="ListParagraph"/>
        <w:spacing w:after="0"/>
        <w:ind w:left="1080"/>
        <w:rPr>
          <w:rFonts w:ascii="Times New Roman" w:hAnsi="Times New Roman" w:cs="Times New Roman"/>
        </w:rPr>
      </w:pPr>
      <w:r w:rsidRPr="0037437F">
        <w:rPr>
          <w:noProof/>
          <w:lang w:val="en-US"/>
        </w:rPr>
        <w:lastRenderedPageBreak/>
        <w:drawing>
          <wp:inline distT="0" distB="0" distL="0" distR="0" wp14:anchorId="41ED8AA3" wp14:editId="50EC5C77">
            <wp:extent cx="2203450" cy="18796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146A" w:rsidRPr="00E31418" w:rsidRDefault="00810CAF" w:rsidP="0078689A">
      <w:pPr>
        <w:spacing w:after="0"/>
        <w:ind w:left="720" w:firstLine="720"/>
        <w:jc w:val="both"/>
        <w:rPr>
          <w:rFonts w:ascii="Times New Roman" w:hAnsi="Times New Roman" w:cs="Times New Roman"/>
          <w:i/>
          <w:sz w:val="20"/>
          <w:szCs w:val="20"/>
          <w:lang w:val="en-US"/>
        </w:rPr>
      </w:pPr>
      <w:bookmarkStart w:id="0" w:name="_GoBack"/>
      <w:bookmarkEnd w:id="0"/>
      <w:r w:rsidRPr="00DE1C31">
        <w:rPr>
          <w:rFonts w:ascii="Times New Roman" w:hAnsi="Times New Roman" w:cs="Times New Roman"/>
          <w:i/>
          <w:sz w:val="20"/>
          <w:szCs w:val="20"/>
        </w:rPr>
        <w:t>Sumber : M. R. P. Robert Sinaga,  Dampak  Covid-19  (2020, Vol.2)</w:t>
      </w:r>
    </w:p>
    <w:p w:rsidR="0083146A" w:rsidRPr="0037437F" w:rsidRDefault="0083146A" w:rsidP="0037437F">
      <w:pPr>
        <w:spacing w:after="0"/>
        <w:ind w:left="720" w:firstLine="720"/>
        <w:jc w:val="both"/>
        <w:rPr>
          <w:rFonts w:ascii="Times New Roman" w:hAnsi="Times New Roman" w:cs="Times New Roman"/>
          <w:lang w:val="en-US"/>
        </w:rPr>
      </w:pPr>
    </w:p>
    <w:p w:rsidR="00153330" w:rsidRDefault="007E5AD1" w:rsidP="00153330">
      <w:pPr>
        <w:spacing w:after="0"/>
        <w:ind w:firstLine="720"/>
        <w:jc w:val="both"/>
        <w:rPr>
          <w:rFonts w:ascii="Times New Roman" w:hAnsi="Times New Roman" w:cs="Times New Roman"/>
          <w:lang w:val="en-US"/>
        </w:rPr>
      </w:pPr>
      <w:r w:rsidRPr="007E5AD1">
        <w:rPr>
          <w:rFonts w:ascii="Times New Roman" w:hAnsi="Times New Roman" w:cs="Times New Roman"/>
        </w:rPr>
        <w:t>Eksternalitas ekonomi yang paling jelas dari COVID-19 adalah PHK banyak karyawan. Berbagai perusahaan yang terkena pemutusan hubungan kerja (PHK) atau pailit. Berdasarkan data Kementerian Tenaga Kerja (Kemenker) 2020. Jumlah total pekerja selama pandemi ini mencapai 1.943.916 di 114.340 perusahaan. Situasi ini secara otomatis mempengaruhi aspek lain, terutama pekerja tidak tetap, pelaku UMKM dan bisnis rumahan yang mengandalkan massa masyarakat. Situasi ini secara otomatis dipengaruhi oleh aspek lain, terutama pekerja tidak tetap, pelaku UMKM dan bisnis rumahan yang</w:t>
      </w:r>
      <w:r w:rsidR="00153330">
        <w:rPr>
          <w:rFonts w:ascii="Times New Roman" w:hAnsi="Times New Roman" w:cs="Times New Roman"/>
        </w:rPr>
        <w:t xml:space="preserve"> mengandalkan massa masyarakat.</w:t>
      </w:r>
    </w:p>
    <w:p w:rsidR="00153330" w:rsidRDefault="007E5AD1" w:rsidP="00153330">
      <w:pPr>
        <w:spacing w:after="0"/>
        <w:ind w:firstLine="720"/>
        <w:jc w:val="both"/>
        <w:rPr>
          <w:rFonts w:ascii="Times New Roman" w:hAnsi="Times New Roman" w:cs="Times New Roman"/>
          <w:lang w:val="en-US"/>
        </w:rPr>
      </w:pPr>
      <w:r w:rsidRPr="007E5AD1">
        <w:rPr>
          <w:rFonts w:ascii="Times New Roman" w:hAnsi="Times New Roman" w:cs="Times New Roman"/>
        </w:rPr>
        <w:t>Pemerintah dapat secara sistematis dan konsisten menerapkan tiga konsep kebijakan alokasi, kebijakan distribusi dan kebijakan stabilisasi. Ketiga pedoman tersebut adalah</w:t>
      </w:r>
      <w:r w:rsidRPr="007E5AD1">
        <w:rPr>
          <w:rFonts w:ascii="Times New Roman" w:hAnsi="Times New Roman" w:cs="Times New Roman"/>
        </w:rPr>
        <w:t xml:space="preserve"> </w:t>
      </w:r>
      <w:r w:rsidRPr="007E5AD1">
        <w:rPr>
          <w:rFonts w:ascii="Times New Roman" w:hAnsi="Times New Roman" w:cs="Times New Roman"/>
        </w:rPr>
        <w:t>strategi sesuai situasi. Kunci revitalisasi ekonomi nasional adalah kelangsungan hidup individu dan dunia usaha. Oleh karena itu, negara harus melakukan segala upaya, termasuk stimulus ekonomi. Ini akan memastikan bahwa penduduk tidak bangkrut selama masa krisis, tetap produktif, memperoleh pendapatan ya</w:t>
      </w:r>
      <w:r w:rsidR="00153330">
        <w:rPr>
          <w:rFonts w:ascii="Times New Roman" w:hAnsi="Times New Roman" w:cs="Times New Roman"/>
        </w:rPr>
        <w:t>ng cukup, dan terus beroperasi.</w:t>
      </w:r>
    </w:p>
    <w:p w:rsidR="00153330" w:rsidRDefault="007E5AD1" w:rsidP="00153330">
      <w:pPr>
        <w:spacing w:after="0"/>
        <w:ind w:firstLine="720"/>
        <w:jc w:val="both"/>
        <w:rPr>
          <w:rFonts w:ascii="Times New Roman" w:hAnsi="Times New Roman" w:cs="Times New Roman"/>
          <w:lang w:val="en-US"/>
        </w:rPr>
      </w:pPr>
      <w:r w:rsidRPr="007E5AD1">
        <w:rPr>
          <w:rFonts w:ascii="Times New Roman" w:hAnsi="Times New Roman" w:cs="Times New Roman"/>
        </w:rPr>
        <w:t xml:space="preserve">Perusahaan besar yang terkena dampak dapat menangguhkan operasi </w:t>
      </w:r>
      <w:r w:rsidRPr="007E5AD1">
        <w:rPr>
          <w:rFonts w:ascii="Times New Roman" w:hAnsi="Times New Roman" w:cs="Times New Roman"/>
        </w:rPr>
        <w:lastRenderedPageBreak/>
        <w:t>sementara selama wabah COVID-19 dan memiliki akses ke modal dan pembiayaan yang cukup sehingga mereka dapat melanjutkan operasi ketika normal kembali. Lebih disukai, banyak usaha kecil dan mikro (UMKM) akan memiliki aliran pendapatan yang stagnan selama bisnis mereka berlanjut, dan modal mereka untuk mendukung biaya hidup keluarga mereka akan mengering ketika situ</w:t>
      </w:r>
      <w:r w:rsidR="00153330">
        <w:rPr>
          <w:rFonts w:ascii="Times New Roman" w:hAnsi="Times New Roman" w:cs="Times New Roman"/>
        </w:rPr>
        <w:t>asi kembali normal. masa depan.</w:t>
      </w:r>
    </w:p>
    <w:p w:rsidR="00153330" w:rsidRDefault="007E5AD1" w:rsidP="00153330">
      <w:pPr>
        <w:spacing w:after="0"/>
        <w:ind w:firstLine="720"/>
        <w:jc w:val="both"/>
        <w:rPr>
          <w:rFonts w:ascii="Times New Roman" w:hAnsi="Times New Roman" w:cs="Times New Roman"/>
          <w:lang w:val="en-US"/>
        </w:rPr>
      </w:pPr>
      <w:r w:rsidRPr="007E5AD1">
        <w:rPr>
          <w:rFonts w:ascii="Times New Roman" w:hAnsi="Times New Roman" w:cs="Times New Roman"/>
        </w:rPr>
        <w:t>Pasar B Srikaton adalah pasar yang dibangun pada tahun 1958, terletak di Desa Trikoyo, Kecamatan Tugumulyo, Kabupaten Musi Rawas, 31661 Sumatera Selatan. Jumlah pedagang sebanyak 140 responden. Pasar ini menjual berbagai macam produk seperti sayuran, ikan, makanan pokok, buah-buahan dan makanan ringan. Dalam hal ini terjadi aktivitas antara penjual dan pembeli. Banyaknya pembeli di pasar dapat diukur dengan pendapatan</w:t>
      </w:r>
      <w:r w:rsidR="00153330">
        <w:rPr>
          <w:rFonts w:ascii="Times New Roman" w:hAnsi="Times New Roman" w:cs="Times New Roman"/>
        </w:rPr>
        <w:t xml:space="preserve"> yang dihasilkan oleh pedagang.</w:t>
      </w:r>
    </w:p>
    <w:p w:rsidR="00153330" w:rsidRDefault="007E5AD1" w:rsidP="00153330">
      <w:pPr>
        <w:spacing w:after="0"/>
        <w:ind w:firstLine="720"/>
        <w:jc w:val="both"/>
        <w:rPr>
          <w:rFonts w:ascii="Times New Roman" w:hAnsi="Times New Roman" w:cs="Times New Roman"/>
          <w:lang w:val="en-US"/>
        </w:rPr>
      </w:pPr>
      <w:r w:rsidRPr="007E5AD1">
        <w:rPr>
          <w:rFonts w:ascii="Times New Roman" w:hAnsi="Times New Roman" w:cs="Times New Roman"/>
        </w:rPr>
        <w:t>Pada tahun 2019, virus, yaitu virus Covid-19, menyebar di Indonesia, mengganggu dan membatasi ban</w:t>
      </w:r>
      <w:r w:rsidR="00153330">
        <w:rPr>
          <w:rFonts w:ascii="Times New Roman" w:hAnsi="Times New Roman" w:cs="Times New Roman"/>
        </w:rPr>
        <w:t>yak aktivitas karena keramaian.</w:t>
      </w:r>
    </w:p>
    <w:p w:rsidR="007E5AD1" w:rsidRPr="00153330" w:rsidRDefault="00153330" w:rsidP="00153330">
      <w:pPr>
        <w:spacing w:after="0"/>
        <w:ind w:firstLine="720"/>
        <w:jc w:val="both"/>
        <w:rPr>
          <w:rFonts w:ascii="Times New Roman" w:hAnsi="Times New Roman" w:cs="Times New Roman"/>
        </w:rPr>
      </w:pPr>
      <w:proofErr w:type="spellStart"/>
      <w:proofErr w:type="gramStart"/>
      <w:r>
        <w:rPr>
          <w:rFonts w:ascii="Times New Roman" w:hAnsi="Times New Roman" w:cs="Times New Roman"/>
          <w:lang w:val="en-US"/>
        </w:rPr>
        <w:t>Observasi</w:t>
      </w:r>
      <w:proofErr w:type="spellEnd"/>
      <w:r>
        <w:rPr>
          <w:rFonts w:ascii="Times New Roman" w:hAnsi="Times New Roman" w:cs="Times New Roman"/>
        </w:rPr>
        <w:t xml:space="preserve"> Virus telah membuat pasar B</w:t>
      </w:r>
      <w:r>
        <w:rPr>
          <w:rFonts w:ascii="Times New Roman" w:hAnsi="Times New Roman" w:cs="Times New Roman"/>
          <w:lang w:val="en-US"/>
        </w:rPr>
        <w:t>.</w:t>
      </w:r>
      <w:r>
        <w:rPr>
          <w:rFonts w:ascii="Times New Roman" w:hAnsi="Times New Roman" w:cs="Times New Roman"/>
        </w:rPr>
        <w:t>S</w:t>
      </w:r>
      <w:r w:rsidR="007E5AD1" w:rsidRPr="007E5AD1">
        <w:rPr>
          <w:rFonts w:ascii="Times New Roman" w:hAnsi="Times New Roman" w:cs="Times New Roman"/>
        </w:rPr>
        <w:t>rikaton kekurangan pembeli.</w:t>
      </w:r>
      <w:proofErr w:type="gramEnd"/>
      <w:r w:rsidR="007E5AD1" w:rsidRPr="007E5AD1">
        <w:rPr>
          <w:rFonts w:ascii="Times New Roman" w:hAnsi="Times New Roman" w:cs="Times New Roman"/>
        </w:rPr>
        <w:t xml:space="preserve"> Banyak orang ragu untuk bersosialisasi di luar karena takut tertular, sehingga lebih sedikit pembeli yang pergi ke pasar. Hal ini juga berimbas pada penjualan reta</w:t>
      </w:r>
      <w:r>
        <w:rPr>
          <w:rFonts w:ascii="Times New Roman" w:hAnsi="Times New Roman" w:cs="Times New Roman"/>
        </w:rPr>
        <w:t xml:space="preserve">iler yang sebelumnya bisa saja </w:t>
      </w:r>
      <w:proofErr w:type="spellStart"/>
      <w:r>
        <w:rPr>
          <w:rFonts w:ascii="Times New Roman" w:hAnsi="Times New Roman" w:cs="Times New Roman"/>
          <w:lang w:val="en-US"/>
        </w:rPr>
        <w:t>habis</w:t>
      </w:r>
      <w:proofErr w:type="spellEnd"/>
      <w:r>
        <w:rPr>
          <w:rFonts w:ascii="Times New Roman" w:hAnsi="Times New Roman" w:cs="Times New Roman"/>
          <w:lang w:val="en-US"/>
        </w:rPr>
        <w:t xml:space="preserve"> </w:t>
      </w:r>
      <w:r w:rsidR="007E5AD1" w:rsidRPr="007E5AD1">
        <w:rPr>
          <w:rFonts w:ascii="Times New Roman" w:hAnsi="Times New Roman" w:cs="Times New Roman"/>
        </w:rPr>
        <w:t>akibat meredanya pandemi Covid-19 dan penjualan yang tidak kunjung usai, tanpa pembeli sama sekali. Ini juga mengurangi pendapatan mereka.</w:t>
      </w:r>
      <w:r w:rsidR="007E5AD1">
        <w:rPr>
          <w:rFonts w:ascii="Times New Roman" w:hAnsi="Times New Roman" w:cs="Times New Roman"/>
          <w:lang w:val="en-US"/>
        </w:rPr>
        <w:t xml:space="preserve"> </w:t>
      </w:r>
    </w:p>
    <w:p w:rsidR="007E5AD1" w:rsidRPr="007E5AD1" w:rsidRDefault="007E5AD1" w:rsidP="007E5AD1">
      <w:pPr>
        <w:spacing w:after="0"/>
        <w:ind w:left="720" w:firstLine="720"/>
        <w:jc w:val="both"/>
        <w:rPr>
          <w:rFonts w:ascii="Times New Roman" w:hAnsi="Times New Roman" w:cs="Times New Roman"/>
          <w:lang w:val="en-US"/>
        </w:rPr>
      </w:pPr>
    </w:p>
    <w:p w:rsidR="00A36F09" w:rsidRPr="00A36F09" w:rsidRDefault="00B35A22" w:rsidP="007E5AD1">
      <w:pPr>
        <w:spacing w:after="0"/>
        <w:jc w:val="both"/>
        <w:rPr>
          <w:rFonts w:ascii="Times New Roman" w:hAnsi="Times New Roman" w:cs="Times New Roman"/>
          <w:b/>
          <w:lang w:val="en-US"/>
        </w:rPr>
      </w:pPr>
      <w:r>
        <w:rPr>
          <w:rFonts w:ascii="Times New Roman" w:hAnsi="Times New Roman" w:cs="Times New Roman"/>
          <w:b/>
          <w:lang w:val="en-US"/>
        </w:rPr>
        <w:t xml:space="preserve">     </w:t>
      </w:r>
      <w:r w:rsidR="00A36F09" w:rsidRPr="00A36F09">
        <w:rPr>
          <w:rFonts w:ascii="Times New Roman" w:hAnsi="Times New Roman" w:cs="Times New Roman"/>
          <w:b/>
          <w:lang w:val="en-US"/>
        </w:rPr>
        <w:t xml:space="preserve">LANDASAN TEORI </w:t>
      </w:r>
    </w:p>
    <w:p w:rsidR="00153330" w:rsidRDefault="00A36F09" w:rsidP="00153330">
      <w:pPr>
        <w:spacing w:after="0"/>
        <w:ind w:firstLine="720"/>
        <w:jc w:val="both"/>
        <w:rPr>
          <w:rFonts w:ascii="Times New Roman" w:hAnsi="Times New Roman" w:cs="Times New Roman"/>
          <w:b/>
          <w:lang w:val="en-US"/>
        </w:rPr>
      </w:pPr>
      <w:proofErr w:type="spellStart"/>
      <w:r w:rsidRPr="00A36F09">
        <w:rPr>
          <w:rFonts w:ascii="Times New Roman" w:hAnsi="Times New Roman" w:cs="Times New Roman"/>
          <w:b/>
          <w:lang w:val="en-US"/>
        </w:rPr>
        <w:t>Konsep</w:t>
      </w:r>
      <w:proofErr w:type="spellEnd"/>
      <w:r w:rsidRPr="00A36F09">
        <w:rPr>
          <w:rFonts w:ascii="Times New Roman" w:hAnsi="Times New Roman" w:cs="Times New Roman"/>
          <w:b/>
          <w:lang w:val="en-US"/>
        </w:rPr>
        <w:t xml:space="preserve"> </w:t>
      </w:r>
      <w:proofErr w:type="spellStart"/>
      <w:r w:rsidRPr="00A36F09">
        <w:rPr>
          <w:rFonts w:ascii="Times New Roman" w:hAnsi="Times New Roman" w:cs="Times New Roman"/>
          <w:b/>
          <w:lang w:val="en-US"/>
        </w:rPr>
        <w:t>Pendapatan</w:t>
      </w:r>
      <w:proofErr w:type="spellEnd"/>
    </w:p>
    <w:p w:rsidR="00B35A22" w:rsidRPr="00153330" w:rsidRDefault="00B35A22" w:rsidP="00153330">
      <w:pPr>
        <w:spacing w:after="0"/>
        <w:ind w:firstLine="720"/>
        <w:jc w:val="both"/>
        <w:rPr>
          <w:rFonts w:ascii="Times New Roman" w:hAnsi="Times New Roman" w:cs="Times New Roman"/>
          <w:b/>
          <w:lang w:val="en-US"/>
        </w:rPr>
      </w:pPr>
      <w:r w:rsidRPr="00B35A22">
        <w:rPr>
          <w:rFonts w:ascii="Times New Roman" w:hAnsi="Times New Roman" w:cs="Times New Roman"/>
          <w:noProof/>
          <w:lang w:val="en-US"/>
        </w:rPr>
        <w:t xml:space="preserve">Pendapatan adalah penambahan suatu aset yang dapat menyebabkan peningkatan modal, tetapi karena penjualan barang atau jasa kepada pihak lain daripada tambahan modal atau hutang oleh </w:t>
      </w:r>
      <w:r w:rsidRPr="00B35A22">
        <w:rPr>
          <w:rFonts w:ascii="Times New Roman" w:hAnsi="Times New Roman" w:cs="Times New Roman"/>
          <w:noProof/>
          <w:lang w:val="en-US"/>
        </w:rPr>
        <w:lastRenderedPageBreak/>
        <w:t>pemiliknya. Karena pendapatan dapat dilihat sebagai kontrak kinerja. Diperoleh untuk jasa yang dijual kepada pihak ketiga (H. Kusnadi, 2000).</w:t>
      </w:r>
    </w:p>
    <w:p w:rsidR="00153330" w:rsidRDefault="00B35A22" w:rsidP="00153330">
      <w:pPr>
        <w:spacing w:after="0"/>
        <w:ind w:firstLine="720"/>
        <w:jc w:val="both"/>
        <w:rPr>
          <w:rFonts w:ascii="Times New Roman" w:hAnsi="Times New Roman" w:cs="Times New Roman"/>
          <w:noProof/>
          <w:lang w:val="en-US"/>
        </w:rPr>
      </w:pPr>
      <w:r w:rsidRPr="00B35A22">
        <w:rPr>
          <w:rFonts w:ascii="Times New Roman" w:hAnsi="Times New Roman" w:cs="Times New Roman"/>
          <w:noProof/>
          <w:lang w:val="en-US"/>
        </w:rPr>
        <w:t>Pendapatan adalah total arus masuk keuntungan ekonomi dari kegiatan perusahaan, yang menghasilkan peningkatan modal yang tidak berasal dari kontribusi investasi (P. Mokoginta, 2015).</w:t>
      </w:r>
    </w:p>
    <w:p w:rsidR="001E53DB" w:rsidRDefault="00B35A22" w:rsidP="00153330">
      <w:pPr>
        <w:spacing w:after="0"/>
        <w:ind w:firstLine="720"/>
        <w:jc w:val="both"/>
        <w:rPr>
          <w:rFonts w:ascii="Times New Roman" w:hAnsi="Times New Roman" w:cs="Times New Roman"/>
          <w:noProof/>
          <w:lang w:val="en-US"/>
        </w:rPr>
      </w:pPr>
      <w:r w:rsidRPr="00B35A22">
        <w:rPr>
          <w:rFonts w:ascii="Times New Roman" w:hAnsi="Times New Roman" w:cs="Times New Roman"/>
          <w:noProof/>
          <w:lang w:val="en-US"/>
        </w:rPr>
        <w:t>Pendapatan adalah pendapatan yang dihasilkan dari kegiatan normal bisnis dan dikenal dengan berbagai nama seperti: B. Penjualan, pendapatan jasa, bunga, dividen, royalti, sewa (A.P. Londa, 2020)</w:t>
      </w:r>
    </w:p>
    <w:p w:rsidR="001E53DB" w:rsidRPr="001E53DB" w:rsidRDefault="001E53DB" w:rsidP="00153330">
      <w:pPr>
        <w:spacing w:after="0"/>
        <w:jc w:val="both"/>
        <w:rPr>
          <w:rFonts w:ascii="Times New Roman" w:hAnsi="Times New Roman" w:cs="Times New Roman"/>
          <w:b/>
        </w:rPr>
      </w:pPr>
      <w:r w:rsidRPr="001E53DB">
        <w:rPr>
          <w:rFonts w:ascii="Times New Roman" w:hAnsi="Times New Roman" w:cs="Times New Roman"/>
          <w:b/>
        </w:rPr>
        <w:t>Prinsip-prinsip pendapatan</w:t>
      </w:r>
    </w:p>
    <w:p w:rsidR="00B35A22" w:rsidRPr="00B35A22" w:rsidRDefault="00B35A22" w:rsidP="00153330">
      <w:pPr>
        <w:spacing w:after="0"/>
        <w:ind w:firstLine="720"/>
        <w:jc w:val="both"/>
        <w:rPr>
          <w:rFonts w:ascii="Times New Roman" w:hAnsi="Times New Roman" w:cs="Times New Roman"/>
          <w:lang w:val="en-US"/>
        </w:rPr>
      </w:pPr>
      <w:r w:rsidRPr="00B35A22">
        <w:rPr>
          <w:rFonts w:ascii="Times New Roman" w:hAnsi="Times New Roman" w:cs="Times New Roman"/>
        </w:rPr>
        <w:t>Prinsip pendapatan adalah prinsip dimana pendapatan ditentukan dan diukur sehingga dapat disebut pendapatan. Prinsip pendapatan dapat dibagi menjadi dua bagian:</w:t>
      </w:r>
    </w:p>
    <w:p w:rsidR="00B35A22" w:rsidRPr="00B35A22" w:rsidRDefault="00B35A22" w:rsidP="00B35A22">
      <w:pPr>
        <w:spacing w:after="0"/>
        <w:ind w:firstLine="720"/>
        <w:jc w:val="both"/>
        <w:rPr>
          <w:rFonts w:ascii="Times New Roman" w:hAnsi="Times New Roman" w:cs="Times New Roman"/>
        </w:rPr>
      </w:pPr>
      <w:r w:rsidRPr="00B35A22">
        <w:rPr>
          <w:rFonts w:ascii="Times New Roman" w:hAnsi="Times New Roman" w:cs="Times New Roman"/>
        </w:rPr>
        <w:t>a) Realisasi</w:t>
      </w:r>
    </w:p>
    <w:p w:rsidR="00B35A22" w:rsidRPr="00B35A22" w:rsidRDefault="00B35A22" w:rsidP="00B35A22">
      <w:pPr>
        <w:spacing w:after="0"/>
        <w:ind w:firstLine="720"/>
        <w:jc w:val="both"/>
        <w:rPr>
          <w:rFonts w:ascii="Times New Roman" w:hAnsi="Times New Roman" w:cs="Times New Roman"/>
        </w:rPr>
      </w:pPr>
      <w:r w:rsidRPr="00B35A22">
        <w:rPr>
          <w:rFonts w:ascii="Times New Roman" w:hAnsi="Times New Roman" w:cs="Times New Roman"/>
        </w:rPr>
        <w:t>direalisasikan pada saat barang atau jasa direalisasikan dalam bentuk uang atau klaim moneter (klaim).</w:t>
      </w:r>
    </w:p>
    <w:p w:rsidR="00B35A22" w:rsidRPr="00B35A22" w:rsidRDefault="00B35A22" w:rsidP="00B35A22">
      <w:pPr>
        <w:spacing w:after="0"/>
        <w:ind w:firstLine="720"/>
        <w:jc w:val="both"/>
        <w:rPr>
          <w:rFonts w:ascii="Times New Roman" w:hAnsi="Times New Roman" w:cs="Times New Roman"/>
        </w:rPr>
      </w:pPr>
      <w:r w:rsidRPr="00B35A22">
        <w:rPr>
          <w:rFonts w:ascii="Times New Roman" w:hAnsi="Times New Roman" w:cs="Times New Roman"/>
        </w:rPr>
        <w:t>b) Penerimaan</w:t>
      </w:r>
    </w:p>
    <w:p w:rsidR="00B35A22" w:rsidRPr="00B35A22" w:rsidRDefault="00B35A22" w:rsidP="00B35A22">
      <w:pPr>
        <w:spacing w:after="0"/>
        <w:ind w:firstLine="720"/>
        <w:jc w:val="both"/>
        <w:rPr>
          <w:rFonts w:ascii="Times New Roman" w:hAnsi="Times New Roman" w:cs="Times New Roman"/>
          <w:lang w:val="en-US"/>
        </w:rPr>
      </w:pPr>
      <w:r w:rsidRPr="00B35A22">
        <w:rPr>
          <w:rFonts w:ascii="Times New Roman" w:hAnsi="Times New Roman" w:cs="Times New Roman"/>
        </w:rPr>
        <w:t>Penerimaan adalah ketika perusahaan pada dasarnya telah melakukan apa yang perlu dilakukan untuk mendapatkan pekerjaan, yaitu ketika proses selesai atau hampir selesai.</w:t>
      </w:r>
    </w:p>
    <w:p w:rsidR="00A36F09" w:rsidRPr="00A36F09" w:rsidRDefault="00A36F09" w:rsidP="00153330">
      <w:pPr>
        <w:spacing w:after="0"/>
        <w:jc w:val="both"/>
        <w:rPr>
          <w:rFonts w:ascii="Times New Roman" w:hAnsi="Times New Roman" w:cs="Times New Roman"/>
          <w:b/>
        </w:rPr>
      </w:pPr>
      <w:r w:rsidRPr="00A36F09">
        <w:rPr>
          <w:rFonts w:ascii="Times New Roman" w:hAnsi="Times New Roman" w:cs="Times New Roman"/>
          <w:b/>
        </w:rPr>
        <w:t xml:space="preserve">Faktor – Faktor Yang Mempengaruhi Pendapatan </w:t>
      </w:r>
    </w:p>
    <w:p w:rsidR="00B35A22" w:rsidRPr="00B35A22" w:rsidRDefault="00B35A22" w:rsidP="00B35A22">
      <w:pPr>
        <w:pStyle w:val="ListParagraph"/>
        <w:spacing w:after="0"/>
        <w:jc w:val="both"/>
        <w:rPr>
          <w:rFonts w:ascii="Times New Roman" w:hAnsi="Times New Roman" w:cs="Times New Roman"/>
          <w:lang w:val="en-US"/>
        </w:rPr>
      </w:pPr>
      <w:proofErr w:type="gramStart"/>
      <w:r w:rsidRPr="00B35A22">
        <w:rPr>
          <w:rFonts w:ascii="Times New Roman" w:hAnsi="Times New Roman" w:cs="Times New Roman"/>
          <w:lang w:val="en-US"/>
        </w:rPr>
        <w:t>a</w:t>
      </w:r>
      <w:proofErr w:type="gramEnd"/>
      <w:r w:rsidRPr="00B35A22">
        <w:rPr>
          <w:rFonts w:ascii="Times New Roman" w:hAnsi="Times New Roman" w:cs="Times New Roman"/>
          <w:lang w:val="en-US"/>
        </w:rPr>
        <w:t>) Modal</w:t>
      </w:r>
    </w:p>
    <w:p w:rsidR="00B35A22" w:rsidRPr="00B35A22" w:rsidRDefault="00B35A22" w:rsidP="00B35A22">
      <w:pPr>
        <w:spacing w:after="0"/>
        <w:ind w:firstLine="720"/>
        <w:jc w:val="both"/>
        <w:rPr>
          <w:rFonts w:ascii="Times New Roman" w:hAnsi="Times New Roman" w:cs="Times New Roman"/>
          <w:lang w:val="en-US"/>
        </w:rPr>
      </w:pPr>
      <w:proofErr w:type="spellStart"/>
      <w:proofErr w:type="gramStart"/>
      <w:r w:rsidRPr="00B35A22">
        <w:rPr>
          <w:rFonts w:ascii="Times New Roman" w:hAnsi="Times New Roman" w:cs="Times New Roman"/>
          <w:lang w:val="en-US"/>
        </w:rPr>
        <w:t>Jumlah</w:t>
      </w:r>
      <w:proofErr w:type="spellEnd"/>
      <w:r w:rsidRPr="00B35A22">
        <w:rPr>
          <w:rFonts w:ascii="Times New Roman" w:hAnsi="Times New Roman" w:cs="Times New Roman"/>
          <w:lang w:val="en-US"/>
        </w:rPr>
        <w:t xml:space="preserve"> modal yang </w:t>
      </w:r>
      <w:proofErr w:type="spellStart"/>
      <w:r w:rsidRPr="00B35A22">
        <w:rPr>
          <w:rFonts w:ascii="Times New Roman" w:hAnsi="Times New Roman" w:cs="Times New Roman"/>
          <w:lang w:val="en-US"/>
        </w:rPr>
        <w:t>digunakan</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dalam</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produksi</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mempengaruhi</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pendapatan</w:t>
      </w:r>
      <w:proofErr w:type="spellEnd"/>
      <w:r w:rsidRPr="00B35A22">
        <w:rPr>
          <w:rFonts w:ascii="Times New Roman" w:hAnsi="Times New Roman" w:cs="Times New Roman"/>
          <w:lang w:val="en-US"/>
        </w:rPr>
        <w:t xml:space="preserve"> yang </w:t>
      </w:r>
      <w:proofErr w:type="spellStart"/>
      <w:r w:rsidRPr="00B35A22">
        <w:rPr>
          <w:rFonts w:ascii="Times New Roman" w:hAnsi="Times New Roman" w:cs="Times New Roman"/>
          <w:lang w:val="en-US"/>
        </w:rPr>
        <w:t>dihasilkan</w:t>
      </w:r>
      <w:proofErr w:type="spellEnd"/>
      <w:r w:rsidRPr="00B35A22">
        <w:rPr>
          <w:rFonts w:ascii="Times New Roman" w:hAnsi="Times New Roman" w:cs="Times New Roman"/>
          <w:lang w:val="en-US"/>
        </w:rPr>
        <w:t>.</w:t>
      </w:r>
      <w:proofErr w:type="gramEnd"/>
      <w:r w:rsidRPr="00B35A22">
        <w:rPr>
          <w:rFonts w:ascii="Times New Roman" w:hAnsi="Times New Roman" w:cs="Times New Roman"/>
          <w:lang w:val="en-US"/>
        </w:rPr>
        <w:t xml:space="preserve"> </w:t>
      </w:r>
      <w:proofErr w:type="gramStart"/>
      <w:r w:rsidRPr="00B35A22">
        <w:rPr>
          <w:rFonts w:ascii="Times New Roman" w:hAnsi="Times New Roman" w:cs="Times New Roman"/>
          <w:lang w:val="en-US"/>
        </w:rPr>
        <w:t xml:space="preserve">Modal yang </w:t>
      </w:r>
      <w:proofErr w:type="spellStart"/>
      <w:r w:rsidRPr="00B35A22">
        <w:rPr>
          <w:rFonts w:ascii="Times New Roman" w:hAnsi="Times New Roman" w:cs="Times New Roman"/>
          <w:lang w:val="en-US"/>
        </w:rPr>
        <w:t>cukup</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diperlukan</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untuk</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menjalankan</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usaha</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produksi</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dengan</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lancar</w:t>
      </w:r>
      <w:proofErr w:type="spellEnd"/>
      <w:r w:rsidRPr="00B35A22">
        <w:rPr>
          <w:rFonts w:ascii="Times New Roman" w:hAnsi="Times New Roman" w:cs="Times New Roman"/>
          <w:lang w:val="en-US"/>
        </w:rPr>
        <w:t>.</w:t>
      </w:r>
      <w:proofErr w:type="gramEnd"/>
    </w:p>
    <w:p w:rsidR="00B35A22" w:rsidRPr="00B35A22" w:rsidRDefault="00B35A22" w:rsidP="00B35A22">
      <w:pPr>
        <w:pStyle w:val="ListParagraph"/>
        <w:spacing w:after="0"/>
        <w:jc w:val="both"/>
        <w:rPr>
          <w:rFonts w:ascii="Times New Roman" w:hAnsi="Times New Roman" w:cs="Times New Roman"/>
          <w:lang w:val="en-US"/>
        </w:rPr>
      </w:pPr>
      <w:r w:rsidRPr="00B35A22">
        <w:rPr>
          <w:rFonts w:ascii="Times New Roman" w:hAnsi="Times New Roman" w:cs="Times New Roman"/>
          <w:lang w:val="en-US"/>
        </w:rPr>
        <w:t xml:space="preserve">b) </w:t>
      </w:r>
      <w:proofErr w:type="spellStart"/>
      <w:r w:rsidRPr="00B35A22">
        <w:rPr>
          <w:rFonts w:ascii="Times New Roman" w:hAnsi="Times New Roman" w:cs="Times New Roman"/>
          <w:lang w:val="en-US"/>
        </w:rPr>
        <w:t>Tenaga</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kerja</w:t>
      </w:r>
      <w:proofErr w:type="spellEnd"/>
    </w:p>
    <w:p w:rsidR="00A36F09" w:rsidRDefault="00B35A22" w:rsidP="00B35A22">
      <w:pPr>
        <w:spacing w:after="0"/>
        <w:ind w:firstLine="720"/>
        <w:jc w:val="both"/>
        <w:rPr>
          <w:rFonts w:ascii="Times New Roman" w:hAnsi="Times New Roman" w:cs="Times New Roman"/>
          <w:lang w:val="en-US"/>
        </w:rPr>
      </w:pPr>
      <w:proofErr w:type="spellStart"/>
      <w:r w:rsidRPr="00B35A22">
        <w:rPr>
          <w:rFonts w:ascii="Times New Roman" w:hAnsi="Times New Roman" w:cs="Times New Roman"/>
          <w:lang w:val="en-US"/>
        </w:rPr>
        <w:t>Tenaga</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kerja</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adalah</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faktor</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produksi</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aktif</w:t>
      </w:r>
      <w:proofErr w:type="spellEnd"/>
      <w:r w:rsidRPr="00B35A22">
        <w:rPr>
          <w:rFonts w:ascii="Times New Roman" w:hAnsi="Times New Roman" w:cs="Times New Roman"/>
          <w:lang w:val="en-US"/>
        </w:rPr>
        <w:t xml:space="preserve"> yang </w:t>
      </w:r>
      <w:proofErr w:type="spellStart"/>
      <w:r w:rsidRPr="00B35A22">
        <w:rPr>
          <w:rFonts w:ascii="Times New Roman" w:hAnsi="Times New Roman" w:cs="Times New Roman"/>
          <w:lang w:val="en-US"/>
        </w:rPr>
        <w:t>memproses</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dan</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mengatur</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faktor-faktor</w:t>
      </w:r>
      <w:proofErr w:type="spellEnd"/>
      <w:r w:rsidRPr="00B35A22">
        <w:rPr>
          <w:rFonts w:ascii="Times New Roman" w:hAnsi="Times New Roman" w:cs="Times New Roman"/>
          <w:lang w:val="en-US"/>
        </w:rPr>
        <w:t xml:space="preserve"> lain. </w:t>
      </w:r>
      <w:proofErr w:type="spellStart"/>
      <w:r w:rsidRPr="00B35A22">
        <w:rPr>
          <w:rFonts w:ascii="Times New Roman" w:hAnsi="Times New Roman" w:cs="Times New Roman"/>
          <w:lang w:val="en-US"/>
        </w:rPr>
        <w:t>Jumlah</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karyawan</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juga</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mempengaruhi</w:t>
      </w:r>
      <w:proofErr w:type="spellEnd"/>
      <w:r w:rsidRPr="00B35A22">
        <w:rPr>
          <w:rFonts w:ascii="Times New Roman" w:hAnsi="Times New Roman" w:cs="Times New Roman"/>
          <w:lang w:val="en-US"/>
        </w:rPr>
        <w:t xml:space="preserve"> </w:t>
      </w:r>
      <w:proofErr w:type="spellStart"/>
      <w:r w:rsidRPr="00B35A22">
        <w:rPr>
          <w:rFonts w:ascii="Times New Roman" w:hAnsi="Times New Roman" w:cs="Times New Roman"/>
          <w:lang w:val="en-US"/>
        </w:rPr>
        <w:t>pendapatan</w:t>
      </w:r>
      <w:proofErr w:type="spellEnd"/>
    </w:p>
    <w:p w:rsidR="00153330" w:rsidRDefault="00153330" w:rsidP="00B35A22">
      <w:pPr>
        <w:spacing w:after="0"/>
        <w:ind w:firstLine="720"/>
        <w:jc w:val="both"/>
        <w:rPr>
          <w:rFonts w:ascii="Times New Roman" w:hAnsi="Times New Roman" w:cs="Times New Roman"/>
          <w:lang w:val="en-US"/>
        </w:rPr>
      </w:pPr>
    </w:p>
    <w:p w:rsidR="00153330" w:rsidRPr="00B35A22" w:rsidRDefault="00153330" w:rsidP="00B35A22">
      <w:pPr>
        <w:spacing w:after="0"/>
        <w:ind w:firstLine="720"/>
        <w:jc w:val="both"/>
        <w:rPr>
          <w:rFonts w:ascii="Times New Roman" w:hAnsi="Times New Roman" w:cs="Times New Roman"/>
          <w:lang w:val="en-US"/>
        </w:rPr>
      </w:pPr>
    </w:p>
    <w:p w:rsidR="007F0682" w:rsidRPr="00343A87" w:rsidRDefault="00864EBE" w:rsidP="00343A87">
      <w:pPr>
        <w:pStyle w:val="ListParagraph"/>
        <w:numPr>
          <w:ilvl w:val="0"/>
          <w:numId w:val="24"/>
        </w:numPr>
        <w:jc w:val="both"/>
        <w:rPr>
          <w:rFonts w:ascii="Times New Roman" w:hAnsi="Times New Roman" w:cs="Times New Roman"/>
          <w:b/>
          <w:lang w:val="en-US"/>
        </w:rPr>
      </w:pPr>
      <w:r>
        <w:rPr>
          <w:rFonts w:ascii="Times New Roman" w:hAnsi="Times New Roman" w:cs="Times New Roman"/>
          <w:b/>
        </w:rPr>
        <w:lastRenderedPageBreak/>
        <w:t>METODOLOGI</w:t>
      </w:r>
      <w:r>
        <w:rPr>
          <w:rFonts w:ascii="Times New Roman" w:hAnsi="Times New Roman" w:cs="Times New Roman"/>
          <w:b/>
          <w:lang w:val="en-US"/>
        </w:rPr>
        <w:t xml:space="preserve"> </w:t>
      </w:r>
      <w:r w:rsidR="007343CA" w:rsidRPr="00F16486">
        <w:rPr>
          <w:rFonts w:ascii="Times New Roman" w:hAnsi="Times New Roman" w:cs="Times New Roman"/>
          <w:b/>
        </w:rPr>
        <w:t>PENELITIAN</w:t>
      </w:r>
    </w:p>
    <w:p w:rsidR="00B0083B" w:rsidRPr="00B35A22" w:rsidRDefault="00567207" w:rsidP="00567207">
      <w:pPr>
        <w:pStyle w:val="ListParagraph"/>
        <w:numPr>
          <w:ilvl w:val="1"/>
          <w:numId w:val="6"/>
        </w:numPr>
        <w:spacing w:after="0"/>
        <w:ind w:left="709"/>
        <w:jc w:val="both"/>
        <w:rPr>
          <w:rFonts w:ascii="Times New Roman" w:hAnsi="Times New Roman" w:cs="Times New Roman"/>
          <w:b/>
        </w:rPr>
      </w:pPr>
      <w:proofErr w:type="spellStart"/>
      <w:r>
        <w:rPr>
          <w:rFonts w:ascii="Times New Roman" w:hAnsi="Times New Roman" w:cs="Times New Roman"/>
          <w:b/>
          <w:lang w:val="en-US"/>
        </w:rPr>
        <w:t>Populasi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dan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pengambilan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sampel</w:t>
      </w:r>
      <w:proofErr w:type="spellEnd"/>
    </w:p>
    <w:p w:rsidR="00153330" w:rsidRDefault="00B35A22" w:rsidP="00153330">
      <w:pPr>
        <w:spacing w:after="0"/>
        <w:ind w:firstLine="709"/>
        <w:jc w:val="both"/>
        <w:rPr>
          <w:rFonts w:ascii="Times New Roman" w:hAnsi="Times New Roman" w:cs="Times New Roman"/>
          <w:lang w:val="en-US"/>
        </w:rPr>
      </w:pPr>
      <w:r w:rsidRPr="00153330">
        <w:rPr>
          <w:rFonts w:ascii="Times New Roman" w:hAnsi="Times New Roman" w:cs="Times New Roman"/>
        </w:rPr>
        <w:t>Populasi adalah domain generalisasi yang terdiri dari objek dan subjek dengan jumlah dan karakteristik tertentu yang ditentukan oleh peneliti yang diteliti dan dari mana ditarik kesimpulan. Pasar B Srikaton, Kecamatan Tugumulyo, Musi Lawas terdaftar pedagang dengan jumlah penduduk 140.</w:t>
      </w:r>
    </w:p>
    <w:p w:rsidR="00B35A22" w:rsidRPr="00153330" w:rsidRDefault="00B35A22" w:rsidP="00153330">
      <w:pPr>
        <w:spacing w:after="0"/>
        <w:ind w:firstLine="709"/>
        <w:jc w:val="both"/>
        <w:rPr>
          <w:rFonts w:ascii="Times New Roman" w:hAnsi="Times New Roman" w:cs="Times New Roman"/>
        </w:rPr>
      </w:pPr>
      <w:r w:rsidRPr="00153330">
        <w:rPr>
          <w:rFonts w:ascii="Times New Roman" w:hAnsi="Times New Roman" w:cs="Times New Roman"/>
        </w:rPr>
        <w:t>sampel merupakan bagian dari jumlah dan karakteristik populasi. Jika populasi penelitian besar dan terbatasnya sumber daya, tenaga, dan waktu menghalangi peneliti untuk meneliti seluruh populasi, peneliti dapat menggunakan sampel yang diambil dari populasi tersebut. teknik peng</w:t>
      </w:r>
      <w:r w:rsidR="00153330" w:rsidRPr="00153330">
        <w:rPr>
          <w:rFonts w:ascii="Times New Roman" w:hAnsi="Times New Roman" w:cs="Times New Roman"/>
        </w:rPr>
        <w:t>ambilan sampel. Menurut Sugiy</w:t>
      </w:r>
      <w:r w:rsidRPr="00153330">
        <w:rPr>
          <w:rFonts w:ascii="Times New Roman" w:hAnsi="Times New Roman" w:cs="Times New Roman"/>
        </w:rPr>
        <w:t>ono, teknik purposive sampling adalah teknik penentuan sampel dengan mempertimbangkan dan memutuskan kriteria tertentu. Berdasarkan kriteria pedagang sayur dan pedagang ikan di Pasar B Srikaton, Kecamatan Tugumulyo,</w:t>
      </w:r>
      <w:r w:rsidR="00153330">
        <w:rPr>
          <w:rFonts w:ascii="Times New Roman" w:hAnsi="Times New Roman" w:cs="Times New Roman"/>
          <w:lang w:val="en-US"/>
        </w:rPr>
        <w:t xml:space="preserve"> </w:t>
      </w:r>
      <w:r w:rsidRPr="00153330">
        <w:rPr>
          <w:rFonts w:ascii="Times New Roman" w:hAnsi="Times New Roman" w:cs="Times New Roman"/>
        </w:rPr>
        <w:t>Kabupaten Musi Rawa</w:t>
      </w:r>
      <w:r w:rsidR="00153330" w:rsidRPr="00153330">
        <w:rPr>
          <w:rFonts w:ascii="Times New Roman" w:hAnsi="Times New Roman" w:cs="Times New Roman"/>
          <w:lang w:val="en-US"/>
        </w:rPr>
        <w:t>s</w:t>
      </w:r>
      <w:r w:rsidRPr="00153330">
        <w:rPr>
          <w:rFonts w:ascii="Times New Roman" w:hAnsi="Times New Roman" w:cs="Times New Roman"/>
        </w:rPr>
        <w:t>, dipilih 30 pedagang yang memenuhi kriteria di atas sebagai sampel.</w:t>
      </w:r>
    </w:p>
    <w:p w:rsidR="00567207" w:rsidRPr="00B35A22" w:rsidRDefault="00A1187F" w:rsidP="00567207">
      <w:pPr>
        <w:pStyle w:val="ListParagraph"/>
        <w:numPr>
          <w:ilvl w:val="1"/>
          <w:numId w:val="6"/>
        </w:numPr>
        <w:spacing w:after="0"/>
        <w:ind w:left="709"/>
        <w:jc w:val="both"/>
        <w:rPr>
          <w:rFonts w:ascii="Times New Roman" w:hAnsi="Times New Roman" w:cs="Times New Roman"/>
          <w:b/>
        </w:rPr>
      </w:pPr>
      <w:proofErr w:type="spellStart"/>
      <w:r w:rsidRPr="001E53DB">
        <w:rPr>
          <w:rFonts w:ascii="Times New Roman" w:hAnsi="Times New Roman" w:cs="Times New Roman"/>
          <w:b/>
          <w:lang w:val="en-US"/>
        </w:rPr>
        <w:t>Prosedur</w:t>
      </w:r>
      <w:proofErr w:type="spellEnd"/>
      <w:r w:rsidRPr="001E53DB">
        <w:rPr>
          <w:rFonts w:ascii="Times New Roman" w:hAnsi="Times New Roman" w:cs="Times New Roman"/>
          <w:b/>
          <w:lang w:val="en-US"/>
        </w:rPr>
        <w:t xml:space="preserve"> </w:t>
      </w:r>
      <w:proofErr w:type="spellStart"/>
      <w:r w:rsidRPr="001E53DB">
        <w:rPr>
          <w:rFonts w:ascii="Times New Roman" w:hAnsi="Times New Roman" w:cs="Times New Roman"/>
          <w:b/>
          <w:lang w:val="en-US"/>
        </w:rPr>
        <w:t>penelitian</w:t>
      </w:r>
      <w:proofErr w:type="spellEnd"/>
    </w:p>
    <w:p w:rsidR="00153330" w:rsidRDefault="00B35A22" w:rsidP="00153330">
      <w:pPr>
        <w:spacing w:after="0"/>
        <w:ind w:firstLine="709"/>
        <w:jc w:val="both"/>
        <w:rPr>
          <w:rFonts w:ascii="Times New Roman" w:hAnsi="Times New Roman" w:cs="Times New Roman"/>
          <w:lang w:val="en-US"/>
        </w:rPr>
      </w:pPr>
      <w:r w:rsidRPr="00153330">
        <w:rPr>
          <w:rFonts w:ascii="Times New Roman" w:hAnsi="Times New Roman" w:cs="Times New Roman"/>
        </w:rPr>
        <w:t>Prosedur penelitian terdiri dari mengidentifikasi dan merumuskan masalah, melakukan tinjauan pustaka, menentukan model atau desain penelitian, mengumpulkan data dan menyajikan informasi, menganalisis dan menafsirkan, menarik kesimpulan, dan menulis laporan.</w:t>
      </w:r>
    </w:p>
    <w:p w:rsidR="00153330" w:rsidRDefault="00B35A22" w:rsidP="00153330">
      <w:pPr>
        <w:spacing w:after="0"/>
        <w:ind w:firstLine="709"/>
        <w:jc w:val="both"/>
        <w:rPr>
          <w:rFonts w:ascii="Times New Roman" w:hAnsi="Times New Roman" w:cs="Times New Roman"/>
          <w:lang w:val="en-US"/>
        </w:rPr>
      </w:pPr>
      <w:r w:rsidRPr="00153330">
        <w:rPr>
          <w:rFonts w:ascii="Times New Roman" w:hAnsi="Times New Roman" w:cs="Times New Roman"/>
        </w:rPr>
        <w:t>Deskripsi kualitatif adalah deskripsi masalah yang memandu peneliti untuk mengeksplorasi dan memotret situasi sosial yang telah dipelajari secara menyeluruh, komprehensif, dan mendalam.</w:t>
      </w:r>
    </w:p>
    <w:p w:rsidR="00A71347" w:rsidRDefault="00B35A22" w:rsidP="00153330">
      <w:pPr>
        <w:spacing w:after="0"/>
        <w:ind w:firstLine="709"/>
        <w:jc w:val="both"/>
        <w:rPr>
          <w:rFonts w:ascii="Times New Roman" w:hAnsi="Times New Roman" w:cs="Times New Roman"/>
          <w:lang w:val="en-US"/>
        </w:rPr>
      </w:pPr>
      <w:r w:rsidRPr="00153330">
        <w:rPr>
          <w:rFonts w:ascii="Times New Roman" w:hAnsi="Times New Roman" w:cs="Times New Roman"/>
        </w:rPr>
        <w:t xml:space="preserve">Dalam penelitian ini, metode yang digunakan adalah metode deskriptif kualitatif dengan analisis hasil </w:t>
      </w:r>
      <w:r w:rsidR="00A71347" w:rsidRPr="00153330">
        <w:rPr>
          <w:rFonts w:ascii="Times New Roman" w:hAnsi="Times New Roman" w:cs="Times New Roman"/>
        </w:rPr>
        <w:t>penjualan.</w:t>
      </w:r>
    </w:p>
    <w:p w:rsidR="00153330" w:rsidRPr="00153330" w:rsidRDefault="00153330" w:rsidP="00153330">
      <w:pPr>
        <w:spacing w:after="0"/>
        <w:ind w:firstLine="709"/>
        <w:jc w:val="both"/>
        <w:rPr>
          <w:rFonts w:ascii="Times New Roman" w:hAnsi="Times New Roman" w:cs="Times New Roman"/>
          <w:lang w:val="en-US"/>
        </w:rPr>
      </w:pPr>
    </w:p>
    <w:p w:rsidR="00B35A22" w:rsidRPr="00B35A22" w:rsidRDefault="00A71347" w:rsidP="00A71347">
      <w:pPr>
        <w:pStyle w:val="ListParagraph"/>
        <w:spacing w:after="0"/>
        <w:ind w:left="426"/>
        <w:jc w:val="both"/>
        <w:rPr>
          <w:rFonts w:ascii="Times New Roman" w:hAnsi="Times New Roman" w:cs="Times New Roman"/>
        </w:rPr>
      </w:pPr>
      <w:proofErr w:type="gramStart"/>
      <w:r>
        <w:rPr>
          <w:rFonts w:ascii="Times New Roman" w:hAnsi="Times New Roman" w:cs="Times New Roman"/>
          <w:lang w:val="en-US"/>
        </w:rPr>
        <w:lastRenderedPageBreak/>
        <w:t>c</w:t>
      </w:r>
      <w:proofErr w:type="gramEnd"/>
      <w:r>
        <w:rPr>
          <w:rFonts w:ascii="Times New Roman" w:hAnsi="Times New Roman" w:cs="Times New Roman"/>
          <w:lang w:val="en-US"/>
        </w:rPr>
        <w:t xml:space="preserve">. </w:t>
      </w:r>
      <w:r w:rsidR="00B35A22" w:rsidRPr="00A71347">
        <w:rPr>
          <w:rFonts w:ascii="Times New Roman" w:hAnsi="Times New Roman" w:cs="Times New Roman"/>
          <w:b/>
        </w:rPr>
        <w:t>Teknik Perolehan Data</w:t>
      </w:r>
    </w:p>
    <w:p w:rsidR="00153330" w:rsidRPr="00153330" w:rsidRDefault="00153330" w:rsidP="00153330">
      <w:pPr>
        <w:pStyle w:val="ListParagraph"/>
        <w:spacing w:after="0"/>
        <w:ind w:left="709"/>
        <w:jc w:val="both"/>
        <w:rPr>
          <w:rFonts w:ascii="Times New Roman" w:hAnsi="Times New Roman" w:cs="Times New Roman"/>
          <w:b/>
          <w:lang w:val="en-US"/>
        </w:rPr>
      </w:pPr>
      <w:r>
        <w:rPr>
          <w:rFonts w:ascii="Times New Roman" w:hAnsi="Times New Roman" w:cs="Times New Roman"/>
          <w:b/>
        </w:rPr>
        <w:t>1</w:t>
      </w:r>
      <w:r>
        <w:rPr>
          <w:rFonts w:ascii="Times New Roman" w:hAnsi="Times New Roman" w:cs="Times New Roman"/>
          <w:b/>
          <w:lang w:val="en-US"/>
        </w:rPr>
        <w:t xml:space="preserve">. </w:t>
      </w:r>
      <w:r w:rsidR="00A71347">
        <w:rPr>
          <w:rFonts w:ascii="Times New Roman" w:hAnsi="Times New Roman" w:cs="Times New Roman"/>
          <w:b/>
        </w:rPr>
        <w:t>Metode Observasi</w:t>
      </w:r>
    </w:p>
    <w:p w:rsidR="00153330" w:rsidRDefault="00A71347" w:rsidP="00CC701E">
      <w:pPr>
        <w:pStyle w:val="ListParagraph"/>
        <w:spacing w:after="0"/>
        <w:ind w:firstLine="720"/>
        <w:jc w:val="both"/>
        <w:rPr>
          <w:rFonts w:ascii="Times New Roman" w:hAnsi="Times New Roman" w:cs="Times New Roman"/>
          <w:lang w:val="en-US"/>
        </w:rPr>
      </w:pPr>
      <w:proofErr w:type="spellStart"/>
      <w:proofErr w:type="gramStart"/>
      <w:r w:rsidRPr="00A71347">
        <w:rPr>
          <w:rFonts w:ascii="Times New Roman" w:hAnsi="Times New Roman" w:cs="Times New Roman"/>
          <w:lang w:val="en-US"/>
        </w:rPr>
        <w:t>Pengamatan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langsung</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terhadap</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suatu</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objek</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atau</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benda</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dengan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menggunakan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indera</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atau</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alat</w:t>
      </w:r>
      <w:proofErr w:type="spellEnd"/>
      <w:r w:rsidRPr="00A71347">
        <w:rPr>
          <w:rFonts w:ascii="Times New Roman" w:hAnsi="Times New Roman" w:cs="Times New Roman"/>
          <w:lang w:val="en-US"/>
        </w:rPr>
        <w:t>.</w:t>
      </w:r>
      <w:proofErr w:type="gramEnd"/>
      <w:r w:rsidRPr="00A71347">
        <w:rPr>
          <w:rFonts w:ascii="Times New Roman" w:hAnsi="Times New Roman" w:cs="Times New Roman"/>
          <w:lang w:val="en-US"/>
        </w:rPr>
        <w:t xml:space="preserve"> </w:t>
      </w:r>
      <w:proofErr w:type="spellStart"/>
      <w:proofErr w:type="gramStart"/>
      <w:r w:rsidRPr="00A71347">
        <w:rPr>
          <w:rFonts w:ascii="Times New Roman" w:hAnsi="Times New Roman" w:cs="Times New Roman"/>
          <w:lang w:val="en-US"/>
        </w:rPr>
        <w:t>Demikian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analisa</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pendapatan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Pasar</w:t>
      </w:r>
      <w:proofErr w:type="spellEnd"/>
      <w:r w:rsidRPr="00A71347">
        <w:rPr>
          <w:rFonts w:ascii="Times New Roman" w:hAnsi="Times New Roman" w:cs="Times New Roman"/>
          <w:lang w:val="en-US"/>
        </w:rPr>
        <w:t xml:space="preserve"> B. </w:t>
      </w:r>
      <w:proofErr w:type="spellStart"/>
      <w:r w:rsidRPr="00A71347">
        <w:rPr>
          <w:rFonts w:ascii="Times New Roman" w:hAnsi="Times New Roman" w:cs="Times New Roman"/>
          <w:lang w:val="en-US"/>
        </w:rPr>
        <w:t>Srikhaton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selama</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pandemi</w:t>
      </w:r>
      <w:proofErr w:type="spellEnd"/>
      <w:r w:rsidRPr="00A71347">
        <w:rPr>
          <w:rFonts w:ascii="Times New Roman" w:hAnsi="Times New Roman" w:cs="Times New Roman"/>
          <w:lang w:val="en-US"/>
        </w:rPr>
        <w:t xml:space="preserve"> COVID-19 </w:t>
      </w:r>
      <w:proofErr w:type="spellStart"/>
      <w:r w:rsidRPr="00A71347">
        <w:rPr>
          <w:rFonts w:ascii="Times New Roman" w:hAnsi="Times New Roman" w:cs="Times New Roman"/>
          <w:lang w:val="en-US"/>
        </w:rPr>
        <w:t>untuk</w:t>
      </w:r>
      <w:proofErr w:type="spellEnd"/>
      <w:r w:rsidRPr="00A71347">
        <w:rPr>
          <w:rFonts w:ascii="Times New Roman" w:hAnsi="Times New Roman" w:cs="Times New Roman"/>
          <w:lang w:val="en-US"/>
        </w:rPr>
        <w:t xml:space="preserve"> real estate </w:t>
      </w:r>
      <w:proofErr w:type="spellStart"/>
      <w:r w:rsidRPr="00A71347">
        <w:rPr>
          <w:rFonts w:ascii="Times New Roman" w:hAnsi="Times New Roman" w:cs="Times New Roman"/>
          <w:lang w:val="en-US"/>
        </w:rPr>
        <w:t>komersial</w:t>
      </w:r>
      <w:proofErr w:type="spellEnd"/>
      <w:r w:rsidRPr="00A71347">
        <w:rPr>
          <w:rFonts w:ascii="Times New Roman" w:hAnsi="Times New Roman" w:cs="Times New Roman"/>
          <w:lang w:val="en-US"/>
        </w:rPr>
        <w:t>.</w:t>
      </w:r>
      <w:proofErr w:type="gramEnd"/>
    </w:p>
    <w:p w:rsidR="00153330" w:rsidRPr="00153330" w:rsidRDefault="00625071" w:rsidP="00153330">
      <w:pPr>
        <w:pStyle w:val="ListParagraph"/>
        <w:numPr>
          <w:ilvl w:val="0"/>
          <w:numId w:val="6"/>
        </w:numPr>
        <w:spacing w:after="0" w:line="360" w:lineRule="auto"/>
        <w:ind w:hanging="11"/>
        <w:jc w:val="both"/>
        <w:rPr>
          <w:rFonts w:ascii="Times New Roman" w:hAnsi="Times New Roman" w:cs="Times New Roman"/>
          <w:lang w:val="en-US"/>
        </w:rPr>
      </w:pPr>
      <w:r w:rsidRPr="00153330">
        <w:rPr>
          <w:rFonts w:ascii="Times New Roman" w:hAnsi="Times New Roman" w:cs="Times New Roman"/>
          <w:b/>
        </w:rPr>
        <w:t>Metode Wawancara</w:t>
      </w:r>
    </w:p>
    <w:p w:rsidR="00153330" w:rsidRPr="00153330" w:rsidRDefault="00153330" w:rsidP="00CC701E">
      <w:pPr>
        <w:pStyle w:val="ListParagraph"/>
        <w:spacing w:after="0" w:line="360" w:lineRule="auto"/>
        <w:ind w:firstLine="720"/>
        <w:jc w:val="both"/>
        <w:rPr>
          <w:rFonts w:ascii="Times New Roman" w:hAnsi="Times New Roman" w:cs="Times New Roman"/>
          <w:lang w:val="en-US"/>
        </w:rPr>
      </w:pPr>
      <w:proofErr w:type="spellStart"/>
      <w:proofErr w:type="gramStart"/>
      <w:r w:rsidRPr="00153330">
        <w:rPr>
          <w:rFonts w:ascii="Times New Roman" w:hAnsi="Times New Roman" w:cs="Times New Roman"/>
          <w:lang w:val="en-US"/>
        </w:rPr>
        <w:t>Dalam</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metode</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ini</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informasi</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diperoleh</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dengan</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menanyakan</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langsung</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kepada</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responden</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pedagang</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pasar</w:t>
      </w:r>
      <w:proofErr w:type="spellEnd"/>
      <w:r w:rsidRPr="00153330">
        <w:rPr>
          <w:rFonts w:ascii="Times New Roman" w:hAnsi="Times New Roman" w:cs="Times New Roman"/>
          <w:lang w:val="en-US"/>
        </w:rPr>
        <w:t xml:space="preserve"> B. </w:t>
      </w:r>
      <w:proofErr w:type="spellStart"/>
      <w:r w:rsidRPr="00153330">
        <w:rPr>
          <w:rFonts w:ascii="Times New Roman" w:hAnsi="Times New Roman" w:cs="Times New Roman"/>
          <w:lang w:val="en-US"/>
        </w:rPr>
        <w:t>Srikaton</w:t>
      </w:r>
      <w:proofErr w:type="spellEnd"/>
      <w:r w:rsidRPr="00153330">
        <w:rPr>
          <w:rFonts w:ascii="Times New Roman" w:hAnsi="Times New Roman" w:cs="Times New Roman"/>
          <w:lang w:val="en-US"/>
        </w:rPr>
        <w:t xml:space="preserve">, agar data yang </w:t>
      </w:r>
      <w:proofErr w:type="spellStart"/>
      <w:r w:rsidRPr="00153330">
        <w:rPr>
          <w:rFonts w:ascii="Times New Roman" w:hAnsi="Times New Roman" w:cs="Times New Roman"/>
          <w:lang w:val="en-US"/>
        </w:rPr>
        <w:t>diperoleh</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benar</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atau</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asli</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dan</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dapat</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dijadikan</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bahan</w:t>
      </w:r>
      <w:proofErr w:type="spellEnd"/>
      <w:r w:rsidRPr="00153330">
        <w:rPr>
          <w:rFonts w:ascii="Times New Roman" w:hAnsi="Times New Roman" w:cs="Times New Roman"/>
          <w:lang w:val="en-US"/>
        </w:rPr>
        <w:t xml:space="preserve"> </w:t>
      </w:r>
      <w:proofErr w:type="spellStart"/>
      <w:r w:rsidRPr="00153330">
        <w:rPr>
          <w:rFonts w:ascii="Times New Roman" w:hAnsi="Times New Roman" w:cs="Times New Roman"/>
          <w:lang w:val="en-US"/>
        </w:rPr>
        <w:t>pertimbangan</w:t>
      </w:r>
      <w:proofErr w:type="spellEnd"/>
      <w:r w:rsidRPr="00153330">
        <w:rPr>
          <w:rFonts w:ascii="Times New Roman" w:hAnsi="Times New Roman" w:cs="Times New Roman"/>
          <w:lang w:val="en-US"/>
        </w:rPr>
        <w:t>.</w:t>
      </w:r>
      <w:proofErr w:type="gramEnd"/>
    </w:p>
    <w:p w:rsidR="00B6790C" w:rsidRPr="00153330" w:rsidRDefault="00FE6F4D" w:rsidP="00153330">
      <w:pPr>
        <w:pStyle w:val="ListParagraph"/>
        <w:numPr>
          <w:ilvl w:val="0"/>
          <w:numId w:val="6"/>
        </w:numPr>
        <w:spacing w:after="0" w:line="360" w:lineRule="auto"/>
        <w:ind w:left="709" w:firstLine="0"/>
        <w:jc w:val="both"/>
        <w:rPr>
          <w:rFonts w:ascii="Times New Roman" w:hAnsi="Times New Roman" w:cs="Times New Roman"/>
          <w:lang w:val="en-US"/>
        </w:rPr>
      </w:pPr>
      <w:r w:rsidRPr="00153330">
        <w:rPr>
          <w:rFonts w:ascii="Times New Roman" w:hAnsi="Times New Roman" w:cs="Times New Roman"/>
          <w:b/>
        </w:rPr>
        <w:t xml:space="preserve">Metode </w:t>
      </w:r>
      <w:proofErr w:type="spellStart"/>
      <w:r w:rsidR="00677FFD" w:rsidRPr="00153330">
        <w:rPr>
          <w:rFonts w:ascii="Times New Roman" w:hAnsi="Times New Roman" w:cs="Times New Roman"/>
          <w:b/>
          <w:lang w:val="en-US"/>
        </w:rPr>
        <w:t>Dokumentasi</w:t>
      </w:r>
      <w:proofErr w:type="spellEnd"/>
    </w:p>
    <w:p w:rsidR="00A71347" w:rsidRPr="00A71347" w:rsidRDefault="00A71347" w:rsidP="00CC701E">
      <w:pPr>
        <w:spacing w:after="0"/>
        <w:ind w:left="720" w:firstLine="720"/>
        <w:jc w:val="both"/>
        <w:rPr>
          <w:rFonts w:ascii="Times New Roman" w:hAnsi="Times New Roman" w:cs="Times New Roman"/>
          <w:lang w:val="en-US"/>
        </w:rPr>
      </w:pPr>
      <w:proofErr w:type="spellStart"/>
      <w:proofErr w:type="gramStart"/>
      <w:r w:rsidRPr="00A71347">
        <w:rPr>
          <w:rFonts w:ascii="Times New Roman" w:hAnsi="Times New Roman" w:cs="Times New Roman"/>
          <w:lang w:val="en-US"/>
        </w:rPr>
        <w:t>Dalam</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metode</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ini</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informasi</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diperoleh</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dengan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menanyakan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langsung</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kepada</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responden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pedagang</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pasar</w:t>
      </w:r>
      <w:proofErr w:type="spellEnd"/>
      <w:r w:rsidRPr="00A71347">
        <w:rPr>
          <w:rFonts w:ascii="Times New Roman" w:hAnsi="Times New Roman" w:cs="Times New Roman"/>
          <w:lang w:val="en-US"/>
        </w:rPr>
        <w:t xml:space="preserve"> B. </w:t>
      </w:r>
      <w:proofErr w:type="spellStart"/>
      <w:r w:rsidRPr="00A71347">
        <w:rPr>
          <w:rFonts w:ascii="Times New Roman" w:hAnsi="Times New Roman" w:cs="Times New Roman"/>
          <w:lang w:val="en-US"/>
        </w:rPr>
        <w:t>Srikaton</w:t>
      </w:r>
      <w:proofErr w:type="spellEnd"/>
      <w:r w:rsidRPr="00A71347">
        <w:rPr>
          <w:rFonts w:ascii="Times New Roman" w:hAnsi="Times New Roman" w:cs="Times New Roman"/>
          <w:lang w:val="en-US"/>
        </w:rPr>
        <w:t xml:space="preserve">, agar data yang </w:t>
      </w:r>
      <w:proofErr w:type="spellStart"/>
      <w:r w:rsidRPr="00A71347">
        <w:rPr>
          <w:rFonts w:ascii="Times New Roman" w:hAnsi="Times New Roman" w:cs="Times New Roman"/>
          <w:lang w:val="en-US"/>
        </w:rPr>
        <w:t>diperoleh</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benar</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atau</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asli</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dan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dapat</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dijadikan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bahan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pertimbangan</w:t>
      </w:r>
      <w:proofErr w:type="spellEnd"/>
      <w:r w:rsidRPr="00A71347">
        <w:rPr>
          <w:rFonts w:ascii="Times New Roman" w:hAnsi="Times New Roman" w:cs="Times New Roman"/>
          <w:lang w:val="en-US"/>
        </w:rPr>
        <w:t>.</w:t>
      </w:r>
      <w:proofErr w:type="gramEnd"/>
    </w:p>
    <w:p w:rsidR="00B3231C" w:rsidRPr="00153330" w:rsidRDefault="001E53DB" w:rsidP="00153330">
      <w:pPr>
        <w:pStyle w:val="ListParagraph"/>
        <w:numPr>
          <w:ilvl w:val="0"/>
          <w:numId w:val="26"/>
        </w:numPr>
        <w:spacing w:after="0"/>
        <w:jc w:val="both"/>
        <w:rPr>
          <w:rFonts w:ascii="Times New Roman" w:hAnsi="Times New Roman" w:cs="Times New Roman"/>
          <w:lang w:val="en-US"/>
        </w:rPr>
      </w:pPr>
      <w:proofErr w:type="spellStart"/>
      <w:r w:rsidRPr="00153330">
        <w:rPr>
          <w:rFonts w:ascii="Times New Roman" w:hAnsi="Times New Roman" w:cs="Times New Roman"/>
          <w:b/>
          <w:lang w:val="en-US"/>
        </w:rPr>
        <w:t>Pemeriksaan</w:t>
      </w:r>
      <w:proofErr w:type="spellEnd"/>
      <w:r w:rsidRPr="00153330">
        <w:rPr>
          <w:rFonts w:ascii="Times New Roman" w:hAnsi="Times New Roman" w:cs="Times New Roman"/>
          <w:b/>
          <w:lang w:val="en-US"/>
        </w:rPr>
        <w:t xml:space="preserve"> </w:t>
      </w:r>
      <w:proofErr w:type="spellStart"/>
      <w:r w:rsidRPr="00153330">
        <w:rPr>
          <w:rFonts w:ascii="Times New Roman" w:hAnsi="Times New Roman" w:cs="Times New Roman"/>
          <w:b/>
          <w:lang w:val="en-US"/>
        </w:rPr>
        <w:t>keabsahan</w:t>
      </w:r>
      <w:proofErr w:type="spellEnd"/>
      <w:r w:rsidRPr="00153330">
        <w:rPr>
          <w:rFonts w:ascii="Times New Roman" w:hAnsi="Times New Roman" w:cs="Times New Roman"/>
          <w:b/>
          <w:lang w:val="en-US"/>
        </w:rPr>
        <w:t xml:space="preserve"> data</w:t>
      </w:r>
    </w:p>
    <w:p w:rsidR="00A71347" w:rsidRPr="00A71347" w:rsidRDefault="00A71347" w:rsidP="00CC701E">
      <w:pPr>
        <w:spacing w:after="0"/>
        <w:ind w:firstLine="720"/>
        <w:jc w:val="both"/>
        <w:rPr>
          <w:rFonts w:ascii="Times New Roman" w:hAnsi="Times New Roman" w:cs="Times New Roman"/>
          <w:lang w:val="en-US"/>
        </w:rPr>
      </w:pPr>
      <w:proofErr w:type="spellStart"/>
      <w:proofErr w:type="gramStart"/>
      <w:r w:rsidRPr="00A71347">
        <w:rPr>
          <w:rFonts w:ascii="Times New Roman" w:hAnsi="Times New Roman" w:cs="Times New Roman"/>
          <w:lang w:val="en-US"/>
        </w:rPr>
        <w:t>Dalam</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penelitian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ini</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validitas</w:t>
      </w:r>
      <w:proofErr w:type="spellEnd"/>
      <w:r w:rsidRPr="00A71347">
        <w:rPr>
          <w:rFonts w:ascii="Times New Roman" w:hAnsi="Times New Roman" w:cs="Times New Roman"/>
          <w:lang w:val="en-US"/>
        </w:rPr>
        <w:t xml:space="preserve"> data yang </w:t>
      </w:r>
      <w:proofErr w:type="spellStart"/>
      <w:r w:rsidRPr="00A71347">
        <w:rPr>
          <w:rFonts w:ascii="Times New Roman" w:hAnsi="Times New Roman" w:cs="Times New Roman"/>
          <w:lang w:val="en-US"/>
        </w:rPr>
        <w:t>digunakan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adalah</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uji</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reliabilitas</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dimana</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peneliti</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memperluas</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pengamatannya</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dan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kembali</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ke</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skalabilitas</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pengamatannya</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dengan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menggunakan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sumber</w:t>
      </w:r>
      <w:proofErr w:type="spellEnd"/>
      <w:r w:rsidRPr="00A71347">
        <w:rPr>
          <w:rFonts w:ascii="Times New Roman" w:hAnsi="Times New Roman" w:cs="Times New Roman"/>
          <w:lang w:val="en-US"/>
        </w:rPr>
        <w:t xml:space="preserve"> data yang </w:t>
      </w:r>
      <w:proofErr w:type="spellStart"/>
      <w:r w:rsidRPr="00A71347">
        <w:rPr>
          <w:rFonts w:ascii="Times New Roman" w:hAnsi="Times New Roman" w:cs="Times New Roman"/>
          <w:lang w:val="en-US"/>
        </w:rPr>
        <w:t>ditemukan</w:t>
      </w:r>
      <w:proofErr w:type="spellEnd"/>
      <w:r w:rsidRPr="00A71347">
        <w:rPr>
          <w:rFonts w:ascii="Times New Roman" w:hAnsi="Times New Roman" w:cs="Times New Roman"/>
          <w:lang w:val="en-US"/>
        </w:rPr>
        <w:t>.</w:t>
      </w:r>
      <w:proofErr w:type="gramEnd"/>
      <w:r w:rsidRPr="00A71347">
        <w:rPr>
          <w:rFonts w:ascii="Times New Roman" w:hAnsi="Times New Roman" w:cs="Times New Roman"/>
          <w:lang w:val="en-US"/>
        </w:rPr>
        <w:t xml:space="preserve"> </w:t>
      </w:r>
      <w:proofErr w:type="spellStart"/>
      <w:proofErr w:type="gramStart"/>
      <w:r w:rsidRPr="00A71347">
        <w:rPr>
          <w:rFonts w:ascii="Times New Roman" w:hAnsi="Times New Roman" w:cs="Times New Roman"/>
          <w:lang w:val="en-US"/>
        </w:rPr>
        <w:t>Ini</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meningkat</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jika</w:t>
      </w:r>
      <w:proofErr w:type="spellEnd"/>
      <w:r w:rsidRPr="00A71347">
        <w:rPr>
          <w:rFonts w:ascii="Times New Roman" w:hAnsi="Times New Roman" w:cs="Times New Roman"/>
          <w:lang w:val="en-US"/>
        </w:rPr>
        <w:t xml:space="preserve"> data </w:t>
      </w:r>
      <w:proofErr w:type="spellStart"/>
      <w:r w:rsidRPr="00A71347">
        <w:rPr>
          <w:rFonts w:ascii="Times New Roman" w:hAnsi="Times New Roman" w:cs="Times New Roman"/>
          <w:lang w:val="en-US"/>
        </w:rPr>
        <w:t>sebelumnya</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tidak</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mendukung</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penelitian</w:t>
      </w:r>
      <w:proofErr w:type="spellEnd"/>
      <w:r w:rsidRPr="00A71347">
        <w:rPr>
          <w:rFonts w:ascii="Times New Roman" w:hAnsi="Times New Roman" w:cs="Times New Roman"/>
          <w:lang w:val="en-US"/>
        </w:rPr>
        <w:t>.</w:t>
      </w:r>
      <w:proofErr w:type="gram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Artinya</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peneliti</w:t>
      </w:r>
      <w:proofErr w:type="spellEnd"/>
      <w:r w:rsidRPr="00A71347">
        <w:rPr>
          <w:rFonts w:ascii="Times New Roman" w:hAnsi="Times New Roman" w:cs="Times New Roman"/>
          <w:lang w:val="en-US"/>
        </w:rPr>
        <w:t xml:space="preserve"> </w:t>
      </w:r>
      <w:proofErr w:type="spellStart"/>
      <w:proofErr w:type="gramStart"/>
      <w:r w:rsidRPr="00A71347">
        <w:rPr>
          <w:rFonts w:ascii="Times New Roman" w:hAnsi="Times New Roman" w:cs="Times New Roman"/>
          <w:lang w:val="en-US"/>
        </w:rPr>
        <w:t>akan</w:t>
      </w:r>
      <w:proofErr w:type="spellEnd"/>
      <w:proofErr w:type="gram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melakukan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pengamatan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yan</w:t>
      </w:r>
      <w:proofErr w:type="spellEnd"/>
      <w:r w:rsidR="00CC701E">
        <w:rPr>
          <w:rFonts w:ascii="Times New Roman" w:hAnsi="Times New Roman" w:cs="Times New Roman"/>
          <w:lang w:val="en-US"/>
        </w:rPr>
        <w:tab/>
      </w:r>
      <w:r w:rsidRPr="00A71347">
        <w:rPr>
          <w:rFonts w:ascii="Times New Roman" w:hAnsi="Times New Roman" w:cs="Times New Roman"/>
          <w:lang w:val="en-US"/>
        </w:rPr>
        <w:t xml:space="preserve">g </w:t>
      </w:r>
      <w:proofErr w:type="spellStart"/>
      <w:r w:rsidRPr="00A71347">
        <w:rPr>
          <w:rFonts w:ascii="Times New Roman" w:hAnsi="Times New Roman" w:cs="Times New Roman"/>
          <w:lang w:val="en-US"/>
        </w:rPr>
        <w:t>lebih</w:t>
      </w:r>
      <w:proofErr w:type="spellEnd"/>
      <w:r w:rsidRPr="00A71347">
        <w:rPr>
          <w:rFonts w:ascii="Times New Roman" w:hAnsi="Times New Roman" w:cs="Times New Roman"/>
          <w:lang w:val="en-US"/>
        </w:rPr>
        <w:t xml:space="preserve"> detail.</w:t>
      </w:r>
    </w:p>
    <w:p w:rsidR="00F16486" w:rsidRPr="00A71347" w:rsidRDefault="007A37D3" w:rsidP="00F16486">
      <w:pPr>
        <w:pStyle w:val="ListParagraph"/>
        <w:numPr>
          <w:ilvl w:val="1"/>
          <w:numId w:val="5"/>
        </w:numPr>
        <w:jc w:val="both"/>
        <w:rPr>
          <w:rFonts w:ascii="Times New Roman" w:hAnsi="Times New Roman" w:cs="Times New Roman"/>
          <w:b/>
        </w:rPr>
      </w:pPr>
      <w:r w:rsidRPr="0037437F">
        <w:rPr>
          <w:rFonts w:ascii="Times New Roman" w:hAnsi="Times New Roman" w:cs="Times New Roman"/>
          <w:b/>
        </w:rPr>
        <w:t>Kerangka penelitian</w:t>
      </w:r>
    </w:p>
    <w:p w:rsidR="00A71347" w:rsidRPr="00A71347" w:rsidRDefault="00A71347" w:rsidP="00A71347">
      <w:pPr>
        <w:ind w:firstLine="720"/>
        <w:jc w:val="both"/>
        <w:rPr>
          <w:rFonts w:ascii="Times New Roman" w:hAnsi="Times New Roman" w:cs="Times New Roman"/>
        </w:rPr>
      </w:pPr>
      <w:r w:rsidRPr="00A71347">
        <w:rPr>
          <w:rFonts w:ascii="Times New Roman" w:hAnsi="Times New Roman" w:cs="Times New Roman"/>
        </w:rPr>
        <w:t xml:space="preserve">Kerangka </w:t>
      </w:r>
      <w:proofErr w:type="spellStart"/>
      <w:r w:rsidR="00CC701E">
        <w:rPr>
          <w:rFonts w:ascii="Times New Roman" w:hAnsi="Times New Roman" w:cs="Times New Roman"/>
          <w:lang w:val="en-US"/>
        </w:rPr>
        <w:t>berfikir</w:t>
      </w:r>
      <w:proofErr w:type="spellEnd"/>
      <w:r w:rsidRPr="00A71347">
        <w:rPr>
          <w:rFonts w:ascii="Times New Roman" w:hAnsi="Times New Roman" w:cs="Times New Roman"/>
        </w:rPr>
        <w:t xml:space="preserve"> digunakan untuk menggambarkan pola antara teori dan objek dalam penelitian. Berpikir dimulai dengan latar belakang penelitian, identifikasi masalah, rumusan masalah, batasan masalah, tujuan penelitian, dan manfaat. </w:t>
      </w:r>
      <w:r w:rsidRPr="00A71347">
        <w:rPr>
          <w:rFonts w:ascii="Times New Roman" w:hAnsi="Times New Roman" w:cs="Times New Roman"/>
        </w:rPr>
        <w:lastRenderedPageBreak/>
        <w:t>Konsep ini kemudian mengacu pada studi sastra sebagai dasar yang digunakan sebagai bahan referensi penelitian, tetapi studi sastra yang diperlukan adalah studi literatur dan studi terkait. Setelah dilakukan survei kepustakaan dan metode analisis, analisis dilakukan dengan menggunakan analisis kualitatif.</w:t>
      </w:r>
    </w:p>
    <w:p w:rsidR="00F16486" w:rsidRDefault="00C927B3" w:rsidP="00F16486">
      <w:pPr>
        <w:pStyle w:val="ListParagraph"/>
        <w:ind w:left="360"/>
        <w:jc w:val="both"/>
        <w:rPr>
          <w:rFonts w:ascii="Times New Roman" w:hAnsi="Times New Roman" w:cs="Times New Roman"/>
          <w:b/>
          <w:lang w:val="en-US"/>
        </w:rPr>
      </w:pPr>
      <w:r w:rsidRPr="0037437F">
        <w:rPr>
          <w:noProof/>
          <w:lang w:val="en-US"/>
        </w:rPr>
        <mc:AlternateContent>
          <mc:Choice Requires="wps">
            <w:drawing>
              <wp:anchor distT="0" distB="0" distL="114300" distR="114300" simplePos="0" relativeHeight="251694080" behindDoc="0" locked="0" layoutInCell="1" allowOverlap="1" wp14:anchorId="3EF2098F" wp14:editId="66657D0D">
                <wp:simplePos x="0" y="0"/>
                <wp:positionH relativeFrom="column">
                  <wp:posOffset>1288415</wp:posOffset>
                </wp:positionH>
                <wp:positionV relativeFrom="paragraph">
                  <wp:posOffset>179705</wp:posOffset>
                </wp:positionV>
                <wp:extent cx="527050" cy="889000"/>
                <wp:effectExtent l="0" t="0" r="63500" b="63500"/>
                <wp:wrapNone/>
                <wp:docPr id="19" name="Straight Arrow Connector 19"/>
                <wp:cNvGraphicFramePr/>
                <a:graphic xmlns:a="http://schemas.openxmlformats.org/drawingml/2006/main">
                  <a:graphicData uri="http://schemas.microsoft.com/office/word/2010/wordprocessingShape">
                    <wps:wsp>
                      <wps:cNvCnPr/>
                      <wps:spPr>
                        <a:xfrm>
                          <a:off x="0" y="0"/>
                          <a:ext cx="527050" cy="889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01.45pt;margin-top:14.15pt;width:41.5pt;height:7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" strokecolor="black [3040]">
                <v:stroke endarrow="open"/>
              </v:shape>
            </w:pict>
          </mc:Fallback>
        </mc:AlternateContent>
      </w:r>
      <w:r w:rsidRPr="0037437F">
        <w:rPr>
          <w:noProof/>
          <w:lang w:val="en-US"/>
        </w:rPr>
        <mc:AlternateContent>
          <mc:Choice Requires="wps">
            <w:drawing>
              <wp:anchor distT="0" distB="0" distL="114300" distR="114300" simplePos="0" relativeHeight="251687936" behindDoc="0" locked="0" layoutInCell="1" allowOverlap="1" wp14:anchorId="5E7B4E36" wp14:editId="3B745C70">
                <wp:simplePos x="0" y="0"/>
                <wp:positionH relativeFrom="column">
                  <wp:posOffset>221615</wp:posOffset>
                </wp:positionH>
                <wp:positionV relativeFrom="paragraph">
                  <wp:posOffset>-39370</wp:posOffset>
                </wp:positionV>
                <wp:extent cx="1066800" cy="3810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066800" cy="381000"/>
                        </a:xfrm>
                        <a:prstGeom prst="rect">
                          <a:avLst/>
                        </a:prstGeom>
                      </wps:spPr>
                      <wps:style>
                        <a:lnRef idx="2">
                          <a:schemeClr val="dk1"/>
                        </a:lnRef>
                        <a:fillRef idx="1">
                          <a:schemeClr val="lt1"/>
                        </a:fillRef>
                        <a:effectRef idx="0">
                          <a:schemeClr val="dk1"/>
                        </a:effectRef>
                        <a:fontRef idx="minor">
                          <a:schemeClr val="dk1"/>
                        </a:fontRef>
                      </wps:style>
                      <wps:txbx>
                        <w:txbxContent>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Tingkat Pendidikan</w:t>
                            </w:r>
                          </w:p>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X</w:t>
                            </w:r>
                            <w:r w:rsidRPr="00C927B3">
                              <w:rPr>
                                <w:rFonts w:ascii="Times New Roman" w:hAnsi="Times New Roman" w:cs="Times New Roman"/>
                                <w:sz w:val="16"/>
                                <w:szCs w:val="16"/>
                                <w:vertAlign w:val="subscript"/>
                              </w:rPr>
                              <w:t>1</w:t>
                            </w:r>
                          </w:p>
                          <w:p w:rsidR="00677FFD" w:rsidRDefault="00677FFD" w:rsidP="00677FFD">
                            <w:pPr>
                              <w:jc w:val="center"/>
                              <w:rPr>
                                <w:rFonts w:ascii="Times New Roman" w:hAnsi="Times New Roman" w:cs="Times New Roman"/>
                                <w:sz w:val="24"/>
                                <w:szCs w:val="24"/>
                              </w:rPr>
                            </w:pPr>
                          </w:p>
                          <w:p w:rsidR="00677FFD" w:rsidRPr="004D6B9E" w:rsidRDefault="00677FFD" w:rsidP="00677FFD">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17.45pt;margin-top:-3.1pt;width:84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" fillcolor="white [3201]" strokecolor="black [3200]" strokeweight="2pt">
                <v:textbox>
                  <w:txbxContent>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Tingkat Pendidikan</w:t>
                      </w:r>
                    </w:p>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X</w:t>
                      </w:r>
                      <w:r w:rsidRPr="00C927B3">
                        <w:rPr>
                          <w:rFonts w:ascii="Times New Roman" w:hAnsi="Times New Roman" w:cs="Times New Roman"/>
                          <w:sz w:val="16"/>
                          <w:szCs w:val="16"/>
                          <w:vertAlign w:val="subscript"/>
                        </w:rPr>
                        <w:t>1</w:t>
                      </w:r>
                    </w:p>
                    <w:p w:rsidR="00677FFD" w:rsidRDefault="00677FFD" w:rsidP="00677FFD">
                      <w:pPr>
                        <w:jc w:val="center"/>
                        <w:rPr>
                          <w:rFonts w:ascii="Times New Roman" w:hAnsi="Times New Roman" w:cs="Times New Roman"/>
                          <w:sz w:val="24"/>
                          <w:szCs w:val="24"/>
                        </w:rPr>
                      </w:pPr>
                    </w:p>
                    <w:p w:rsidR="00677FFD" w:rsidRPr="004D6B9E" w:rsidRDefault="00677FFD" w:rsidP="00677FFD">
                      <w:pPr>
                        <w:jc w:val="center"/>
                        <w:rPr>
                          <w:rFonts w:ascii="Times New Roman" w:hAnsi="Times New Roman" w:cs="Times New Roman"/>
                          <w:sz w:val="24"/>
                          <w:szCs w:val="24"/>
                        </w:rPr>
                      </w:pPr>
                    </w:p>
                  </w:txbxContent>
                </v:textbox>
              </v:rect>
            </w:pict>
          </mc:Fallback>
        </mc:AlternateContent>
      </w:r>
    </w:p>
    <w:p w:rsidR="00E126AC" w:rsidRDefault="00E126AC" w:rsidP="00F16486">
      <w:pPr>
        <w:pStyle w:val="ListParagraph"/>
        <w:ind w:left="360"/>
        <w:jc w:val="both"/>
        <w:rPr>
          <w:rFonts w:ascii="Times New Roman" w:hAnsi="Times New Roman" w:cs="Times New Roman"/>
          <w:b/>
          <w:lang w:val="en-US"/>
        </w:rPr>
      </w:pPr>
    </w:p>
    <w:p w:rsidR="00E126AC" w:rsidRDefault="00C927B3" w:rsidP="00F16486">
      <w:pPr>
        <w:pStyle w:val="ListParagraph"/>
        <w:ind w:left="360"/>
        <w:jc w:val="both"/>
        <w:rPr>
          <w:rFonts w:ascii="Times New Roman" w:hAnsi="Times New Roman" w:cs="Times New Roman"/>
          <w:b/>
          <w:lang w:val="en-US"/>
        </w:rPr>
      </w:pPr>
      <w:r w:rsidRPr="0037437F">
        <w:rPr>
          <w:noProof/>
          <w:lang w:val="en-US"/>
        </w:rPr>
        <mc:AlternateContent>
          <mc:Choice Requires="wps">
            <w:drawing>
              <wp:anchor distT="0" distB="0" distL="114300" distR="114300" simplePos="0" relativeHeight="251688960" behindDoc="0" locked="0" layoutInCell="1" allowOverlap="1" wp14:anchorId="0903C7B2" wp14:editId="7110BB66">
                <wp:simplePos x="0" y="0"/>
                <wp:positionH relativeFrom="column">
                  <wp:posOffset>221615</wp:posOffset>
                </wp:positionH>
                <wp:positionV relativeFrom="paragraph">
                  <wp:posOffset>60960</wp:posOffset>
                </wp:positionV>
                <wp:extent cx="1054100" cy="39370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054100" cy="393700"/>
                        </a:xfrm>
                        <a:prstGeom prst="rect">
                          <a:avLst/>
                        </a:prstGeom>
                      </wps:spPr>
                      <wps:style>
                        <a:lnRef idx="2">
                          <a:schemeClr val="dk1"/>
                        </a:lnRef>
                        <a:fillRef idx="1">
                          <a:schemeClr val="lt1"/>
                        </a:fillRef>
                        <a:effectRef idx="0">
                          <a:schemeClr val="dk1"/>
                        </a:effectRef>
                        <a:fontRef idx="minor">
                          <a:schemeClr val="dk1"/>
                        </a:fontRef>
                      </wps:style>
                      <wps:txbx>
                        <w:txbxContent>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Usia Responden</w:t>
                            </w:r>
                          </w:p>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X</w:t>
                            </w:r>
                            <w:r w:rsidRPr="00C927B3">
                              <w:rPr>
                                <w:rFonts w:ascii="Times New Roman" w:hAnsi="Times New Roman" w:cs="Times New Roman"/>
                                <w:sz w:val="16"/>
                                <w:szCs w:val="16"/>
                                <w:vertAlign w:val="subscript"/>
                              </w:rPr>
                              <w:t>2</w:t>
                            </w:r>
                          </w:p>
                          <w:p w:rsidR="00677FFD" w:rsidRPr="004D6B9E" w:rsidRDefault="00677FFD" w:rsidP="00677FFD">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17.45pt;margin-top:4.8pt;width:83pt;height: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" fillcolor="white [3201]" strokecolor="black [3200]" strokeweight="2pt">
                <v:textbox>
                  <w:txbxContent>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Usia Responden</w:t>
                      </w:r>
                    </w:p>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X</w:t>
                      </w:r>
                      <w:r w:rsidRPr="00C927B3">
                        <w:rPr>
                          <w:rFonts w:ascii="Times New Roman" w:hAnsi="Times New Roman" w:cs="Times New Roman"/>
                          <w:sz w:val="16"/>
                          <w:szCs w:val="16"/>
                          <w:vertAlign w:val="subscript"/>
                        </w:rPr>
                        <w:t>2</w:t>
                      </w:r>
                    </w:p>
                    <w:p w:rsidR="00677FFD" w:rsidRPr="004D6B9E" w:rsidRDefault="00677FFD" w:rsidP="00677FFD">
                      <w:pPr>
                        <w:jc w:val="center"/>
                        <w:rPr>
                          <w:rFonts w:ascii="Times New Roman" w:hAnsi="Times New Roman" w:cs="Times New Roman"/>
                          <w:sz w:val="24"/>
                          <w:szCs w:val="24"/>
                        </w:rPr>
                      </w:pPr>
                    </w:p>
                  </w:txbxContent>
                </v:textbox>
              </v:rect>
            </w:pict>
          </mc:Fallback>
        </mc:AlternateContent>
      </w:r>
    </w:p>
    <w:p w:rsidR="00E126AC" w:rsidRPr="00E126AC" w:rsidRDefault="00864EBE" w:rsidP="00F16486">
      <w:pPr>
        <w:pStyle w:val="ListParagraph"/>
        <w:ind w:left="360"/>
        <w:jc w:val="both"/>
        <w:rPr>
          <w:rFonts w:ascii="Times New Roman" w:hAnsi="Times New Roman" w:cs="Times New Roman"/>
          <w:b/>
          <w:lang w:val="en-US"/>
        </w:rPr>
      </w:pPr>
      <w:r w:rsidRPr="0037437F">
        <w:rPr>
          <w:noProof/>
          <w:lang w:val="en-US"/>
        </w:rPr>
        <mc:AlternateContent>
          <mc:Choice Requires="wps">
            <w:drawing>
              <wp:anchor distT="0" distB="0" distL="114300" distR="114300" simplePos="0" relativeHeight="251696128" behindDoc="0" locked="0" layoutInCell="1" allowOverlap="1" wp14:anchorId="013FA72B" wp14:editId="01FCC982">
                <wp:simplePos x="0" y="0"/>
                <wp:positionH relativeFrom="column">
                  <wp:posOffset>1288415</wp:posOffset>
                </wp:positionH>
                <wp:positionV relativeFrom="paragraph">
                  <wp:posOffset>133350</wp:posOffset>
                </wp:positionV>
                <wp:extent cx="546100" cy="381000"/>
                <wp:effectExtent l="0" t="0" r="63500" b="57150"/>
                <wp:wrapNone/>
                <wp:docPr id="21" name="Straight Arrow Connector 21"/>
                <wp:cNvGraphicFramePr/>
                <a:graphic xmlns:a="http://schemas.openxmlformats.org/drawingml/2006/main">
                  <a:graphicData uri="http://schemas.microsoft.com/office/word/2010/wordprocessingShape">
                    <wps:wsp>
                      <wps:cNvCnPr/>
                      <wps:spPr>
                        <a:xfrm>
                          <a:off x="0" y="0"/>
                          <a:ext cx="54610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01.45pt;margin-top:10.5pt;width:43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" strokecolor="black [3040]">
                <v:stroke endarrow="open"/>
              </v:shape>
            </w:pict>
          </mc:Fallback>
        </mc:AlternateContent>
      </w:r>
    </w:p>
    <w:p w:rsidR="00677FFD" w:rsidRPr="0037437F" w:rsidRDefault="00343A87" w:rsidP="0037437F">
      <w:pPr>
        <w:spacing w:after="0"/>
        <w:jc w:val="both"/>
        <w:rPr>
          <w:rFonts w:ascii="Times New Roman" w:hAnsi="Times New Roman" w:cs="Times New Roman"/>
          <w:lang w:val="en-US"/>
        </w:rPr>
      </w:pPr>
      <w:r w:rsidRPr="0037437F">
        <w:rPr>
          <w:noProof/>
          <w:lang w:val="en-US"/>
        </w:rPr>
        <mc:AlternateContent>
          <mc:Choice Requires="wps">
            <w:drawing>
              <wp:anchor distT="0" distB="0" distL="114300" distR="114300" simplePos="0" relativeHeight="251693056" behindDoc="0" locked="0" layoutInCell="1" allowOverlap="1" wp14:anchorId="735C9D52" wp14:editId="430C4A3A">
                <wp:simplePos x="0" y="0"/>
                <wp:positionH relativeFrom="column">
                  <wp:posOffset>1815465</wp:posOffset>
                </wp:positionH>
                <wp:positionV relativeFrom="paragraph">
                  <wp:posOffset>18415</wp:posOffset>
                </wp:positionV>
                <wp:extent cx="876300" cy="40640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876300" cy="406400"/>
                        </a:xfrm>
                        <a:prstGeom prst="rect">
                          <a:avLst/>
                        </a:prstGeom>
                      </wps:spPr>
                      <wps:style>
                        <a:lnRef idx="2">
                          <a:schemeClr val="dk1"/>
                        </a:lnRef>
                        <a:fillRef idx="1">
                          <a:schemeClr val="lt1"/>
                        </a:fillRef>
                        <a:effectRef idx="0">
                          <a:schemeClr val="dk1"/>
                        </a:effectRef>
                        <a:fontRef idx="minor">
                          <a:schemeClr val="dk1"/>
                        </a:fontRef>
                      </wps:style>
                      <wps:txbx>
                        <w:txbxContent>
                          <w:p w:rsidR="00864EBE" w:rsidRDefault="00677FFD" w:rsidP="00677FFD">
                            <w:pPr>
                              <w:spacing w:after="0"/>
                              <w:jc w:val="center"/>
                              <w:rPr>
                                <w:rFonts w:ascii="Times New Roman" w:hAnsi="Times New Roman" w:cs="Times New Roman"/>
                                <w:sz w:val="16"/>
                                <w:szCs w:val="16"/>
                                <w:lang w:val="en-US"/>
                              </w:rPr>
                            </w:pPr>
                            <w:r w:rsidRPr="00864EBE">
                              <w:rPr>
                                <w:rFonts w:ascii="Times New Roman" w:hAnsi="Times New Roman" w:cs="Times New Roman"/>
                                <w:sz w:val="16"/>
                                <w:szCs w:val="16"/>
                              </w:rPr>
                              <w:t xml:space="preserve">Faktor-faktor </w:t>
                            </w:r>
                          </w:p>
                          <w:p w:rsidR="00677FFD" w:rsidRPr="00864EBE" w:rsidRDefault="00864EBE" w:rsidP="00864EBE">
                            <w:pPr>
                              <w:spacing w:after="0"/>
                              <w:jc w:val="center"/>
                              <w:rPr>
                                <w:rFonts w:ascii="Times New Roman" w:hAnsi="Times New Roman" w:cs="Times New Roman"/>
                                <w:sz w:val="16"/>
                                <w:szCs w:val="16"/>
                              </w:rPr>
                            </w:pPr>
                            <w:r w:rsidRPr="00864EBE">
                              <w:rPr>
                                <w:rFonts w:ascii="Times New Roman" w:hAnsi="Times New Roman" w:cs="Times New Roman"/>
                                <w:sz w:val="16"/>
                                <w:szCs w:val="16"/>
                              </w:rPr>
                              <w:t>P</w:t>
                            </w:r>
                            <w:r w:rsidR="00677FFD" w:rsidRPr="00864EBE">
                              <w:rPr>
                                <w:rFonts w:ascii="Times New Roman" w:hAnsi="Times New Roman" w:cs="Times New Roman"/>
                                <w:sz w:val="16"/>
                                <w:szCs w:val="16"/>
                              </w:rPr>
                              <w:t>endapatan</w:t>
                            </w:r>
                            <w:r>
                              <w:rPr>
                                <w:rFonts w:ascii="Times New Roman" w:hAnsi="Times New Roman" w:cs="Times New Roman"/>
                                <w:sz w:val="16"/>
                                <w:szCs w:val="16"/>
                                <w:lang w:val="en-US"/>
                              </w:rPr>
                              <w:t xml:space="preserve"> </w:t>
                            </w:r>
                            <w:r w:rsidR="00677FFD" w:rsidRPr="00864EBE">
                              <w:rPr>
                                <w:rFonts w:ascii="Times New Roman" w:hAnsi="Times New Roman" w:cs="Times New Roman"/>
                                <w:sz w:val="16"/>
                                <w:szCs w:val="16"/>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142.95pt;margin-top:1.45pt;width:69pt;height: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" fillcolor="white [3201]" strokecolor="black [3200]" strokeweight="2pt">
                <v:textbox>
                  <w:txbxContent>
                    <w:p w:rsidR="00864EBE" w:rsidRDefault="00677FFD" w:rsidP="00677FFD">
                      <w:pPr>
                        <w:spacing w:after="0"/>
                        <w:jc w:val="center"/>
                        <w:rPr>
                          <w:rFonts w:ascii="Times New Roman" w:hAnsi="Times New Roman" w:cs="Times New Roman"/>
                          <w:sz w:val="16"/>
                          <w:szCs w:val="16"/>
                          <w:lang w:val="en-US"/>
                        </w:rPr>
                      </w:pPr>
                      <w:r w:rsidRPr="00864EBE">
                        <w:rPr>
                          <w:rFonts w:ascii="Times New Roman" w:hAnsi="Times New Roman" w:cs="Times New Roman"/>
                          <w:sz w:val="16"/>
                          <w:szCs w:val="16"/>
                        </w:rPr>
                        <w:t xml:space="preserve">Faktor-faktor </w:t>
                      </w:r>
                    </w:p>
                    <w:p w:rsidR="00677FFD" w:rsidRPr="00864EBE" w:rsidRDefault="00864EBE" w:rsidP="00864EBE">
                      <w:pPr>
                        <w:spacing w:after="0"/>
                        <w:jc w:val="center"/>
                        <w:rPr>
                          <w:rFonts w:ascii="Times New Roman" w:hAnsi="Times New Roman" w:cs="Times New Roman"/>
                          <w:sz w:val="16"/>
                          <w:szCs w:val="16"/>
                        </w:rPr>
                      </w:pPr>
                      <w:r w:rsidRPr="00864EBE">
                        <w:rPr>
                          <w:rFonts w:ascii="Times New Roman" w:hAnsi="Times New Roman" w:cs="Times New Roman"/>
                          <w:sz w:val="16"/>
                          <w:szCs w:val="16"/>
                        </w:rPr>
                        <w:t>P</w:t>
                      </w:r>
                      <w:r w:rsidR="00677FFD" w:rsidRPr="00864EBE">
                        <w:rPr>
                          <w:rFonts w:ascii="Times New Roman" w:hAnsi="Times New Roman" w:cs="Times New Roman"/>
                          <w:sz w:val="16"/>
                          <w:szCs w:val="16"/>
                        </w:rPr>
                        <w:t>endapatan</w:t>
                      </w:r>
                      <w:r>
                        <w:rPr>
                          <w:rFonts w:ascii="Times New Roman" w:hAnsi="Times New Roman" w:cs="Times New Roman"/>
                          <w:sz w:val="16"/>
                          <w:szCs w:val="16"/>
                          <w:lang w:val="en-US"/>
                        </w:rPr>
                        <w:t xml:space="preserve"> </w:t>
                      </w:r>
                      <w:r w:rsidR="00677FFD" w:rsidRPr="00864EBE">
                        <w:rPr>
                          <w:rFonts w:ascii="Times New Roman" w:hAnsi="Times New Roman" w:cs="Times New Roman"/>
                          <w:sz w:val="16"/>
                          <w:szCs w:val="16"/>
                        </w:rPr>
                        <w:t>Y</w:t>
                      </w:r>
                    </w:p>
                  </w:txbxContent>
                </v:textbox>
              </v:rect>
            </w:pict>
          </mc:Fallback>
        </mc:AlternateContent>
      </w:r>
      <w:r w:rsidR="00C927B3" w:rsidRPr="0037437F">
        <w:rPr>
          <w:noProof/>
          <w:lang w:val="en-US"/>
        </w:rPr>
        <mc:AlternateContent>
          <mc:Choice Requires="wps">
            <w:drawing>
              <wp:anchor distT="0" distB="0" distL="114300" distR="114300" simplePos="0" relativeHeight="251689984" behindDoc="0" locked="0" layoutInCell="1" allowOverlap="1" wp14:anchorId="2B75DF50" wp14:editId="6404D780">
                <wp:simplePos x="0" y="0"/>
                <wp:positionH relativeFrom="column">
                  <wp:posOffset>215265</wp:posOffset>
                </wp:positionH>
                <wp:positionV relativeFrom="paragraph">
                  <wp:posOffset>66040</wp:posOffset>
                </wp:positionV>
                <wp:extent cx="1054100" cy="36195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1054100" cy="361950"/>
                        </a:xfrm>
                        <a:prstGeom prst="rect">
                          <a:avLst/>
                        </a:prstGeom>
                      </wps:spPr>
                      <wps:style>
                        <a:lnRef idx="2">
                          <a:schemeClr val="dk1"/>
                        </a:lnRef>
                        <a:fillRef idx="1">
                          <a:schemeClr val="lt1"/>
                        </a:fillRef>
                        <a:effectRef idx="0">
                          <a:schemeClr val="dk1"/>
                        </a:effectRef>
                        <a:fontRef idx="minor">
                          <a:schemeClr val="dk1"/>
                        </a:fontRef>
                      </wps:style>
                      <wps:txbx>
                        <w:txbxContent>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Skala Usaha</w:t>
                            </w:r>
                          </w:p>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X</w:t>
                            </w:r>
                            <w:r w:rsidRPr="00C927B3">
                              <w:rPr>
                                <w:rFonts w:ascii="Times New Roman" w:hAnsi="Times New Roman" w:cs="Times New Roman"/>
                                <w:sz w:val="16"/>
                                <w:szCs w:val="16"/>
                                <w:vertAlign w:val="subscript"/>
                              </w:rPr>
                              <w:t>3</w:t>
                            </w:r>
                          </w:p>
                          <w:p w:rsidR="00677FFD" w:rsidRPr="004D6B9E" w:rsidRDefault="00677FFD" w:rsidP="00677FFD">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16.95pt;margin-top:5.2pt;width:83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" fillcolor="white [3201]" strokecolor="black [3200]" strokeweight="2pt">
                <v:textbox>
                  <w:txbxContent>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Skala Usaha</w:t>
                      </w:r>
                    </w:p>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X</w:t>
                      </w:r>
                      <w:r w:rsidRPr="00C927B3">
                        <w:rPr>
                          <w:rFonts w:ascii="Times New Roman" w:hAnsi="Times New Roman" w:cs="Times New Roman"/>
                          <w:sz w:val="16"/>
                          <w:szCs w:val="16"/>
                          <w:vertAlign w:val="subscript"/>
                        </w:rPr>
                        <w:t>3</w:t>
                      </w:r>
                    </w:p>
                    <w:p w:rsidR="00677FFD" w:rsidRPr="004D6B9E" w:rsidRDefault="00677FFD" w:rsidP="00677FFD">
                      <w:pPr>
                        <w:jc w:val="center"/>
                        <w:rPr>
                          <w:rFonts w:ascii="Times New Roman" w:hAnsi="Times New Roman" w:cs="Times New Roman"/>
                          <w:sz w:val="24"/>
                          <w:szCs w:val="24"/>
                        </w:rPr>
                      </w:pPr>
                    </w:p>
                  </w:txbxContent>
                </v:textbox>
              </v:rect>
            </w:pict>
          </mc:Fallback>
        </mc:AlternateContent>
      </w:r>
    </w:p>
    <w:p w:rsidR="00677FFD" w:rsidRPr="0037437F" w:rsidRDefault="00343A87" w:rsidP="0037437F">
      <w:pPr>
        <w:pStyle w:val="ListParagraph"/>
        <w:spacing w:after="0"/>
        <w:ind w:left="360"/>
        <w:jc w:val="both"/>
        <w:rPr>
          <w:rFonts w:ascii="Times New Roman" w:hAnsi="Times New Roman" w:cs="Times New Roman"/>
        </w:rPr>
      </w:pPr>
      <w:r w:rsidRPr="0037437F">
        <w:rPr>
          <w:noProof/>
          <w:lang w:val="en-US"/>
        </w:rPr>
        <mc:AlternateContent>
          <mc:Choice Requires="wps">
            <w:drawing>
              <wp:anchor distT="0" distB="0" distL="114300" distR="114300" simplePos="0" relativeHeight="251697152" behindDoc="0" locked="0" layoutInCell="1" allowOverlap="1" wp14:anchorId="248CB85A" wp14:editId="45890B51">
                <wp:simplePos x="0" y="0"/>
                <wp:positionH relativeFrom="column">
                  <wp:posOffset>1288415</wp:posOffset>
                </wp:positionH>
                <wp:positionV relativeFrom="paragraph">
                  <wp:posOffset>17780</wp:posOffset>
                </wp:positionV>
                <wp:extent cx="527050" cy="514985"/>
                <wp:effectExtent l="0" t="38100" r="63500" b="18415"/>
                <wp:wrapNone/>
                <wp:docPr id="22" name="Straight Arrow Connector 22"/>
                <wp:cNvGraphicFramePr/>
                <a:graphic xmlns:a="http://schemas.openxmlformats.org/drawingml/2006/main">
                  <a:graphicData uri="http://schemas.microsoft.com/office/word/2010/wordprocessingShape">
                    <wps:wsp>
                      <wps:cNvCnPr/>
                      <wps:spPr>
                        <a:xfrm flipV="1">
                          <a:off x="0" y="0"/>
                          <a:ext cx="527050" cy="514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01.45pt;margin-top:1.4pt;width:41.5pt;height:40.5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" strokecolor="black [3040]">
                <v:stroke endarrow="open"/>
              </v:shape>
            </w:pict>
          </mc:Fallback>
        </mc:AlternateContent>
      </w:r>
      <w:r w:rsidRPr="0037437F">
        <w:rPr>
          <w:noProof/>
          <w:lang w:val="en-US"/>
        </w:rPr>
        <mc:AlternateContent>
          <mc:Choice Requires="wps">
            <w:drawing>
              <wp:anchor distT="0" distB="0" distL="114300" distR="114300" simplePos="0" relativeHeight="251698176" behindDoc="0" locked="0" layoutInCell="1" allowOverlap="1" wp14:anchorId="3B05F42E" wp14:editId="6E75495F">
                <wp:simplePos x="0" y="0"/>
                <wp:positionH relativeFrom="column">
                  <wp:posOffset>1288415</wp:posOffset>
                </wp:positionH>
                <wp:positionV relativeFrom="paragraph">
                  <wp:posOffset>17780</wp:posOffset>
                </wp:positionV>
                <wp:extent cx="527050" cy="1052830"/>
                <wp:effectExtent l="0" t="38100" r="63500" b="13970"/>
                <wp:wrapNone/>
                <wp:docPr id="23" name="Straight Arrow Connector 23"/>
                <wp:cNvGraphicFramePr/>
                <a:graphic xmlns:a="http://schemas.openxmlformats.org/drawingml/2006/main">
                  <a:graphicData uri="http://schemas.microsoft.com/office/word/2010/wordprocessingShape">
                    <wps:wsp>
                      <wps:cNvCnPr/>
                      <wps:spPr>
                        <a:xfrm flipV="1">
                          <a:off x="0" y="0"/>
                          <a:ext cx="527050" cy="1052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01.45pt;margin-top:1.4pt;width:41.5pt;height:82.9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" strokecolor="black [3040]">
                <v:stroke endarrow="open"/>
              </v:shape>
            </w:pict>
          </mc:Fallback>
        </mc:AlternateContent>
      </w:r>
      <w:r w:rsidRPr="0037437F">
        <w:rPr>
          <w:noProof/>
          <w:lang w:val="en-US"/>
        </w:rPr>
        <mc:AlternateContent>
          <mc:Choice Requires="wps">
            <w:drawing>
              <wp:anchor distT="0" distB="0" distL="114300" distR="114300" simplePos="0" relativeHeight="251695104" behindDoc="0" locked="0" layoutInCell="1" allowOverlap="1" wp14:anchorId="4D60A4CF" wp14:editId="0F9F6D7F">
                <wp:simplePos x="0" y="0"/>
                <wp:positionH relativeFrom="column">
                  <wp:posOffset>1275715</wp:posOffset>
                </wp:positionH>
                <wp:positionV relativeFrom="paragraph">
                  <wp:posOffset>17780</wp:posOffset>
                </wp:positionV>
                <wp:extent cx="558800" cy="85090"/>
                <wp:effectExtent l="0" t="76200" r="0" b="29210"/>
                <wp:wrapNone/>
                <wp:docPr id="20" name="Straight Arrow Connector 20"/>
                <wp:cNvGraphicFramePr/>
                <a:graphic xmlns:a="http://schemas.openxmlformats.org/drawingml/2006/main">
                  <a:graphicData uri="http://schemas.microsoft.com/office/word/2010/wordprocessingShape">
                    <wps:wsp>
                      <wps:cNvCnPr/>
                      <wps:spPr>
                        <a:xfrm flipV="1">
                          <a:off x="0" y="0"/>
                          <a:ext cx="558800" cy="85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00.45pt;margin-top:1.4pt;width:44pt;height:6.7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" strokecolor="black [3040]">
                <v:stroke endarrow="open"/>
              </v:shape>
            </w:pict>
          </mc:Fallback>
        </mc:AlternateContent>
      </w:r>
    </w:p>
    <w:p w:rsidR="00677FFD" w:rsidRPr="0037437F" w:rsidRDefault="00C927B3" w:rsidP="0037437F">
      <w:pPr>
        <w:pStyle w:val="ListParagraph"/>
        <w:spacing w:after="0"/>
        <w:ind w:left="360"/>
        <w:jc w:val="both"/>
        <w:rPr>
          <w:rFonts w:ascii="Times New Roman" w:hAnsi="Times New Roman" w:cs="Times New Roman"/>
        </w:rPr>
      </w:pPr>
      <w:r w:rsidRPr="0037437F">
        <w:rPr>
          <w:noProof/>
          <w:lang w:val="en-US"/>
        </w:rPr>
        <mc:AlternateContent>
          <mc:Choice Requires="wps">
            <w:drawing>
              <wp:anchor distT="0" distB="0" distL="114300" distR="114300" simplePos="0" relativeHeight="251691008" behindDoc="0" locked="0" layoutInCell="1" allowOverlap="1" wp14:anchorId="14ADB79A" wp14:editId="67695D9E">
                <wp:simplePos x="0" y="0"/>
                <wp:positionH relativeFrom="column">
                  <wp:posOffset>196215</wp:posOffset>
                </wp:positionH>
                <wp:positionV relativeFrom="paragraph">
                  <wp:posOffset>172720</wp:posOffset>
                </wp:positionV>
                <wp:extent cx="1092200" cy="3556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1092200" cy="355600"/>
                        </a:xfrm>
                        <a:prstGeom prst="rect">
                          <a:avLst/>
                        </a:prstGeom>
                      </wps:spPr>
                      <wps:style>
                        <a:lnRef idx="2">
                          <a:schemeClr val="dk1"/>
                        </a:lnRef>
                        <a:fillRef idx="1">
                          <a:schemeClr val="lt1"/>
                        </a:fillRef>
                        <a:effectRef idx="0">
                          <a:schemeClr val="dk1"/>
                        </a:effectRef>
                        <a:fontRef idx="minor">
                          <a:schemeClr val="dk1"/>
                        </a:fontRef>
                      </wps:style>
                      <wps:txbx>
                        <w:txbxContent>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Jam Berdagang</w:t>
                            </w:r>
                          </w:p>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X</w:t>
                            </w:r>
                            <w:r w:rsidRPr="00C927B3">
                              <w:rPr>
                                <w:rFonts w:ascii="Times New Roman" w:hAnsi="Times New Roman" w:cs="Times New Roman"/>
                                <w:sz w:val="16"/>
                                <w:szCs w:val="16"/>
                                <w:vertAlign w:val="subscript"/>
                              </w:rPr>
                              <w:t>4</w:t>
                            </w:r>
                          </w:p>
                          <w:p w:rsidR="00677FFD" w:rsidRPr="004D6B9E" w:rsidRDefault="00677FFD" w:rsidP="00677FFD">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left:0;text-align:left;margin-left:15.45pt;margin-top:13.6pt;width:86pt;height: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" fillcolor="white [3201]" strokecolor="black [3200]" strokeweight="2pt">
                <v:textbox>
                  <w:txbxContent>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Jam Berdagang</w:t>
                      </w:r>
                    </w:p>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X</w:t>
                      </w:r>
                      <w:r w:rsidRPr="00C927B3">
                        <w:rPr>
                          <w:rFonts w:ascii="Times New Roman" w:hAnsi="Times New Roman" w:cs="Times New Roman"/>
                          <w:sz w:val="16"/>
                          <w:szCs w:val="16"/>
                          <w:vertAlign w:val="subscript"/>
                        </w:rPr>
                        <w:t>4</w:t>
                      </w:r>
                    </w:p>
                    <w:p w:rsidR="00677FFD" w:rsidRPr="004D6B9E" w:rsidRDefault="00677FFD" w:rsidP="00677FFD">
                      <w:pPr>
                        <w:jc w:val="center"/>
                        <w:rPr>
                          <w:rFonts w:ascii="Times New Roman" w:hAnsi="Times New Roman" w:cs="Times New Roman"/>
                          <w:sz w:val="24"/>
                          <w:szCs w:val="24"/>
                        </w:rPr>
                      </w:pPr>
                    </w:p>
                  </w:txbxContent>
                </v:textbox>
              </v:rect>
            </w:pict>
          </mc:Fallback>
        </mc:AlternateContent>
      </w:r>
    </w:p>
    <w:p w:rsidR="00677FFD" w:rsidRPr="0037437F" w:rsidRDefault="00677FFD" w:rsidP="0037437F">
      <w:pPr>
        <w:pStyle w:val="ListParagraph"/>
        <w:spacing w:after="0"/>
        <w:ind w:left="360"/>
        <w:jc w:val="both"/>
        <w:rPr>
          <w:rFonts w:ascii="Times New Roman" w:hAnsi="Times New Roman" w:cs="Times New Roman"/>
        </w:rPr>
      </w:pPr>
    </w:p>
    <w:p w:rsidR="00677FFD" w:rsidRPr="0037437F" w:rsidRDefault="00677FFD" w:rsidP="0037437F">
      <w:pPr>
        <w:pStyle w:val="ListParagraph"/>
        <w:spacing w:after="0"/>
        <w:ind w:left="360"/>
        <w:jc w:val="both"/>
        <w:rPr>
          <w:rFonts w:ascii="Times New Roman" w:hAnsi="Times New Roman" w:cs="Times New Roman"/>
        </w:rPr>
      </w:pPr>
    </w:p>
    <w:p w:rsidR="00677FFD" w:rsidRPr="0037437F" w:rsidRDefault="00C927B3" w:rsidP="0037437F">
      <w:pPr>
        <w:pStyle w:val="ListParagraph"/>
        <w:spacing w:after="0"/>
        <w:ind w:left="360"/>
        <w:jc w:val="both"/>
        <w:rPr>
          <w:rFonts w:ascii="Times New Roman" w:hAnsi="Times New Roman" w:cs="Times New Roman"/>
        </w:rPr>
      </w:pPr>
      <w:r w:rsidRPr="0037437F">
        <w:rPr>
          <w:noProof/>
          <w:lang w:val="en-US"/>
        </w:rPr>
        <mc:AlternateContent>
          <mc:Choice Requires="wps">
            <w:drawing>
              <wp:anchor distT="0" distB="0" distL="114300" distR="114300" simplePos="0" relativeHeight="251692032" behindDoc="0" locked="0" layoutInCell="1" allowOverlap="1" wp14:anchorId="4C437286" wp14:editId="528D51B3">
                <wp:simplePos x="0" y="0"/>
                <wp:positionH relativeFrom="column">
                  <wp:posOffset>196215</wp:posOffset>
                </wp:positionH>
                <wp:positionV relativeFrom="paragraph">
                  <wp:posOffset>127000</wp:posOffset>
                </wp:positionV>
                <wp:extent cx="1092200" cy="40005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1092200" cy="400050"/>
                        </a:xfrm>
                        <a:prstGeom prst="rect">
                          <a:avLst/>
                        </a:prstGeom>
                      </wps:spPr>
                      <wps:style>
                        <a:lnRef idx="2">
                          <a:schemeClr val="dk1"/>
                        </a:lnRef>
                        <a:fillRef idx="1">
                          <a:schemeClr val="lt1"/>
                        </a:fillRef>
                        <a:effectRef idx="0">
                          <a:schemeClr val="dk1"/>
                        </a:effectRef>
                        <a:fontRef idx="minor">
                          <a:schemeClr val="dk1"/>
                        </a:fontRef>
                      </wps:style>
                      <wps:txbx>
                        <w:txbxContent>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Modal</w:t>
                            </w:r>
                          </w:p>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X</w:t>
                            </w:r>
                            <w:r w:rsidRPr="00C927B3">
                              <w:rPr>
                                <w:rFonts w:ascii="Times New Roman" w:hAnsi="Times New Roman" w:cs="Times New Roman"/>
                                <w:sz w:val="16"/>
                                <w:szCs w:val="16"/>
                                <w:vertAlign w:val="sub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left:0;text-align:left;margin-left:15.45pt;margin-top:10pt;width:86pt;height: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" fillcolor="white [3201]" strokecolor="black [3200]" strokeweight="2pt">
                <v:textbox>
                  <w:txbxContent>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Modal</w:t>
                      </w:r>
                    </w:p>
                    <w:p w:rsidR="00677FFD" w:rsidRPr="00C927B3" w:rsidRDefault="00677FFD" w:rsidP="00677FFD">
                      <w:pPr>
                        <w:spacing w:after="0"/>
                        <w:jc w:val="center"/>
                        <w:rPr>
                          <w:rFonts w:ascii="Times New Roman" w:hAnsi="Times New Roman" w:cs="Times New Roman"/>
                          <w:sz w:val="16"/>
                          <w:szCs w:val="16"/>
                        </w:rPr>
                      </w:pPr>
                      <w:r w:rsidRPr="00C927B3">
                        <w:rPr>
                          <w:rFonts w:ascii="Times New Roman" w:hAnsi="Times New Roman" w:cs="Times New Roman"/>
                          <w:sz w:val="16"/>
                          <w:szCs w:val="16"/>
                        </w:rPr>
                        <w:t>X</w:t>
                      </w:r>
                      <w:r w:rsidRPr="00C927B3">
                        <w:rPr>
                          <w:rFonts w:ascii="Times New Roman" w:hAnsi="Times New Roman" w:cs="Times New Roman"/>
                          <w:sz w:val="16"/>
                          <w:szCs w:val="16"/>
                          <w:vertAlign w:val="subscript"/>
                        </w:rPr>
                        <w:t>5</w:t>
                      </w:r>
                    </w:p>
                  </w:txbxContent>
                </v:textbox>
              </v:rect>
            </w:pict>
          </mc:Fallback>
        </mc:AlternateContent>
      </w:r>
    </w:p>
    <w:p w:rsidR="00677FFD" w:rsidRPr="0037437F" w:rsidRDefault="00677FFD" w:rsidP="0037437F">
      <w:pPr>
        <w:pStyle w:val="ListParagraph"/>
        <w:spacing w:after="0"/>
        <w:ind w:left="360"/>
        <w:jc w:val="both"/>
        <w:rPr>
          <w:rFonts w:ascii="Times New Roman" w:hAnsi="Times New Roman" w:cs="Times New Roman"/>
        </w:rPr>
      </w:pPr>
    </w:p>
    <w:p w:rsidR="00E126AC" w:rsidRPr="00864EBE" w:rsidRDefault="00E126AC" w:rsidP="00864EBE">
      <w:pPr>
        <w:rPr>
          <w:rFonts w:ascii="Times New Roman" w:hAnsi="Times New Roman" w:cs="Times New Roman"/>
          <w:b/>
          <w:lang w:val="en-US"/>
        </w:rPr>
      </w:pPr>
    </w:p>
    <w:p w:rsidR="00A71347" w:rsidRPr="00A71347" w:rsidRDefault="00E126AC" w:rsidP="00A71347">
      <w:pPr>
        <w:tabs>
          <w:tab w:val="left" w:pos="567"/>
        </w:tabs>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roofErr w:type="spellStart"/>
      <w:r w:rsidR="00CC701E">
        <w:rPr>
          <w:rFonts w:ascii="Times New Roman" w:hAnsi="Times New Roman" w:cs="Times New Roman"/>
          <w:lang w:val="en-US"/>
        </w:rPr>
        <w:t>Menurut</w:t>
      </w:r>
      <w:proofErr w:type="spellEnd"/>
      <w:r w:rsidR="00CC701E">
        <w:rPr>
          <w:rFonts w:ascii="Times New Roman" w:hAnsi="Times New Roman" w:cs="Times New Roman"/>
          <w:lang w:val="en-US"/>
        </w:rPr>
        <w:t xml:space="preserve"> </w:t>
      </w:r>
      <w:proofErr w:type="spellStart"/>
      <w:r w:rsidR="00CC701E">
        <w:rPr>
          <w:rFonts w:ascii="Times New Roman" w:hAnsi="Times New Roman" w:cs="Times New Roman"/>
          <w:lang w:val="en-US"/>
        </w:rPr>
        <w:t>Sugiy</w:t>
      </w:r>
      <w:r w:rsidR="00A71347" w:rsidRPr="00A71347">
        <w:rPr>
          <w:rFonts w:ascii="Times New Roman" w:hAnsi="Times New Roman" w:cs="Times New Roman"/>
          <w:lang w:val="en-US"/>
        </w:rPr>
        <w:t>ono</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hipotesis</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adalah</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jawaban</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awal</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dari</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suatu</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rumusan</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masalah</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penelitian</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dan</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rumusan</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masalah</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penelitian</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itu</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dirumuskan</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dalam</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bentuk</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kalimat</w:t>
      </w:r>
      <w:proofErr w:type="spellEnd"/>
      <w:r w:rsidR="00A71347" w:rsidRPr="00A71347">
        <w:rPr>
          <w:rFonts w:ascii="Times New Roman" w:hAnsi="Times New Roman" w:cs="Times New Roman"/>
          <w:lang w:val="en-US"/>
        </w:rPr>
        <w:t xml:space="preserve"> </w:t>
      </w:r>
      <w:proofErr w:type="spellStart"/>
      <w:r w:rsidR="00A71347" w:rsidRPr="00A71347">
        <w:rPr>
          <w:rFonts w:ascii="Times New Roman" w:hAnsi="Times New Roman" w:cs="Times New Roman"/>
          <w:lang w:val="en-US"/>
        </w:rPr>
        <w:t>pertanyaan</w:t>
      </w:r>
      <w:proofErr w:type="spellEnd"/>
      <w:r w:rsidR="00A71347" w:rsidRPr="00A71347">
        <w:rPr>
          <w:rFonts w:ascii="Times New Roman" w:hAnsi="Times New Roman" w:cs="Times New Roman"/>
          <w:lang w:val="en-US"/>
        </w:rPr>
        <w:t>.</w:t>
      </w:r>
    </w:p>
    <w:p w:rsidR="00E126AC" w:rsidRPr="00E126AC" w:rsidRDefault="00A71347" w:rsidP="00A71347">
      <w:pPr>
        <w:tabs>
          <w:tab w:val="left" w:pos="567"/>
        </w:tabs>
        <w:jc w:val="both"/>
        <w:rPr>
          <w:rFonts w:ascii="Times New Roman" w:hAnsi="Times New Roman" w:cs="Times New Roman"/>
        </w:rPr>
      </w:pPr>
      <w:proofErr w:type="spellStart"/>
      <w:r w:rsidRPr="00A71347">
        <w:rPr>
          <w:rFonts w:ascii="Times New Roman" w:hAnsi="Times New Roman" w:cs="Times New Roman"/>
          <w:lang w:val="en-US"/>
        </w:rPr>
        <w:t>Berdasarkan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teori-teori</w:t>
      </w:r>
      <w:proofErr w:type="spellEnd"/>
      <w:r w:rsidRPr="00A71347">
        <w:rPr>
          <w:rFonts w:ascii="Times New Roman" w:hAnsi="Times New Roman" w:cs="Times New Roman"/>
          <w:lang w:val="en-US"/>
        </w:rPr>
        <w:t xml:space="preserve"> yang </w:t>
      </w:r>
      <w:proofErr w:type="spellStart"/>
      <w:r w:rsidRPr="00A71347">
        <w:rPr>
          <w:rFonts w:ascii="Times New Roman" w:hAnsi="Times New Roman" w:cs="Times New Roman"/>
          <w:lang w:val="en-US"/>
        </w:rPr>
        <w:t>ada</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dan</w:t>
      </w:r>
      <w:proofErr w:type="spellEnd"/>
      <w:r w:rsidRPr="00A71347">
        <w:rPr>
          <w:rFonts w:ascii="Times New Roman" w:hAnsi="Times New Roman" w:cs="Times New Roman"/>
          <w:lang w:val="en-US"/>
        </w:rPr>
        <w:t xml:space="preserve"> review </w:t>
      </w:r>
      <w:proofErr w:type="spellStart"/>
      <w:r w:rsidRPr="00A71347">
        <w:rPr>
          <w:rFonts w:ascii="Times New Roman" w:hAnsi="Times New Roman" w:cs="Times New Roman"/>
          <w:lang w:val="en-US"/>
        </w:rPr>
        <w:t>dari</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hasil</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penelitian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sebelumnya</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hipotesis</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penelitian</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ini</w:t>
      </w:r>
      <w:proofErr w:type="spellEnd"/>
      <w:r w:rsidRPr="00A71347">
        <w:rPr>
          <w:rFonts w:ascii="Times New Roman" w:hAnsi="Times New Roman" w:cs="Times New Roman"/>
          <w:lang w:val="en-US"/>
        </w:rPr>
        <w:t xml:space="preserve"> </w:t>
      </w:r>
      <w:proofErr w:type="spellStart"/>
      <w:r w:rsidRPr="00A71347">
        <w:rPr>
          <w:rFonts w:ascii="Times New Roman" w:hAnsi="Times New Roman" w:cs="Times New Roman"/>
          <w:lang w:val="en-US"/>
        </w:rPr>
        <w:t>adalah</w:t>
      </w:r>
      <w:proofErr w:type="spellEnd"/>
      <w:r w:rsidRPr="00A71347">
        <w:rPr>
          <w:rFonts w:ascii="Times New Roman" w:hAnsi="Times New Roman" w:cs="Times New Roman"/>
          <w:lang w:val="en-US"/>
        </w:rPr>
        <w:t>:</w:t>
      </w:r>
    </w:p>
    <w:p w:rsidR="00E126AC" w:rsidRPr="00E126AC" w:rsidRDefault="00E126AC" w:rsidP="00E126AC">
      <w:pPr>
        <w:pStyle w:val="ListParagraph"/>
        <w:tabs>
          <w:tab w:val="left" w:pos="567"/>
        </w:tabs>
        <w:ind w:left="1440" w:hanging="900"/>
        <w:jc w:val="both"/>
        <w:rPr>
          <w:rFonts w:ascii="Times New Roman" w:hAnsi="Times New Roman" w:cs="Times New Roman"/>
        </w:rPr>
      </w:pPr>
      <w:r w:rsidRPr="00E126AC">
        <w:rPr>
          <w:rFonts w:ascii="Times New Roman" w:hAnsi="Times New Roman" w:cs="Times New Roman"/>
        </w:rPr>
        <w:t>H</w:t>
      </w:r>
      <w:r w:rsidRPr="00E126AC">
        <w:rPr>
          <w:rFonts w:ascii="Times New Roman" w:hAnsi="Times New Roman" w:cs="Times New Roman"/>
          <w:vertAlign w:val="subscript"/>
        </w:rPr>
        <w:t>1</w:t>
      </w:r>
      <w:r w:rsidRPr="00E126AC">
        <w:rPr>
          <w:rFonts w:ascii="Times New Roman" w:hAnsi="Times New Roman" w:cs="Times New Roman"/>
        </w:rPr>
        <w:tab/>
        <w:t>:  Diduga terdapat pengaruh Tingkat pendidikan terhadap faktor-faktor pendapatan di Pasar B srikaton.</w:t>
      </w:r>
    </w:p>
    <w:p w:rsidR="00E126AC" w:rsidRPr="00E126AC" w:rsidRDefault="00E126AC" w:rsidP="00E126AC">
      <w:pPr>
        <w:pStyle w:val="ListParagraph"/>
        <w:tabs>
          <w:tab w:val="left" w:pos="567"/>
        </w:tabs>
        <w:ind w:left="1440" w:hanging="900"/>
        <w:jc w:val="both"/>
        <w:rPr>
          <w:rFonts w:ascii="Times New Roman" w:hAnsi="Times New Roman" w:cs="Times New Roman"/>
        </w:rPr>
      </w:pPr>
      <w:r w:rsidRPr="00E126AC">
        <w:rPr>
          <w:rFonts w:ascii="Times New Roman" w:hAnsi="Times New Roman" w:cs="Times New Roman"/>
        </w:rPr>
        <w:t>H</w:t>
      </w:r>
      <w:r w:rsidRPr="00E126AC">
        <w:rPr>
          <w:rFonts w:ascii="Times New Roman" w:hAnsi="Times New Roman" w:cs="Times New Roman"/>
          <w:vertAlign w:val="subscript"/>
        </w:rPr>
        <w:t>2</w:t>
      </w:r>
      <w:r w:rsidRPr="00E126AC">
        <w:rPr>
          <w:rFonts w:ascii="Times New Roman" w:hAnsi="Times New Roman" w:cs="Times New Roman"/>
        </w:rPr>
        <w:tab/>
        <w:t>:  Diduga terdapat pengaruh Usia Responden terhadap kualitas  faktor-faktor pendapatan di Pasar B srikaton..</w:t>
      </w:r>
    </w:p>
    <w:p w:rsidR="00E126AC" w:rsidRPr="00E126AC" w:rsidRDefault="00E126AC" w:rsidP="00E126AC">
      <w:pPr>
        <w:pStyle w:val="ListParagraph"/>
        <w:tabs>
          <w:tab w:val="left" w:pos="567"/>
        </w:tabs>
        <w:ind w:left="1440" w:hanging="900"/>
        <w:jc w:val="both"/>
        <w:rPr>
          <w:rFonts w:ascii="Times New Roman" w:hAnsi="Times New Roman" w:cs="Times New Roman"/>
        </w:rPr>
      </w:pPr>
      <w:r w:rsidRPr="00E126AC">
        <w:rPr>
          <w:rFonts w:ascii="Times New Roman" w:hAnsi="Times New Roman" w:cs="Times New Roman"/>
        </w:rPr>
        <w:t>H</w:t>
      </w:r>
      <w:r w:rsidRPr="00E126AC">
        <w:rPr>
          <w:rFonts w:ascii="Times New Roman" w:hAnsi="Times New Roman" w:cs="Times New Roman"/>
          <w:vertAlign w:val="subscript"/>
        </w:rPr>
        <w:t>3</w:t>
      </w:r>
      <w:r w:rsidRPr="00E126AC">
        <w:rPr>
          <w:rFonts w:ascii="Times New Roman" w:hAnsi="Times New Roman" w:cs="Times New Roman"/>
        </w:rPr>
        <w:tab/>
        <w:t xml:space="preserve">: Diduga terdapat pengaruh Skala Usaha terhadap kualitas faktor-faktor </w:t>
      </w:r>
      <w:r w:rsidRPr="00E126AC">
        <w:rPr>
          <w:rFonts w:ascii="Times New Roman" w:hAnsi="Times New Roman" w:cs="Times New Roman"/>
        </w:rPr>
        <w:lastRenderedPageBreak/>
        <w:t>pendapatan di Pasar B srikaton.</w:t>
      </w:r>
    </w:p>
    <w:p w:rsidR="00E126AC" w:rsidRPr="00E126AC" w:rsidRDefault="00E126AC" w:rsidP="00E126AC">
      <w:pPr>
        <w:pStyle w:val="ListParagraph"/>
        <w:tabs>
          <w:tab w:val="left" w:pos="567"/>
        </w:tabs>
        <w:ind w:left="1440" w:hanging="900"/>
        <w:jc w:val="both"/>
        <w:rPr>
          <w:rFonts w:ascii="Times New Roman" w:hAnsi="Times New Roman" w:cs="Times New Roman"/>
        </w:rPr>
      </w:pPr>
      <w:r w:rsidRPr="00E126AC">
        <w:rPr>
          <w:rFonts w:ascii="Times New Roman" w:hAnsi="Times New Roman" w:cs="Times New Roman"/>
        </w:rPr>
        <w:t>H</w:t>
      </w:r>
      <w:r w:rsidRPr="00E126AC">
        <w:rPr>
          <w:rFonts w:ascii="Times New Roman" w:hAnsi="Times New Roman" w:cs="Times New Roman"/>
          <w:vertAlign w:val="subscript"/>
        </w:rPr>
        <w:t>4</w:t>
      </w:r>
      <w:r w:rsidRPr="00E126AC">
        <w:rPr>
          <w:rFonts w:ascii="Times New Roman" w:hAnsi="Times New Roman" w:cs="Times New Roman"/>
        </w:rPr>
        <w:tab/>
        <w:t>: Diduga terdapat pengaruh Jam Berdagang terhadap kualitas faktor-faktor pendapatan di Pasar B srikaton.</w:t>
      </w:r>
    </w:p>
    <w:p w:rsidR="00707BA6" w:rsidRPr="00343A87" w:rsidRDefault="00E126AC" w:rsidP="00343A87">
      <w:pPr>
        <w:pStyle w:val="ListParagraph"/>
        <w:tabs>
          <w:tab w:val="left" w:pos="567"/>
        </w:tabs>
        <w:ind w:left="1440" w:hanging="900"/>
        <w:jc w:val="both"/>
        <w:rPr>
          <w:rFonts w:ascii="Times New Roman" w:hAnsi="Times New Roman" w:cs="Times New Roman"/>
          <w:lang w:val="en-US"/>
        </w:rPr>
      </w:pPr>
      <w:r w:rsidRPr="00E126AC">
        <w:rPr>
          <w:rFonts w:ascii="Times New Roman" w:hAnsi="Times New Roman" w:cs="Times New Roman"/>
        </w:rPr>
        <w:t>H</w:t>
      </w:r>
      <w:r w:rsidRPr="00E126AC">
        <w:rPr>
          <w:rFonts w:ascii="Times New Roman" w:hAnsi="Times New Roman" w:cs="Times New Roman"/>
          <w:vertAlign w:val="subscript"/>
        </w:rPr>
        <w:t>5</w:t>
      </w:r>
      <w:r w:rsidRPr="00E126AC">
        <w:rPr>
          <w:rFonts w:ascii="Times New Roman" w:hAnsi="Times New Roman" w:cs="Times New Roman"/>
          <w:vertAlign w:val="subscript"/>
        </w:rPr>
        <w:tab/>
        <w:t xml:space="preserve">: </w:t>
      </w:r>
      <w:r w:rsidRPr="00E126AC">
        <w:rPr>
          <w:rFonts w:ascii="Times New Roman" w:hAnsi="Times New Roman" w:cs="Times New Roman"/>
        </w:rPr>
        <w:t>Diduga terdapat pengaruh  Modal terhadap kualitas faktor-faktor pendapatan di Pasar B srikaton.</w:t>
      </w:r>
    </w:p>
    <w:p w:rsidR="00241282" w:rsidRPr="00E126AC" w:rsidRDefault="00A351B1" w:rsidP="00E126AC">
      <w:pPr>
        <w:pStyle w:val="ListParagraph"/>
        <w:widowControl w:val="0"/>
        <w:numPr>
          <w:ilvl w:val="0"/>
          <w:numId w:val="24"/>
        </w:numPr>
        <w:tabs>
          <w:tab w:val="left" w:pos="6030"/>
        </w:tabs>
        <w:autoSpaceDE w:val="0"/>
        <w:autoSpaceDN w:val="0"/>
        <w:spacing w:before="1" w:after="0"/>
        <w:ind w:right="21"/>
        <w:jc w:val="both"/>
        <w:rPr>
          <w:rFonts w:ascii="Times New Roman" w:hAnsi="Times New Roman" w:cs="Times New Roman"/>
          <w:b/>
        </w:rPr>
      </w:pPr>
      <w:r w:rsidRPr="00E126AC">
        <w:rPr>
          <w:rFonts w:ascii="Times New Roman" w:hAnsi="Times New Roman" w:cs="Times New Roman"/>
          <w:b/>
        </w:rPr>
        <w:t>HASIL DAN PEMBAHASAN</w:t>
      </w:r>
    </w:p>
    <w:p w:rsidR="001058F6" w:rsidRPr="0037437F" w:rsidRDefault="00912195" w:rsidP="0037437F">
      <w:pPr>
        <w:pStyle w:val="ListParagraph"/>
        <w:widowControl w:val="0"/>
        <w:numPr>
          <w:ilvl w:val="0"/>
          <w:numId w:val="12"/>
        </w:numPr>
        <w:tabs>
          <w:tab w:val="left" w:pos="6030"/>
        </w:tabs>
        <w:autoSpaceDE w:val="0"/>
        <w:autoSpaceDN w:val="0"/>
        <w:spacing w:before="1" w:after="0"/>
        <w:ind w:right="21"/>
        <w:jc w:val="both"/>
        <w:rPr>
          <w:rFonts w:ascii="Times New Roman" w:hAnsi="Times New Roman" w:cs="Times New Roman"/>
          <w:b/>
        </w:rPr>
      </w:pPr>
      <w:r w:rsidRPr="0037437F">
        <w:rPr>
          <w:rFonts w:ascii="Times New Roman" w:hAnsi="Times New Roman" w:cs="Times New Roman"/>
          <w:b/>
        </w:rPr>
        <w:t>Hasil</w:t>
      </w:r>
    </w:p>
    <w:p w:rsidR="00350BF1" w:rsidRPr="00350BF1" w:rsidRDefault="001058F6" w:rsidP="00350BF1">
      <w:pPr>
        <w:widowControl w:val="0"/>
        <w:autoSpaceDE w:val="0"/>
        <w:autoSpaceDN w:val="0"/>
        <w:spacing w:before="1" w:after="0"/>
        <w:ind w:right="21"/>
        <w:jc w:val="both"/>
        <w:rPr>
          <w:rFonts w:ascii="Times New Roman" w:hAnsi="Times New Roman" w:cs="Times New Roman"/>
          <w:lang w:val="en-US"/>
        </w:rPr>
      </w:pPr>
      <w:r w:rsidRPr="0037437F">
        <w:rPr>
          <w:rFonts w:ascii="Times New Roman" w:hAnsi="Times New Roman" w:cs="Times New Roman"/>
          <w:lang w:val="en-US"/>
        </w:rPr>
        <w:tab/>
      </w:r>
      <w:proofErr w:type="spellStart"/>
      <w:proofErr w:type="gramStart"/>
      <w:r w:rsidR="00350BF1" w:rsidRPr="00350BF1">
        <w:rPr>
          <w:rFonts w:ascii="Times New Roman" w:hAnsi="Times New Roman" w:cs="Times New Roman"/>
          <w:lang w:val="en-US"/>
        </w:rPr>
        <w:t>Sejak</w:t>
      </w:r>
      <w:proofErr w:type="spellEnd"/>
      <w:r w:rsidR="00350BF1" w:rsidRPr="00350BF1">
        <w:rPr>
          <w:rFonts w:ascii="Times New Roman" w:hAnsi="Times New Roman" w:cs="Times New Roman"/>
          <w:lang w:val="en-US"/>
        </w:rPr>
        <w:t xml:space="preserve"> Covid-19 </w:t>
      </w:r>
      <w:proofErr w:type="spellStart"/>
      <w:r w:rsidR="00350BF1" w:rsidRPr="00350BF1">
        <w:rPr>
          <w:rFonts w:ascii="Times New Roman" w:hAnsi="Times New Roman" w:cs="Times New Roman"/>
          <w:lang w:val="en-US"/>
        </w:rPr>
        <w:t>masuk</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ke</w:t>
      </w:r>
      <w:proofErr w:type="spellEnd"/>
      <w:r w:rsidR="00350BF1" w:rsidRPr="00350BF1">
        <w:rPr>
          <w:rFonts w:ascii="Times New Roman" w:hAnsi="Times New Roman" w:cs="Times New Roman"/>
          <w:lang w:val="en-US"/>
        </w:rPr>
        <w:t xml:space="preserve"> Indonesia, </w:t>
      </w:r>
      <w:proofErr w:type="spellStart"/>
      <w:r w:rsidR="00350BF1" w:rsidRPr="00350BF1">
        <w:rPr>
          <w:rFonts w:ascii="Times New Roman" w:hAnsi="Times New Roman" w:cs="Times New Roman"/>
          <w:lang w:val="en-US"/>
        </w:rPr>
        <w:t>pemerintah</w:t>
      </w:r>
      <w:proofErr w:type="spellEnd"/>
      <w:r w:rsidR="00350BF1" w:rsidRPr="00350BF1">
        <w:rPr>
          <w:rFonts w:ascii="Times New Roman" w:hAnsi="Times New Roman" w:cs="Times New Roman"/>
          <w:lang w:val="en-US"/>
        </w:rPr>
        <w:t xml:space="preserve"> Indonesia </w:t>
      </w:r>
      <w:proofErr w:type="spellStart"/>
      <w:r w:rsidR="00350BF1" w:rsidRPr="00350BF1">
        <w:rPr>
          <w:rFonts w:ascii="Times New Roman" w:hAnsi="Times New Roman" w:cs="Times New Roman"/>
          <w:lang w:val="en-US"/>
        </w:rPr>
        <w:t>telah</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menginisiasi</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upaya</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untuk</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memprediksi</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dan</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mengurangi</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jumlah</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penderita</w:t>
      </w:r>
      <w:proofErr w:type="spellEnd"/>
      <w:r w:rsidR="00350BF1" w:rsidRPr="00350BF1">
        <w:rPr>
          <w:rFonts w:ascii="Times New Roman" w:hAnsi="Times New Roman" w:cs="Times New Roman"/>
          <w:lang w:val="en-US"/>
        </w:rPr>
        <w:t xml:space="preserve"> Covid-19.</w:t>
      </w:r>
      <w:proofErr w:type="gramEnd"/>
      <w:r w:rsidR="00350BF1" w:rsidRPr="00350BF1">
        <w:rPr>
          <w:rFonts w:ascii="Times New Roman" w:hAnsi="Times New Roman" w:cs="Times New Roman"/>
          <w:lang w:val="en-US"/>
        </w:rPr>
        <w:t xml:space="preserve"> </w:t>
      </w:r>
      <w:proofErr w:type="spellStart"/>
      <w:proofErr w:type="gramStart"/>
      <w:r w:rsidR="00350BF1" w:rsidRPr="00350BF1">
        <w:rPr>
          <w:rFonts w:ascii="Times New Roman" w:hAnsi="Times New Roman" w:cs="Times New Roman"/>
          <w:lang w:val="en-US"/>
        </w:rPr>
        <w:t>Kasus</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ini</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merupakan</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wabah</w:t>
      </w:r>
      <w:proofErr w:type="spellEnd"/>
      <w:r w:rsidR="00350BF1" w:rsidRPr="00350BF1">
        <w:rPr>
          <w:rFonts w:ascii="Times New Roman" w:hAnsi="Times New Roman" w:cs="Times New Roman"/>
          <w:lang w:val="en-US"/>
        </w:rPr>
        <w:t xml:space="preserve"> virus corona yang </w:t>
      </w:r>
      <w:proofErr w:type="spellStart"/>
      <w:r w:rsidR="00350BF1" w:rsidRPr="00350BF1">
        <w:rPr>
          <w:rFonts w:ascii="Times New Roman" w:hAnsi="Times New Roman" w:cs="Times New Roman"/>
          <w:lang w:val="en-US"/>
        </w:rPr>
        <w:t>telah</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menimbulkan</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kekhawatiran</w:t>
      </w:r>
      <w:proofErr w:type="spellEnd"/>
      <w:r w:rsidR="00350BF1" w:rsidRPr="00350BF1">
        <w:rPr>
          <w:rFonts w:ascii="Times New Roman" w:hAnsi="Times New Roman" w:cs="Times New Roman"/>
          <w:lang w:val="en-US"/>
        </w:rPr>
        <w:t xml:space="preserve"> di </w:t>
      </w:r>
      <w:proofErr w:type="spellStart"/>
      <w:r w:rsidR="00350BF1" w:rsidRPr="00350BF1">
        <w:rPr>
          <w:rFonts w:ascii="Times New Roman" w:hAnsi="Times New Roman" w:cs="Times New Roman"/>
          <w:lang w:val="en-US"/>
        </w:rPr>
        <w:t>berbagai</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sektor</w:t>
      </w:r>
      <w:proofErr w:type="spellEnd"/>
      <w:r w:rsidR="00350BF1" w:rsidRPr="00350BF1">
        <w:rPr>
          <w:rFonts w:ascii="Times New Roman" w:hAnsi="Times New Roman" w:cs="Times New Roman"/>
          <w:lang w:val="en-US"/>
        </w:rPr>
        <w:t>.</w:t>
      </w:r>
      <w:proofErr w:type="gramEnd"/>
      <w:r w:rsidR="00350BF1" w:rsidRPr="00350BF1">
        <w:rPr>
          <w:rFonts w:ascii="Times New Roman" w:hAnsi="Times New Roman" w:cs="Times New Roman"/>
          <w:lang w:val="en-US"/>
        </w:rPr>
        <w:t xml:space="preserve"> </w:t>
      </w:r>
      <w:proofErr w:type="spellStart"/>
      <w:proofErr w:type="gramStart"/>
      <w:r w:rsidR="00350BF1" w:rsidRPr="00350BF1">
        <w:rPr>
          <w:rFonts w:ascii="Times New Roman" w:hAnsi="Times New Roman" w:cs="Times New Roman"/>
          <w:lang w:val="en-US"/>
        </w:rPr>
        <w:t>Pemerintah</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telah</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menerapkan</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kebijakan</w:t>
      </w:r>
      <w:proofErr w:type="spellEnd"/>
      <w:r w:rsidR="00350BF1" w:rsidRPr="00350BF1">
        <w:rPr>
          <w:rFonts w:ascii="Times New Roman" w:hAnsi="Times New Roman" w:cs="Times New Roman"/>
          <w:lang w:val="en-US"/>
        </w:rPr>
        <w:t xml:space="preserve"> yang </w:t>
      </w:r>
      <w:proofErr w:type="spellStart"/>
      <w:r w:rsidR="00350BF1" w:rsidRPr="00350BF1">
        <w:rPr>
          <w:rFonts w:ascii="Times New Roman" w:hAnsi="Times New Roman" w:cs="Times New Roman"/>
          <w:lang w:val="en-US"/>
        </w:rPr>
        <w:t>mewajibkan</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masyarakat</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untuk</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menjaga</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jarak</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aman</w:t>
      </w:r>
      <w:proofErr w:type="spellEnd"/>
      <w:r w:rsidR="00350BF1" w:rsidRPr="00350BF1">
        <w:rPr>
          <w:rFonts w:ascii="Times New Roman" w:hAnsi="Times New Roman" w:cs="Times New Roman"/>
          <w:lang w:val="en-US"/>
        </w:rPr>
        <w:t xml:space="preserve"> </w:t>
      </w:r>
      <w:proofErr w:type="spellStart"/>
      <w:r w:rsidR="00350BF1" w:rsidRPr="00350BF1">
        <w:rPr>
          <w:rFonts w:ascii="Times New Roman" w:hAnsi="Times New Roman" w:cs="Times New Roman"/>
          <w:lang w:val="en-US"/>
        </w:rPr>
        <w:t>antarmasyarakat</w:t>
      </w:r>
      <w:proofErr w:type="spellEnd"/>
      <w:r w:rsidR="00350BF1" w:rsidRPr="00350BF1">
        <w:rPr>
          <w:rFonts w:ascii="Times New Roman" w:hAnsi="Times New Roman" w:cs="Times New Roman"/>
          <w:lang w:val="en-US"/>
        </w:rPr>
        <w:t>.</w:t>
      </w:r>
      <w:proofErr w:type="gramEnd"/>
    </w:p>
    <w:p w:rsidR="001058F6" w:rsidRPr="0037437F" w:rsidRDefault="00350BF1" w:rsidP="00350BF1">
      <w:pPr>
        <w:widowControl w:val="0"/>
        <w:autoSpaceDE w:val="0"/>
        <w:autoSpaceDN w:val="0"/>
        <w:spacing w:before="1" w:after="0"/>
        <w:ind w:right="21"/>
        <w:jc w:val="both"/>
        <w:rPr>
          <w:rFonts w:ascii="Times New Roman" w:hAnsi="Times New Roman" w:cs="Times New Roman"/>
          <w:lang w:val="en-US"/>
        </w:rPr>
      </w:pPr>
      <w:proofErr w:type="spellStart"/>
      <w:proofErr w:type="gramStart"/>
      <w:r w:rsidRPr="00350BF1">
        <w:rPr>
          <w:rFonts w:ascii="Times New Roman" w:hAnsi="Times New Roman" w:cs="Times New Roman"/>
          <w:lang w:val="en-US"/>
        </w:rPr>
        <w:t>Dalam</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hal</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ini</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kegiatan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komersial</w:t>
      </w:r>
      <w:proofErr w:type="spellEnd"/>
      <w:r w:rsidRPr="00350BF1">
        <w:rPr>
          <w:rFonts w:ascii="Times New Roman" w:hAnsi="Times New Roman" w:cs="Times New Roman"/>
          <w:lang w:val="en-US"/>
        </w:rPr>
        <w:t xml:space="preserve"> di </w:t>
      </w:r>
      <w:proofErr w:type="spellStart"/>
      <w:r w:rsidRPr="00350BF1">
        <w:rPr>
          <w:rFonts w:ascii="Times New Roman" w:hAnsi="Times New Roman" w:cs="Times New Roman"/>
          <w:lang w:val="en-US"/>
        </w:rPr>
        <w:t>pasar</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tradisional</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merupakan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salah</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satu</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aspek</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penting</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dalam</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mendorong</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kegiatan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ekonomi</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lokal</w:t>
      </w:r>
      <w:proofErr w:type="spellEnd"/>
      <w:r w:rsidRPr="00350BF1">
        <w:rPr>
          <w:rFonts w:ascii="Times New Roman" w:hAnsi="Times New Roman" w:cs="Times New Roman"/>
          <w:lang w:val="en-US"/>
        </w:rPr>
        <w:t>.</w:t>
      </w:r>
      <w:proofErr w:type="gramEnd"/>
      <w:r w:rsidRPr="00350BF1">
        <w:rPr>
          <w:rFonts w:ascii="Times New Roman" w:hAnsi="Times New Roman" w:cs="Times New Roman"/>
          <w:lang w:val="en-US"/>
        </w:rPr>
        <w:t xml:space="preserve"> </w:t>
      </w:r>
      <w:proofErr w:type="spellStart"/>
      <w:proofErr w:type="gramStart"/>
      <w:r w:rsidRPr="00350BF1">
        <w:rPr>
          <w:rFonts w:ascii="Times New Roman" w:hAnsi="Times New Roman" w:cs="Times New Roman"/>
          <w:lang w:val="en-US"/>
        </w:rPr>
        <w:t>Laba</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adalah</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hasil</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dari</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kegiatan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bisnis</w:t>
      </w:r>
      <w:proofErr w:type="spellEnd"/>
      <w:r w:rsidRPr="00350BF1">
        <w:rPr>
          <w:rFonts w:ascii="Times New Roman" w:hAnsi="Times New Roman" w:cs="Times New Roman"/>
          <w:lang w:val="en-US"/>
        </w:rPr>
        <w:t xml:space="preserve"> yang </w:t>
      </w:r>
      <w:proofErr w:type="spellStart"/>
      <w:r w:rsidRPr="00350BF1">
        <w:rPr>
          <w:rFonts w:ascii="Times New Roman" w:hAnsi="Times New Roman" w:cs="Times New Roman"/>
          <w:lang w:val="en-US"/>
        </w:rPr>
        <w:t>dilakukan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oleh</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individu</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atau</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bisnis</w:t>
      </w:r>
      <w:proofErr w:type="spellEnd"/>
      <w:r w:rsidRPr="00350BF1">
        <w:rPr>
          <w:rFonts w:ascii="Times New Roman" w:hAnsi="Times New Roman" w:cs="Times New Roman"/>
          <w:lang w:val="en-US"/>
        </w:rPr>
        <w:t>.</w:t>
      </w:r>
      <w:proofErr w:type="gramEnd"/>
      <w:r w:rsidRPr="00350BF1">
        <w:rPr>
          <w:rFonts w:ascii="Times New Roman" w:hAnsi="Times New Roman" w:cs="Times New Roman"/>
          <w:lang w:val="en-US"/>
        </w:rPr>
        <w:t xml:space="preserve"> </w:t>
      </w:r>
      <w:proofErr w:type="spellStart"/>
      <w:proofErr w:type="gramStart"/>
      <w:r w:rsidRPr="00350BF1">
        <w:rPr>
          <w:rFonts w:ascii="Times New Roman" w:hAnsi="Times New Roman" w:cs="Times New Roman"/>
          <w:lang w:val="en-US"/>
        </w:rPr>
        <w:t>Akibat</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wabah</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pandemi</w:t>
      </w:r>
      <w:proofErr w:type="spellEnd"/>
      <w:r w:rsidRPr="00350BF1">
        <w:rPr>
          <w:rFonts w:ascii="Times New Roman" w:hAnsi="Times New Roman" w:cs="Times New Roman"/>
          <w:lang w:val="en-US"/>
        </w:rPr>
        <w:t xml:space="preserve"> Covid-19, </w:t>
      </w:r>
      <w:proofErr w:type="spellStart"/>
      <w:r w:rsidRPr="00350BF1">
        <w:rPr>
          <w:rFonts w:ascii="Times New Roman" w:hAnsi="Times New Roman" w:cs="Times New Roman"/>
          <w:lang w:val="en-US"/>
        </w:rPr>
        <w:t>banyak</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pedagang</w:t>
      </w:r>
      <w:proofErr w:type="spellEnd"/>
      <w:r w:rsidRPr="00350BF1">
        <w:rPr>
          <w:rFonts w:ascii="Times New Roman" w:hAnsi="Times New Roman" w:cs="Times New Roman"/>
          <w:lang w:val="en-US"/>
        </w:rPr>
        <w:t xml:space="preserve"> yang </w:t>
      </w:r>
      <w:proofErr w:type="spellStart"/>
      <w:r w:rsidRPr="00350BF1">
        <w:rPr>
          <w:rFonts w:ascii="Times New Roman" w:hAnsi="Times New Roman" w:cs="Times New Roman"/>
          <w:lang w:val="en-US"/>
        </w:rPr>
        <w:t>mengalami</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kerugian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pendapatan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akibat</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berkurangnya</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pembeli</w:t>
      </w:r>
      <w:proofErr w:type="spellEnd"/>
      <w:r w:rsidRPr="00350BF1">
        <w:rPr>
          <w:rFonts w:ascii="Times New Roman" w:hAnsi="Times New Roman" w:cs="Times New Roman"/>
          <w:lang w:val="en-US"/>
        </w:rPr>
        <w:t xml:space="preserve"> yang </w:t>
      </w:r>
      <w:proofErr w:type="spellStart"/>
      <w:r w:rsidRPr="00350BF1">
        <w:rPr>
          <w:rFonts w:ascii="Times New Roman" w:hAnsi="Times New Roman" w:cs="Times New Roman"/>
          <w:lang w:val="en-US"/>
        </w:rPr>
        <w:t>masuk</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ke</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pasar</w:t>
      </w:r>
      <w:proofErr w:type="spellEnd"/>
      <w:r w:rsidRPr="00350BF1">
        <w:rPr>
          <w:rFonts w:ascii="Times New Roman" w:hAnsi="Times New Roman" w:cs="Times New Roman"/>
          <w:lang w:val="en-US"/>
        </w:rPr>
        <w:t>.</w:t>
      </w:r>
      <w:proofErr w:type="gramEnd"/>
    </w:p>
    <w:p w:rsidR="001058F6" w:rsidRPr="0037437F" w:rsidRDefault="001058F6" w:rsidP="0037437F">
      <w:pPr>
        <w:widowControl w:val="0"/>
        <w:autoSpaceDE w:val="0"/>
        <w:autoSpaceDN w:val="0"/>
        <w:spacing w:before="1" w:after="0"/>
        <w:ind w:right="21" w:firstLine="720"/>
        <w:jc w:val="both"/>
        <w:rPr>
          <w:rFonts w:ascii="Times New Roman" w:hAnsi="Times New Roman" w:cs="Times New Roman"/>
          <w:lang w:val="en-US"/>
        </w:rPr>
      </w:pPr>
      <w:r w:rsidRPr="0037437F">
        <w:rPr>
          <w:rFonts w:ascii="Times New Roman" w:hAnsi="Times New Roman" w:cs="Times New Roman"/>
        </w:rPr>
        <w:t>Dari hasil wawancara para pedagang di Pasar B Srikaton ternyata selama pandemi Covid-19 ini telah membuat para pedagang merasa mundur kebelakang dalam menjual barang dagangannya, terutama sekali bagi pedagang sayur dan pedagang ikan yang menjadi kebutuhan pokok harian.</w:t>
      </w:r>
    </w:p>
    <w:p w:rsidR="001058F6" w:rsidRDefault="001058F6" w:rsidP="0037437F">
      <w:pPr>
        <w:widowControl w:val="0"/>
        <w:autoSpaceDE w:val="0"/>
        <w:autoSpaceDN w:val="0"/>
        <w:spacing w:before="1" w:after="0"/>
        <w:ind w:right="21" w:firstLine="720"/>
        <w:jc w:val="both"/>
        <w:rPr>
          <w:rFonts w:ascii="Times New Roman" w:hAnsi="Times New Roman" w:cs="Times New Roman"/>
          <w:lang w:val="en-US"/>
        </w:rPr>
      </w:pPr>
      <w:r w:rsidRPr="0037437F">
        <w:rPr>
          <w:rFonts w:ascii="Times New Roman" w:hAnsi="Times New Roman" w:cs="Times New Roman"/>
        </w:rPr>
        <w:t>Mengenai data-data yang diteliti tersebut dapat dilihat dengan beberapa macam kelompok yang terdiri, yaitu sebagai berikut:</w:t>
      </w:r>
    </w:p>
    <w:p w:rsidR="0078689A" w:rsidRPr="0078689A" w:rsidRDefault="0078689A" w:rsidP="0037437F">
      <w:pPr>
        <w:widowControl w:val="0"/>
        <w:autoSpaceDE w:val="0"/>
        <w:autoSpaceDN w:val="0"/>
        <w:spacing w:before="1" w:after="0"/>
        <w:ind w:right="21" w:firstLine="720"/>
        <w:jc w:val="both"/>
        <w:rPr>
          <w:rFonts w:ascii="Times New Roman" w:hAnsi="Times New Roman" w:cs="Times New Roman"/>
          <w:lang w:val="en-US"/>
        </w:rPr>
      </w:pPr>
    </w:p>
    <w:p w:rsidR="001058F6" w:rsidRPr="0037437F" w:rsidRDefault="001058F6" w:rsidP="0037437F">
      <w:pPr>
        <w:pStyle w:val="ListParagraph"/>
        <w:numPr>
          <w:ilvl w:val="0"/>
          <w:numId w:val="16"/>
        </w:numPr>
        <w:spacing w:after="0"/>
        <w:jc w:val="both"/>
        <w:rPr>
          <w:rFonts w:ascii="Times New Roman" w:hAnsi="Times New Roman" w:cs="Times New Roman"/>
          <w:b/>
        </w:rPr>
      </w:pPr>
      <w:r w:rsidRPr="0037437F">
        <w:rPr>
          <w:rFonts w:ascii="Times New Roman" w:hAnsi="Times New Roman" w:cs="Times New Roman"/>
          <w:b/>
          <w:lang w:val="en-US"/>
        </w:rPr>
        <w:t>M</w:t>
      </w:r>
      <w:r w:rsidRPr="0037437F">
        <w:rPr>
          <w:rFonts w:ascii="Times New Roman" w:hAnsi="Times New Roman" w:cs="Times New Roman"/>
          <w:b/>
        </w:rPr>
        <w:t>enurut Umur Responden</w:t>
      </w:r>
    </w:p>
    <w:p w:rsidR="001058F6" w:rsidRDefault="008C2F0E" w:rsidP="0037437F">
      <w:pPr>
        <w:pStyle w:val="ListParagraph"/>
        <w:spacing w:after="0"/>
        <w:jc w:val="both"/>
        <w:rPr>
          <w:rFonts w:ascii="Times New Roman" w:hAnsi="Times New Roman" w:cs="Times New Roman"/>
          <w:b/>
          <w:lang w:val="en-US"/>
        </w:rPr>
      </w:pPr>
      <w:r>
        <w:rPr>
          <w:rFonts w:ascii="Times New Roman" w:hAnsi="Times New Roman" w:cs="Times New Roman"/>
          <w:b/>
        </w:rPr>
        <w:t xml:space="preserve">Tabel </w:t>
      </w:r>
      <w:r w:rsidR="001058F6" w:rsidRPr="0037437F">
        <w:rPr>
          <w:rFonts w:ascii="Times New Roman" w:hAnsi="Times New Roman" w:cs="Times New Roman"/>
          <w:b/>
        </w:rPr>
        <w:t xml:space="preserve"> Kelompok responden berdasarkan kelompok umur</w:t>
      </w:r>
    </w:p>
    <w:p w:rsidR="00864EBE" w:rsidRPr="00864EBE" w:rsidRDefault="00864EBE" w:rsidP="0037437F">
      <w:pPr>
        <w:pStyle w:val="ListParagraph"/>
        <w:spacing w:after="0"/>
        <w:jc w:val="both"/>
        <w:rPr>
          <w:rFonts w:ascii="Times New Roman" w:hAnsi="Times New Roman" w:cs="Times New Roman"/>
          <w:b/>
          <w:lang w:val="en-US"/>
        </w:rPr>
      </w:pPr>
    </w:p>
    <w:tbl>
      <w:tblPr>
        <w:tblStyle w:val="TableGrid"/>
        <w:tblW w:w="0" w:type="auto"/>
        <w:tblInd w:w="360" w:type="dxa"/>
        <w:tblLook w:val="04A0" w:firstRow="1" w:lastRow="0" w:firstColumn="1" w:lastColumn="0" w:noHBand="0" w:noVBand="1"/>
      </w:tblPr>
      <w:tblGrid>
        <w:gridCol w:w="504"/>
        <w:gridCol w:w="1992"/>
        <w:gridCol w:w="1258"/>
      </w:tblGrid>
      <w:tr w:rsidR="001058F6" w:rsidRPr="00864EBE" w:rsidTr="00864EBE">
        <w:trPr>
          <w:trHeight w:val="252"/>
        </w:trPr>
        <w:tc>
          <w:tcPr>
            <w:tcW w:w="3754" w:type="dxa"/>
            <w:gridSpan w:val="3"/>
            <w:tcBorders>
              <w:left w:val="nil"/>
              <w:right w:val="nil"/>
            </w:tcBorders>
          </w:tcPr>
          <w:p w:rsidR="001058F6" w:rsidRPr="00864EBE" w:rsidRDefault="001058F6" w:rsidP="00864EBE">
            <w:pPr>
              <w:spacing w:line="276" w:lineRule="auto"/>
              <w:jc w:val="both"/>
              <w:rPr>
                <w:rFonts w:ascii="Times New Roman" w:hAnsi="Times New Roman" w:cs="Times New Roman"/>
                <w:b/>
                <w:sz w:val="16"/>
                <w:szCs w:val="16"/>
              </w:rPr>
            </w:pPr>
            <w:r w:rsidRPr="00864EBE">
              <w:rPr>
                <w:rFonts w:ascii="Times New Roman" w:hAnsi="Times New Roman" w:cs="Times New Roman"/>
                <w:b/>
                <w:sz w:val="16"/>
                <w:szCs w:val="16"/>
              </w:rPr>
              <w:t xml:space="preserve">  No.      </w:t>
            </w:r>
            <w:r w:rsidR="00864EBE" w:rsidRPr="00864EBE">
              <w:rPr>
                <w:rFonts w:ascii="Times New Roman" w:hAnsi="Times New Roman" w:cs="Times New Roman"/>
                <w:b/>
                <w:sz w:val="16"/>
                <w:szCs w:val="16"/>
              </w:rPr>
              <w:t>Jumlah (Orang)</w:t>
            </w:r>
            <w:r w:rsidRPr="00864EBE">
              <w:rPr>
                <w:rFonts w:ascii="Times New Roman" w:hAnsi="Times New Roman" w:cs="Times New Roman"/>
                <w:b/>
                <w:sz w:val="16"/>
                <w:szCs w:val="16"/>
              </w:rPr>
              <w:t xml:space="preserve">                Usia (Tahun) </w:t>
            </w:r>
            <w:r w:rsidR="00864EBE">
              <w:rPr>
                <w:rFonts w:ascii="Times New Roman" w:hAnsi="Times New Roman" w:cs="Times New Roman"/>
                <w:b/>
                <w:sz w:val="16"/>
                <w:szCs w:val="16"/>
              </w:rPr>
              <w:t xml:space="preserve">                            </w:t>
            </w:r>
          </w:p>
        </w:tc>
      </w:tr>
      <w:tr w:rsidR="001058F6" w:rsidRPr="00864EBE" w:rsidTr="00864EBE">
        <w:trPr>
          <w:trHeight w:val="1311"/>
        </w:trPr>
        <w:tc>
          <w:tcPr>
            <w:tcW w:w="504" w:type="dxa"/>
            <w:tcBorders>
              <w:left w:val="nil"/>
              <w:bottom w:val="nil"/>
              <w:right w:val="nil"/>
            </w:tcBorders>
          </w:tcPr>
          <w:p w:rsidR="001058F6" w:rsidRPr="00864EBE" w:rsidRDefault="001058F6" w:rsidP="0037437F">
            <w:pPr>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1.</w:t>
            </w:r>
          </w:p>
          <w:p w:rsidR="001058F6" w:rsidRPr="00864EBE" w:rsidRDefault="001058F6" w:rsidP="0037437F">
            <w:pPr>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2.</w:t>
            </w:r>
          </w:p>
          <w:p w:rsidR="001058F6" w:rsidRPr="00864EBE" w:rsidRDefault="001058F6" w:rsidP="0037437F">
            <w:pPr>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3.</w:t>
            </w:r>
          </w:p>
          <w:p w:rsidR="001058F6" w:rsidRPr="00864EBE" w:rsidRDefault="001058F6" w:rsidP="0037437F">
            <w:pPr>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4.</w:t>
            </w:r>
          </w:p>
        </w:tc>
        <w:tc>
          <w:tcPr>
            <w:tcW w:w="1992" w:type="dxa"/>
            <w:tcBorders>
              <w:left w:val="nil"/>
              <w:bottom w:val="nil"/>
              <w:right w:val="nil"/>
            </w:tcBorders>
          </w:tcPr>
          <w:p w:rsidR="001058F6" w:rsidRPr="00864EBE" w:rsidRDefault="00864EBE" w:rsidP="0037437F">
            <w:pPr>
              <w:tabs>
                <w:tab w:val="left" w:pos="1080"/>
                <w:tab w:val="center" w:pos="1664"/>
              </w:tabs>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&lt; 30</w:t>
            </w:r>
            <w:r w:rsidR="001058F6" w:rsidRPr="00864EBE">
              <w:rPr>
                <w:rFonts w:ascii="Times New Roman" w:hAnsi="Times New Roman" w:cs="Times New Roman"/>
                <w:sz w:val="16"/>
                <w:szCs w:val="16"/>
              </w:rPr>
              <w:tab/>
            </w:r>
            <w:r w:rsidR="001058F6" w:rsidRPr="00864EBE">
              <w:rPr>
                <w:rFonts w:ascii="Times New Roman" w:hAnsi="Times New Roman" w:cs="Times New Roman"/>
                <w:sz w:val="16"/>
                <w:szCs w:val="16"/>
              </w:rPr>
              <w:tab/>
            </w:r>
          </w:p>
          <w:p w:rsidR="001058F6" w:rsidRPr="00864EBE" w:rsidRDefault="001058F6" w:rsidP="0037437F">
            <w:pPr>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30 – 40</w:t>
            </w:r>
          </w:p>
          <w:p w:rsidR="001058F6" w:rsidRPr="00864EBE" w:rsidRDefault="001058F6" w:rsidP="0037437F">
            <w:pPr>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41 - 50</w:t>
            </w:r>
          </w:p>
          <w:p w:rsidR="001058F6" w:rsidRPr="00864EBE" w:rsidRDefault="001058F6" w:rsidP="0037437F">
            <w:pPr>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&gt; 50</w:t>
            </w:r>
          </w:p>
        </w:tc>
        <w:tc>
          <w:tcPr>
            <w:tcW w:w="1258" w:type="dxa"/>
            <w:vMerge w:val="restart"/>
            <w:tcBorders>
              <w:left w:val="nil"/>
              <w:right w:val="nil"/>
            </w:tcBorders>
          </w:tcPr>
          <w:p w:rsidR="001058F6" w:rsidRPr="00864EBE" w:rsidRDefault="001058F6" w:rsidP="0037437F">
            <w:pPr>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9</w:t>
            </w:r>
          </w:p>
          <w:p w:rsidR="001058F6" w:rsidRPr="00864EBE" w:rsidRDefault="001058F6" w:rsidP="0037437F">
            <w:pPr>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13</w:t>
            </w:r>
          </w:p>
          <w:p w:rsidR="001058F6" w:rsidRPr="00864EBE" w:rsidRDefault="001058F6" w:rsidP="0037437F">
            <w:pPr>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5</w:t>
            </w:r>
          </w:p>
          <w:p w:rsidR="001058F6" w:rsidRPr="00864EBE" w:rsidRDefault="001058F6" w:rsidP="0037437F">
            <w:pPr>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3</w:t>
            </w:r>
          </w:p>
          <w:p w:rsidR="001058F6" w:rsidRPr="00864EBE" w:rsidRDefault="001058F6" w:rsidP="0037437F">
            <w:pPr>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30</w:t>
            </w:r>
          </w:p>
        </w:tc>
      </w:tr>
      <w:tr w:rsidR="001058F6" w:rsidRPr="00864EBE" w:rsidTr="00864EBE">
        <w:trPr>
          <w:trHeight w:val="30"/>
        </w:trPr>
        <w:tc>
          <w:tcPr>
            <w:tcW w:w="2496" w:type="dxa"/>
            <w:gridSpan w:val="2"/>
            <w:tcBorders>
              <w:top w:val="nil"/>
              <w:left w:val="nil"/>
              <w:right w:val="nil"/>
            </w:tcBorders>
          </w:tcPr>
          <w:p w:rsidR="001058F6" w:rsidRPr="00864EBE" w:rsidRDefault="001058F6" w:rsidP="0037437F">
            <w:pPr>
              <w:spacing w:line="276" w:lineRule="auto"/>
              <w:jc w:val="both"/>
              <w:rPr>
                <w:rFonts w:ascii="Times New Roman" w:hAnsi="Times New Roman" w:cs="Times New Roman"/>
                <w:sz w:val="16"/>
                <w:szCs w:val="16"/>
              </w:rPr>
            </w:pPr>
            <w:r w:rsidRPr="00864EBE">
              <w:rPr>
                <w:rFonts w:ascii="Times New Roman" w:hAnsi="Times New Roman" w:cs="Times New Roman"/>
                <w:sz w:val="16"/>
                <w:szCs w:val="16"/>
              </w:rPr>
              <w:t xml:space="preserve">             Total</w:t>
            </w:r>
          </w:p>
        </w:tc>
        <w:tc>
          <w:tcPr>
            <w:tcW w:w="1258" w:type="dxa"/>
            <w:vMerge/>
            <w:tcBorders>
              <w:left w:val="nil"/>
              <w:right w:val="nil"/>
            </w:tcBorders>
          </w:tcPr>
          <w:p w:rsidR="001058F6" w:rsidRPr="00864EBE" w:rsidRDefault="001058F6" w:rsidP="0037437F">
            <w:pPr>
              <w:spacing w:line="276" w:lineRule="auto"/>
              <w:jc w:val="both"/>
              <w:rPr>
                <w:rFonts w:ascii="Times New Roman" w:hAnsi="Times New Roman" w:cs="Times New Roman"/>
                <w:sz w:val="16"/>
                <w:szCs w:val="16"/>
              </w:rPr>
            </w:pPr>
          </w:p>
        </w:tc>
      </w:tr>
    </w:tbl>
    <w:p w:rsidR="001058F6" w:rsidRPr="0078689A" w:rsidRDefault="001058F6" w:rsidP="0078689A">
      <w:pPr>
        <w:spacing w:after="0"/>
        <w:jc w:val="both"/>
        <w:rPr>
          <w:rFonts w:ascii="Times New Roman" w:hAnsi="Times New Roman" w:cs="Times New Roman"/>
          <w:i/>
          <w:sz w:val="20"/>
          <w:szCs w:val="20"/>
          <w:lang w:val="en-US"/>
        </w:rPr>
      </w:pPr>
      <w:r w:rsidRPr="0078689A">
        <w:rPr>
          <w:rFonts w:ascii="Times New Roman" w:hAnsi="Times New Roman" w:cs="Times New Roman"/>
          <w:i/>
          <w:sz w:val="20"/>
          <w:szCs w:val="20"/>
        </w:rPr>
        <w:t>Sumber : Data Olahan Lapangan (Pasar B Srikton),  2021</w:t>
      </w:r>
    </w:p>
    <w:p w:rsidR="00DE1C31" w:rsidRPr="00350BF1" w:rsidRDefault="00350BF1" w:rsidP="00350BF1">
      <w:pPr>
        <w:spacing w:after="0"/>
        <w:ind w:firstLine="720"/>
        <w:jc w:val="both"/>
        <w:rPr>
          <w:rFonts w:ascii="Times New Roman" w:hAnsi="Times New Roman" w:cs="Times New Roman"/>
          <w:lang w:val="en-US"/>
        </w:rPr>
      </w:pPr>
      <w:proofErr w:type="spellStart"/>
      <w:r w:rsidRPr="00350BF1">
        <w:rPr>
          <w:rFonts w:ascii="Times New Roman" w:hAnsi="Times New Roman" w:cs="Times New Roman"/>
          <w:lang w:val="en-US"/>
        </w:rPr>
        <w:t>Berdasarkan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tabel</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ini</w:t>
      </w:r>
      <w:proofErr w:type="spellEnd"/>
      <w:r w:rsidRPr="00350BF1">
        <w:rPr>
          <w:rFonts w:ascii="Times New Roman" w:hAnsi="Times New Roman" w:cs="Times New Roman"/>
          <w:lang w:val="en-US"/>
        </w:rPr>
        <w:t xml:space="preserve">, 9 </w:t>
      </w:r>
      <w:proofErr w:type="spellStart"/>
      <w:r w:rsidRPr="00350BF1">
        <w:rPr>
          <w:rFonts w:ascii="Times New Roman" w:hAnsi="Times New Roman" w:cs="Times New Roman"/>
          <w:lang w:val="en-US"/>
        </w:rPr>
        <w:t>berusia</w:t>
      </w:r>
      <w:proofErr w:type="spellEnd"/>
      <w:r w:rsidRPr="00350BF1">
        <w:rPr>
          <w:rFonts w:ascii="Times New Roman" w:hAnsi="Times New Roman" w:cs="Times New Roman"/>
          <w:lang w:val="en-US"/>
        </w:rPr>
        <w:t xml:space="preserve"> 30 </w:t>
      </w:r>
      <w:proofErr w:type="spellStart"/>
      <w:r w:rsidRPr="00350BF1">
        <w:rPr>
          <w:rFonts w:ascii="Times New Roman" w:hAnsi="Times New Roman" w:cs="Times New Roman"/>
          <w:lang w:val="en-US"/>
        </w:rPr>
        <w:t>tahun</w:t>
      </w:r>
      <w:proofErr w:type="spellEnd"/>
      <w:r w:rsidRPr="00350BF1">
        <w:rPr>
          <w:rFonts w:ascii="Times New Roman" w:hAnsi="Times New Roman" w:cs="Times New Roman"/>
          <w:lang w:val="en-US"/>
        </w:rPr>
        <w:t xml:space="preserve">, 13 </w:t>
      </w:r>
      <w:proofErr w:type="spellStart"/>
      <w:r w:rsidRPr="00350BF1">
        <w:rPr>
          <w:rFonts w:ascii="Times New Roman" w:hAnsi="Times New Roman" w:cs="Times New Roman"/>
          <w:lang w:val="en-US"/>
        </w:rPr>
        <w:t>berusia</w:t>
      </w:r>
      <w:proofErr w:type="spellEnd"/>
      <w:r w:rsidRPr="00350BF1">
        <w:rPr>
          <w:rFonts w:ascii="Times New Roman" w:hAnsi="Times New Roman" w:cs="Times New Roman"/>
          <w:lang w:val="en-US"/>
        </w:rPr>
        <w:t xml:space="preserve"> 30-40 </w:t>
      </w:r>
      <w:proofErr w:type="spellStart"/>
      <w:r w:rsidRPr="00350BF1">
        <w:rPr>
          <w:rFonts w:ascii="Times New Roman" w:hAnsi="Times New Roman" w:cs="Times New Roman"/>
          <w:lang w:val="en-US"/>
        </w:rPr>
        <w:t>tahun</w:t>
      </w:r>
      <w:proofErr w:type="spellEnd"/>
      <w:r w:rsidRPr="00350BF1">
        <w:rPr>
          <w:rFonts w:ascii="Times New Roman" w:hAnsi="Times New Roman" w:cs="Times New Roman"/>
          <w:lang w:val="en-US"/>
        </w:rPr>
        <w:t xml:space="preserve">, 5 </w:t>
      </w:r>
      <w:proofErr w:type="spellStart"/>
      <w:r w:rsidRPr="00350BF1">
        <w:rPr>
          <w:rFonts w:ascii="Times New Roman" w:hAnsi="Times New Roman" w:cs="Times New Roman"/>
          <w:lang w:val="en-US"/>
        </w:rPr>
        <w:t>berusia</w:t>
      </w:r>
      <w:proofErr w:type="spellEnd"/>
      <w:r w:rsidRPr="00350BF1">
        <w:rPr>
          <w:rFonts w:ascii="Times New Roman" w:hAnsi="Times New Roman" w:cs="Times New Roman"/>
          <w:lang w:val="en-US"/>
        </w:rPr>
        <w:t xml:space="preserve"> 41-50 </w:t>
      </w:r>
      <w:proofErr w:type="spellStart"/>
      <w:r w:rsidRPr="00350BF1">
        <w:rPr>
          <w:rFonts w:ascii="Times New Roman" w:hAnsi="Times New Roman" w:cs="Times New Roman"/>
          <w:lang w:val="en-US"/>
        </w:rPr>
        <w:t>tahun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dan</w:t>
      </w:r>
      <w:proofErr w:type="spellEnd"/>
      <w:r w:rsidRPr="00350BF1">
        <w:rPr>
          <w:rFonts w:ascii="Times New Roman" w:hAnsi="Times New Roman" w:cs="Times New Roman"/>
          <w:lang w:val="en-US"/>
        </w:rPr>
        <w:t xml:space="preserve"> 3 </w:t>
      </w:r>
      <w:proofErr w:type="spellStart"/>
      <w:r w:rsidRPr="00350BF1">
        <w:rPr>
          <w:rFonts w:ascii="Times New Roman" w:hAnsi="Times New Roman" w:cs="Times New Roman"/>
          <w:lang w:val="en-US"/>
        </w:rPr>
        <w:t>berusia</w:t>
      </w:r>
      <w:proofErr w:type="spellEnd"/>
      <w:r w:rsidRPr="00350BF1">
        <w:rPr>
          <w:rFonts w:ascii="Times New Roman" w:hAnsi="Times New Roman" w:cs="Times New Roman"/>
          <w:lang w:val="en-US"/>
        </w:rPr>
        <w:t xml:space="preserve"> 50+ </w:t>
      </w:r>
      <w:proofErr w:type="spellStart"/>
      <w:r w:rsidRPr="00350BF1">
        <w:rPr>
          <w:rFonts w:ascii="Times New Roman" w:hAnsi="Times New Roman" w:cs="Times New Roman"/>
          <w:lang w:val="en-US"/>
        </w:rPr>
        <w:t>tahun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Menurut</w:t>
      </w:r>
      <w:proofErr w:type="spellEnd"/>
      <w:r w:rsidRPr="00350BF1">
        <w:rPr>
          <w:rFonts w:ascii="Times New Roman" w:hAnsi="Times New Roman" w:cs="Times New Roman"/>
          <w:lang w:val="en-US"/>
        </w:rPr>
        <w:t xml:space="preserve"> data, </w:t>
      </w:r>
      <w:proofErr w:type="spellStart"/>
      <w:r w:rsidRPr="00350BF1">
        <w:rPr>
          <w:rFonts w:ascii="Times New Roman" w:hAnsi="Times New Roman" w:cs="Times New Roman"/>
          <w:lang w:val="en-US"/>
        </w:rPr>
        <w:t>responden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terutama</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berusia</w:t>
      </w:r>
      <w:proofErr w:type="spellEnd"/>
      <w:r w:rsidRPr="00350BF1">
        <w:rPr>
          <w:rFonts w:ascii="Times New Roman" w:hAnsi="Times New Roman" w:cs="Times New Roman"/>
          <w:lang w:val="en-US"/>
        </w:rPr>
        <w:t xml:space="preserve"> 30-</w:t>
      </w:r>
      <w:proofErr w:type="gramStart"/>
      <w:r w:rsidRPr="00350BF1">
        <w:rPr>
          <w:rFonts w:ascii="Times New Roman" w:hAnsi="Times New Roman" w:cs="Times New Roman"/>
          <w:lang w:val="en-US"/>
        </w:rPr>
        <w:t>an</w:t>
      </w:r>
      <w:proofErr w:type="gram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dan</w:t>
      </w:r>
      <w:proofErr w:type="spellEnd"/>
      <w:r w:rsidRPr="00350BF1">
        <w:rPr>
          <w:rFonts w:ascii="Times New Roman" w:hAnsi="Times New Roman" w:cs="Times New Roman"/>
          <w:lang w:val="en-US"/>
        </w:rPr>
        <w:t xml:space="preserve"> 40-an, yang </w:t>
      </w:r>
      <w:proofErr w:type="spellStart"/>
      <w:r w:rsidRPr="00350BF1">
        <w:rPr>
          <w:rFonts w:ascii="Times New Roman" w:hAnsi="Times New Roman" w:cs="Times New Roman"/>
          <w:lang w:val="en-US"/>
        </w:rPr>
        <w:t>termasuk</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dalam</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kategori</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usia</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produktif</w:t>
      </w:r>
      <w:proofErr w:type="spellEnd"/>
      <w:r w:rsidRPr="00350BF1">
        <w:rPr>
          <w:rFonts w:ascii="Times New Roman" w:hAnsi="Times New Roman" w:cs="Times New Roman"/>
          <w:lang w:val="en-US"/>
        </w:rPr>
        <w:t xml:space="preserve"> yang paling </w:t>
      </w:r>
      <w:proofErr w:type="spellStart"/>
      <w:r w:rsidRPr="00350BF1">
        <w:rPr>
          <w:rFonts w:ascii="Times New Roman" w:hAnsi="Times New Roman" w:cs="Times New Roman"/>
          <w:lang w:val="en-US"/>
        </w:rPr>
        <w:t>didukung</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oleh</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responden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dalam</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melakukan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upaya</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pemasaran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produk</w:t>
      </w:r>
      <w:proofErr w:type="spellEnd"/>
      <w:r w:rsidRPr="00350BF1">
        <w:rPr>
          <w:rFonts w:ascii="Times New Roman" w:hAnsi="Times New Roman" w:cs="Times New Roman"/>
          <w:lang w:val="en-US"/>
        </w:rPr>
        <w:t>.</w:t>
      </w:r>
    </w:p>
    <w:p w:rsidR="001058F6" w:rsidRPr="00343A87" w:rsidRDefault="001058F6" w:rsidP="00343A87">
      <w:pPr>
        <w:pStyle w:val="ListParagraph"/>
        <w:numPr>
          <w:ilvl w:val="0"/>
          <w:numId w:val="16"/>
        </w:numPr>
        <w:spacing w:after="0"/>
        <w:jc w:val="both"/>
        <w:rPr>
          <w:rFonts w:ascii="Times New Roman" w:hAnsi="Times New Roman" w:cs="Times New Roman"/>
          <w:b/>
        </w:rPr>
      </w:pPr>
      <w:r w:rsidRPr="0037437F">
        <w:rPr>
          <w:rFonts w:ascii="Times New Roman" w:hAnsi="Times New Roman" w:cs="Times New Roman"/>
          <w:b/>
        </w:rPr>
        <w:t>Tingkat pendidikan responden</w:t>
      </w:r>
    </w:p>
    <w:tbl>
      <w:tblPr>
        <w:tblStyle w:val="LightShading"/>
        <w:tblpPr w:leftFromText="180" w:rightFromText="180" w:vertAnchor="page" w:horzAnchor="margin" w:tblpY="8151"/>
        <w:tblW w:w="4174" w:type="dxa"/>
        <w:tblLayout w:type="fixed"/>
        <w:tblLook w:val="04A0" w:firstRow="1" w:lastRow="0" w:firstColumn="1" w:lastColumn="0" w:noHBand="0" w:noVBand="1"/>
      </w:tblPr>
      <w:tblGrid>
        <w:gridCol w:w="534"/>
        <w:gridCol w:w="1544"/>
        <w:gridCol w:w="2096"/>
      </w:tblGrid>
      <w:tr w:rsidR="00CC701E" w:rsidRPr="00864EBE" w:rsidTr="00CC70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4" w:type="dxa"/>
          </w:tcPr>
          <w:p w:rsidR="00CC701E" w:rsidRPr="00864EBE" w:rsidRDefault="00CC701E" w:rsidP="00CC701E">
            <w:pPr>
              <w:spacing w:before="240" w:line="276" w:lineRule="auto"/>
              <w:jc w:val="both"/>
              <w:rPr>
                <w:rFonts w:ascii="Times New Roman" w:hAnsi="Times New Roman" w:cs="Times New Roman"/>
                <w:sz w:val="14"/>
                <w:szCs w:val="14"/>
              </w:rPr>
            </w:pPr>
            <w:r w:rsidRPr="00864EBE">
              <w:rPr>
                <w:rFonts w:ascii="Times New Roman" w:hAnsi="Times New Roman" w:cs="Times New Roman"/>
                <w:sz w:val="14"/>
                <w:szCs w:val="14"/>
              </w:rPr>
              <w:t>No.</w:t>
            </w:r>
          </w:p>
        </w:tc>
        <w:tc>
          <w:tcPr>
            <w:tcW w:w="1544" w:type="dxa"/>
          </w:tcPr>
          <w:p w:rsidR="00CC701E" w:rsidRPr="00864EBE" w:rsidRDefault="00CC701E" w:rsidP="00CC701E">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roofErr w:type="spellStart"/>
            <w:r w:rsidRPr="00864EBE">
              <w:rPr>
                <w:rFonts w:ascii="Times New Roman" w:hAnsi="Times New Roman" w:cs="Times New Roman"/>
                <w:sz w:val="14"/>
                <w:szCs w:val="14"/>
              </w:rPr>
              <w:t>Pendidikan</w:t>
            </w:r>
            <w:proofErr w:type="spellEnd"/>
            <w:r w:rsidRPr="00864EBE">
              <w:rPr>
                <w:rFonts w:ascii="Times New Roman" w:hAnsi="Times New Roman" w:cs="Times New Roman"/>
                <w:sz w:val="14"/>
                <w:szCs w:val="14"/>
              </w:rPr>
              <w:t xml:space="preserve"> </w:t>
            </w:r>
            <w:proofErr w:type="spellStart"/>
            <w:r w:rsidRPr="00864EBE">
              <w:rPr>
                <w:rFonts w:ascii="Times New Roman" w:hAnsi="Times New Roman" w:cs="Times New Roman"/>
                <w:sz w:val="14"/>
                <w:szCs w:val="14"/>
              </w:rPr>
              <w:t>terakhir</w:t>
            </w:r>
            <w:proofErr w:type="spellEnd"/>
          </w:p>
        </w:tc>
        <w:tc>
          <w:tcPr>
            <w:tcW w:w="2096" w:type="dxa"/>
          </w:tcPr>
          <w:p w:rsidR="00CC701E" w:rsidRPr="00864EBE" w:rsidRDefault="00CC701E" w:rsidP="00CC701E">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roofErr w:type="spellStart"/>
            <w:r w:rsidRPr="00864EBE">
              <w:rPr>
                <w:rFonts w:ascii="Times New Roman" w:hAnsi="Times New Roman" w:cs="Times New Roman"/>
                <w:sz w:val="14"/>
                <w:szCs w:val="14"/>
              </w:rPr>
              <w:t>Responden</w:t>
            </w:r>
            <w:proofErr w:type="spellEnd"/>
            <w:r w:rsidRPr="00864EBE">
              <w:rPr>
                <w:rFonts w:ascii="Times New Roman" w:hAnsi="Times New Roman" w:cs="Times New Roman"/>
                <w:sz w:val="14"/>
                <w:szCs w:val="14"/>
              </w:rPr>
              <w:t xml:space="preserve"> (orang)</w:t>
            </w:r>
          </w:p>
        </w:tc>
      </w:tr>
      <w:tr w:rsidR="00CC701E" w:rsidRPr="00864EBE" w:rsidTr="00CC70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4" w:type="dxa"/>
          </w:tcPr>
          <w:p w:rsidR="00CC701E" w:rsidRPr="00864EBE" w:rsidRDefault="00CC701E" w:rsidP="00CC701E">
            <w:pPr>
              <w:spacing w:before="240" w:line="276" w:lineRule="auto"/>
              <w:jc w:val="both"/>
              <w:rPr>
                <w:rFonts w:ascii="Times New Roman" w:hAnsi="Times New Roman" w:cs="Times New Roman"/>
                <w:sz w:val="14"/>
                <w:szCs w:val="14"/>
              </w:rPr>
            </w:pPr>
            <w:r w:rsidRPr="00864EBE">
              <w:rPr>
                <w:rFonts w:ascii="Times New Roman" w:hAnsi="Times New Roman" w:cs="Times New Roman"/>
                <w:sz w:val="14"/>
                <w:szCs w:val="14"/>
              </w:rPr>
              <w:t>1.</w:t>
            </w:r>
          </w:p>
        </w:tc>
        <w:tc>
          <w:tcPr>
            <w:tcW w:w="1544" w:type="dxa"/>
          </w:tcPr>
          <w:p w:rsidR="00CC701E" w:rsidRPr="00864EBE" w:rsidRDefault="00CC701E" w:rsidP="00CC701E">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proofErr w:type="spellStart"/>
            <w:r w:rsidRPr="00864EBE">
              <w:rPr>
                <w:rFonts w:ascii="Times New Roman" w:hAnsi="Times New Roman" w:cs="Times New Roman"/>
                <w:b/>
                <w:sz w:val="14"/>
                <w:szCs w:val="14"/>
              </w:rPr>
              <w:t>Tidak</w:t>
            </w:r>
            <w:proofErr w:type="spellEnd"/>
            <w:r w:rsidRPr="00864EBE">
              <w:rPr>
                <w:rFonts w:ascii="Times New Roman" w:hAnsi="Times New Roman" w:cs="Times New Roman"/>
                <w:b/>
                <w:sz w:val="14"/>
                <w:szCs w:val="14"/>
              </w:rPr>
              <w:t xml:space="preserve"> </w:t>
            </w:r>
            <w:proofErr w:type="spellStart"/>
            <w:r w:rsidRPr="00864EBE">
              <w:rPr>
                <w:rFonts w:ascii="Times New Roman" w:hAnsi="Times New Roman" w:cs="Times New Roman"/>
                <w:b/>
                <w:sz w:val="14"/>
                <w:szCs w:val="14"/>
              </w:rPr>
              <w:t>sekolah</w:t>
            </w:r>
            <w:proofErr w:type="spellEnd"/>
          </w:p>
        </w:tc>
        <w:tc>
          <w:tcPr>
            <w:tcW w:w="2096" w:type="dxa"/>
          </w:tcPr>
          <w:p w:rsidR="00CC701E" w:rsidRPr="00864EBE" w:rsidRDefault="00CC701E" w:rsidP="00CC701E">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864EBE">
              <w:rPr>
                <w:rFonts w:ascii="Times New Roman" w:hAnsi="Times New Roman" w:cs="Times New Roman"/>
                <w:b/>
                <w:sz w:val="14"/>
                <w:szCs w:val="14"/>
              </w:rPr>
              <w:t>2</w:t>
            </w:r>
          </w:p>
        </w:tc>
      </w:tr>
      <w:tr w:rsidR="00CC701E" w:rsidRPr="00864EBE" w:rsidTr="00CC701E">
        <w:trPr>
          <w:trHeight w:val="20"/>
        </w:trPr>
        <w:tc>
          <w:tcPr>
            <w:cnfStyle w:val="001000000000" w:firstRow="0" w:lastRow="0" w:firstColumn="1" w:lastColumn="0" w:oddVBand="0" w:evenVBand="0" w:oddHBand="0" w:evenHBand="0" w:firstRowFirstColumn="0" w:firstRowLastColumn="0" w:lastRowFirstColumn="0" w:lastRowLastColumn="0"/>
            <w:tcW w:w="534" w:type="dxa"/>
          </w:tcPr>
          <w:p w:rsidR="00CC701E" w:rsidRPr="00864EBE" w:rsidRDefault="00CC701E" w:rsidP="00CC701E">
            <w:pPr>
              <w:spacing w:before="240" w:line="276" w:lineRule="auto"/>
              <w:jc w:val="both"/>
              <w:rPr>
                <w:rFonts w:ascii="Times New Roman" w:hAnsi="Times New Roman" w:cs="Times New Roman"/>
                <w:sz w:val="14"/>
                <w:szCs w:val="14"/>
              </w:rPr>
            </w:pPr>
            <w:r w:rsidRPr="00864EBE">
              <w:rPr>
                <w:rFonts w:ascii="Times New Roman" w:hAnsi="Times New Roman" w:cs="Times New Roman"/>
                <w:sz w:val="14"/>
                <w:szCs w:val="14"/>
              </w:rPr>
              <w:t>2.</w:t>
            </w:r>
          </w:p>
        </w:tc>
        <w:tc>
          <w:tcPr>
            <w:tcW w:w="1544" w:type="dxa"/>
          </w:tcPr>
          <w:p w:rsidR="00CC701E" w:rsidRPr="00864EBE" w:rsidRDefault="00CC701E" w:rsidP="00CC701E">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864EBE">
              <w:rPr>
                <w:rFonts w:ascii="Times New Roman" w:hAnsi="Times New Roman" w:cs="Times New Roman"/>
                <w:b/>
                <w:sz w:val="14"/>
                <w:szCs w:val="14"/>
              </w:rPr>
              <w:t>SD</w:t>
            </w:r>
          </w:p>
        </w:tc>
        <w:tc>
          <w:tcPr>
            <w:tcW w:w="2096" w:type="dxa"/>
          </w:tcPr>
          <w:p w:rsidR="00CC701E" w:rsidRPr="00864EBE" w:rsidRDefault="00CC701E" w:rsidP="00CC701E">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864EBE">
              <w:rPr>
                <w:rFonts w:ascii="Times New Roman" w:hAnsi="Times New Roman" w:cs="Times New Roman"/>
                <w:b/>
                <w:sz w:val="14"/>
                <w:szCs w:val="14"/>
              </w:rPr>
              <w:t>8</w:t>
            </w:r>
          </w:p>
        </w:tc>
      </w:tr>
      <w:tr w:rsidR="00CC701E" w:rsidRPr="00864EBE" w:rsidTr="00CC701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4" w:type="dxa"/>
          </w:tcPr>
          <w:p w:rsidR="00CC701E" w:rsidRPr="00864EBE" w:rsidRDefault="00CC701E" w:rsidP="00CC701E">
            <w:pPr>
              <w:spacing w:before="240" w:line="276" w:lineRule="auto"/>
              <w:jc w:val="both"/>
              <w:rPr>
                <w:rFonts w:ascii="Times New Roman" w:hAnsi="Times New Roman" w:cs="Times New Roman"/>
                <w:sz w:val="14"/>
                <w:szCs w:val="14"/>
              </w:rPr>
            </w:pPr>
            <w:r w:rsidRPr="00864EBE">
              <w:rPr>
                <w:rFonts w:ascii="Times New Roman" w:hAnsi="Times New Roman" w:cs="Times New Roman"/>
                <w:sz w:val="14"/>
                <w:szCs w:val="14"/>
              </w:rPr>
              <w:t>3.</w:t>
            </w:r>
          </w:p>
        </w:tc>
        <w:tc>
          <w:tcPr>
            <w:tcW w:w="1544" w:type="dxa"/>
          </w:tcPr>
          <w:p w:rsidR="00CC701E" w:rsidRPr="00864EBE" w:rsidRDefault="00CC701E" w:rsidP="00CC701E">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864EBE">
              <w:rPr>
                <w:rFonts w:ascii="Times New Roman" w:hAnsi="Times New Roman" w:cs="Times New Roman"/>
                <w:b/>
                <w:sz w:val="14"/>
                <w:szCs w:val="14"/>
              </w:rPr>
              <w:t>SMP</w:t>
            </w:r>
          </w:p>
        </w:tc>
        <w:tc>
          <w:tcPr>
            <w:tcW w:w="2096" w:type="dxa"/>
          </w:tcPr>
          <w:p w:rsidR="00CC701E" w:rsidRPr="00864EBE" w:rsidRDefault="00CC701E" w:rsidP="00CC701E">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864EBE">
              <w:rPr>
                <w:rFonts w:ascii="Times New Roman" w:hAnsi="Times New Roman" w:cs="Times New Roman"/>
                <w:b/>
                <w:sz w:val="14"/>
                <w:szCs w:val="14"/>
              </w:rPr>
              <w:t>6</w:t>
            </w:r>
          </w:p>
        </w:tc>
      </w:tr>
      <w:tr w:rsidR="00CC701E" w:rsidRPr="00864EBE" w:rsidTr="00CC701E">
        <w:trPr>
          <w:trHeight w:val="20"/>
        </w:trPr>
        <w:tc>
          <w:tcPr>
            <w:cnfStyle w:val="001000000000" w:firstRow="0" w:lastRow="0" w:firstColumn="1" w:lastColumn="0" w:oddVBand="0" w:evenVBand="0" w:oddHBand="0" w:evenHBand="0" w:firstRowFirstColumn="0" w:firstRowLastColumn="0" w:lastRowFirstColumn="0" w:lastRowLastColumn="0"/>
            <w:tcW w:w="534" w:type="dxa"/>
          </w:tcPr>
          <w:p w:rsidR="00CC701E" w:rsidRPr="00864EBE" w:rsidRDefault="00CC701E" w:rsidP="00CC701E">
            <w:pPr>
              <w:spacing w:before="240" w:line="276" w:lineRule="auto"/>
              <w:jc w:val="both"/>
              <w:rPr>
                <w:rFonts w:ascii="Times New Roman" w:hAnsi="Times New Roman" w:cs="Times New Roman"/>
                <w:sz w:val="14"/>
                <w:szCs w:val="14"/>
              </w:rPr>
            </w:pPr>
            <w:r w:rsidRPr="00864EBE">
              <w:rPr>
                <w:rFonts w:ascii="Times New Roman" w:hAnsi="Times New Roman" w:cs="Times New Roman"/>
                <w:sz w:val="14"/>
                <w:szCs w:val="14"/>
              </w:rPr>
              <w:t>4.</w:t>
            </w:r>
          </w:p>
        </w:tc>
        <w:tc>
          <w:tcPr>
            <w:tcW w:w="1544" w:type="dxa"/>
          </w:tcPr>
          <w:p w:rsidR="00CC701E" w:rsidRPr="00864EBE" w:rsidRDefault="00CC701E" w:rsidP="00CC701E">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864EBE">
              <w:rPr>
                <w:rFonts w:ascii="Times New Roman" w:hAnsi="Times New Roman" w:cs="Times New Roman"/>
                <w:b/>
                <w:sz w:val="14"/>
                <w:szCs w:val="14"/>
              </w:rPr>
              <w:t>SMA</w:t>
            </w:r>
          </w:p>
        </w:tc>
        <w:tc>
          <w:tcPr>
            <w:tcW w:w="2096" w:type="dxa"/>
          </w:tcPr>
          <w:p w:rsidR="00CC701E" w:rsidRPr="00864EBE" w:rsidRDefault="00CC701E" w:rsidP="00CC701E">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864EBE">
              <w:rPr>
                <w:rFonts w:ascii="Times New Roman" w:hAnsi="Times New Roman" w:cs="Times New Roman"/>
                <w:b/>
                <w:sz w:val="14"/>
                <w:szCs w:val="14"/>
              </w:rPr>
              <w:t>10</w:t>
            </w:r>
          </w:p>
        </w:tc>
      </w:tr>
      <w:tr w:rsidR="00CC701E" w:rsidRPr="00864EBE" w:rsidTr="00CC701E">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534" w:type="dxa"/>
          </w:tcPr>
          <w:p w:rsidR="00CC701E" w:rsidRPr="00864EBE" w:rsidRDefault="00CC701E" w:rsidP="00CC701E">
            <w:pPr>
              <w:spacing w:before="240" w:line="276" w:lineRule="auto"/>
              <w:jc w:val="both"/>
              <w:rPr>
                <w:rFonts w:ascii="Times New Roman" w:hAnsi="Times New Roman" w:cs="Times New Roman"/>
                <w:sz w:val="14"/>
                <w:szCs w:val="14"/>
              </w:rPr>
            </w:pPr>
            <w:r w:rsidRPr="00864EBE">
              <w:rPr>
                <w:rFonts w:ascii="Times New Roman" w:hAnsi="Times New Roman" w:cs="Times New Roman"/>
                <w:sz w:val="14"/>
                <w:szCs w:val="14"/>
              </w:rPr>
              <w:t>5.</w:t>
            </w:r>
          </w:p>
        </w:tc>
        <w:tc>
          <w:tcPr>
            <w:tcW w:w="1544" w:type="dxa"/>
          </w:tcPr>
          <w:p w:rsidR="00CC701E" w:rsidRPr="00864EBE" w:rsidRDefault="00CC701E" w:rsidP="00CC701E">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proofErr w:type="spellStart"/>
            <w:r w:rsidRPr="00864EBE">
              <w:rPr>
                <w:rFonts w:ascii="Times New Roman" w:hAnsi="Times New Roman" w:cs="Times New Roman"/>
                <w:b/>
                <w:sz w:val="14"/>
                <w:szCs w:val="14"/>
              </w:rPr>
              <w:t>Lainnya</w:t>
            </w:r>
            <w:proofErr w:type="spellEnd"/>
          </w:p>
        </w:tc>
        <w:tc>
          <w:tcPr>
            <w:tcW w:w="2096" w:type="dxa"/>
          </w:tcPr>
          <w:p w:rsidR="00CC701E" w:rsidRPr="00864EBE" w:rsidRDefault="00CC701E" w:rsidP="00CC701E">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864EBE">
              <w:rPr>
                <w:rFonts w:ascii="Times New Roman" w:hAnsi="Times New Roman" w:cs="Times New Roman"/>
                <w:b/>
                <w:sz w:val="14"/>
                <w:szCs w:val="14"/>
              </w:rPr>
              <w:t>4</w:t>
            </w:r>
          </w:p>
        </w:tc>
      </w:tr>
      <w:tr w:rsidR="00CC701E" w:rsidRPr="00864EBE" w:rsidTr="00CC701E">
        <w:trPr>
          <w:trHeight w:val="23"/>
        </w:trPr>
        <w:tc>
          <w:tcPr>
            <w:cnfStyle w:val="001000000000" w:firstRow="0" w:lastRow="0" w:firstColumn="1" w:lastColumn="0" w:oddVBand="0" w:evenVBand="0" w:oddHBand="0" w:evenHBand="0" w:firstRowFirstColumn="0" w:firstRowLastColumn="0" w:lastRowFirstColumn="0" w:lastRowLastColumn="0"/>
            <w:tcW w:w="534" w:type="dxa"/>
          </w:tcPr>
          <w:p w:rsidR="00CC701E" w:rsidRPr="00864EBE" w:rsidRDefault="00CC701E" w:rsidP="00CC701E">
            <w:pPr>
              <w:spacing w:before="240" w:line="276" w:lineRule="auto"/>
              <w:jc w:val="both"/>
              <w:rPr>
                <w:rFonts w:ascii="Times New Roman" w:hAnsi="Times New Roman" w:cs="Times New Roman"/>
                <w:sz w:val="14"/>
                <w:szCs w:val="14"/>
              </w:rPr>
            </w:pPr>
          </w:p>
        </w:tc>
        <w:tc>
          <w:tcPr>
            <w:tcW w:w="1544" w:type="dxa"/>
          </w:tcPr>
          <w:p w:rsidR="00CC701E" w:rsidRPr="00864EBE" w:rsidRDefault="00CC701E" w:rsidP="00CC701E">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864EBE">
              <w:rPr>
                <w:rFonts w:ascii="Times New Roman" w:hAnsi="Times New Roman" w:cs="Times New Roman"/>
                <w:b/>
                <w:sz w:val="14"/>
                <w:szCs w:val="14"/>
              </w:rPr>
              <w:t>Total</w:t>
            </w:r>
          </w:p>
        </w:tc>
        <w:tc>
          <w:tcPr>
            <w:tcW w:w="2096" w:type="dxa"/>
          </w:tcPr>
          <w:p w:rsidR="00CC701E" w:rsidRPr="00864EBE" w:rsidRDefault="00CC701E" w:rsidP="00CC701E">
            <w:pPr>
              <w:spacing w:before="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4"/>
                <w:szCs w:val="14"/>
              </w:rPr>
            </w:pPr>
            <w:r w:rsidRPr="00864EBE">
              <w:rPr>
                <w:rFonts w:ascii="Times New Roman" w:hAnsi="Times New Roman" w:cs="Times New Roman"/>
                <w:b/>
                <w:sz w:val="14"/>
                <w:szCs w:val="14"/>
              </w:rPr>
              <w:t>30</w:t>
            </w:r>
          </w:p>
        </w:tc>
      </w:tr>
    </w:tbl>
    <w:p w:rsidR="001058F6" w:rsidRPr="0037437F" w:rsidRDefault="001058F6" w:rsidP="0037437F">
      <w:pPr>
        <w:pStyle w:val="ListParagraph"/>
        <w:spacing w:after="0"/>
        <w:jc w:val="both"/>
        <w:rPr>
          <w:rFonts w:ascii="Times New Roman" w:hAnsi="Times New Roman" w:cs="Times New Roman"/>
          <w:lang w:val="en-US"/>
        </w:rPr>
      </w:pPr>
    </w:p>
    <w:p w:rsidR="001058F6" w:rsidRPr="00DE1C31" w:rsidRDefault="001058F6" w:rsidP="0078689A">
      <w:pPr>
        <w:spacing w:after="0"/>
        <w:jc w:val="both"/>
        <w:rPr>
          <w:rFonts w:ascii="Times New Roman" w:hAnsi="Times New Roman" w:cs="Times New Roman"/>
          <w:i/>
          <w:sz w:val="20"/>
          <w:szCs w:val="20"/>
          <w:lang w:val="en-US"/>
        </w:rPr>
      </w:pPr>
      <w:r w:rsidRPr="00DE1C31">
        <w:rPr>
          <w:rFonts w:ascii="Times New Roman" w:hAnsi="Times New Roman" w:cs="Times New Roman"/>
          <w:i/>
          <w:sz w:val="20"/>
          <w:szCs w:val="20"/>
        </w:rPr>
        <w:t>Sumber : Data Olahan Lapangan (Pasar B Srikaton),  2021</w:t>
      </w:r>
    </w:p>
    <w:p w:rsidR="00350BF1" w:rsidRDefault="00350BF1" w:rsidP="00CC701E">
      <w:pPr>
        <w:spacing w:after="0"/>
        <w:jc w:val="both"/>
        <w:rPr>
          <w:rFonts w:ascii="Times New Roman" w:hAnsi="Times New Roman" w:cs="Times New Roman"/>
          <w:lang w:val="en-US"/>
        </w:rPr>
      </w:pPr>
    </w:p>
    <w:p w:rsidR="00350BF1" w:rsidRDefault="00350BF1" w:rsidP="0078689A">
      <w:pPr>
        <w:spacing w:after="0"/>
        <w:ind w:firstLine="360"/>
        <w:jc w:val="both"/>
        <w:rPr>
          <w:rFonts w:ascii="Times New Roman" w:hAnsi="Times New Roman" w:cs="Times New Roman"/>
          <w:lang w:val="en-US"/>
        </w:rPr>
      </w:pPr>
      <w:proofErr w:type="spellStart"/>
      <w:proofErr w:type="gramStart"/>
      <w:r w:rsidRPr="00350BF1">
        <w:rPr>
          <w:rFonts w:ascii="Times New Roman" w:hAnsi="Times New Roman" w:cs="Times New Roman"/>
          <w:lang w:val="en-US"/>
        </w:rPr>
        <w:t>Tabel</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ini</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menunjukkan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tingkat</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pendidikan</w:t>
      </w:r>
      <w:proofErr w:type="spellEnd"/>
      <w:r w:rsidRPr="00350BF1">
        <w:rPr>
          <w:rFonts w:ascii="Times New Roman" w:hAnsi="Times New Roman" w:cs="Times New Roman"/>
          <w:lang w:val="en-US"/>
        </w:rPr>
        <w:t xml:space="preserve"> yang </w:t>
      </w:r>
      <w:proofErr w:type="spellStart"/>
      <w:r w:rsidRPr="00350BF1">
        <w:rPr>
          <w:rFonts w:ascii="Times New Roman" w:hAnsi="Times New Roman" w:cs="Times New Roman"/>
          <w:lang w:val="en-US"/>
        </w:rPr>
        <w:t>berbeda</w:t>
      </w:r>
      <w:proofErr w:type="spellEnd"/>
      <w:r w:rsidRPr="00350BF1">
        <w:rPr>
          <w:rFonts w:ascii="Times New Roman" w:hAnsi="Times New Roman" w:cs="Times New Roman"/>
          <w:lang w:val="en-US"/>
        </w:rPr>
        <w:t>.</w:t>
      </w:r>
      <w:proofErr w:type="gram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Sampai</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dengan</w:t>
      </w:r>
      <w:proofErr w:type="spellEnd"/>
      <w:r w:rsidRPr="00350BF1">
        <w:rPr>
          <w:rFonts w:ascii="Times New Roman" w:hAnsi="Times New Roman" w:cs="Times New Roman"/>
          <w:lang w:val="en-US"/>
        </w:rPr>
        <w:t xml:space="preserve"> 2 </w:t>
      </w:r>
      <w:proofErr w:type="spellStart"/>
      <w:r w:rsidRPr="00350BF1">
        <w:rPr>
          <w:rFonts w:ascii="Times New Roman" w:hAnsi="Times New Roman" w:cs="Times New Roman"/>
          <w:lang w:val="en-US"/>
        </w:rPr>
        <w:t>tidak</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tamat</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sekolah</w:t>
      </w:r>
      <w:proofErr w:type="spellEnd"/>
      <w:r w:rsidRPr="00350BF1">
        <w:rPr>
          <w:rFonts w:ascii="Times New Roman" w:hAnsi="Times New Roman" w:cs="Times New Roman"/>
          <w:lang w:val="en-US"/>
        </w:rPr>
        <w:t xml:space="preserve"> formal, 8 </w:t>
      </w:r>
      <w:proofErr w:type="spellStart"/>
      <w:r w:rsidRPr="00350BF1">
        <w:rPr>
          <w:rFonts w:ascii="Times New Roman" w:hAnsi="Times New Roman" w:cs="Times New Roman"/>
          <w:lang w:val="en-US"/>
        </w:rPr>
        <w:t>tamat</w:t>
      </w:r>
      <w:proofErr w:type="spellEnd"/>
      <w:r w:rsidRPr="00350BF1">
        <w:rPr>
          <w:rFonts w:ascii="Times New Roman" w:hAnsi="Times New Roman" w:cs="Times New Roman"/>
          <w:lang w:val="en-US"/>
        </w:rPr>
        <w:t xml:space="preserve"> SD, 6 </w:t>
      </w:r>
      <w:proofErr w:type="spellStart"/>
      <w:r w:rsidRPr="00350BF1">
        <w:rPr>
          <w:rFonts w:ascii="Times New Roman" w:hAnsi="Times New Roman" w:cs="Times New Roman"/>
          <w:lang w:val="en-US"/>
        </w:rPr>
        <w:t>tamat</w:t>
      </w:r>
      <w:proofErr w:type="spellEnd"/>
      <w:r w:rsidRPr="00350BF1">
        <w:rPr>
          <w:rFonts w:ascii="Times New Roman" w:hAnsi="Times New Roman" w:cs="Times New Roman"/>
          <w:lang w:val="en-US"/>
        </w:rPr>
        <w:t xml:space="preserve"> SMP, 10 </w:t>
      </w:r>
      <w:proofErr w:type="spellStart"/>
      <w:r w:rsidRPr="00350BF1">
        <w:rPr>
          <w:rFonts w:ascii="Times New Roman" w:hAnsi="Times New Roman" w:cs="Times New Roman"/>
          <w:lang w:val="en-US"/>
        </w:rPr>
        <w:t>tamat</w:t>
      </w:r>
      <w:proofErr w:type="spellEnd"/>
      <w:r w:rsidRPr="00350BF1">
        <w:rPr>
          <w:rFonts w:ascii="Times New Roman" w:hAnsi="Times New Roman" w:cs="Times New Roman"/>
          <w:lang w:val="en-US"/>
        </w:rPr>
        <w:t xml:space="preserve"> SLTA, </w:t>
      </w:r>
      <w:proofErr w:type="spellStart"/>
      <w:r w:rsidRPr="00350BF1">
        <w:rPr>
          <w:rFonts w:ascii="Times New Roman" w:hAnsi="Times New Roman" w:cs="Times New Roman"/>
          <w:lang w:val="en-US"/>
        </w:rPr>
        <w:t>dan</w:t>
      </w:r>
      <w:proofErr w:type="spellEnd"/>
      <w:r w:rsidRPr="00350BF1">
        <w:rPr>
          <w:rFonts w:ascii="Times New Roman" w:hAnsi="Times New Roman" w:cs="Times New Roman"/>
          <w:lang w:val="en-US"/>
        </w:rPr>
        <w:t xml:space="preserve"> 4 </w:t>
      </w:r>
      <w:proofErr w:type="spellStart"/>
      <w:r w:rsidRPr="00350BF1">
        <w:rPr>
          <w:rFonts w:ascii="Times New Roman" w:hAnsi="Times New Roman" w:cs="Times New Roman"/>
          <w:lang w:val="en-US"/>
        </w:rPr>
        <w:t>tamat</w:t>
      </w:r>
      <w:proofErr w:type="spellEnd"/>
      <w:r w:rsidRPr="00350BF1">
        <w:rPr>
          <w:rFonts w:ascii="Times New Roman" w:hAnsi="Times New Roman" w:cs="Times New Roman"/>
          <w:lang w:val="en-US"/>
        </w:rPr>
        <w:t xml:space="preserve"> minimal SLTA. </w:t>
      </w:r>
      <w:proofErr w:type="spellStart"/>
      <w:proofErr w:type="gramStart"/>
      <w:r w:rsidRPr="00350BF1">
        <w:rPr>
          <w:rFonts w:ascii="Times New Roman" w:hAnsi="Times New Roman" w:cs="Times New Roman"/>
          <w:lang w:val="en-US"/>
        </w:rPr>
        <w:t>Responden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sebagian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besar</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adalah</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lulusan</w:t>
      </w:r>
      <w:proofErr w:type="spellEnd"/>
      <w:r w:rsidRPr="00350BF1">
        <w:rPr>
          <w:rFonts w:ascii="Times New Roman" w:hAnsi="Times New Roman" w:cs="Times New Roman"/>
          <w:lang w:val="en-US"/>
        </w:rPr>
        <w:t xml:space="preserve"> SMA.</w:t>
      </w:r>
      <w:proofErr w:type="gramEnd"/>
      <w:r w:rsidRPr="00350BF1">
        <w:rPr>
          <w:rFonts w:ascii="Times New Roman" w:hAnsi="Times New Roman" w:cs="Times New Roman"/>
          <w:lang w:val="en-US"/>
        </w:rPr>
        <w:t xml:space="preserve"> </w:t>
      </w:r>
      <w:proofErr w:type="spellStart"/>
      <w:proofErr w:type="gramStart"/>
      <w:r w:rsidRPr="00350BF1">
        <w:rPr>
          <w:rFonts w:ascii="Times New Roman" w:hAnsi="Times New Roman" w:cs="Times New Roman"/>
          <w:lang w:val="en-US"/>
        </w:rPr>
        <w:t>Sekali</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lagi</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ini</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adalah</w:t>
      </w:r>
      <w:proofErr w:type="spellEnd"/>
      <w:r w:rsidRPr="00350BF1">
        <w:rPr>
          <w:rFonts w:ascii="Times New Roman" w:hAnsi="Times New Roman" w:cs="Times New Roman"/>
          <w:lang w:val="en-US"/>
        </w:rPr>
        <w:t xml:space="preserve"> modal yang </w:t>
      </w:r>
      <w:proofErr w:type="spellStart"/>
      <w:r w:rsidRPr="00350BF1">
        <w:rPr>
          <w:rFonts w:ascii="Times New Roman" w:hAnsi="Times New Roman" w:cs="Times New Roman"/>
          <w:lang w:val="en-US"/>
        </w:rPr>
        <w:t>Anda</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gunakan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tetapi</w:t>
      </w:r>
      <w:proofErr w:type="spellEnd"/>
      <w:r w:rsidRPr="00350BF1">
        <w:rPr>
          <w:rFonts w:ascii="Times New Roman" w:hAnsi="Times New Roman" w:cs="Times New Roman"/>
          <w:lang w:val="en-US"/>
        </w:rPr>
        <w:t xml:space="preserve"> di </w:t>
      </w:r>
      <w:proofErr w:type="spellStart"/>
      <w:r w:rsidRPr="00350BF1">
        <w:rPr>
          <w:rFonts w:ascii="Times New Roman" w:hAnsi="Times New Roman" w:cs="Times New Roman"/>
          <w:lang w:val="en-US"/>
        </w:rPr>
        <w:t>pasar</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tradisional</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divisi</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perdagangan</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termasuk</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dalam</w:t>
      </w:r>
      <w:proofErr w:type="spellEnd"/>
      <w:r w:rsidRPr="00350BF1">
        <w:rPr>
          <w:rFonts w:ascii="Times New Roman" w:hAnsi="Times New Roman" w:cs="Times New Roman"/>
          <w:lang w:val="en-US"/>
        </w:rPr>
        <w:t xml:space="preserve"> </w:t>
      </w:r>
      <w:proofErr w:type="spellStart"/>
      <w:r w:rsidRPr="00350BF1">
        <w:rPr>
          <w:rFonts w:ascii="Times New Roman" w:hAnsi="Times New Roman" w:cs="Times New Roman"/>
          <w:lang w:val="en-US"/>
        </w:rPr>
        <w:t>kategori</w:t>
      </w:r>
      <w:proofErr w:type="spellEnd"/>
      <w:r w:rsidRPr="00350BF1">
        <w:rPr>
          <w:rFonts w:ascii="Times New Roman" w:hAnsi="Times New Roman" w:cs="Times New Roman"/>
          <w:lang w:val="en-US"/>
        </w:rPr>
        <w:t xml:space="preserve"> non-</w:t>
      </w:r>
      <w:proofErr w:type="spellStart"/>
      <w:r w:rsidRPr="00350BF1">
        <w:rPr>
          <w:rFonts w:ascii="Times New Roman" w:hAnsi="Times New Roman" w:cs="Times New Roman"/>
          <w:lang w:val="en-US"/>
        </w:rPr>
        <w:t>bisnis</w:t>
      </w:r>
      <w:proofErr w:type="spellEnd"/>
      <w:r w:rsidRPr="00350BF1">
        <w:rPr>
          <w:rFonts w:ascii="Times New Roman" w:hAnsi="Times New Roman" w:cs="Times New Roman"/>
          <w:lang w:val="en-US"/>
        </w:rPr>
        <w:t>.</w:t>
      </w:r>
      <w:proofErr w:type="gramEnd"/>
      <w:r>
        <w:rPr>
          <w:rFonts w:ascii="Times New Roman" w:hAnsi="Times New Roman" w:cs="Times New Roman"/>
          <w:lang w:val="en-US"/>
        </w:rPr>
        <w:t xml:space="preserve"> </w:t>
      </w:r>
    </w:p>
    <w:p w:rsidR="00350BF1" w:rsidRDefault="00350BF1" w:rsidP="0078689A">
      <w:pPr>
        <w:spacing w:after="0"/>
        <w:ind w:firstLine="360"/>
        <w:jc w:val="both"/>
        <w:rPr>
          <w:rFonts w:ascii="Times New Roman" w:hAnsi="Times New Roman" w:cs="Times New Roman"/>
          <w:lang w:val="en-US"/>
        </w:rPr>
      </w:pPr>
    </w:p>
    <w:p w:rsidR="001058F6" w:rsidRPr="00343A87" w:rsidRDefault="001058F6" w:rsidP="00343A87">
      <w:pPr>
        <w:pStyle w:val="ListParagraph"/>
        <w:numPr>
          <w:ilvl w:val="0"/>
          <w:numId w:val="16"/>
        </w:numPr>
        <w:jc w:val="both"/>
        <w:rPr>
          <w:rFonts w:ascii="Times New Roman" w:hAnsi="Times New Roman" w:cs="Times New Roman"/>
          <w:b/>
        </w:rPr>
      </w:pPr>
      <w:r w:rsidRPr="0037437F">
        <w:rPr>
          <w:rFonts w:ascii="Times New Roman" w:hAnsi="Times New Roman" w:cs="Times New Roman"/>
          <w:b/>
        </w:rPr>
        <w:t>Kuantitas Tanggungan Anggota Keluarga Responden</w:t>
      </w:r>
    </w:p>
    <w:tbl>
      <w:tblPr>
        <w:tblStyle w:val="LightShading"/>
        <w:tblW w:w="0" w:type="auto"/>
        <w:tblInd w:w="1119" w:type="dxa"/>
        <w:tblLook w:val="04A0" w:firstRow="1" w:lastRow="0" w:firstColumn="1" w:lastColumn="0" w:noHBand="0" w:noVBand="1"/>
      </w:tblPr>
      <w:tblGrid>
        <w:gridCol w:w="489"/>
        <w:gridCol w:w="1349"/>
        <w:gridCol w:w="1157"/>
      </w:tblGrid>
      <w:tr w:rsidR="001058F6" w:rsidRPr="00343A87" w:rsidTr="001F6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tcPr>
          <w:p w:rsidR="001058F6" w:rsidRPr="00343A87" w:rsidRDefault="001058F6" w:rsidP="0037437F">
            <w:pPr>
              <w:spacing w:line="276" w:lineRule="auto"/>
              <w:jc w:val="both"/>
              <w:rPr>
                <w:rFonts w:ascii="Times New Roman" w:hAnsi="Times New Roman" w:cs="Times New Roman"/>
                <w:sz w:val="16"/>
                <w:szCs w:val="16"/>
              </w:rPr>
            </w:pPr>
            <w:r w:rsidRPr="00343A87">
              <w:rPr>
                <w:rFonts w:ascii="Times New Roman" w:hAnsi="Times New Roman" w:cs="Times New Roman"/>
                <w:sz w:val="16"/>
                <w:szCs w:val="16"/>
              </w:rPr>
              <w:t>No.</w:t>
            </w:r>
          </w:p>
        </w:tc>
        <w:tc>
          <w:tcPr>
            <w:tcW w:w="3543" w:type="dxa"/>
          </w:tcPr>
          <w:p w:rsidR="001058F6" w:rsidRPr="00343A87" w:rsidRDefault="001058F6" w:rsidP="0037437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343A87">
              <w:rPr>
                <w:rFonts w:ascii="Times New Roman" w:hAnsi="Times New Roman" w:cs="Times New Roman"/>
                <w:sz w:val="16"/>
                <w:szCs w:val="16"/>
              </w:rPr>
              <w:t>Jumlah</w:t>
            </w:r>
            <w:proofErr w:type="spellEnd"/>
            <w:r w:rsidRPr="00343A87">
              <w:rPr>
                <w:rFonts w:ascii="Times New Roman" w:hAnsi="Times New Roman" w:cs="Times New Roman"/>
                <w:sz w:val="16"/>
                <w:szCs w:val="16"/>
              </w:rPr>
              <w:t xml:space="preserve"> </w:t>
            </w:r>
            <w:proofErr w:type="spellStart"/>
            <w:r w:rsidRPr="00343A87">
              <w:rPr>
                <w:rFonts w:ascii="Times New Roman" w:hAnsi="Times New Roman" w:cs="Times New Roman"/>
                <w:sz w:val="16"/>
                <w:szCs w:val="16"/>
              </w:rPr>
              <w:t>tanggungan</w:t>
            </w:r>
            <w:proofErr w:type="spellEnd"/>
            <w:r w:rsidRPr="00343A87">
              <w:rPr>
                <w:rFonts w:ascii="Times New Roman" w:hAnsi="Times New Roman" w:cs="Times New Roman"/>
                <w:sz w:val="16"/>
                <w:szCs w:val="16"/>
              </w:rPr>
              <w:t xml:space="preserve"> (</w:t>
            </w:r>
            <w:proofErr w:type="spellStart"/>
            <w:r w:rsidRPr="00343A87">
              <w:rPr>
                <w:rFonts w:ascii="Times New Roman" w:hAnsi="Times New Roman" w:cs="Times New Roman"/>
                <w:sz w:val="16"/>
                <w:szCs w:val="16"/>
              </w:rPr>
              <w:t>anak</w:t>
            </w:r>
            <w:proofErr w:type="spellEnd"/>
            <w:r w:rsidRPr="00343A87">
              <w:rPr>
                <w:rFonts w:ascii="Times New Roman" w:hAnsi="Times New Roman" w:cs="Times New Roman"/>
                <w:sz w:val="16"/>
                <w:szCs w:val="16"/>
              </w:rPr>
              <w:t>)</w:t>
            </w:r>
          </w:p>
        </w:tc>
        <w:tc>
          <w:tcPr>
            <w:tcW w:w="2410" w:type="dxa"/>
          </w:tcPr>
          <w:p w:rsidR="001058F6" w:rsidRPr="00343A87" w:rsidRDefault="001058F6" w:rsidP="0037437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343A87">
              <w:rPr>
                <w:rFonts w:ascii="Times New Roman" w:hAnsi="Times New Roman" w:cs="Times New Roman"/>
                <w:sz w:val="16"/>
                <w:szCs w:val="16"/>
              </w:rPr>
              <w:t>Responden</w:t>
            </w:r>
            <w:proofErr w:type="spellEnd"/>
            <w:r w:rsidRPr="00343A87">
              <w:rPr>
                <w:rFonts w:ascii="Times New Roman" w:hAnsi="Times New Roman" w:cs="Times New Roman"/>
                <w:sz w:val="16"/>
                <w:szCs w:val="16"/>
              </w:rPr>
              <w:t xml:space="preserve"> (Orang)</w:t>
            </w:r>
          </w:p>
        </w:tc>
      </w:tr>
      <w:tr w:rsidR="001058F6" w:rsidRPr="00343A87" w:rsidTr="001F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tcPr>
          <w:p w:rsidR="001058F6" w:rsidRPr="00343A87" w:rsidRDefault="001058F6" w:rsidP="0037437F">
            <w:pPr>
              <w:spacing w:line="276" w:lineRule="auto"/>
              <w:jc w:val="both"/>
              <w:rPr>
                <w:rFonts w:ascii="Times New Roman" w:hAnsi="Times New Roman" w:cs="Times New Roman"/>
                <w:sz w:val="16"/>
                <w:szCs w:val="16"/>
              </w:rPr>
            </w:pPr>
            <w:r w:rsidRPr="00343A87">
              <w:rPr>
                <w:rFonts w:ascii="Times New Roman" w:hAnsi="Times New Roman" w:cs="Times New Roman"/>
                <w:sz w:val="16"/>
                <w:szCs w:val="16"/>
              </w:rPr>
              <w:t>1.</w:t>
            </w:r>
          </w:p>
        </w:tc>
        <w:tc>
          <w:tcPr>
            <w:tcW w:w="3543" w:type="dxa"/>
          </w:tcPr>
          <w:p w:rsidR="001058F6" w:rsidRPr="00343A87" w:rsidRDefault="001058F6" w:rsidP="003743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0</w:t>
            </w:r>
          </w:p>
        </w:tc>
        <w:tc>
          <w:tcPr>
            <w:tcW w:w="2410" w:type="dxa"/>
          </w:tcPr>
          <w:p w:rsidR="001058F6" w:rsidRPr="00343A87" w:rsidRDefault="001058F6" w:rsidP="003743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6</w:t>
            </w:r>
          </w:p>
        </w:tc>
      </w:tr>
      <w:tr w:rsidR="001058F6" w:rsidRPr="00343A87" w:rsidTr="001F6C02">
        <w:tc>
          <w:tcPr>
            <w:cnfStyle w:val="001000000000" w:firstRow="0" w:lastRow="0" w:firstColumn="1" w:lastColumn="0" w:oddVBand="0" w:evenVBand="0" w:oddHBand="0" w:evenHBand="0" w:firstRowFirstColumn="0" w:firstRowLastColumn="0" w:lastRowFirstColumn="0" w:lastRowLastColumn="0"/>
            <w:tcW w:w="741" w:type="dxa"/>
          </w:tcPr>
          <w:p w:rsidR="001058F6" w:rsidRPr="00343A87" w:rsidRDefault="001058F6" w:rsidP="0037437F">
            <w:pPr>
              <w:spacing w:line="276" w:lineRule="auto"/>
              <w:jc w:val="both"/>
              <w:rPr>
                <w:rFonts w:ascii="Times New Roman" w:hAnsi="Times New Roman" w:cs="Times New Roman"/>
                <w:sz w:val="16"/>
                <w:szCs w:val="16"/>
              </w:rPr>
            </w:pPr>
            <w:r w:rsidRPr="00343A87">
              <w:rPr>
                <w:rFonts w:ascii="Times New Roman" w:hAnsi="Times New Roman" w:cs="Times New Roman"/>
                <w:sz w:val="16"/>
                <w:szCs w:val="16"/>
              </w:rPr>
              <w:t>2.</w:t>
            </w:r>
          </w:p>
        </w:tc>
        <w:tc>
          <w:tcPr>
            <w:tcW w:w="3543" w:type="dxa"/>
          </w:tcPr>
          <w:p w:rsidR="001058F6" w:rsidRPr="00343A87" w:rsidRDefault="001058F6" w:rsidP="0037437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1-3</w:t>
            </w:r>
          </w:p>
        </w:tc>
        <w:tc>
          <w:tcPr>
            <w:tcW w:w="2410" w:type="dxa"/>
          </w:tcPr>
          <w:p w:rsidR="001058F6" w:rsidRPr="00343A87" w:rsidRDefault="001058F6" w:rsidP="0037437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9</w:t>
            </w:r>
          </w:p>
        </w:tc>
      </w:tr>
      <w:tr w:rsidR="001058F6" w:rsidRPr="00343A87" w:rsidTr="001F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tcPr>
          <w:p w:rsidR="001058F6" w:rsidRPr="00343A87" w:rsidRDefault="001058F6" w:rsidP="0037437F">
            <w:pPr>
              <w:spacing w:line="276" w:lineRule="auto"/>
              <w:jc w:val="both"/>
              <w:rPr>
                <w:rFonts w:ascii="Times New Roman" w:hAnsi="Times New Roman" w:cs="Times New Roman"/>
                <w:sz w:val="16"/>
                <w:szCs w:val="16"/>
              </w:rPr>
            </w:pPr>
            <w:r w:rsidRPr="00343A87">
              <w:rPr>
                <w:rFonts w:ascii="Times New Roman" w:hAnsi="Times New Roman" w:cs="Times New Roman"/>
                <w:sz w:val="16"/>
                <w:szCs w:val="16"/>
              </w:rPr>
              <w:t>3.</w:t>
            </w:r>
          </w:p>
        </w:tc>
        <w:tc>
          <w:tcPr>
            <w:tcW w:w="3543" w:type="dxa"/>
          </w:tcPr>
          <w:p w:rsidR="001058F6" w:rsidRPr="00343A87" w:rsidRDefault="001058F6" w:rsidP="003743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4-6</w:t>
            </w:r>
          </w:p>
        </w:tc>
        <w:tc>
          <w:tcPr>
            <w:tcW w:w="2410" w:type="dxa"/>
          </w:tcPr>
          <w:p w:rsidR="001058F6" w:rsidRPr="00343A87" w:rsidRDefault="001058F6" w:rsidP="003743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11</w:t>
            </w:r>
          </w:p>
        </w:tc>
      </w:tr>
      <w:tr w:rsidR="001058F6" w:rsidRPr="00343A87" w:rsidTr="001F6C02">
        <w:tc>
          <w:tcPr>
            <w:cnfStyle w:val="001000000000" w:firstRow="0" w:lastRow="0" w:firstColumn="1" w:lastColumn="0" w:oddVBand="0" w:evenVBand="0" w:oddHBand="0" w:evenHBand="0" w:firstRowFirstColumn="0" w:firstRowLastColumn="0" w:lastRowFirstColumn="0" w:lastRowLastColumn="0"/>
            <w:tcW w:w="741" w:type="dxa"/>
          </w:tcPr>
          <w:p w:rsidR="001058F6" w:rsidRPr="00343A87" w:rsidRDefault="001058F6" w:rsidP="0037437F">
            <w:pPr>
              <w:spacing w:line="276" w:lineRule="auto"/>
              <w:jc w:val="both"/>
              <w:rPr>
                <w:rFonts w:ascii="Times New Roman" w:hAnsi="Times New Roman" w:cs="Times New Roman"/>
                <w:sz w:val="16"/>
                <w:szCs w:val="16"/>
              </w:rPr>
            </w:pPr>
            <w:r w:rsidRPr="00343A87">
              <w:rPr>
                <w:rFonts w:ascii="Times New Roman" w:hAnsi="Times New Roman" w:cs="Times New Roman"/>
                <w:sz w:val="16"/>
                <w:szCs w:val="16"/>
              </w:rPr>
              <w:t>4.</w:t>
            </w:r>
          </w:p>
        </w:tc>
        <w:tc>
          <w:tcPr>
            <w:tcW w:w="3543" w:type="dxa"/>
          </w:tcPr>
          <w:p w:rsidR="001058F6" w:rsidRPr="00343A87" w:rsidRDefault="001058F6" w:rsidP="0037437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7-10</w:t>
            </w:r>
          </w:p>
        </w:tc>
        <w:tc>
          <w:tcPr>
            <w:tcW w:w="2410" w:type="dxa"/>
          </w:tcPr>
          <w:p w:rsidR="001058F6" w:rsidRPr="00343A87" w:rsidRDefault="001058F6" w:rsidP="0037437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4</w:t>
            </w:r>
          </w:p>
        </w:tc>
      </w:tr>
      <w:tr w:rsidR="001058F6" w:rsidRPr="00343A87" w:rsidTr="001F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tcPr>
          <w:p w:rsidR="001058F6" w:rsidRPr="00343A87" w:rsidRDefault="001058F6" w:rsidP="0037437F">
            <w:pPr>
              <w:spacing w:line="276" w:lineRule="auto"/>
              <w:jc w:val="both"/>
              <w:rPr>
                <w:rFonts w:ascii="Times New Roman" w:hAnsi="Times New Roman" w:cs="Times New Roman"/>
                <w:sz w:val="16"/>
                <w:szCs w:val="16"/>
              </w:rPr>
            </w:pPr>
            <w:r w:rsidRPr="00343A87">
              <w:rPr>
                <w:rFonts w:ascii="Times New Roman" w:hAnsi="Times New Roman" w:cs="Times New Roman"/>
                <w:sz w:val="16"/>
                <w:szCs w:val="16"/>
              </w:rPr>
              <w:t>5.</w:t>
            </w:r>
          </w:p>
        </w:tc>
        <w:tc>
          <w:tcPr>
            <w:tcW w:w="3543" w:type="dxa"/>
          </w:tcPr>
          <w:p w:rsidR="001058F6" w:rsidRPr="00343A87" w:rsidRDefault="001058F6" w:rsidP="003743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343A87">
              <w:rPr>
                <w:rFonts w:ascii="Times New Roman" w:hAnsi="Times New Roman" w:cs="Times New Roman"/>
                <w:sz w:val="16"/>
                <w:szCs w:val="16"/>
              </w:rPr>
              <w:t>Lainnya</w:t>
            </w:r>
            <w:proofErr w:type="spellEnd"/>
          </w:p>
        </w:tc>
        <w:tc>
          <w:tcPr>
            <w:tcW w:w="2410" w:type="dxa"/>
          </w:tcPr>
          <w:p w:rsidR="001058F6" w:rsidRPr="00343A87" w:rsidRDefault="001058F6" w:rsidP="003743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0</w:t>
            </w:r>
          </w:p>
        </w:tc>
      </w:tr>
      <w:tr w:rsidR="001058F6" w:rsidRPr="00343A87" w:rsidTr="001F6C02">
        <w:tc>
          <w:tcPr>
            <w:cnfStyle w:val="001000000000" w:firstRow="0" w:lastRow="0" w:firstColumn="1" w:lastColumn="0" w:oddVBand="0" w:evenVBand="0" w:oddHBand="0" w:evenHBand="0" w:firstRowFirstColumn="0" w:firstRowLastColumn="0" w:lastRowFirstColumn="0" w:lastRowLastColumn="0"/>
            <w:tcW w:w="741" w:type="dxa"/>
          </w:tcPr>
          <w:p w:rsidR="001058F6" w:rsidRPr="00343A87" w:rsidRDefault="001058F6" w:rsidP="0037437F">
            <w:pPr>
              <w:spacing w:line="276" w:lineRule="auto"/>
              <w:jc w:val="both"/>
              <w:rPr>
                <w:rFonts w:ascii="Times New Roman" w:hAnsi="Times New Roman" w:cs="Times New Roman"/>
                <w:sz w:val="16"/>
                <w:szCs w:val="16"/>
              </w:rPr>
            </w:pPr>
          </w:p>
        </w:tc>
        <w:tc>
          <w:tcPr>
            <w:tcW w:w="3543" w:type="dxa"/>
          </w:tcPr>
          <w:p w:rsidR="001058F6" w:rsidRPr="00343A87" w:rsidRDefault="001058F6" w:rsidP="0037437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Total</w:t>
            </w:r>
          </w:p>
        </w:tc>
        <w:tc>
          <w:tcPr>
            <w:tcW w:w="2410" w:type="dxa"/>
          </w:tcPr>
          <w:p w:rsidR="001058F6" w:rsidRPr="00343A87" w:rsidRDefault="001058F6" w:rsidP="0037437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30</w:t>
            </w:r>
          </w:p>
        </w:tc>
      </w:tr>
    </w:tbl>
    <w:p w:rsidR="001058F6" w:rsidRPr="00DE1C31" w:rsidRDefault="001058F6" w:rsidP="0037437F">
      <w:pPr>
        <w:spacing w:after="0"/>
        <w:ind w:left="360"/>
        <w:jc w:val="both"/>
        <w:rPr>
          <w:rFonts w:ascii="Times New Roman" w:hAnsi="Times New Roman" w:cs="Times New Roman"/>
          <w:b/>
          <w:i/>
          <w:sz w:val="20"/>
          <w:szCs w:val="20"/>
        </w:rPr>
      </w:pPr>
      <w:r w:rsidRPr="00DE1C31">
        <w:rPr>
          <w:rFonts w:ascii="Times New Roman" w:hAnsi="Times New Roman" w:cs="Times New Roman"/>
          <w:i/>
          <w:sz w:val="20"/>
          <w:szCs w:val="20"/>
        </w:rPr>
        <w:t>Sumber : Data Olahan Lapangan (Pasar B Srikaton),  2021</w:t>
      </w:r>
    </w:p>
    <w:p w:rsidR="001058F6" w:rsidRPr="0037437F" w:rsidRDefault="001058F6" w:rsidP="0037437F">
      <w:pPr>
        <w:spacing w:after="0"/>
        <w:ind w:left="426" w:firstLine="708"/>
        <w:jc w:val="both"/>
        <w:rPr>
          <w:rFonts w:ascii="Times New Roman" w:hAnsi="Times New Roman" w:cs="Times New Roman"/>
        </w:rPr>
      </w:pPr>
    </w:p>
    <w:p w:rsidR="001058F6" w:rsidRPr="0037437F" w:rsidRDefault="0078689A" w:rsidP="00CC701E">
      <w:pPr>
        <w:spacing w:after="0"/>
        <w:ind w:firstLine="720"/>
        <w:jc w:val="both"/>
        <w:rPr>
          <w:rFonts w:ascii="Times New Roman" w:hAnsi="Times New Roman" w:cs="Times New Roman"/>
          <w:lang w:val="en-US"/>
        </w:rPr>
      </w:pPr>
      <w:r>
        <w:rPr>
          <w:rFonts w:ascii="Times New Roman" w:hAnsi="Times New Roman" w:cs="Times New Roman"/>
        </w:rPr>
        <w:t>Tabel</w:t>
      </w:r>
      <w:r>
        <w:rPr>
          <w:rFonts w:ascii="Times New Roman" w:hAnsi="Times New Roman" w:cs="Times New Roman"/>
          <w:lang w:val="en-US"/>
        </w:rPr>
        <w:t xml:space="preserve"> </w:t>
      </w:r>
      <w:r w:rsidR="001058F6" w:rsidRPr="0037437F">
        <w:rPr>
          <w:rFonts w:ascii="Times New Roman" w:hAnsi="Times New Roman" w:cs="Times New Roman"/>
        </w:rPr>
        <w:t>menunjuk</w:t>
      </w:r>
      <w:r w:rsidR="00350BF1">
        <w:rPr>
          <w:rFonts w:ascii="Times New Roman" w:hAnsi="Times New Roman" w:cs="Times New Roman"/>
        </w:rPr>
        <w:t>kan bahwa yang tidak mempunyai</w:t>
      </w:r>
      <w:r w:rsidR="00350BF1">
        <w:rPr>
          <w:rFonts w:ascii="Times New Roman" w:hAnsi="Times New Roman" w:cs="Times New Roman"/>
          <w:lang w:val="en-US"/>
        </w:rPr>
        <w:t xml:space="preserve"> </w:t>
      </w:r>
      <w:r w:rsidR="001058F6" w:rsidRPr="0037437F">
        <w:rPr>
          <w:rFonts w:ascii="Times New Roman" w:hAnsi="Times New Roman" w:cs="Times New Roman"/>
        </w:rPr>
        <w:t xml:space="preserve">berjumlah </w:t>
      </w:r>
      <w:r w:rsidR="00350BF1" w:rsidRPr="00350BF1">
        <w:rPr>
          <w:rFonts w:ascii="Times New Roman" w:hAnsi="Times New Roman" w:cs="Times New Roman"/>
        </w:rPr>
        <w:t>6 tanggungan, 9 dengan 1-3 tanggungan, 11 dengan 4-6 tanggungan, dan 4 dengan 7-10 tanggungan. Hasil survei ini menunjukkan bahwa sebagian besar responden memiliki 4-6 tanggungan. Responden perlu tetap berjualan barang di masa pandemi Covid-19 karena banyaknya tanggungan keluarga.</w:t>
      </w:r>
    </w:p>
    <w:p w:rsidR="001058F6" w:rsidRPr="0037437F" w:rsidRDefault="001058F6" w:rsidP="0037437F">
      <w:pPr>
        <w:pStyle w:val="ListParagraph"/>
        <w:numPr>
          <w:ilvl w:val="0"/>
          <w:numId w:val="16"/>
        </w:numPr>
        <w:spacing w:after="0"/>
        <w:jc w:val="both"/>
        <w:rPr>
          <w:rFonts w:ascii="Times New Roman" w:hAnsi="Times New Roman" w:cs="Times New Roman"/>
          <w:b/>
        </w:rPr>
      </w:pPr>
      <w:r w:rsidRPr="0037437F">
        <w:rPr>
          <w:rFonts w:ascii="Times New Roman" w:hAnsi="Times New Roman" w:cs="Times New Roman"/>
          <w:b/>
        </w:rPr>
        <w:t>Jenis Komoditi yang dijual</w:t>
      </w:r>
    </w:p>
    <w:p w:rsidR="001058F6" w:rsidRPr="0037437F" w:rsidRDefault="001058F6" w:rsidP="0037437F">
      <w:pPr>
        <w:pStyle w:val="ListParagraph"/>
        <w:spacing w:after="0"/>
        <w:jc w:val="both"/>
        <w:rPr>
          <w:rFonts w:ascii="Times New Roman" w:hAnsi="Times New Roman" w:cs="Times New Roman"/>
          <w:b/>
        </w:rPr>
      </w:pPr>
    </w:p>
    <w:tbl>
      <w:tblPr>
        <w:tblStyle w:val="LightShading"/>
        <w:tblW w:w="0" w:type="auto"/>
        <w:tblInd w:w="834" w:type="dxa"/>
        <w:tblLook w:val="04A0" w:firstRow="1" w:lastRow="0" w:firstColumn="1" w:lastColumn="0" w:noHBand="0" w:noVBand="1"/>
      </w:tblPr>
      <w:tblGrid>
        <w:gridCol w:w="513"/>
        <w:gridCol w:w="1461"/>
        <w:gridCol w:w="1306"/>
      </w:tblGrid>
      <w:tr w:rsidR="001058F6" w:rsidRPr="00343A87" w:rsidTr="001F6C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tcPr>
          <w:p w:rsidR="001058F6" w:rsidRPr="00343A87" w:rsidRDefault="001058F6" w:rsidP="0037437F">
            <w:pPr>
              <w:spacing w:line="276" w:lineRule="auto"/>
              <w:jc w:val="both"/>
              <w:rPr>
                <w:rFonts w:ascii="Times New Roman" w:hAnsi="Times New Roman" w:cs="Times New Roman"/>
                <w:sz w:val="16"/>
                <w:szCs w:val="16"/>
              </w:rPr>
            </w:pPr>
            <w:r w:rsidRPr="00343A87">
              <w:rPr>
                <w:rFonts w:ascii="Times New Roman" w:hAnsi="Times New Roman" w:cs="Times New Roman"/>
                <w:sz w:val="16"/>
                <w:szCs w:val="16"/>
              </w:rPr>
              <w:t>No.</w:t>
            </w:r>
          </w:p>
        </w:tc>
        <w:tc>
          <w:tcPr>
            <w:tcW w:w="3685" w:type="dxa"/>
          </w:tcPr>
          <w:p w:rsidR="001058F6" w:rsidRPr="00343A87" w:rsidRDefault="001058F6" w:rsidP="0037437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343A87">
              <w:rPr>
                <w:rFonts w:ascii="Times New Roman" w:hAnsi="Times New Roman" w:cs="Times New Roman"/>
                <w:sz w:val="16"/>
                <w:szCs w:val="16"/>
              </w:rPr>
              <w:t>Jenis</w:t>
            </w:r>
            <w:proofErr w:type="spellEnd"/>
            <w:r w:rsidRPr="00343A87">
              <w:rPr>
                <w:rFonts w:ascii="Times New Roman" w:hAnsi="Times New Roman" w:cs="Times New Roman"/>
                <w:sz w:val="16"/>
                <w:szCs w:val="16"/>
              </w:rPr>
              <w:t xml:space="preserve"> </w:t>
            </w:r>
            <w:proofErr w:type="spellStart"/>
            <w:r w:rsidRPr="00343A87">
              <w:rPr>
                <w:rFonts w:ascii="Times New Roman" w:hAnsi="Times New Roman" w:cs="Times New Roman"/>
                <w:sz w:val="16"/>
                <w:szCs w:val="16"/>
              </w:rPr>
              <w:t>Komoditi</w:t>
            </w:r>
            <w:proofErr w:type="spellEnd"/>
          </w:p>
        </w:tc>
        <w:tc>
          <w:tcPr>
            <w:tcW w:w="2552" w:type="dxa"/>
          </w:tcPr>
          <w:p w:rsidR="001058F6" w:rsidRPr="00343A87" w:rsidRDefault="001058F6" w:rsidP="0037437F">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343A87">
              <w:rPr>
                <w:rFonts w:ascii="Times New Roman" w:hAnsi="Times New Roman" w:cs="Times New Roman"/>
                <w:sz w:val="16"/>
                <w:szCs w:val="16"/>
              </w:rPr>
              <w:t>Responden</w:t>
            </w:r>
            <w:proofErr w:type="spellEnd"/>
            <w:r w:rsidRPr="00343A87">
              <w:rPr>
                <w:rFonts w:ascii="Times New Roman" w:hAnsi="Times New Roman" w:cs="Times New Roman"/>
                <w:sz w:val="16"/>
                <w:szCs w:val="16"/>
              </w:rPr>
              <w:t xml:space="preserve"> (Orang)</w:t>
            </w:r>
          </w:p>
        </w:tc>
      </w:tr>
      <w:tr w:rsidR="001058F6" w:rsidRPr="00343A87" w:rsidTr="001F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tcPr>
          <w:p w:rsidR="001058F6" w:rsidRPr="00343A87" w:rsidRDefault="001058F6" w:rsidP="0037437F">
            <w:pPr>
              <w:spacing w:line="276" w:lineRule="auto"/>
              <w:jc w:val="both"/>
              <w:rPr>
                <w:rFonts w:ascii="Times New Roman" w:hAnsi="Times New Roman" w:cs="Times New Roman"/>
                <w:sz w:val="16"/>
                <w:szCs w:val="16"/>
              </w:rPr>
            </w:pPr>
            <w:r w:rsidRPr="00343A87">
              <w:rPr>
                <w:rFonts w:ascii="Times New Roman" w:hAnsi="Times New Roman" w:cs="Times New Roman"/>
                <w:sz w:val="16"/>
                <w:szCs w:val="16"/>
              </w:rPr>
              <w:t>1.</w:t>
            </w:r>
          </w:p>
        </w:tc>
        <w:tc>
          <w:tcPr>
            <w:tcW w:w="3685" w:type="dxa"/>
          </w:tcPr>
          <w:p w:rsidR="001058F6" w:rsidRPr="00343A87" w:rsidRDefault="001058F6" w:rsidP="003743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343A87">
              <w:rPr>
                <w:rFonts w:ascii="Times New Roman" w:hAnsi="Times New Roman" w:cs="Times New Roman"/>
                <w:sz w:val="16"/>
                <w:szCs w:val="16"/>
              </w:rPr>
              <w:t>Sayur</w:t>
            </w:r>
            <w:proofErr w:type="spellEnd"/>
          </w:p>
        </w:tc>
        <w:tc>
          <w:tcPr>
            <w:tcW w:w="2552" w:type="dxa"/>
          </w:tcPr>
          <w:p w:rsidR="001058F6" w:rsidRPr="00343A87" w:rsidRDefault="001058F6" w:rsidP="003743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15</w:t>
            </w:r>
          </w:p>
        </w:tc>
      </w:tr>
      <w:tr w:rsidR="001058F6" w:rsidRPr="00343A87" w:rsidTr="001F6C02">
        <w:tc>
          <w:tcPr>
            <w:cnfStyle w:val="001000000000" w:firstRow="0" w:lastRow="0" w:firstColumn="1" w:lastColumn="0" w:oddVBand="0" w:evenVBand="0" w:oddHBand="0" w:evenHBand="0" w:firstRowFirstColumn="0" w:firstRowLastColumn="0" w:lastRowFirstColumn="0" w:lastRowLastColumn="0"/>
            <w:tcW w:w="741" w:type="dxa"/>
          </w:tcPr>
          <w:p w:rsidR="001058F6" w:rsidRPr="00343A87" w:rsidRDefault="001058F6" w:rsidP="0037437F">
            <w:pPr>
              <w:spacing w:line="276" w:lineRule="auto"/>
              <w:jc w:val="both"/>
              <w:rPr>
                <w:rFonts w:ascii="Times New Roman" w:hAnsi="Times New Roman" w:cs="Times New Roman"/>
                <w:sz w:val="16"/>
                <w:szCs w:val="16"/>
              </w:rPr>
            </w:pPr>
            <w:r w:rsidRPr="00343A87">
              <w:rPr>
                <w:rFonts w:ascii="Times New Roman" w:hAnsi="Times New Roman" w:cs="Times New Roman"/>
                <w:sz w:val="16"/>
                <w:szCs w:val="16"/>
              </w:rPr>
              <w:t>2.</w:t>
            </w:r>
          </w:p>
        </w:tc>
        <w:tc>
          <w:tcPr>
            <w:tcW w:w="3685" w:type="dxa"/>
          </w:tcPr>
          <w:p w:rsidR="001058F6" w:rsidRPr="00343A87" w:rsidRDefault="001058F6" w:rsidP="0037437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343A87">
              <w:rPr>
                <w:rFonts w:ascii="Times New Roman" w:hAnsi="Times New Roman" w:cs="Times New Roman"/>
                <w:sz w:val="16"/>
                <w:szCs w:val="16"/>
              </w:rPr>
              <w:t>Ikan</w:t>
            </w:r>
            <w:proofErr w:type="spellEnd"/>
          </w:p>
        </w:tc>
        <w:tc>
          <w:tcPr>
            <w:tcW w:w="2552" w:type="dxa"/>
          </w:tcPr>
          <w:p w:rsidR="001058F6" w:rsidRPr="00343A87" w:rsidRDefault="001058F6" w:rsidP="0037437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15</w:t>
            </w:r>
          </w:p>
        </w:tc>
      </w:tr>
      <w:tr w:rsidR="001058F6" w:rsidRPr="00343A87" w:rsidTr="001F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tcPr>
          <w:p w:rsidR="001058F6" w:rsidRPr="00343A87" w:rsidRDefault="001058F6" w:rsidP="0037437F">
            <w:pPr>
              <w:spacing w:line="276" w:lineRule="auto"/>
              <w:jc w:val="both"/>
              <w:rPr>
                <w:rFonts w:ascii="Times New Roman" w:hAnsi="Times New Roman" w:cs="Times New Roman"/>
                <w:sz w:val="16"/>
                <w:szCs w:val="16"/>
              </w:rPr>
            </w:pPr>
            <w:r w:rsidRPr="00343A87">
              <w:rPr>
                <w:rFonts w:ascii="Times New Roman" w:hAnsi="Times New Roman" w:cs="Times New Roman"/>
                <w:sz w:val="16"/>
                <w:szCs w:val="16"/>
              </w:rPr>
              <w:t>3.</w:t>
            </w:r>
          </w:p>
        </w:tc>
        <w:tc>
          <w:tcPr>
            <w:tcW w:w="3685" w:type="dxa"/>
          </w:tcPr>
          <w:p w:rsidR="001058F6" w:rsidRPr="00343A87" w:rsidRDefault="001058F6" w:rsidP="003743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343A87">
              <w:rPr>
                <w:rFonts w:ascii="Times New Roman" w:hAnsi="Times New Roman" w:cs="Times New Roman"/>
                <w:sz w:val="16"/>
                <w:szCs w:val="16"/>
              </w:rPr>
              <w:t>Sayur</w:t>
            </w:r>
            <w:proofErr w:type="spellEnd"/>
            <w:r w:rsidRPr="00343A87">
              <w:rPr>
                <w:rFonts w:ascii="Times New Roman" w:hAnsi="Times New Roman" w:cs="Times New Roman"/>
                <w:sz w:val="16"/>
                <w:szCs w:val="16"/>
              </w:rPr>
              <w:t xml:space="preserve"> </w:t>
            </w:r>
            <w:proofErr w:type="spellStart"/>
            <w:r w:rsidRPr="00343A87">
              <w:rPr>
                <w:rFonts w:ascii="Times New Roman" w:hAnsi="Times New Roman" w:cs="Times New Roman"/>
                <w:sz w:val="16"/>
                <w:szCs w:val="16"/>
              </w:rPr>
              <w:t>dan</w:t>
            </w:r>
            <w:proofErr w:type="spellEnd"/>
            <w:r w:rsidRPr="00343A87">
              <w:rPr>
                <w:rFonts w:ascii="Times New Roman" w:hAnsi="Times New Roman" w:cs="Times New Roman"/>
                <w:sz w:val="16"/>
                <w:szCs w:val="16"/>
              </w:rPr>
              <w:t xml:space="preserve"> </w:t>
            </w:r>
            <w:proofErr w:type="spellStart"/>
            <w:r w:rsidRPr="00343A87">
              <w:rPr>
                <w:rFonts w:ascii="Times New Roman" w:hAnsi="Times New Roman" w:cs="Times New Roman"/>
                <w:sz w:val="16"/>
                <w:szCs w:val="16"/>
              </w:rPr>
              <w:t>Ikan</w:t>
            </w:r>
            <w:proofErr w:type="spellEnd"/>
          </w:p>
        </w:tc>
        <w:tc>
          <w:tcPr>
            <w:tcW w:w="2552" w:type="dxa"/>
          </w:tcPr>
          <w:p w:rsidR="001058F6" w:rsidRPr="00343A87" w:rsidRDefault="001058F6" w:rsidP="003743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0</w:t>
            </w:r>
          </w:p>
        </w:tc>
      </w:tr>
      <w:tr w:rsidR="001058F6" w:rsidRPr="00343A87" w:rsidTr="001F6C02">
        <w:tc>
          <w:tcPr>
            <w:cnfStyle w:val="001000000000" w:firstRow="0" w:lastRow="0" w:firstColumn="1" w:lastColumn="0" w:oddVBand="0" w:evenVBand="0" w:oddHBand="0" w:evenHBand="0" w:firstRowFirstColumn="0" w:firstRowLastColumn="0" w:lastRowFirstColumn="0" w:lastRowLastColumn="0"/>
            <w:tcW w:w="741" w:type="dxa"/>
          </w:tcPr>
          <w:p w:rsidR="001058F6" w:rsidRPr="00343A87" w:rsidRDefault="001058F6" w:rsidP="0037437F">
            <w:pPr>
              <w:spacing w:line="276" w:lineRule="auto"/>
              <w:jc w:val="both"/>
              <w:rPr>
                <w:rFonts w:ascii="Times New Roman" w:hAnsi="Times New Roman" w:cs="Times New Roman"/>
                <w:sz w:val="16"/>
                <w:szCs w:val="16"/>
              </w:rPr>
            </w:pPr>
            <w:r w:rsidRPr="00343A87">
              <w:rPr>
                <w:rFonts w:ascii="Times New Roman" w:hAnsi="Times New Roman" w:cs="Times New Roman"/>
                <w:sz w:val="16"/>
                <w:szCs w:val="16"/>
              </w:rPr>
              <w:t>4.</w:t>
            </w:r>
          </w:p>
        </w:tc>
        <w:tc>
          <w:tcPr>
            <w:tcW w:w="3685" w:type="dxa"/>
          </w:tcPr>
          <w:p w:rsidR="001058F6" w:rsidRPr="00343A87" w:rsidRDefault="001058F6" w:rsidP="0037437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343A87">
              <w:rPr>
                <w:rFonts w:ascii="Times New Roman" w:hAnsi="Times New Roman" w:cs="Times New Roman"/>
                <w:sz w:val="16"/>
                <w:szCs w:val="16"/>
              </w:rPr>
              <w:t>Lainnya</w:t>
            </w:r>
            <w:proofErr w:type="spellEnd"/>
          </w:p>
        </w:tc>
        <w:tc>
          <w:tcPr>
            <w:tcW w:w="2552" w:type="dxa"/>
          </w:tcPr>
          <w:p w:rsidR="001058F6" w:rsidRPr="00343A87" w:rsidRDefault="001058F6" w:rsidP="0037437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0</w:t>
            </w:r>
          </w:p>
        </w:tc>
      </w:tr>
      <w:tr w:rsidR="001058F6" w:rsidRPr="00343A87" w:rsidTr="001F6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1" w:type="dxa"/>
          </w:tcPr>
          <w:p w:rsidR="001058F6" w:rsidRPr="00343A87" w:rsidRDefault="001058F6" w:rsidP="0037437F">
            <w:pPr>
              <w:spacing w:line="276" w:lineRule="auto"/>
              <w:jc w:val="both"/>
              <w:rPr>
                <w:rFonts w:ascii="Times New Roman" w:hAnsi="Times New Roman" w:cs="Times New Roman"/>
                <w:sz w:val="16"/>
                <w:szCs w:val="16"/>
              </w:rPr>
            </w:pPr>
          </w:p>
        </w:tc>
        <w:tc>
          <w:tcPr>
            <w:tcW w:w="3685" w:type="dxa"/>
          </w:tcPr>
          <w:p w:rsidR="001058F6" w:rsidRPr="00343A87" w:rsidRDefault="001058F6" w:rsidP="003743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Total</w:t>
            </w:r>
          </w:p>
        </w:tc>
        <w:tc>
          <w:tcPr>
            <w:tcW w:w="2552" w:type="dxa"/>
          </w:tcPr>
          <w:p w:rsidR="001058F6" w:rsidRPr="00343A87" w:rsidRDefault="001058F6" w:rsidP="0037437F">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3A87">
              <w:rPr>
                <w:rFonts w:ascii="Times New Roman" w:hAnsi="Times New Roman" w:cs="Times New Roman"/>
                <w:sz w:val="16"/>
                <w:szCs w:val="16"/>
              </w:rPr>
              <w:t>30</w:t>
            </w:r>
          </w:p>
        </w:tc>
      </w:tr>
    </w:tbl>
    <w:p w:rsidR="001058F6" w:rsidRPr="00DE1C31" w:rsidRDefault="001058F6" w:rsidP="0037437F">
      <w:pPr>
        <w:spacing w:after="0"/>
        <w:jc w:val="both"/>
        <w:rPr>
          <w:rFonts w:ascii="Times New Roman" w:hAnsi="Times New Roman" w:cs="Times New Roman"/>
          <w:i/>
          <w:sz w:val="20"/>
          <w:szCs w:val="20"/>
          <w:lang w:val="en-US"/>
        </w:rPr>
      </w:pPr>
      <w:r w:rsidRPr="00DE1C31">
        <w:rPr>
          <w:rFonts w:ascii="Times New Roman" w:hAnsi="Times New Roman" w:cs="Times New Roman"/>
          <w:i/>
          <w:sz w:val="20"/>
          <w:szCs w:val="20"/>
        </w:rPr>
        <w:t>Sumber : Data Olahan Lapangan (Pasar B Srikaton),  2021</w:t>
      </w:r>
    </w:p>
    <w:p w:rsidR="00DE1C31" w:rsidRPr="00DE1C31" w:rsidRDefault="00DE1C31" w:rsidP="0037437F">
      <w:pPr>
        <w:spacing w:after="0"/>
        <w:jc w:val="both"/>
        <w:rPr>
          <w:rFonts w:ascii="Times New Roman" w:hAnsi="Times New Roman" w:cs="Times New Roman"/>
          <w:b/>
          <w:i/>
          <w:lang w:val="en-US"/>
        </w:rPr>
      </w:pPr>
    </w:p>
    <w:p w:rsidR="001058F6" w:rsidRPr="0037437F" w:rsidRDefault="001058F6" w:rsidP="00CC701E">
      <w:pPr>
        <w:spacing w:after="0"/>
        <w:ind w:firstLine="720"/>
        <w:jc w:val="both"/>
        <w:rPr>
          <w:rFonts w:ascii="Times New Roman" w:hAnsi="Times New Roman" w:cs="Times New Roman"/>
        </w:rPr>
      </w:pPr>
      <w:r w:rsidRPr="0037437F">
        <w:rPr>
          <w:rFonts w:ascii="Times New Roman" w:hAnsi="Times New Roman" w:cs="Times New Roman"/>
        </w:rPr>
        <w:t xml:space="preserve">Tabel 4.8 menunjukkan bahwa </w:t>
      </w:r>
      <w:r w:rsidR="00350BF1" w:rsidRPr="00350BF1">
        <w:rPr>
          <w:rFonts w:ascii="Times New Roman" w:hAnsi="Times New Roman" w:cs="Times New Roman"/>
        </w:rPr>
        <w:t>Terdapat 15 responden yang menjual sayur mayur dan 15 responden yang menjual ikan.</w:t>
      </w:r>
    </w:p>
    <w:p w:rsidR="001058F6" w:rsidRPr="0037437F" w:rsidRDefault="001058F6" w:rsidP="0037437F">
      <w:pPr>
        <w:spacing w:after="0"/>
        <w:jc w:val="both"/>
        <w:rPr>
          <w:rFonts w:ascii="Times New Roman" w:hAnsi="Times New Roman" w:cs="Times New Roman"/>
          <w:lang w:val="en-US"/>
        </w:rPr>
      </w:pPr>
    </w:p>
    <w:p w:rsidR="004271EC" w:rsidRPr="00CC701E" w:rsidRDefault="001058F6" w:rsidP="0037437F">
      <w:pPr>
        <w:pStyle w:val="BodyText"/>
        <w:numPr>
          <w:ilvl w:val="0"/>
          <w:numId w:val="12"/>
        </w:numPr>
        <w:spacing w:before="1" w:line="276" w:lineRule="auto"/>
        <w:ind w:right="21"/>
        <w:jc w:val="both"/>
        <w:rPr>
          <w:b/>
          <w:sz w:val="22"/>
          <w:szCs w:val="22"/>
          <w:lang w:val="en-US"/>
        </w:rPr>
      </w:pPr>
      <w:proofErr w:type="spellStart"/>
      <w:r w:rsidRPr="00CC701E">
        <w:rPr>
          <w:b/>
          <w:sz w:val="22"/>
          <w:szCs w:val="22"/>
          <w:lang w:val="en-US"/>
        </w:rPr>
        <w:t>Pembahasan</w:t>
      </w:r>
      <w:proofErr w:type="spellEnd"/>
    </w:p>
    <w:p w:rsidR="0040363C" w:rsidRDefault="0040363C" w:rsidP="00CC701E">
      <w:pPr>
        <w:spacing w:after="0"/>
        <w:ind w:firstLine="360"/>
        <w:jc w:val="both"/>
        <w:rPr>
          <w:rFonts w:ascii="Times New Roman" w:hAnsi="Times New Roman" w:cs="Times New Roman"/>
          <w:lang w:val="en-US"/>
        </w:rPr>
      </w:pPr>
      <w:r w:rsidRPr="0037437F">
        <w:rPr>
          <w:rFonts w:ascii="Times New Roman" w:hAnsi="Times New Roman" w:cs="Times New Roman"/>
        </w:rPr>
        <w:t>Berdasarkan penelitian yang dilakukan faktor yang terkait dalam penurunan pendapatan di Pasar B Srikaton, yaitu sebagai berikut :</w:t>
      </w:r>
    </w:p>
    <w:p w:rsidR="00CC701E" w:rsidRDefault="00CC701E" w:rsidP="00CC701E">
      <w:pPr>
        <w:spacing w:after="0"/>
        <w:ind w:firstLine="360"/>
        <w:jc w:val="both"/>
        <w:rPr>
          <w:rFonts w:ascii="Times New Roman" w:hAnsi="Times New Roman" w:cs="Times New Roman"/>
          <w:lang w:val="en-US"/>
        </w:rPr>
      </w:pPr>
    </w:p>
    <w:p w:rsidR="00CC701E" w:rsidRPr="00CC701E" w:rsidRDefault="00CC701E" w:rsidP="00CC701E">
      <w:pPr>
        <w:spacing w:after="0"/>
        <w:ind w:firstLine="360"/>
        <w:jc w:val="both"/>
        <w:rPr>
          <w:rFonts w:ascii="Times New Roman" w:hAnsi="Times New Roman" w:cs="Times New Roman"/>
          <w:lang w:val="en-US"/>
        </w:rPr>
      </w:pPr>
    </w:p>
    <w:p w:rsidR="0040363C" w:rsidRPr="0037437F" w:rsidRDefault="0040363C" w:rsidP="0037437F">
      <w:pPr>
        <w:pStyle w:val="ListParagraph"/>
        <w:numPr>
          <w:ilvl w:val="0"/>
          <w:numId w:val="17"/>
        </w:numPr>
        <w:spacing w:after="0"/>
        <w:jc w:val="both"/>
        <w:rPr>
          <w:rFonts w:ascii="Times New Roman" w:hAnsi="Times New Roman" w:cs="Times New Roman"/>
          <w:b/>
        </w:rPr>
      </w:pPr>
      <w:r w:rsidRPr="0037437F">
        <w:rPr>
          <w:rFonts w:ascii="Times New Roman" w:hAnsi="Times New Roman" w:cs="Times New Roman"/>
          <w:b/>
        </w:rPr>
        <w:lastRenderedPageBreak/>
        <w:t>Lama waktu bekerja sebelum dan setelah pandemic covid-19</w:t>
      </w:r>
    </w:p>
    <w:p w:rsidR="0040363C" w:rsidRPr="0037437F" w:rsidRDefault="0040363C" w:rsidP="0037437F">
      <w:pPr>
        <w:pStyle w:val="ListParagraph"/>
        <w:spacing w:after="0"/>
        <w:jc w:val="both"/>
        <w:rPr>
          <w:rFonts w:ascii="Times New Roman" w:hAnsi="Times New Roman" w:cs="Times New Roman"/>
        </w:rPr>
      </w:pPr>
      <w:r w:rsidRPr="0037437F">
        <w:rPr>
          <w:noProof/>
          <w:lang w:val="en-US"/>
        </w:rPr>
        <w:drawing>
          <wp:inline distT="0" distB="0" distL="0" distR="0" wp14:anchorId="65C6D373" wp14:editId="17AACFA7">
            <wp:extent cx="2203450" cy="2057400"/>
            <wp:effectExtent l="0" t="0" r="25400" b="19050"/>
            <wp:docPr id="3" name="Chart 3" title="bhhjjio"/>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363C" w:rsidRDefault="0040363C" w:rsidP="0078689A">
      <w:pPr>
        <w:pStyle w:val="ListParagraph"/>
        <w:spacing w:after="0"/>
        <w:jc w:val="both"/>
        <w:rPr>
          <w:rFonts w:ascii="Times New Roman" w:hAnsi="Times New Roman" w:cs="Times New Roman"/>
          <w:i/>
          <w:sz w:val="20"/>
          <w:szCs w:val="20"/>
          <w:lang w:val="en-US"/>
        </w:rPr>
      </w:pPr>
      <w:r w:rsidRPr="00DE1C31">
        <w:rPr>
          <w:rFonts w:ascii="Times New Roman" w:hAnsi="Times New Roman" w:cs="Times New Roman"/>
          <w:i/>
          <w:sz w:val="20"/>
          <w:szCs w:val="20"/>
        </w:rPr>
        <w:t>Sumber : Data Olahan Lapangan (Pasar B Srikaton),  2021</w:t>
      </w:r>
    </w:p>
    <w:p w:rsidR="00CC701E" w:rsidRDefault="00CC701E" w:rsidP="00CC701E">
      <w:pPr>
        <w:spacing w:after="0"/>
        <w:jc w:val="both"/>
        <w:rPr>
          <w:rFonts w:ascii="Times New Roman" w:hAnsi="Times New Roman" w:cs="Times New Roman"/>
          <w:i/>
          <w:sz w:val="20"/>
          <w:szCs w:val="20"/>
          <w:lang w:val="en-US"/>
        </w:rPr>
      </w:pPr>
    </w:p>
    <w:p w:rsidR="00CC701E" w:rsidRDefault="0078689A" w:rsidP="00CC701E">
      <w:pPr>
        <w:spacing w:after="0"/>
        <w:ind w:firstLine="720"/>
        <w:jc w:val="both"/>
        <w:rPr>
          <w:rFonts w:ascii="Times New Roman" w:hAnsi="Times New Roman" w:cs="Times New Roman"/>
          <w:lang w:val="en-US"/>
        </w:rPr>
      </w:pPr>
      <w:r>
        <w:rPr>
          <w:rFonts w:ascii="Times New Roman" w:hAnsi="Times New Roman" w:cs="Times New Roman"/>
        </w:rPr>
        <w:t>Gambar</w:t>
      </w:r>
      <w:r>
        <w:rPr>
          <w:rFonts w:ascii="Times New Roman" w:hAnsi="Times New Roman" w:cs="Times New Roman"/>
          <w:lang w:val="en-US"/>
        </w:rPr>
        <w:t xml:space="preserve"> </w:t>
      </w:r>
      <w:r w:rsidR="0040363C" w:rsidRPr="0037437F">
        <w:rPr>
          <w:rFonts w:ascii="Times New Roman" w:hAnsi="Times New Roman" w:cs="Times New Roman"/>
        </w:rPr>
        <w:t xml:space="preserve">menunjukkan bahwa </w:t>
      </w:r>
      <w:r w:rsidR="00691A9A" w:rsidRPr="00691A9A">
        <w:rPr>
          <w:rFonts w:ascii="Times New Roman" w:hAnsi="Times New Roman" w:cs="Times New Roman"/>
        </w:rPr>
        <w:t xml:space="preserve">Lamanya waktu responden bekerja satu hari sebelum pandemi Covid-19 melanda pasar. 7 responden bekerja 2-3 jam, 5 responden bekerja 4-5 jam, 13 responden bekerja 6-7 jam, dan 5 responden bekerja 10 jam atau lebih. Di sisi lain, bahkan setelah pandemi COVID-19, 5 responden bekerja 2-3 jam, 11 responden bekerja 4-5 jam, 12 responden bekerja 6-7 jam, dan 2 responden bekerja 6-7 jam. Mereka </w:t>
      </w:r>
      <w:r w:rsidR="00CC701E">
        <w:rPr>
          <w:rFonts w:ascii="Times New Roman" w:hAnsi="Times New Roman" w:cs="Times New Roman"/>
        </w:rPr>
        <w:t>yang bekerja lebih dari 10 jam.</w:t>
      </w:r>
    </w:p>
    <w:p w:rsidR="00691A9A" w:rsidRDefault="00691A9A" w:rsidP="00CC701E">
      <w:pPr>
        <w:spacing w:after="0"/>
        <w:ind w:firstLine="720"/>
        <w:jc w:val="both"/>
        <w:rPr>
          <w:rFonts w:ascii="Times New Roman" w:hAnsi="Times New Roman" w:cs="Times New Roman"/>
          <w:lang w:val="en-US"/>
        </w:rPr>
      </w:pPr>
      <w:r w:rsidRPr="00691A9A">
        <w:rPr>
          <w:rFonts w:ascii="Times New Roman" w:hAnsi="Times New Roman" w:cs="Times New Roman"/>
        </w:rPr>
        <w:t>Mereka menemukan bahwa sebelum pandemi, 18 dari 30 responden bekerja 6-7 jam di pasar.</w:t>
      </w:r>
    </w:p>
    <w:p w:rsidR="00CC701E" w:rsidRPr="00CC701E" w:rsidRDefault="00CC701E" w:rsidP="00CC701E">
      <w:pPr>
        <w:spacing w:after="0"/>
        <w:ind w:firstLine="720"/>
        <w:jc w:val="both"/>
        <w:rPr>
          <w:rFonts w:ascii="Times New Roman" w:hAnsi="Times New Roman" w:cs="Times New Roman"/>
          <w:lang w:val="en-US"/>
        </w:rPr>
      </w:pPr>
    </w:p>
    <w:p w:rsidR="0040363C" w:rsidRPr="00CC701E" w:rsidRDefault="0040363C" w:rsidP="00691A9A">
      <w:pPr>
        <w:pStyle w:val="ListParagraph"/>
        <w:numPr>
          <w:ilvl w:val="0"/>
          <w:numId w:val="17"/>
        </w:numPr>
        <w:spacing w:after="0"/>
        <w:jc w:val="both"/>
        <w:rPr>
          <w:rFonts w:ascii="Times New Roman" w:hAnsi="Times New Roman" w:cs="Times New Roman"/>
          <w:b/>
        </w:rPr>
      </w:pPr>
      <w:r w:rsidRPr="00691A9A">
        <w:rPr>
          <w:rFonts w:ascii="Times New Roman" w:hAnsi="Times New Roman" w:cs="Times New Roman"/>
          <w:b/>
        </w:rPr>
        <w:t>Jumlah Modal Usaha Responden</w:t>
      </w:r>
    </w:p>
    <w:p w:rsidR="00CC701E" w:rsidRPr="00CC701E" w:rsidRDefault="00CC701E" w:rsidP="00CC701E">
      <w:pPr>
        <w:pStyle w:val="ListParagraph"/>
        <w:spacing w:after="0"/>
        <w:jc w:val="both"/>
        <w:rPr>
          <w:rFonts w:ascii="Times New Roman" w:hAnsi="Times New Roman" w:cs="Times New Roman"/>
          <w:b/>
        </w:rPr>
      </w:pPr>
    </w:p>
    <w:p w:rsidR="00CC701E" w:rsidRPr="00CC701E" w:rsidRDefault="00CC701E" w:rsidP="00CC701E">
      <w:pPr>
        <w:spacing w:after="0"/>
        <w:ind w:firstLine="720"/>
        <w:jc w:val="both"/>
        <w:rPr>
          <w:rFonts w:ascii="Times New Roman" w:hAnsi="Times New Roman" w:cs="Times New Roman"/>
          <w:lang w:val="en-US"/>
        </w:rPr>
      </w:pPr>
      <w:r w:rsidRPr="00CC701E">
        <w:rPr>
          <w:rFonts w:ascii="Times New Roman" w:hAnsi="Times New Roman" w:cs="Times New Roman"/>
        </w:rPr>
        <w:t>Modal usaha responden bervariasi dari Rp 200.000 sampai Rp 2.000.000. Perdagangan yang dilakukan oleh responden adalah salah satu pedagang kecil.</w:t>
      </w:r>
    </w:p>
    <w:p w:rsidR="00CC701E" w:rsidRPr="00CC701E" w:rsidRDefault="00CC701E" w:rsidP="00CC701E">
      <w:pPr>
        <w:spacing w:after="0"/>
        <w:jc w:val="both"/>
        <w:rPr>
          <w:rFonts w:ascii="Times New Roman" w:hAnsi="Times New Roman" w:cs="Times New Roman"/>
          <w:b/>
          <w:lang w:val="en-US"/>
        </w:rPr>
      </w:pPr>
    </w:p>
    <w:p w:rsidR="00CC701E" w:rsidRDefault="00CC701E" w:rsidP="00CC701E">
      <w:pPr>
        <w:spacing w:after="0"/>
        <w:ind w:left="142"/>
        <w:jc w:val="both"/>
        <w:rPr>
          <w:rFonts w:ascii="Times New Roman" w:hAnsi="Times New Roman" w:cs="Times New Roman"/>
          <w:lang w:val="en-US"/>
        </w:rPr>
      </w:pPr>
      <w:r w:rsidRPr="0037437F">
        <w:rPr>
          <w:rFonts w:ascii="Times New Roman" w:hAnsi="Times New Roman" w:cs="Times New Roman"/>
          <w:b/>
          <w:noProof/>
          <w:lang w:val="en-US"/>
        </w:rPr>
        <w:lastRenderedPageBreak/>
        <w:drawing>
          <wp:inline distT="0" distB="0" distL="0" distR="0" wp14:anchorId="74C50C0A" wp14:editId="466BC61B">
            <wp:extent cx="2508250" cy="1790700"/>
            <wp:effectExtent l="0" t="0" r="2540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701E" w:rsidRPr="00DE1C31" w:rsidRDefault="00CC701E" w:rsidP="00CC701E">
      <w:pPr>
        <w:spacing w:after="0"/>
        <w:jc w:val="both"/>
        <w:rPr>
          <w:rFonts w:ascii="Times New Roman" w:hAnsi="Times New Roman" w:cs="Times New Roman"/>
          <w:i/>
          <w:sz w:val="20"/>
          <w:szCs w:val="20"/>
          <w:lang w:val="en-US"/>
        </w:rPr>
      </w:pPr>
      <w:r w:rsidRPr="00DE1C31">
        <w:rPr>
          <w:rFonts w:ascii="Times New Roman" w:hAnsi="Times New Roman" w:cs="Times New Roman"/>
          <w:i/>
          <w:sz w:val="20"/>
          <w:szCs w:val="20"/>
        </w:rPr>
        <w:t>Sumber : Data Olahan Lapangan (Pasar B Srikaton),  2021</w:t>
      </w:r>
    </w:p>
    <w:p w:rsidR="00CC701E" w:rsidRDefault="00CC701E" w:rsidP="00CC701E">
      <w:pPr>
        <w:spacing w:after="0"/>
        <w:ind w:left="142"/>
        <w:jc w:val="both"/>
        <w:rPr>
          <w:rFonts w:ascii="Times New Roman" w:hAnsi="Times New Roman" w:cs="Times New Roman"/>
          <w:lang w:val="en-US"/>
        </w:rPr>
      </w:pPr>
    </w:p>
    <w:p w:rsidR="0040363C" w:rsidRPr="00691A9A" w:rsidRDefault="00691A9A" w:rsidP="00691A9A">
      <w:pPr>
        <w:spacing w:after="0"/>
        <w:ind w:firstLine="720"/>
        <w:jc w:val="both"/>
        <w:rPr>
          <w:rFonts w:ascii="Times New Roman" w:hAnsi="Times New Roman" w:cs="Times New Roman"/>
          <w:lang w:val="en-US"/>
        </w:rPr>
      </w:pPr>
      <w:proofErr w:type="spellStart"/>
      <w:r w:rsidRPr="00691A9A">
        <w:rPr>
          <w:rFonts w:ascii="Times New Roman" w:hAnsi="Times New Roman" w:cs="Times New Roman"/>
          <w:lang w:val="en-US"/>
        </w:rPr>
        <w:t>Gambar</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tersebut</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menunjukkan</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bahwa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sebelum</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pandemi</w:t>
      </w:r>
      <w:proofErr w:type="spellEnd"/>
      <w:r w:rsidRPr="00691A9A">
        <w:rPr>
          <w:rFonts w:ascii="Times New Roman" w:hAnsi="Times New Roman" w:cs="Times New Roman"/>
          <w:lang w:val="en-US"/>
        </w:rPr>
        <w:t xml:space="preserve"> Covid-19 </w:t>
      </w:r>
      <w:proofErr w:type="spellStart"/>
      <w:r w:rsidRPr="00691A9A">
        <w:rPr>
          <w:rFonts w:ascii="Times New Roman" w:hAnsi="Times New Roman" w:cs="Times New Roman"/>
          <w:lang w:val="en-US"/>
        </w:rPr>
        <w:t>ada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dua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responden</w:t>
      </w:r>
      <w:proofErr w:type="spellEnd"/>
      <w:r w:rsidRPr="00691A9A">
        <w:rPr>
          <w:rFonts w:ascii="Times New Roman" w:hAnsi="Times New Roman" w:cs="Times New Roman"/>
          <w:lang w:val="en-US"/>
        </w:rPr>
        <w:t xml:space="preserve"> yang </w:t>
      </w:r>
      <w:proofErr w:type="spellStart"/>
      <w:r w:rsidRPr="00691A9A">
        <w:rPr>
          <w:rFonts w:ascii="Times New Roman" w:hAnsi="Times New Roman" w:cs="Times New Roman"/>
          <w:lang w:val="en-US"/>
        </w:rPr>
        <w:t>memiliki</w:t>
      </w:r>
      <w:proofErr w:type="spellEnd"/>
      <w:r w:rsidRPr="00691A9A">
        <w:rPr>
          <w:rFonts w:ascii="Times New Roman" w:hAnsi="Times New Roman" w:cs="Times New Roman"/>
          <w:lang w:val="en-US"/>
        </w:rPr>
        <w:t xml:space="preserve"> modal </w:t>
      </w:r>
      <w:proofErr w:type="spellStart"/>
      <w:r w:rsidRPr="00691A9A">
        <w:rPr>
          <w:rFonts w:ascii="Times New Roman" w:hAnsi="Times New Roman" w:cs="Times New Roman"/>
          <w:lang w:val="en-US"/>
        </w:rPr>
        <w:t>usaha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sebesar</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Rp</w:t>
      </w:r>
      <w:proofErr w:type="spellEnd"/>
      <w:r w:rsidRPr="00691A9A">
        <w:rPr>
          <w:rFonts w:ascii="Times New Roman" w:hAnsi="Times New Roman" w:cs="Times New Roman"/>
          <w:lang w:val="en-US"/>
        </w:rPr>
        <w:t xml:space="preserve">. 200.000 </w:t>
      </w:r>
      <w:proofErr w:type="spellStart"/>
      <w:r w:rsidRPr="00691A9A">
        <w:rPr>
          <w:rFonts w:ascii="Times New Roman" w:hAnsi="Times New Roman" w:cs="Times New Roman"/>
          <w:lang w:val="en-US"/>
        </w:rPr>
        <w:t>dan</w:t>
      </w:r>
      <w:proofErr w:type="spellEnd"/>
      <w:r w:rsidRPr="00691A9A">
        <w:rPr>
          <w:rFonts w:ascii="Times New Roman" w:hAnsi="Times New Roman" w:cs="Times New Roman"/>
          <w:lang w:val="en-US"/>
        </w:rPr>
        <w:t xml:space="preserve"> 28 </w:t>
      </w:r>
      <w:proofErr w:type="spellStart"/>
      <w:r w:rsidRPr="00691A9A">
        <w:rPr>
          <w:rFonts w:ascii="Times New Roman" w:hAnsi="Times New Roman" w:cs="Times New Roman"/>
          <w:lang w:val="en-US"/>
        </w:rPr>
        <w:t>lainnya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memiliki</w:t>
      </w:r>
      <w:proofErr w:type="spellEnd"/>
      <w:r w:rsidRPr="00691A9A">
        <w:rPr>
          <w:rFonts w:ascii="Times New Roman" w:hAnsi="Times New Roman" w:cs="Times New Roman"/>
          <w:lang w:val="en-US"/>
        </w:rPr>
        <w:t xml:space="preserve"> modal </w:t>
      </w:r>
      <w:proofErr w:type="spellStart"/>
      <w:r w:rsidRPr="00691A9A">
        <w:rPr>
          <w:rFonts w:ascii="Times New Roman" w:hAnsi="Times New Roman" w:cs="Times New Roman"/>
          <w:lang w:val="en-US"/>
        </w:rPr>
        <w:t>usaha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lebih</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dari</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Rp</w:t>
      </w:r>
      <w:proofErr w:type="spellEnd"/>
      <w:r w:rsidRPr="00691A9A">
        <w:rPr>
          <w:rFonts w:ascii="Times New Roman" w:hAnsi="Times New Roman" w:cs="Times New Roman"/>
          <w:lang w:val="en-US"/>
        </w:rPr>
        <w:t xml:space="preserve"> 2.000.000. </w:t>
      </w:r>
      <w:proofErr w:type="spellStart"/>
      <w:proofErr w:type="gramStart"/>
      <w:r w:rsidRPr="00691A9A">
        <w:rPr>
          <w:rFonts w:ascii="Times New Roman" w:hAnsi="Times New Roman" w:cs="Times New Roman"/>
          <w:lang w:val="en-US"/>
        </w:rPr>
        <w:t>Sementara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itu</w:t>
      </w:r>
      <w:proofErr w:type="spellEnd"/>
      <w:r w:rsidRPr="00691A9A">
        <w:rPr>
          <w:rFonts w:ascii="Times New Roman" w:hAnsi="Times New Roman" w:cs="Times New Roman"/>
          <w:lang w:val="en-US"/>
        </w:rPr>
        <w:t xml:space="preserve">, modal </w:t>
      </w:r>
      <w:proofErr w:type="spellStart"/>
      <w:r w:rsidRPr="00691A9A">
        <w:rPr>
          <w:rFonts w:ascii="Times New Roman" w:hAnsi="Times New Roman" w:cs="Times New Roman"/>
          <w:lang w:val="en-US"/>
        </w:rPr>
        <w:t>usaha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responden</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mengalami</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penurunan</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pasca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pandemi</w:t>
      </w:r>
      <w:proofErr w:type="spellEnd"/>
      <w:r w:rsidRPr="00691A9A">
        <w:rPr>
          <w:rFonts w:ascii="Times New Roman" w:hAnsi="Times New Roman" w:cs="Times New Roman"/>
          <w:lang w:val="en-US"/>
        </w:rPr>
        <w:t xml:space="preserve"> Covid-19.</w:t>
      </w:r>
      <w:proofErr w:type="gramEnd"/>
      <w:r w:rsidRPr="00691A9A">
        <w:rPr>
          <w:rFonts w:ascii="Times New Roman" w:hAnsi="Times New Roman" w:cs="Times New Roman"/>
          <w:lang w:val="en-US"/>
        </w:rPr>
        <w:t xml:space="preserve"> </w:t>
      </w:r>
      <w:proofErr w:type="gramStart"/>
      <w:r w:rsidRPr="00691A9A">
        <w:rPr>
          <w:rFonts w:ascii="Times New Roman" w:hAnsi="Times New Roman" w:cs="Times New Roman"/>
          <w:lang w:val="en-US"/>
        </w:rPr>
        <w:t xml:space="preserve">Dari </w:t>
      </w:r>
      <w:proofErr w:type="spellStart"/>
      <w:r w:rsidRPr="00691A9A">
        <w:rPr>
          <w:rFonts w:ascii="Times New Roman" w:hAnsi="Times New Roman" w:cs="Times New Roman"/>
          <w:lang w:val="en-US"/>
        </w:rPr>
        <w:t>grafik</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terlihat</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bahwa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ada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dua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responden</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dengan</w:t>
      </w:r>
      <w:proofErr w:type="spellEnd"/>
      <w:r w:rsidRPr="00691A9A">
        <w:rPr>
          <w:rFonts w:ascii="Times New Roman" w:hAnsi="Times New Roman" w:cs="Times New Roman"/>
          <w:lang w:val="en-US"/>
        </w:rPr>
        <w:t xml:space="preserve"> modal </w:t>
      </w:r>
      <w:proofErr w:type="spellStart"/>
      <w:r w:rsidRPr="00691A9A">
        <w:rPr>
          <w:rFonts w:ascii="Times New Roman" w:hAnsi="Times New Roman" w:cs="Times New Roman"/>
          <w:lang w:val="en-US"/>
        </w:rPr>
        <w:t>usaha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Rp</w:t>
      </w:r>
      <w:proofErr w:type="spellEnd"/>
      <w:r w:rsidRPr="00691A9A">
        <w:rPr>
          <w:rFonts w:ascii="Times New Roman" w:hAnsi="Times New Roman" w:cs="Times New Roman"/>
          <w:lang w:val="en-US"/>
        </w:rPr>
        <w:t xml:space="preserve">. Ada 4 </w:t>
      </w:r>
      <w:proofErr w:type="spellStart"/>
      <w:r w:rsidRPr="00691A9A">
        <w:rPr>
          <w:rFonts w:ascii="Times New Roman" w:hAnsi="Times New Roman" w:cs="Times New Roman"/>
          <w:lang w:val="en-US"/>
        </w:rPr>
        <w:t>responden</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dengan</w:t>
      </w:r>
      <w:proofErr w:type="spellEnd"/>
      <w:r w:rsidRPr="00691A9A">
        <w:rPr>
          <w:rFonts w:ascii="Times New Roman" w:hAnsi="Times New Roman" w:cs="Times New Roman"/>
          <w:lang w:val="en-US"/>
        </w:rPr>
        <w:t xml:space="preserve"> modal </w:t>
      </w:r>
      <w:proofErr w:type="spellStart"/>
      <w:r w:rsidRPr="00691A9A">
        <w:rPr>
          <w:rFonts w:ascii="Times New Roman" w:hAnsi="Times New Roman" w:cs="Times New Roman"/>
          <w:lang w:val="en-US"/>
        </w:rPr>
        <w:t>usaha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Rp</w:t>
      </w:r>
      <w:proofErr w:type="spellEnd"/>
      <w:r w:rsidRPr="00691A9A">
        <w:rPr>
          <w:rFonts w:ascii="Times New Roman" w:hAnsi="Times New Roman" w:cs="Times New Roman"/>
          <w:lang w:val="en-US"/>
        </w:rPr>
        <w:t xml:space="preserve"> 200.000.</w:t>
      </w:r>
      <w:proofErr w:type="gramEnd"/>
      <w:r w:rsidRPr="00691A9A">
        <w:rPr>
          <w:rFonts w:ascii="Times New Roman" w:hAnsi="Times New Roman" w:cs="Times New Roman"/>
          <w:lang w:val="en-US"/>
        </w:rPr>
        <w:t xml:space="preserve"> </w:t>
      </w:r>
      <w:proofErr w:type="gramStart"/>
      <w:r w:rsidRPr="00691A9A">
        <w:rPr>
          <w:rFonts w:ascii="Times New Roman" w:hAnsi="Times New Roman" w:cs="Times New Roman"/>
          <w:lang w:val="en-US"/>
        </w:rPr>
        <w:t xml:space="preserve">Ada 6 </w:t>
      </w:r>
      <w:proofErr w:type="spellStart"/>
      <w:r w:rsidRPr="00691A9A">
        <w:rPr>
          <w:rFonts w:ascii="Times New Roman" w:hAnsi="Times New Roman" w:cs="Times New Roman"/>
          <w:lang w:val="en-US"/>
        </w:rPr>
        <w:t>responden</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dengan</w:t>
      </w:r>
      <w:proofErr w:type="spellEnd"/>
      <w:r w:rsidRPr="00691A9A">
        <w:rPr>
          <w:rFonts w:ascii="Times New Roman" w:hAnsi="Times New Roman" w:cs="Times New Roman"/>
          <w:lang w:val="en-US"/>
        </w:rPr>
        <w:t xml:space="preserve"> modal </w:t>
      </w:r>
      <w:proofErr w:type="spellStart"/>
      <w:r w:rsidRPr="00691A9A">
        <w:rPr>
          <w:rFonts w:ascii="Times New Roman" w:hAnsi="Times New Roman" w:cs="Times New Roman"/>
          <w:lang w:val="en-US"/>
        </w:rPr>
        <w:t>usaha</w:t>
      </w:r>
      <w:proofErr w:type="spellEnd"/>
      <w:r w:rsidRPr="00691A9A">
        <w:rPr>
          <w:rFonts w:ascii="Times New Roman" w:hAnsi="Times New Roman" w:cs="Times New Roman"/>
          <w:lang w:val="en-US"/>
        </w:rPr>
        <w:t xml:space="preserve"> 400.000, </w:t>
      </w:r>
      <w:proofErr w:type="spellStart"/>
      <w:r w:rsidRPr="00691A9A">
        <w:rPr>
          <w:rFonts w:ascii="Times New Roman" w:hAnsi="Times New Roman" w:cs="Times New Roman"/>
          <w:lang w:val="en-US"/>
        </w:rPr>
        <w:t>Rp</w:t>
      </w:r>
      <w:proofErr w:type="spellEnd"/>
      <w:r w:rsidRPr="00691A9A">
        <w:rPr>
          <w:rFonts w:ascii="Times New Roman" w:hAnsi="Times New Roman" w:cs="Times New Roman"/>
          <w:lang w:val="en-US"/>
        </w:rPr>
        <w:t xml:space="preserve">. Ada 19 </w:t>
      </w:r>
      <w:proofErr w:type="spellStart"/>
      <w:r w:rsidRPr="00691A9A">
        <w:rPr>
          <w:rFonts w:ascii="Times New Roman" w:hAnsi="Times New Roman" w:cs="Times New Roman"/>
          <w:lang w:val="en-US"/>
        </w:rPr>
        <w:t>responden</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lainnya</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dengan</w:t>
      </w:r>
      <w:proofErr w:type="spellEnd"/>
      <w:r w:rsidRPr="00691A9A">
        <w:rPr>
          <w:rFonts w:ascii="Times New Roman" w:hAnsi="Times New Roman" w:cs="Times New Roman"/>
          <w:lang w:val="en-US"/>
        </w:rPr>
        <w:t xml:space="preserve"> modal </w:t>
      </w:r>
      <w:proofErr w:type="spellStart"/>
      <w:r w:rsidRPr="00691A9A">
        <w:rPr>
          <w:rFonts w:ascii="Times New Roman" w:hAnsi="Times New Roman" w:cs="Times New Roman"/>
          <w:lang w:val="en-US"/>
        </w:rPr>
        <w:t>usaha</w:t>
      </w:r>
      <w:proofErr w:type="spellEnd"/>
      <w:r w:rsidRPr="00691A9A">
        <w:rPr>
          <w:rFonts w:ascii="Times New Roman" w:hAnsi="Times New Roman" w:cs="Times New Roman"/>
          <w:lang w:val="en-US"/>
        </w:rPr>
        <w:t xml:space="preserve"> di </w:t>
      </w:r>
      <w:proofErr w:type="spellStart"/>
      <w:r w:rsidRPr="00691A9A">
        <w:rPr>
          <w:rFonts w:ascii="Times New Roman" w:hAnsi="Times New Roman" w:cs="Times New Roman"/>
          <w:lang w:val="en-US"/>
        </w:rPr>
        <w:t>atas</w:t>
      </w:r>
      <w:proofErr w:type="spellEnd"/>
      <w:r w:rsidRPr="00691A9A">
        <w:rPr>
          <w:rFonts w:ascii="Times New Roman" w:hAnsi="Times New Roman" w:cs="Times New Roman"/>
          <w:lang w:val="en-US"/>
        </w:rPr>
        <w:t xml:space="preserve"> </w:t>
      </w:r>
      <w:proofErr w:type="spellStart"/>
      <w:r w:rsidRPr="00691A9A">
        <w:rPr>
          <w:rFonts w:ascii="Times New Roman" w:hAnsi="Times New Roman" w:cs="Times New Roman"/>
          <w:lang w:val="en-US"/>
        </w:rPr>
        <w:t>Rp</w:t>
      </w:r>
      <w:proofErr w:type="spellEnd"/>
      <w:r w:rsidRPr="00691A9A">
        <w:rPr>
          <w:rFonts w:ascii="Times New Roman" w:hAnsi="Times New Roman" w:cs="Times New Roman"/>
          <w:lang w:val="en-US"/>
        </w:rPr>
        <w:t xml:space="preserve"> 2.000.000.</w:t>
      </w:r>
      <w:proofErr w:type="gramEnd"/>
    </w:p>
    <w:p w:rsidR="00691A9A" w:rsidRDefault="00691A9A" w:rsidP="0037437F">
      <w:pPr>
        <w:spacing w:after="0"/>
        <w:jc w:val="both"/>
        <w:rPr>
          <w:rFonts w:ascii="Times New Roman" w:hAnsi="Times New Roman" w:cs="Times New Roman"/>
          <w:b/>
          <w:lang w:val="en-US"/>
        </w:rPr>
      </w:pPr>
    </w:p>
    <w:p w:rsidR="0040363C" w:rsidRPr="0037437F" w:rsidRDefault="0040363C" w:rsidP="0037437F">
      <w:pPr>
        <w:spacing w:after="0"/>
        <w:jc w:val="both"/>
        <w:rPr>
          <w:rFonts w:ascii="Times New Roman" w:hAnsi="Times New Roman" w:cs="Times New Roman"/>
          <w:b/>
        </w:rPr>
      </w:pPr>
      <w:r w:rsidRPr="0037437F">
        <w:rPr>
          <w:rFonts w:ascii="Times New Roman" w:hAnsi="Times New Roman" w:cs="Times New Roman"/>
          <w:b/>
        </w:rPr>
        <w:t>Pendapatan</w:t>
      </w:r>
    </w:p>
    <w:p w:rsidR="0040363C" w:rsidRPr="0037437F" w:rsidRDefault="0040363C" w:rsidP="0037437F">
      <w:pPr>
        <w:spacing w:after="0"/>
        <w:jc w:val="both"/>
        <w:rPr>
          <w:rFonts w:ascii="Times New Roman" w:hAnsi="Times New Roman" w:cs="Times New Roman"/>
          <w:b/>
        </w:rPr>
      </w:pPr>
      <w:r w:rsidRPr="0037437F">
        <w:rPr>
          <w:rFonts w:ascii="Times New Roman" w:hAnsi="Times New Roman" w:cs="Times New Roman"/>
          <w:noProof/>
          <w:lang w:val="en-US"/>
        </w:rPr>
        <w:drawing>
          <wp:inline distT="0" distB="0" distL="0" distR="0" wp14:anchorId="53CFEE30" wp14:editId="6AF18D6A">
            <wp:extent cx="2419350" cy="1955800"/>
            <wp:effectExtent l="0" t="0" r="1905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1A9A" w:rsidRDefault="0040363C" w:rsidP="00691A9A">
      <w:pPr>
        <w:spacing w:after="0"/>
        <w:ind w:left="284"/>
        <w:jc w:val="both"/>
        <w:rPr>
          <w:rFonts w:ascii="Times New Roman" w:hAnsi="Times New Roman" w:cs="Times New Roman"/>
          <w:i/>
          <w:sz w:val="20"/>
          <w:szCs w:val="20"/>
          <w:lang w:val="en-US"/>
        </w:rPr>
      </w:pPr>
      <w:r w:rsidRPr="00DE1C31">
        <w:rPr>
          <w:rFonts w:ascii="Times New Roman" w:hAnsi="Times New Roman" w:cs="Times New Roman"/>
          <w:i/>
          <w:sz w:val="20"/>
          <w:szCs w:val="20"/>
        </w:rPr>
        <w:t>Sumber : Data Olahan Lapangan (Pasar B Srikaton),  2021</w:t>
      </w:r>
    </w:p>
    <w:p w:rsidR="00CC701E" w:rsidRPr="00CC701E" w:rsidRDefault="00CC701E" w:rsidP="00691A9A">
      <w:pPr>
        <w:spacing w:after="0"/>
        <w:ind w:left="284"/>
        <w:jc w:val="both"/>
        <w:rPr>
          <w:rFonts w:ascii="Times New Roman" w:hAnsi="Times New Roman" w:cs="Times New Roman"/>
          <w:i/>
          <w:sz w:val="20"/>
          <w:szCs w:val="20"/>
          <w:lang w:val="en-US"/>
        </w:rPr>
      </w:pPr>
    </w:p>
    <w:p w:rsidR="0040363C" w:rsidRDefault="00CC701E" w:rsidP="00691A9A">
      <w:pPr>
        <w:spacing w:after="0"/>
        <w:ind w:firstLine="720"/>
        <w:jc w:val="both"/>
        <w:rPr>
          <w:rFonts w:ascii="Times New Roman" w:hAnsi="Times New Roman" w:cs="Times New Roman"/>
          <w:lang w:val="en-US"/>
        </w:rPr>
      </w:pPr>
      <w:proofErr w:type="spellStart"/>
      <w:proofErr w:type="gramStart"/>
      <w:r>
        <w:rPr>
          <w:rFonts w:ascii="Times New Roman" w:hAnsi="Times New Roman" w:cs="Times New Roman"/>
          <w:lang w:val="en-US"/>
        </w:rPr>
        <w:t>Gambar</w:t>
      </w:r>
      <w:proofErr w:type="spellEnd"/>
      <w:r>
        <w:rPr>
          <w:rFonts w:ascii="Times New Roman" w:hAnsi="Times New Roman" w:cs="Times New Roman"/>
          <w:lang w:val="en-US"/>
        </w:rPr>
        <w:t xml:space="preserve"> </w:t>
      </w:r>
      <w:r w:rsidR="00691A9A" w:rsidRPr="00691A9A">
        <w:rPr>
          <w:rFonts w:ascii="Times New Roman" w:hAnsi="Times New Roman" w:cs="Times New Roman"/>
        </w:rPr>
        <w:t>ini menunjukkan penurunan pendapatan pasca pandemi Covid-19.</w:t>
      </w:r>
      <w:proofErr w:type="gramEnd"/>
      <w:r w:rsidR="00691A9A" w:rsidRPr="00691A9A">
        <w:rPr>
          <w:rFonts w:ascii="Times New Roman" w:hAnsi="Times New Roman" w:cs="Times New Roman"/>
        </w:rPr>
        <w:t xml:space="preserve"> Ada 6 responden yang </w:t>
      </w:r>
      <w:r w:rsidR="00691A9A" w:rsidRPr="00691A9A">
        <w:rPr>
          <w:rFonts w:ascii="Times New Roman" w:hAnsi="Times New Roman" w:cs="Times New Roman"/>
        </w:rPr>
        <w:lastRenderedPageBreak/>
        <w:t>berpenghasilan kurang dari Rp. 7 responden dengan penghasilan Rp 75.000, Rp 150.000 Rp 200.000, sampai dengan 8 responden dengan penghasilan Rp 200.000 sampai dengan Rp 250.000, sampai dengan 9 responden dengan penghasilan Rp Responden.</w:t>
      </w:r>
    </w:p>
    <w:p w:rsidR="00153330" w:rsidRPr="00153330" w:rsidRDefault="00153330" w:rsidP="00691A9A">
      <w:pPr>
        <w:spacing w:after="0"/>
        <w:ind w:firstLine="720"/>
        <w:jc w:val="both"/>
        <w:rPr>
          <w:rFonts w:ascii="Times New Roman" w:hAnsi="Times New Roman" w:cs="Times New Roman"/>
          <w:i/>
          <w:sz w:val="20"/>
          <w:szCs w:val="20"/>
          <w:lang w:val="en-US"/>
        </w:rPr>
      </w:pPr>
    </w:p>
    <w:p w:rsidR="0037437F" w:rsidRPr="00691A9A" w:rsidRDefault="004271EC" w:rsidP="00691A9A">
      <w:pPr>
        <w:spacing w:after="0"/>
        <w:jc w:val="both"/>
        <w:rPr>
          <w:b/>
          <w:lang w:val="en-US"/>
        </w:rPr>
      </w:pPr>
      <w:r w:rsidRPr="0037437F">
        <w:rPr>
          <w:b/>
        </w:rPr>
        <w:t>KESIMPULAN</w:t>
      </w:r>
    </w:p>
    <w:p w:rsidR="00153330" w:rsidRPr="00153330" w:rsidRDefault="00153330" w:rsidP="00153330">
      <w:pPr>
        <w:pStyle w:val="BodyText"/>
        <w:spacing w:before="1"/>
        <w:ind w:right="21" w:firstLine="360"/>
        <w:jc w:val="both"/>
        <w:rPr>
          <w:sz w:val="22"/>
          <w:szCs w:val="22"/>
          <w:lang w:val="id-ID"/>
        </w:rPr>
      </w:pPr>
      <w:r w:rsidRPr="00153330">
        <w:rPr>
          <w:sz w:val="22"/>
          <w:szCs w:val="22"/>
          <w:lang w:val="id-ID"/>
        </w:rPr>
        <w:t>Berdasarkan penelitian dan pembahasan, pedagang sayur dan pedagang ikan memilih tetap berbisnis untuk memenuhi kebutuhan sehari-hari meski tenaga penjualan menurun, akibatnya di masa pandemi Covid-19 jumlah pembeli berkurang.</w:t>
      </w:r>
    </w:p>
    <w:p w:rsidR="00153330" w:rsidRPr="00153330" w:rsidRDefault="00153330" w:rsidP="00153330">
      <w:pPr>
        <w:pStyle w:val="BodyText"/>
        <w:spacing w:before="1"/>
        <w:ind w:right="21" w:firstLine="360"/>
        <w:jc w:val="both"/>
        <w:rPr>
          <w:sz w:val="22"/>
          <w:szCs w:val="22"/>
          <w:lang w:val="id-ID"/>
        </w:rPr>
      </w:pPr>
      <w:r w:rsidRPr="00153330">
        <w:rPr>
          <w:sz w:val="22"/>
          <w:szCs w:val="22"/>
          <w:lang w:val="id-ID"/>
        </w:rPr>
        <w:t>Pendapatan seorang trader sangat dipengaruhi oleh jumlah transaksi di pasar dan jumlah pembeli yang masuk ke pasar setiap harinya. Selama pandemi Covid-19, pendapatan pedagang menurun.</w:t>
      </w:r>
    </w:p>
    <w:p w:rsidR="00153330" w:rsidRPr="00153330" w:rsidRDefault="00153330" w:rsidP="00153330">
      <w:pPr>
        <w:pStyle w:val="BodyText"/>
        <w:spacing w:before="1"/>
        <w:ind w:right="21" w:firstLine="360"/>
        <w:jc w:val="both"/>
        <w:rPr>
          <w:sz w:val="22"/>
          <w:szCs w:val="22"/>
          <w:lang w:val="id-ID"/>
        </w:rPr>
      </w:pPr>
      <w:r w:rsidRPr="00153330">
        <w:rPr>
          <w:sz w:val="22"/>
          <w:szCs w:val="22"/>
          <w:lang w:val="id-ID"/>
        </w:rPr>
        <w:t>Faktor pendukung dalam berbisnis bagi para pedagang adalah kesadaran bahwa mereka harus terus berjuang untuk memenuhi kebutuhan hidup sehari-hari, dan disinsentifnya adalah banyaknya pembeli yang mundur atau berdiam diri.</w:t>
      </w:r>
    </w:p>
    <w:p w:rsidR="00153330" w:rsidRPr="00153330" w:rsidRDefault="00153330" w:rsidP="00153330">
      <w:pPr>
        <w:pStyle w:val="BodyText"/>
        <w:spacing w:before="1"/>
        <w:ind w:right="21" w:firstLine="360"/>
        <w:jc w:val="both"/>
        <w:rPr>
          <w:sz w:val="22"/>
          <w:szCs w:val="22"/>
          <w:lang w:val="id-ID"/>
        </w:rPr>
      </w:pPr>
      <w:r w:rsidRPr="00153330">
        <w:rPr>
          <w:sz w:val="22"/>
          <w:szCs w:val="22"/>
          <w:lang w:val="id-ID"/>
        </w:rPr>
        <w:t>Ciptakan strategi penjualan melalui media sosial online dan jangan hanya fokus pada satu penjualan. Jalankan promosi untuk memastikan peminatnya banyak dan gunakan item yang segar dan baru. Terus berjuang untuk kebutuhan hidup.</w:t>
      </w:r>
    </w:p>
    <w:p w:rsidR="0078689A" w:rsidRPr="00153330" w:rsidRDefault="00153330" w:rsidP="00153330">
      <w:pPr>
        <w:pStyle w:val="BodyText"/>
        <w:spacing w:before="1" w:line="276" w:lineRule="auto"/>
        <w:ind w:right="21" w:firstLine="360"/>
        <w:jc w:val="both"/>
        <w:rPr>
          <w:sz w:val="22"/>
          <w:szCs w:val="22"/>
          <w:lang w:val="id-ID"/>
        </w:rPr>
      </w:pPr>
      <w:r w:rsidRPr="00153330">
        <w:rPr>
          <w:sz w:val="22"/>
          <w:szCs w:val="22"/>
          <w:lang w:val="id-ID"/>
        </w:rPr>
        <w:t>Untuk mencegah penyebaran wabah virus corona, selalu menggunakan masker saat melakukan aktivit</w:t>
      </w:r>
      <w:r w:rsidR="00CC701E">
        <w:rPr>
          <w:sz w:val="22"/>
          <w:szCs w:val="22"/>
          <w:lang w:val="id-ID"/>
        </w:rPr>
        <w:t>as ekonomi di Pasar B Srikat</w:t>
      </w:r>
      <w:r w:rsidR="00CC701E">
        <w:rPr>
          <w:sz w:val="22"/>
          <w:szCs w:val="22"/>
          <w:lang w:val="en-US"/>
        </w:rPr>
        <w:t>on</w:t>
      </w:r>
      <w:r w:rsidRPr="00153330">
        <w:rPr>
          <w:sz w:val="22"/>
          <w:szCs w:val="22"/>
          <w:lang w:val="id-ID"/>
        </w:rPr>
        <w:t>.</w:t>
      </w:r>
    </w:p>
    <w:p w:rsidR="009F15EA" w:rsidRPr="0037437F" w:rsidRDefault="00825456" w:rsidP="0037437F">
      <w:pPr>
        <w:pStyle w:val="BodyText"/>
        <w:spacing w:before="1" w:line="276" w:lineRule="auto"/>
        <w:ind w:right="21"/>
        <w:jc w:val="both"/>
        <w:rPr>
          <w:b/>
          <w:sz w:val="22"/>
          <w:szCs w:val="22"/>
          <w:lang w:val="id-ID"/>
        </w:rPr>
      </w:pPr>
      <w:r w:rsidRPr="0037437F">
        <w:rPr>
          <w:b/>
          <w:sz w:val="22"/>
          <w:szCs w:val="22"/>
          <w:lang w:val="id-ID"/>
        </w:rPr>
        <w:t>DAFTAR PUSTAKA</w:t>
      </w:r>
    </w:p>
    <w:p w:rsidR="0037437F" w:rsidRPr="0037437F" w:rsidRDefault="0037437F" w:rsidP="0037437F">
      <w:pPr>
        <w:widowControl w:val="0"/>
        <w:autoSpaceDE w:val="0"/>
        <w:autoSpaceDN w:val="0"/>
        <w:adjustRightInd w:val="0"/>
        <w:spacing w:after="0"/>
        <w:ind w:left="640" w:hanging="640"/>
        <w:jc w:val="both"/>
        <w:rPr>
          <w:rFonts w:ascii="Times New Roman" w:hAnsi="Times New Roman" w:cs="Times New Roman"/>
          <w:noProof/>
        </w:rPr>
      </w:pPr>
      <w:r w:rsidRPr="0037437F">
        <w:rPr>
          <w:rFonts w:ascii="Times New Roman" w:hAnsi="Times New Roman" w:cs="Times New Roman"/>
        </w:rPr>
        <w:fldChar w:fldCharType="begin" w:fldLock="1"/>
      </w:r>
      <w:r w:rsidRPr="0037437F">
        <w:rPr>
          <w:rFonts w:ascii="Times New Roman" w:hAnsi="Times New Roman" w:cs="Times New Roman"/>
        </w:rPr>
        <w:instrText xml:space="preserve">ADDIN Mendeley Bibliography CSL_BIBLIOGRAPHY </w:instrText>
      </w:r>
      <w:r w:rsidRPr="0037437F">
        <w:rPr>
          <w:rFonts w:ascii="Times New Roman" w:hAnsi="Times New Roman" w:cs="Times New Roman"/>
        </w:rPr>
        <w:fldChar w:fldCharType="separate"/>
      </w:r>
      <w:r w:rsidRPr="0037437F">
        <w:rPr>
          <w:rFonts w:ascii="Times New Roman" w:hAnsi="Times New Roman" w:cs="Times New Roman"/>
          <w:noProof/>
        </w:rPr>
        <w:t>[1]</w:t>
      </w:r>
      <w:r w:rsidRPr="0037437F">
        <w:rPr>
          <w:rFonts w:ascii="Times New Roman" w:hAnsi="Times New Roman" w:cs="Times New Roman"/>
          <w:noProof/>
        </w:rPr>
        <w:tab/>
        <w:t xml:space="preserve">H. Kusnadi, </w:t>
      </w:r>
      <w:r w:rsidRPr="0037437F">
        <w:rPr>
          <w:rFonts w:ascii="Times New Roman" w:hAnsi="Times New Roman" w:cs="Times New Roman"/>
          <w:i/>
          <w:iCs/>
          <w:noProof/>
        </w:rPr>
        <w:t>akuntansi keuangan menengah (intermediate) : prinsip, prosedur dan metode</w:t>
      </w:r>
      <w:r w:rsidRPr="0037437F">
        <w:rPr>
          <w:rFonts w:ascii="Times New Roman" w:hAnsi="Times New Roman" w:cs="Times New Roman"/>
          <w:noProof/>
        </w:rPr>
        <w:t>, Pertama. brawijaya malang, 2000.</w:t>
      </w:r>
    </w:p>
    <w:p w:rsidR="0037437F" w:rsidRPr="0037437F" w:rsidRDefault="0037437F" w:rsidP="0037437F">
      <w:pPr>
        <w:widowControl w:val="0"/>
        <w:autoSpaceDE w:val="0"/>
        <w:autoSpaceDN w:val="0"/>
        <w:adjustRightInd w:val="0"/>
        <w:spacing w:after="0"/>
        <w:ind w:left="640" w:hanging="640"/>
        <w:jc w:val="both"/>
        <w:rPr>
          <w:rFonts w:ascii="Times New Roman" w:hAnsi="Times New Roman" w:cs="Times New Roman"/>
          <w:noProof/>
        </w:rPr>
      </w:pPr>
      <w:r w:rsidRPr="0037437F">
        <w:rPr>
          <w:rFonts w:ascii="Times New Roman" w:hAnsi="Times New Roman" w:cs="Times New Roman"/>
          <w:noProof/>
        </w:rPr>
        <w:t>[2]</w:t>
      </w:r>
      <w:r w:rsidRPr="0037437F">
        <w:rPr>
          <w:rFonts w:ascii="Times New Roman" w:hAnsi="Times New Roman" w:cs="Times New Roman"/>
          <w:noProof/>
        </w:rPr>
        <w:tab/>
        <w:t xml:space="preserve">P. . . Mokoginta, “pengakuan dan pengukuran pendapatan,” </w:t>
      </w:r>
      <w:r w:rsidRPr="0037437F">
        <w:rPr>
          <w:rFonts w:ascii="Times New Roman" w:hAnsi="Times New Roman" w:cs="Times New Roman"/>
          <w:i/>
          <w:iCs/>
          <w:noProof/>
        </w:rPr>
        <w:t>EMBA</w:t>
      </w:r>
      <w:r w:rsidRPr="0037437F">
        <w:rPr>
          <w:rFonts w:ascii="Times New Roman" w:hAnsi="Times New Roman" w:cs="Times New Roman"/>
          <w:noProof/>
        </w:rPr>
        <w:t>, vol. 7, no. 2303–1174, 2015.</w:t>
      </w:r>
    </w:p>
    <w:p w:rsidR="0037437F" w:rsidRPr="0037437F" w:rsidRDefault="0037437F" w:rsidP="0037437F">
      <w:pPr>
        <w:widowControl w:val="0"/>
        <w:autoSpaceDE w:val="0"/>
        <w:autoSpaceDN w:val="0"/>
        <w:adjustRightInd w:val="0"/>
        <w:spacing w:after="0"/>
        <w:ind w:left="640" w:hanging="640"/>
        <w:jc w:val="both"/>
        <w:rPr>
          <w:rFonts w:ascii="Times New Roman" w:hAnsi="Times New Roman" w:cs="Times New Roman"/>
          <w:noProof/>
        </w:rPr>
      </w:pPr>
      <w:r w:rsidRPr="0037437F">
        <w:rPr>
          <w:rFonts w:ascii="Times New Roman" w:hAnsi="Times New Roman" w:cs="Times New Roman"/>
          <w:noProof/>
        </w:rPr>
        <w:t>[3]</w:t>
      </w:r>
      <w:r w:rsidRPr="0037437F">
        <w:rPr>
          <w:rFonts w:ascii="Times New Roman" w:hAnsi="Times New Roman" w:cs="Times New Roman"/>
          <w:noProof/>
        </w:rPr>
        <w:tab/>
        <w:t xml:space="preserve">A. P. Londa, H. Manossoh, and S. S. E. Mintalangi, “analisis pengakuan pendapatan,” </w:t>
      </w:r>
      <w:r w:rsidRPr="0037437F">
        <w:rPr>
          <w:rFonts w:ascii="Times New Roman" w:hAnsi="Times New Roman" w:cs="Times New Roman"/>
          <w:i/>
          <w:iCs/>
          <w:noProof/>
        </w:rPr>
        <w:t>EMBA</w:t>
      </w:r>
      <w:r w:rsidRPr="0037437F">
        <w:rPr>
          <w:rFonts w:ascii="Times New Roman" w:hAnsi="Times New Roman" w:cs="Times New Roman"/>
          <w:noProof/>
        </w:rPr>
        <w:t xml:space="preserve">, vol. 8, no. 2303–1174, pp. 1154–1161, 2020, </w:t>
      </w:r>
      <w:r w:rsidRPr="0037437F">
        <w:rPr>
          <w:rFonts w:ascii="Times New Roman" w:hAnsi="Times New Roman" w:cs="Times New Roman"/>
          <w:noProof/>
        </w:rPr>
        <w:lastRenderedPageBreak/>
        <w:t>doi: Menurut Diana dan Setiawati (2017:361) pendapatan adalah arus masuk bruto dari manfaat ekonomi yang timbul dari aktivitas normal entitas selama suatu periode jika arus masuk tersebut mengakibatkan kenaikan ekuitas yang tidak berasal dari kontribusi penanaman modal.</w:t>
      </w:r>
    </w:p>
    <w:p w:rsidR="0037437F" w:rsidRPr="0037437F" w:rsidRDefault="0037437F" w:rsidP="0037437F">
      <w:pPr>
        <w:widowControl w:val="0"/>
        <w:autoSpaceDE w:val="0"/>
        <w:autoSpaceDN w:val="0"/>
        <w:adjustRightInd w:val="0"/>
        <w:spacing w:after="0"/>
        <w:ind w:left="640" w:hanging="640"/>
        <w:jc w:val="both"/>
        <w:rPr>
          <w:rFonts w:ascii="Times New Roman" w:hAnsi="Times New Roman" w:cs="Times New Roman"/>
          <w:noProof/>
        </w:rPr>
      </w:pPr>
      <w:r w:rsidRPr="0037437F">
        <w:rPr>
          <w:rFonts w:ascii="Times New Roman" w:hAnsi="Times New Roman" w:cs="Times New Roman"/>
          <w:noProof/>
        </w:rPr>
        <w:t>[4]</w:t>
      </w:r>
      <w:r w:rsidRPr="0037437F">
        <w:rPr>
          <w:rFonts w:ascii="Times New Roman" w:hAnsi="Times New Roman" w:cs="Times New Roman"/>
          <w:noProof/>
        </w:rPr>
        <w:tab/>
        <w:t xml:space="preserve">L. S. Anastasia Diana, </w:t>
      </w:r>
      <w:r w:rsidRPr="0037437F">
        <w:rPr>
          <w:rFonts w:ascii="Times New Roman" w:hAnsi="Times New Roman" w:cs="Times New Roman"/>
          <w:i/>
          <w:iCs/>
          <w:noProof/>
        </w:rPr>
        <w:t>Akuntansi Keuangan Menengah Berbasis Standar Akuntansi Keuangan Terbaru.</w:t>
      </w:r>
      <w:r w:rsidRPr="0037437F">
        <w:rPr>
          <w:rFonts w:ascii="Times New Roman" w:hAnsi="Times New Roman" w:cs="Times New Roman"/>
          <w:noProof/>
        </w:rPr>
        <w:t xml:space="preserve"> yogyakarta: andi, 2017.</w:t>
      </w:r>
    </w:p>
    <w:p w:rsidR="0037437F" w:rsidRPr="0037437F" w:rsidRDefault="0037437F" w:rsidP="0037437F">
      <w:pPr>
        <w:widowControl w:val="0"/>
        <w:autoSpaceDE w:val="0"/>
        <w:autoSpaceDN w:val="0"/>
        <w:adjustRightInd w:val="0"/>
        <w:spacing w:after="0"/>
        <w:ind w:left="640" w:hanging="640"/>
        <w:jc w:val="both"/>
        <w:rPr>
          <w:rFonts w:ascii="Times New Roman" w:hAnsi="Times New Roman" w:cs="Times New Roman"/>
          <w:noProof/>
        </w:rPr>
      </w:pPr>
      <w:r w:rsidRPr="0037437F">
        <w:rPr>
          <w:rFonts w:ascii="Times New Roman" w:hAnsi="Times New Roman" w:cs="Times New Roman"/>
          <w:noProof/>
        </w:rPr>
        <w:t>[5]</w:t>
      </w:r>
      <w:r w:rsidRPr="0037437F">
        <w:rPr>
          <w:rFonts w:ascii="Times New Roman" w:hAnsi="Times New Roman" w:cs="Times New Roman"/>
          <w:noProof/>
        </w:rPr>
        <w:tab/>
        <w:t xml:space="preserve">M. Nanga, </w:t>
      </w:r>
      <w:r w:rsidRPr="0037437F">
        <w:rPr>
          <w:rFonts w:ascii="Times New Roman" w:hAnsi="Times New Roman" w:cs="Times New Roman"/>
          <w:i/>
          <w:iCs/>
          <w:noProof/>
        </w:rPr>
        <w:t>metode pengakuan pendapatan</w:t>
      </w:r>
      <w:r w:rsidRPr="0037437F">
        <w:rPr>
          <w:rFonts w:ascii="Times New Roman" w:hAnsi="Times New Roman" w:cs="Times New Roman"/>
          <w:noProof/>
        </w:rPr>
        <w:t>. jakarta: PT Grafindo Persada, 2005.</w:t>
      </w:r>
    </w:p>
    <w:p w:rsidR="0037437F" w:rsidRPr="0037437F" w:rsidRDefault="0037437F" w:rsidP="0037437F">
      <w:pPr>
        <w:widowControl w:val="0"/>
        <w:autoSpaceDE w:val="0"/>
        <w:autoSpaceDN w:val="0"/>
        <w:adjustRightInd w:val="0"/>
        <w:spacing w:after="0"/>
        <w:ind w:left="640" w:hanging="640"/>
        <w:jc w:val="both"/>
        <w:rPr>
          <w:rFonts w:ascii="Times New Roman" w:hAnsi="Times New Roman" w:cs="Times New Roman"/>
          <w:noProof/>
        </w:rPr>
      </w:pPr>
      <w:r w:rsidRPr="0037437F">
        <w:rPr>
          <w:rFonts w:ascii="Times New Roman" w:hAnsi="Times New Roman" w:cs="Times New Roman"/>
          <w:noProof/>
        </w:rPr>
        <w:t>[6]</w:t>
      </w:r>
      <w:r w:rsidRPr="0037437F">
        <w:rPr>
          <w:rFonts w:ascii="Times New Roman" w:hAnsi="Times New Roman" w:cs="Times New Roman"/>
          <w:noProof/>
        </w:rPr>
        <w:tab/>
        <w:t xml:space="preserve">T. Theodorus M, </w:t>
      </w:r>
      <w:r w:rsidRPr="0037437F">
        <w:rPr>
          <w:rFonts w:ascii="Times New Roman" w:hAnsi="Times New Roman" w:cs="Times New Roman"/>
          <w:i/>
          <w:iCs/>
          <w:noProof/>
        </w:rPr>
        <w:t>indikator pendapatan</w:t>
      </w:r>
      <w:r w:rsidRPr="0037437F">
        <w:rPr>
          <w:rFonts w:ascii="Times New Roman" w:hAnsi="Times New Roman" w:cs="Times New Roman"/>
          <w:noProof/>
        </w:rPr>
        <w:t>. jakarta: FE UNIVERSITAS INDONESIA, 2000.</w:t>
      </w:r>
    </w:p>
    <w:p w:rsidR="0037437F" w:rsidRPr="0037437F" w:rsidRDefault="0037437F" w:rsidP="0037437F">
      <w:pPr>
        <w:widowControl w:val="0"/>
        <w:autoSpaceDE w:val="0"/>
        <w:autoSpaceDN w:val="0"/>
        <w:adjustRightInd w:val="0"/>
        <w:spacing w:after="0"/>
        <w:ind w:left="640" w:hanging="640"/>
        <w:jc w:val="both"/>
        <w:rPr>
          <w:rFonts w:ascii="Times New Roman" w:hAnsi="Times New Roman" w:cs="Times New Roman"/>
          <w:noProof/>
        </w:rPr>
      </w:pPr>
      <w:r w:rsidRPr="0037437F">
        <w:rPr>
          <w:rFonts w:ascii="Times New Roman" w:hAnsi="Times New Roman" w:cs="Times New Roman"/>
          <w:noProof/>
        </w:rPr>
        <w:t>[7]</w:t>
      </w:r>
      <w:r w:rsidRPr="0037437F">
        <w:rPr>
          <w:rFonts w:ascii="Times New Roman" w:hAnsi="Times New Roman" w:cs="Times New Roman"/>
          <w:noProof/>
        </w:rPr>
        <w:tab/>
        <w:t xml:space="preserve">M. R. P. Robert Sinaga, “Analisis Terhadap Pendapatan Dimasa Pandemi Covid-19 Pada Pedagang Sayur Dan Buah Di Pasar Tradisional ‘Pajak Pagi Pasar V’ Padang Bulan Medan,” </w:t>
      </w:r>
      <w:r w:rsidRPr="0037437F">
        <w:rPr>
          <w:rFonts w:ascii="Times New Roman" w:hAnsi="Times New Roman" w:cs="Times New Roman"/>
          <w:i/>
          <w:iCs/>
          <w:noProof/>
        </w:rPr>
        <w:t>Regionomic</w:t>
      </w:r>
      <w:r w:rsidRPr="0037437F">
        <w:rPr>
          <w:rFonts w:ascii="Times New Roman" w:hAnsi="Times New Roman" w:cs="Times New Roman"/>
          <w:noProof/>
        </w:rPr>
        <w:t>, vol. 2, no. 2685–6840, 2020.</w:t>
      </w:r>
    </w:p>
    <w:p w:rsidR="0037437F" w:rsidRPr="0037437F" w:rsidRDefault="0037437F" w:rsidP="0037437F">
      <w:pPr>
        <w:widowControl w:val="0"/>
        <w:autoSpaceDE w:val="0"/>
        <w:autoSpaceDN w:val="0"/>
        <w:adjustRightInd w:val="0"/>
        <w:spacing w:after="0"/>
        <w:ind w:left="640" w:hanging="640"/>
        <w:jc w:val="both"/>
        <w:rPr>
          <w:rFonts w:ascii="Times New Roman" w:hAnsi="Times New Roman" w:cs="Times New Roman"/>
          <w:noProof/>
        </w:rPr>
      </w:pPr>
      <w:r w:rsidRPr="0037437F">
        <w:rPr>
          <w:rFonts w:ascii="Times New Roman" w:hAnsi="Times New Roman" w:cs="Times New Roman"/>
          <w:noProof/>
        </w:rPr>
        <w:t>[8]</w:t>
      </w:r>
      <w:r w:rsidRPr="0037437F">
        <w:rPr>
          <w:rFonts w:ascii="Times New Roman" w:hAnsi="Times New Roman" w:cs="Times New Roman"/>
          <w:noProof/>
        </w:rPr>
        <w:tab/>
        <w:t xml:space="preserve">K. N. Ihza, “DAMPAK COVID-19 TERHADAP USAHA MIKRO KECIL DAN MENENGAH (UMKM)( Studi Kasus UMKM Ikhwa Comp Desa Watesprojo, Kemlagi, Mojokerto),” </w:t>
      </w:r>
      <w:r w:rsidRPr="0037437F">
        <w:rPr>
          <w:rFonts w:ascii="Times New Roman" w:hAnsi="Times New Roman" w:cs="Times New Roman"/>
          <w:i/>
          <w:iCs/>
          <w:noProof/>
        </w:rPr>
        <w:t>Inov. Penelit.</w:t>
      </w:r>
      <w:r w:rsidRPr="0037437F">
        <w:rPr>
          <w:rFonts w:ascii="Times New Roman" w:hAnsi="Times New Roman" w:cs="Times New Roman"/>
          <w:noProof/>
        </w:rPr>
        <w:t>, vol. 1, no. 1325–1330, p. 7, 2020, doi: 10.47492/jip.v1i7.268.</w:t>
      </w:r>
    </w:p>
    <w:p w:rsidR="0037437F" w:rsidRPr="0037437F" w:rsidRDefault="0037437F" w:rsidP="0037437F">
      <w:pPr>
        <w:widowControl w:val="0"/>
        <w:autoSpaceDE w:val="0"/>
        <w:autoSpaceDN w:val="0"/>
        <w:adjustRightInd w:val="0"/>
        <w:spacing w:after="0"/>
        <w:ind w:left="640" w:hanging="640"/>
        <w:jc w:val="both"/>
        <w:rPr>
          <w:rFonts w:ascii="Times New Roman" w:hAnsi="Times New Roman" w:cs="Times New Roman"/>
          <w:noProof/>
        </w:rPr>
      </w:pPr>
      <w:r w:rsidRPr="0037437F">
        <w:rPr>
          <w:rFonts w:ascii="Times New Roman" w:hAnsi="Times New Roman" w:cs="Times New Roman"/>
          <w:noProof/>
        </w:rPr>
        <w:t>[9]</w:t>
      </w:r>
      <w:r w:rsidRPr="0037437F">
        <w:rPr>
          <w:rFonts w:ascii="Times New Roman" w:hAnsi="Times New Roman" w:cs="Times New Roman"/>
          <w:noProof/>
        </w:rPr>
        <w:tab/>
        <w:t xml:space="preserve">S. R. S. P. Riski Nor Azimah, Ismi Nur Khasanah, Riski Pratama, Zulfanissa Azizah, Wahyu Febriantoro, “Analisis Dampak Covid-19 Terhadap Sosial Ekonomi Pedagang Di Pasar Klaten dan Wonogiri,” </w:t>
      </w:r>
      <w:r w:rsidRPr="0037437F">
        <w:rPr>
          <w:rFonts w:ascii="Times New Roman" w:hAnsi="Times New Roman" w:cs="Times New Roman"/>
          <w:i/>
          <w:iCs/>
          <w:noProof/>
        </w:rPr>
        <w:t>Ilmu Kesejaht. Sos.</w:t>
      </w:r>
      <w:r w:rsidRPr="0037437F">
        <w:rPr>
          <w:rFonts w:ascii="Times New Roman" w:hAnsi="Times New Roman" w:cs="Times New Roman"/>
          <w:noProof/>
        </w:rPr>
        <w:t>, vol. 9, no. 2621–6418, pp. 59–68, 2020.</w:t>
      </w:r>
    </w:p>
    <w:p w:rsidR="0037437F" w:rsidRPr="0037437F" w:rsidRDefault="0037437F" w:rsidP="0037437F">
      <w:pPr>
        <w:widowControl w:val="0"/>
        <w:autoSpaceDE w:val="0"/>
        <w:autoSpaceDN w:val="0"/>
        <w:adjustRightInd w:val="0"/>
        <w:spacing w:after="0"/>
        <w:ind w:left="640" w:hanging="640"/>
        <w:jc w:val="both"/>
        <w:rPr>
          <w:rFonts w:ascii="Times New Roman" w:hAnsi="Times New Roman" w:cs="Times New Roman"/>
          <w:noProof/>
        </w:rPr>
      </w:pPr>
      <w:r w:rsidRPr="0037437F">
        <w:rPr>
          <w:rFonts w:ascii="Times New Roman" w:hAnsi="Times New Roman" w:cs="Times New Roman"/>
          <w:noProof/>
        </w:rPr>
        <w:t>[10]</w:t>
      </w:r>
      <w:r w:rsidRPr="0037437F">
        <w:rPr>
          <w:rFonts w:ascii="Times New Roman" w:hAnsi="Times New Roman" w:cs="Times New Roman"/>
          <w:noProof/>
        </w:rPr>
        <w:tab/>
        <w:t xml:space="preserve">A. N. Wita Dwika Listihana, “analisis Pendapatan Pedagang Pasar Kaget Di Masa Pandemic Covid 19 Di Kelurahan Pematang </w:t>
      </w:r>
      <w:r w:rsidRPr="0037437F">
        <w:rPr>
          <w:rFonts w:ascii="Times New Roman" w:hAnsi="Times New Roman" w:cs="Times New Roman"/>
          <w:noProof/>
        </w:rPr>
        <w:lastRenderedPageBreak/>
        <w:t xml:space="preserve">Kapau Kecamatan Tenayan Raya Pekan Baru,” </w:t>
      </w:r>
      <w:r w:rsidRPr="0037437F">
        <w:rPr>
          <w:rFonts w:ascii="Times New Roman" w:hAnsi="Times New Roman" w:cs="Times New Roman"/>
          <w:i/>
          <w:iCs/>
          <w:noProof/>
        </w:rPr>
        <w:t>Ilm. Ekon. dan bisnis</w:t>
      </w:r>
      <w:r w:rsidRPr="0037437F">
        <w:rPr>
          <w:rFonts w:ascii="Times New Roman" w:hAnsi="Times New Roman" w:cs="Times New Roman"/>
          <w:noProof/>
        </w:rPr>
        <w:t>, vol. 18, no. 1829–9822, pp. 84–92, 2021.</w:t>
      </w:r>
    </w:p>
    <w:p w:rsidR="0037437F" w:rsidRPr="0037437F" w:rsidRDefault="0037437F" w:rsidP="0037437F">
      <w:pPr>
        <w:widowControl w:val="0"/>
        <w:autoSpaceDE w:val="0"/>
        <w:autoSpaceDN w:val="0"/>
        <w:adjustRightInd w:val="0"/>
        <w:spacing w:after="0"/>
        <w:ind w:left="640" w:hanging="640"/>
        <w:jc w:val="both"/>
        <w:rPr>
          <w:rFonts w:ascii="Times New Roman" w:hAnsi="Times New Roman" w:cs="Times New Roman"/>
          <w:noProof/>
        </w:rPr>
      </w:pPr>
      <w:r w:rsidRPr="0037437F">
        <w:rPr>
          <w:rFonts w:ascii="Times New Roman" w:hAnsi="Times New Roman" w:cs="Times New Roman"/>
          <w:noProof/>
        </w:rPr>
        <w:t>[11]</w:t>
      </w:r>
      <w:r w:rsidRPr="0037437F">
        <w:rPr>
          <w:rFonts w:ascii="Times New Roman" w:hAnsi="Times New Roman" w:cs="Times New Roman"/>
          <w:noProof/>
        </w:rPr>
        <w:tab/>
        <w:t xml:space="preserve">N. Y. M. Cindi Paramita, Muhsilin, “Dampak Covid-19 Terhadap Pendapatan Pedagang-Pedagang Kecil Di Kantin Universitas Indo Global Mandiri Palembang,” </w:t>
      </w:r>
      <w:r w:rsidRPr="0037437F">
        <w:rPr>
          <w:rFonts w:ascii="Times New Roman" w:hAnsi="Times New Roman" w:cs="Times New Roman"/>
          <w:i/>
          <w:iCs/>
          <w:noProof/>
        </w:rPr>
        <w:t>Mhs. Ekon. Syariah</w:t>
      </w:r>
      <w:r w:rsidRPr="0037437F">
        <w:rPr>
          <w:rFonts w:ascii="Times New Roman" w:hAnsi="Times New Roman" w:cs="Times New Roman"/>
          <w:noProof/>
        </w:rPr>
        <w:t>, vol., no. 0000-88xx, p., 2019, doi: 10.36908/jimesha.</w:t>
      </w:r>
    </w:p>
    <w:p w:rsidR="0037437F" w:rsidRPr="0037437F" w:rsidRDefault="0037437F" w:rsidP="0037437F">
      <w:pPr>
        <w:widowControl w:val="0"/>
        <w:autoSpaceDE w:val="0"/>
        <w:autoSpaceDN w:val="0"/>
        <w:adjustRightInd w:val="0"/>
        <w:spacing w:after="0"/>
        <w:ind w:left="640" w:hanging="640"/>
        <w:jc w:val="both"/>
        <w:rPr>
          <w:rFonts w:ascii="Times New Roman" w:hAnsi="Times New Roman" w:cs="Times New Roman"/>
          <w:noProof/>
        </w:rPr>
      </w:pPr>
      <w:r w:rsidRPr="0037437F">
        <w:rPr>
          <w:rFonts w:ascii="Times New Roman" w:hAnsi="Times New Roman" w:cs="Times New Roman"/>
          <w:noProof/>
        </w:rPr>
        <w:t>[12]</w:t>
      </w:r>
      <w:r w:rsidRPr="0037437F">
        <w:rPr>
          <w:rFonts w:ascii="Times New Roman" w:hAnsi="Times New Roman" w:cs="Times New Roman"/>
          <w:noProof/>
        </w:rPr>
        <w:tab/>
        <w:t xml:space="preserve">J. L. Moleong, </w:t>
      </w:r>
      <w:r w:rsidRPr="0037437F">
        <w:rPr>
          <w:rFonts w:ascii="Times New Roman" w:hAnsi="Times New Roman" w:cs="Times New Roman"/>
          <w:i/>
          <w:iCs/>
          <w:noProof/>
        </w:rPr>
        <w:t>metode penelitian kualitatif</w:t>
      </w:r>
      <w:r w:rsidRPr="0037437F">
        <w:rPr>
          <w:rFonts w:ascii="Times New Roman" w:hAnsi="Times New Roman" w:cs="Times New Roman"/>
          <w:noProof/>
        </w:rPr>
        <w:t>. Bandung: PT Remaja Rosdakarya Offset, 2014.</w:t>
      </w:r>
    </w:p>
    <w:p w:rsidR="0037437F" w:rsidRPr="0037437F" w:rsidRDefault="0037437F" w:rsidP="0037437F">
      <w:pPr>
        <w:widowControl w:val="0"/>
        <w:autoSpaceDE w:val="0"/>
        <w:autoSpaceDN w:val="0"/>
        <w:adjustRightInd w:val="0"/>
        <w:spacing w:after="0"/>
        <w:ind w:left="640" w:hanging="640"/>
        <w:jc w:val="both"/>
        <w:rPr>
          <w:rFonts w:ascii="Times New Roman" w:hAnsi="Times New Roman" w:cs="Times New Roman"/>
          <w:noProof/>
        </w:rPr>
      </w:pPr>
      <w:r w:rsidRPr="0037437F">
        <w:rPr>
          <w:rFonts w:ascii="Times New Roman" w:hAnsi="Times New Roman" w:cs="Times New Roman"/>
          <w:noProof/>
        </w:rPr>
        <w:t>[13]</w:t>
      </w:r>
      <w:r w:rsidRPr="0037437F">
        <w:rPr>
          <w:rFonts w:ascii="Times New Roman" w:hAnsi="Times New Roman" w:cs="Times New Roman"/>
          <w:noProof/>
        </w:rPr>
        <w:tab/>
        <w:t xml:space="preserve">Sugiyono, </w:t>
      </w:r>
      <w:r w:rsidRPr="0037437F">
        <w:rPr>
          <w:rFonts w:ascii="Times New Roman" w:hAnsi="Times New Roman" w:cs="Times New Roman"/>
          <w:i/>
          <w:iCs/>
          <w:noProof/>
        </w:rPr>
        <w:t>Metode Penelitian Kualitatif</w:t>
      </w:r>
      <w:r w:rsidRPr="0037437F">
        <w:rPr>
          <w:rFonts w:ascii="Times New Roman" w:hAnsi="Times New Roman" w:cs="Times New Roman"/>
          <w:noProof/>
        </w:rPr>
        <w:t>, 3rd ed. Bandung, 2020.</w:t>
      </w:r>
    </w:p>
    <w:p w:rsidR="00D12027" w:rsidRPr="0037437F" w:rsidRDefault="0037437F" w:rsidP="0037437F">
      <w:pPr>
        <w:widowControl w:val="0"/>
        <w:autoSpaceDE w:val="0"/>
        <w:autoSpaceDN w:val="0"/>
        <w:adjustRightInd w:val="0"/>
        <w:spacing w:after="0"/>
        <w:ind w:left="640" w:hanging="640"/>
        <w:jc w:val="both"/>
        <w:rPr>
          <w:rFonts w:ascii="Times New Roman" w:hAnsi="Times New Roman" w:cs="Times New Roman"/>
          <w:lang w:val="en-US"/>
        </w:rPr>
      </w:pPr>
      <w:r w:rsidRPr="0037437F">
        <w:rPr>
          <w:rFonts w:ascii="Times New Roman" w:hAnsi="Times New Roman" w:cs="Times New Roman"/>
        </w:rPr>
        <w:fldChar w:fldCharType="end"/>
      </w:r>
    </w:p>
    <w:sectPr w:rsidR="00D12027" w:rsidRPr="0037437F" w:rsidSect="00C927B3">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F2" w:rsidRDefault="00E731F2">
      <w:pPr>
        <w:spacing w:after="0" w:line="240" w:lineRule="auto"/>
      </w:pPr>
      <w:r>
        <w:separator/>
      </w:r>
    </w:p>
  </w:endnote>
  <w:endnote w:type="continuationSeparator" w:id="0">
    <w:p w:rsidR="00E731F2" w:rsidRDefault="00E7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056738"/>
      <w:docPartObj>
        <w:docPartGallery w:val="Page Numbers (Bottom of Page)"/>
        <w:docPartUnique/>
      </w:docPartObj>
    </w:sdtPr>
    <w:sdtEndPr>
      <w:rPr>
        <w:noProof/>
      </w:rPr>
    </w:sdtEndPr>
    <w:sdtContent>
      <w:p w:rsidR="00293228" w:rsidRDefault="00350A74">
        <w:pPr>
          <w:pStyle w:val="Footer"/>
          <w:jc w:val="center"/>
        </w:pPr>
        <w:r w:rsidRPr="005C527D">
          <w:rPr>
            <w:rFonts w:ascii="Times New Roman" w:hAnsi="Times New Roman" w:cs="Times New Roman"/>
            <w:sz w:val="24"/>
          </w:rPr>
          <w:fldChar w:fldCharType="begin"/>
        </w:r>
        <w:r w:rsidRPr="005C527D">
          <w:rPr>
            <w:rFonts w:ascii="Times New Roman" w:hAnsi="Times New Roman" w:cs="Times New Roman"/>
            <w:sz w:val="24"/>
          </w:rPr>
          <w:instrText xml:space="preserve"> PAGE   \* MERGEFORMAT </w:instrText>
        </w:r>
        <w:r w:rsidRPr="005C527D">
          <w:rPr>
            <w:rFonts w:ascii="Times New Roman" w:hAnsi="Times New Roman" w:cs="Times New Roman"/>
            <w:sz w:val="24"/>
          </w:rPr>
          <w:fldChar w:fldCharType="separate"/>
        </w:r>
        <w:r w:rsidR="00687F05">
          <w:rPr>
            <w:rFonts w:ascii="Times New Roman" w:hAnsi="Times New Roman" w:cs="Times New Roman"/>
            <w:noProof/>
            <w:sz w:val="24"/>
          </w:rPr>
          <w:t>1</w:t>
        </w:r>
        <w:r w:rsidRPr="005C527D">
          <w:rPr>
            <w:rFonts w:ascii="Times New Roman" w:hAnsi="Times New Roman" w:cs="Times New Roman"/>
            <w:noProof/>
            <w:sz w:val="24"/>
          </w:rPr>
          <w:fldChar w:fldCharType="end"/>
        </w:r>
      </w:p>
    </w:sdtContent>
  </w:sdt>
  <w:p w:rsidR="00293228" w:rsidRDefault="00E73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F2" w:rsidRDefault="00E731F2">
      <w:pPr>
        <w:spacing w:after="0" w:line="240" w:lineRule="auto"/>
      </w:pPr>
      <w:r>
        <w:separator/>
      </w:r>
    </w:p>
  </w:footnote>
  <w:footnote w:type="continuationSeparator" w:id="0">
    <w:p w:rsidR="00E731F2" w:rsidRDefault="00E73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228" w:rsidRDefault="00E731F2">
    <w:pPr>
      <w:pStyle w:val="Header"/>
      <w:jc w:val="right"/>
    </w:pPr>
  </w:p>
  <w:p w:rsidR="00293228" w:rsidRDefault="00E73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E83"/>
    <w:multiLevelType w:val="hybridMultilevel"/>
    <w:tmpl w:val="07326396"/>
    <w:lvl w:ilvl="0" w:tplc="7C9E2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36B18"/>
    <w:multiLevelType w:val="hybridMultilevel"/>
    <w:tmpl w:val="B67AF308"/>
    <w:lvl w:ilvl="0" w:tplc="04090017">
      <w:start w:val="1"/>
      <w:numFmt w:val="lowerLetter"/>
      <w:lvlText w:val="%1)"/>
      <w:lvlJc w:val="left"/>
      <w:pPr>
        <w:ind w:left="3196"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2">
    <w:nsid w:val="1382124E"/>
    <w:multiLevelType w:val="hybridMultilevel"/>
    <w:tmpl w:val="200CB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D2467"/>
    <w:multiLevelType w:val="hybridMultilevel"/>
    <w:tmpl w:val="FD3A3D12"/>
    <w:lvl w:ilvl="0" w:tplc="881AF6BA">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E379FC"/>
    <w:multiLevelType w:val="hybridMultilevel"/>
    <w:tmpl w:val="0DFE1DF4"/>
    <w:lvl w:ilvl="0" w:tplc="26A4C8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78A764F"/>
    <w:multiLevelType w:val="multilevel"/>
    <w:tmpl w:val="D32A6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7BA1B2A"/>
    <w:multiLevelType w:val="hybridMultilevel"/>
    <w:tmpl w:val="C810C0A4"/>
    <w:lvl w:ilvl="0" w:tplc="39221556">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7">
    <w:nsid w:val="39675144"/>
    <w:multiLevelType w:val="hybridMultilevel"/>
    <w:tmpl w:val="392239C4"/>
    <w:lvl w:ilvl="0" w:tplc="5E0A1910">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9559D4"/>
    <w:multiLevelType w:val="hybridMultilevel"/>
    <w:tmpl w:val="A1B89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F5EE6"/>
    <w:multiLevelType w:val="hybridMultilevel"/>
    <w:tmpl w:val="CF4C225C"/>
    <w:lvl w:ilvl="0" w:tplc="63F06AA0">
      <w:start w:val="1"/>
      <w:numFmt w:val="decimal"/>
      <w:lvlText w:val="[%1]"/>
      <w:lvlJc w:val="left"/>
      <w:pPr>
        <w:ind w:left="1225" w:hanging="639"/>
        <w:jc w:val="left"/>
      </w:pPr>
      <w:rPr>
        <w:rFonts w:ascii="Times New Roman" w:eastAsia="Times New Roman" w:hAnsi="Times New Roman" w:cs="Times New Roman" w:hint="default"/>
        <w:spacing w:val="0"/>
        <w:w w:val="99"/>
        <w:sz w:val="22"/>
        <w:szCs w:val="24"/>
        <w:lang w:val="id" w:eastAsia="en-US" w:bidi="ar-SA"/>
      </w:rPr>
    </w:lvl>
    <w:lvl w:ilvl="1" w:tplc="039E179E">
      <w:numFmt w:val="bullet"/>
      <w:lvlText w:val="•"/>
      <w:lvlJc w:val="left"/>
      <w:pPr>
        <w:ind w:left="1962" w:hanging="639"/>
      </w:pPr>
      <w:rPr>
        <w:rFonts w:hint="default"/>
        <w:lang w:val="id" w:eastAsia="en-US" w:bidi="ar-SA"/>
      </w:rPr>
    </w:lvl>
    <w:lvl w:ilvl="2" w:tplc="6440461A">
      <w:numFmt w:val="bullet"/>
      <w:lvlText w:val="•"/>
      <w:lvlJc w:val="left"/>
      <w:pPr>
        <w:ind w:left="2704" w:hanging="639"/>
      </w:pPr>
      <w:rPr>
        <w:rFonts w:hint="default"/>
        <w:lang w:val="id" w:eastAsia="en-US" w:bidi="ar-SA"/>
      </w:rPr>
    </w:lvl>
    <w:lvl w:ilvl="3" w:tplc="D59C5E38">
      <w:numFmt w:val="bullet"/>
      <w:lvlText w:val="•"/>
      <w:lvlJc w:val="left"/>
      <w:pPr>
        <w:ind w:left="3447" w:hanging="639"/>
      </w:pPr>
      <w:rPr>
        <w:rFonts w:hint="default"/>
        <w:lang w:val="id" w:eastAsia="en-US" w:bidi="ar-SA"/>
      </w:rPr>
    </w:lvl>
    <w:lvl w:ilvl="4" w:tplc="09BCE4CE">
      <w:numFmt w:val="bullet"/>
      <w:lvlText w:val="•"/>
      <w:lvlJc w:val="left"/>
      <w:pPr>
        <w:ind w:left="4189" w:hanging="639"/>
      </w:pPr>
      <w:rPr>
        <w:rFonts w:hint="default"/>
        <w:lang w:val="id" w:eastAsia="en-US" w:bidi="ar-SA"/>
      </w:rPr>
    </w:lvl>
    <w:lvl w:ilvl="5" w:tplc="42A62ED4">
      <w:numFmt w:val="bullet"/>
      <w:lvlText w:val="•"/>
      <w:lvlJc w:val="left"/>
      <w:pPr>
        <w:ind w:left="4932" w:hanging="639"/>
      </w:pPr>
      <w:rPr>
        <w:rFonts w:hint="default"/>
        <w:lang w:val="id" w:eastAsia="en-US" w:bidi="ar-SA"/>
      </w:rPr>
    </w:lvl>
    <w:lvl w:ilvl="6" w:tplc="DD3017C6">
      <w:numFmt w:val="bullet"/>
      <w:lvlText w:val="•"/>
      <w:lvlJc w:val="left"/>
      <w:pPr>
        <w:ind w:left="5674" w:hanging="639"/>
      </w:pPr>
      <w:rPr>
        <w:rFonts w:hint="default"/>
        <w:lang w:val="id" w:eastAsia="en-US" w:bidi="ar-SA"/>
      </w:rPr>
    </w:lvl>
    <w:lvl w:ilvl="7" w:tplc="560806CC">
      <w:numFmt w:val="bullet"/>
      <w:lvlText w:val="•"/>
      <w:lvlJc w:val="left"/>
      <w:pPr>
        <w:ind w:left="6416" w:hanging="639"/>
      </w:pPr>
      <w:rPr>
        <w:rFonts w:hint="default"/>
        <w:lang w:val="id" w:eastAsia="en-US" w:bidi="ar-SA"/>
      </w:rPr>
    </w:lvl>
    <w:lvl w:ilvl="8" w:tplc="0B284D92">
      <w:numFmt w:val="bullet"/>
      <w:lvlText w:val="•"/>
      <w:lvlJc w:val="left"/>
      <w:pPr>
        <w:ind w:left="7159" w:hanging="639"/>
      </w:pPr>
      <w:rPr>
        <w:rFonts w:hint="default"/>
        <w:lang w:val="id" w:eastAsia="en-US" w:bidi="ar-SA"/>
      </w:rPr>
    </w:lvl>
  </w:abstractNum>
  <w:abstractNum w:abstractNumId="10">
    <w:nsid w:val="426C7BDC"/>
    <w:multiLevelType w:val="hybridMultilevel"/>
    <w:tmpl w:val="57468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672002"/>
    <w:multiLevelType w:val="hybridMultilevel"/>
    <w:tmpl w:val="20DCEDF6"/>
    <w:lvl w:ilvl="0" w:tplc="B096DEF6">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600EC7"/>
    <w:multiLevelType w:val="multilevel"/>
    <w:tmpl w:val="FD9CEBA2"/>
    <w:numStyleLink w:val="Style1"/>
  </w:abstractNum>
  <w:abstractNum w:abstractNumId="13">
    <w:nsid w:val="517D689A"/>
    <w:multiLevelType w:val="multilevel"/>
    <w:tmpl w:val="B03C8368"/>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30D5611"/>
    <w:multiLevelType w:val="hybridMultilevel"/>
    <w:tmpl w:val="2EFCFD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34C5AF9"/>
    <w:multiLevelType w:val="hybridMultilevel"/>
    <w:tmpl w:val="4CC20D3C"/>
    <w:lvl w:ilvl="0" w:tplc="D53E234A">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7C5C89"/>
    <w:multiLevelType w:val="hybridMultilevel"/>
    <w:tmpl w:val="D10897CE"/>
    <w:lvl w:ilvl="0" w:tplc="0421000F">
      <w:start w:val="1"/>
      <w:numFmt w:val="decimal"/>
      <w:lvlText w:val="%1."/>
      <w:lvlJc w:val="left"/>
      <w:pPr>
        <w:ind w:left="720" w:hanging="360"/>
      </w:pPr>
      <w:rPr>
        <w:rFonts w:hint="default"/>
      </w:rPr>
    </w:lvl>
    <w:lvl w:ilvl="1" w:tplc="2F5C672E">
      <w:start w:val="1"/>
      <w:numFmt w:val="lowerLetter"/>
      <w:lvlText w:val="%2."/>
      <w:lvlJc w:val="left"/>
      <w:pPr>
        <w:ind w:left="1440" w:hanging="360"/>
      </w:pPr>
      <w:rPr>
        <w:b w:val="0"/>
        <w:sz w:val="22"/>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3C5A40"/>
    <w:multiLevelType w:val="hybridMultilevel"/>
    <w:tmpl w:val="5A1A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773E94"/>
    <w:multiLevelType w:val="multilevel"/>
    <w:tmpl w:val="FD9CEBA2"/>
    <w:styleLink w:val="Style1"/>
    <w:lvl w:ilvl="0">
      <w:start w:val="3"/>
      <w:numFmt w:val="decimal"/>
      <w:lvlText w:val="%1"/>
      <w:lvlJc w:val="left"/>
      <w:pPr>
        <w:ind w:left="2421" w:hanging="361"/>
        <w:jc w:val="left"/>
      </w:pPr>
      <w:rPr>
        <w:rFonts w:hint="default"/>
        <w:lang w:val="id" w:eastAsia="en-US" w:bidi="ar-SA"/>
      </w:rPr>
    </w:lvl>
    <w:lvl w:ilvl="1">
      <w:start w:val="1"/>
      <w:numFmt w:val="decimal"/>
      <w:lvlText w:val="%1.%2"/>
      <w:lvlJc w:val="left"/>
      <w:pPr>
        <w:ind w:left="2421" w:hanging="361"/>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601" w:hanging="541"/>
        <w:jc w:val="left"/>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2889" w:hanging="284"/>
        <w:jc w:val="left"/>
      </w:pPr>
      <w:rPr>
        <w:rFonts w:ascii="Times New Roman" w:eastAsia="Times New Roman" w:hAnsi="Times New Roman" w:cs="Times New Roman" w:hint="default"/>
        <w:spacing w:val="-7"/>
        <w:w w:val="95"/>
        <w:sz w:val="24"/>
        <w:szCs w:val="24"/>
        <w:lang w:val="id" w:eastAsia="en-US" w:bidi="ar-SA"/>
      </w:rPr>
    </w:lvl>
    <w:lvl w:ilvl="4">
      <w:start w:val="1"/>
      <w:numFmt w:val="decimal"/>
      <w:lvlText w:val="%5."/>
      <w:lvlJc w:val="left"/>
      <w:pPr>
        <w:ind w:left="3173" w:hanging="284"/>
        <w:jc w:val="left"/>
      </w:pPr>
      <w:rPr>
        <w:rFonts w:ascii="Times New Roman" w:eastAsia="Times New Roman" w:hAnsi="Times New Roman" w:cs="Times New Roman" w:hint="default"/>
        <w:spacing w:val="-3"/>
        <w:w w:val="95"/>
        <w:sz w:val="24"/>
        <w:szCs w:val="24"/>
        <w:lang w:val="id" w:eastAsia="en-US" w:bidi="ar-SA"/>
      </w:rPr>
    </w:lvl>
    <w:lvl w:ilvl="5">
      <w:numFmt w:val="bullet"/>
      <w:lvlText w:val="•"/>
      <w:lvlJc w:val="left"/>
      <w:pPr>
        <w:ind w:left="3180" w:hanging="284"/>
      </w:pPr>
      <w:rPr>
        <w:rFonts w:hint="default"/>
        <w:lang w:val="id" w:eastAsia="en-US" w:bidi="ar-SA"/>
      </w:rPr>
    </w:lvl>
    <w:lvl w:ilvl="6">
      <w:numFmt w:val="bullet"/>
      <w:lvlText w:val="•"/>
      <w:lvlJc w:val="left"/>
      <w:pPr>
        <w:ind w:left="4794" w:hanging="284"/>
      </w:pPr>
      <w:rPr>
        <w:rFonts w:hint="default"/>
        <w:lang w:val="id" w:eastAsia="en-US" w:bidi="ar-SA"/>
      </w:rPr>
    </w:lvl>
    <w:lvl w:ilvl="7">
      <w:numFmt w:val="bullet"/>
      <w:lvlText w:val="•"/>
      <w:lvlJc w:val="left"/>
      <w:pPr>
        <w:ind w:left="6408" w:hanging="284"/>
      </w:pPr>
      <w:rPr>
        <w:rFonts w:hint="default"/>
        <w:lang w:val="id" w:eastAsia="en-US" w:bidi="ar-SA"/>
      </w:rPr>
    </w:lvl>
    <w:lvl w:ilvl="8">
      <w:numFmt w:val="bullet"/>
      <w:lvlText w:val="•"/>
      <w:lvlJc w:val="left"/>
      <w:pPr>
        <w:ind w:left="8023" w:hanging="284"/>
      </w:pPr>
      <w:rPr>
        <w:rFonts w:hint="default"/>
        <w:lang w:val="id" w:eastAsia="en-US" w:bidi="ar-SA"/>
      </w:rPr>
    </w:lvl>
  </w:abstractNum>
  <w:abstractNum w:abstractNumId="19">
    <w:nsid w:val="5CA56DA1"/>
    <w:multiLevelType w:val="hybridMultilevel"/>
    <w:tmpl w:val="0D9C62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D98521A"/>
    <w:multiLevelType w:val="multilevel"/>
    <w:tmpl w:val="104A5434"/>
    <w:lvl w:ilvl="0">
      <w:start w:val="4"/>
      <w:numFmt w:val="decimal"/>
      <w:lvlText w:val="%1"/>
      <w:lvlJc w:val="left"/>
      <w:pPr>
        <w:ind w:left="660" w:hanging="660"/>
      </w:pPr>
      <w:rPr>
        <w:rFonts w:hint="default"/>
      </w:rPr>
    </w:lvl>
    <w:lvl w:ilvl="1">
      <w:start w:val="2"/>
      <w:numFmt w:val="decimal"/>
      <w:lvlText w:val="%1.%2"/>
      <w:lvlJc w:val="left"/>
      <w:pPr>
        <w:ind w:left="845" w:hanging="660"/>
      </w:pPr>
      <w:rPr>
        <w:rFonts w:hint="default"/>
      </w:rPr>
    </w:lvl>
    <w:lvl w:ilvl="2">
      <w:start w:val="4"/>
      <w:numFmt w:val="decimal"/>
      <w:lvlText w:val="%1.%2.%3"/>
      <w:lvlJc w:val="left"/>
      <w:pPr>
        <w:ind w:left="1090" w:hanging="720"/>
      </w:pPr>
      <w:rPr>
        <w:rFonts w:hint="default"/>
      </w:rPr>
    </w:lvl>
    <w:lvl w:ilvl="3">
      <w:start w:val="1"/>
      <w:numFmt w:val="decimal"/>
      <w:lvlText w:val="%1.%2.%3.%4"/>
      <w:lvlJc w:val="left"/>
      <w:pPr>
        <w:ind w:left="1275" w:hanging="72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21">
    <w:nsid w:val="617B080A"/>
    <w:multiLevelType w:val="hybridMultilevel"/>
    <w:tmpl w:val="1E2A8580"/>
    <w:lvl w:ilvl="0" w:tplc="415A736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26745E9"/>
    <w:multiLevelType w:val="hybridMultilevel"/>
    <w:tmpl w:val="AFACCF2C"/>
    <w:lvl w:ilvl="0" w:tplc="5B589948">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6C106C4C"/>
    <w:multiLevelType w:val="hybridMultilevel"/>
    <w:tmpl w:val="AD3C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607C4E"/>
    <w:multiLevelType w:val="multilevel"/>
    <w:tmpl w:val="0106B5B2"/>
    <w:lvl w:ilvl="0">
      <w:start w:val="2"/>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F836BA"/>
    <w:multiLevelType w:val="hybridMultilevel"/>
    <w:tmpl w:val="732A87C0"/>
    <w:lvl w:ilvl="0" w:tplc="AAF2A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3"/>
  </w:num>
  <w:num w:numId="5">
    <w:abstractNumId w:val="24"/>
  </w:num>
  <w:num w:numId="6">
    <w:abstractNumId w:val="16"/>
  </w:num>
  <w:num w:numId="7">
    <w:abstractNumId w:val="10"/>
  </w:num>
  <w:num w:numId="8">
    <w:abstractNumId w:val="12"/>
    <w:lvlOverride w:ilvl="2">
      <w:lvl w:ilvl="2">
        <w:start w:val="1"/>
        <w:numFmt w:val="decimal"/>
        <w:lvlText w:val="%1.%2.%3"/>
        <w:lvlJc w:val="left"/>
        <w:pPr>
          <w:ind w:left="2601" w:hanging="541"/>
          <w:jc w:val="left"/>
        </w:pPr>
        <w:rPr>
          <w:rFonts w:ascii="Times New Roman" w:eastAsia="Times New Roman" w:hAnsi="Times New Roman" w:cs="Times New Roman" w:hint="default"/>
          <w:b/>
          <w:bCs/>
          <w:i w:val="0"/>
          <w:w w:val="100"/>
          <w:sz w:val="24"/>
          <w:szCs w:val="24"/>
          <w:lang w:val="id" w:eastAsia="en-US" w:bidi="ar-SA"/>
        </w:rPr>
      </w:lvl>
    </w:lvlOverride>
    <w:lvlOverride w:ilvl="3">
      <w:lvl w:ilvl="3">
        <w:start w:val="1"/>
        <w:numFmt w:val="lowerLetter"/>
        <w:lvlText w:val="%4."/>
        <w:lvlJc w:val="left"/>
        <w:pPr>
          <w:ind w:left="2889" w:hanging="284"/>
          <w:jc w:val="left"/>
        </w:pPr>
        <w:rPr>
          <w:rFonts w:ascii="Times New Roman" w:eastAsia="Times New Roman" w:hAnsi="Times New Roman" w:cs="Times New Roman" w:hint="default"/>
          <w:b w:val="0"/>
          <w:i w:val="0"/>
          <w:spacing w:val="-7"/>
          <w:w w:val="95"/>
          <w:sz w:val="24"/>
          <w:szCs w:val="24"/>
          <w:lang w:val="id" w:eastAsia="en-US" w:bidi="ar-SA"/>
        </w:rPr>
      </w:lvl>
    </w:lvlOverride>
    <w:lvlOverride w:ilvl="4">
      <w:lvl w:ilvl="4">
        <w:start w:val="1"/>
        <w:numFmt w:val="decimal"/>
        <w:lvlText w:val="%5."/>
        <w:lvlJc w:val="left"/>
        <w:pPr>
          <w:ind w:left="3173" w:hanging="284"/>
          <w:jc w:val="left"/>
        </w:pPr>
        <w:rPr>
          <w:rFonts w:ascii="Times New Roman" w:eastAsia="Times New Roman" w:hAnsi="Times New Roman" w:cs="Times New Roman" w:hint="default"/>
          <w:b/>
          <w:spacing w:val="-3"/>
          <w:w w:val="95"/>
          <w:sz w:val="24"/>
          <w:szCs w:val="24"/>
          <w:lang w:val="id" w:eastAsia="en-US" w:bidi="ar-SA"/>
        </w:rPr>
      </w:lvl>
    </w:lvlOverride>
  </w:num>
  <w:num w:numId="9">
    <w:abstractNumId w:val="18"/>
  </w:num>
  <w:num w:numId="10">
    <w:abstractNumId w:val="22"/>
  </w:num>
  <w:num w:numId="11">
    <w:abstractNumId w:val="20"/>
  </w:num>
  <w:num w:numId="12">
    <w:abstractNumId w:val="14"/>
  </w:num>
  <w:num w:numId="13">
    <w:abstractNumId w:val="9"/>
  </w:num>
  <w:num w:numId="14">
    <w:abstractNumId w:val="23"/>
  </w:num>
  <w:num w:numId="15">
    <w:abstractNumId w:val="13"/>
  </w:num>
  <w:num w:numId="16">
    <w:abstractNumId w:val="17"/>
  </w:num>
  <w:num w:numId="17">
    <w:abstractNumId w:val="0"/>
  </w:num>
  <w:num w:numId="18">
    <w:abstractNumId w:val="8"/>
  </w:num>
  <w:num w:numId="19">
    <w:abstractNumId w:val="1"/>
  </w:num>
  <w:num w:numId="20">
    <w:abstractNumId w:val="21"/>
  </w:num>
  <w:num w:numId="21">
    <w:abstractNumId w:val="2"/>
  </w:num>
  <w:num w:numId="22">
    <w:abstractNumId w:val="6"/>
  </w:num>
  <w:num w:numId="23">
    <w:abstractNumId w:val="4"/>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33"/>
    <w:rsid w:val="0000033C"/>
    <w:rsid w:val="000073FA"/>
    <w:rsid w:val="000107CE"/>
    <w:rsid w:val="000117FD"/>
    <w:rsid w:val="00017F88"/>
    <w:rsid w:val="0002410C"/>
    <w:rsid w:val="00050BB7"/>
    <w:rsid w:val="000570EA"/>
    <w:rsid w:val="00061684"/>
    <w:rsid w:val="00061F7F"/>
    <w:rsid w:val="00063311"/>
    <w:rsid w:val="00066CF7"/>
    <w:rsid w:val="0006752E"/>
    <w:rsid w:val="0007384D"/>
    <w:rsid w:val="00076970"/>
    <w:rsid w:val="0008256E"/>
    <w:rsid w:val="000C2424"/>
    <w:rsid w:val="000C4F7E"/>
    <w:rsid w:val="00100DD2"/>
    <w:rsid w:val="001058F6"/>
    <w:rsid w:val="00141270"/>
    <w:rsid w:val="00153330"/>
    <w:rsid w:val="00170978"/>
    <w:rsid w:val="00182BCB"/>
    <w:rsid w:val="00182DD5"/>
    <w:rsid w:val="00192A14"/>
    <w:rsid w:val="001A2151"/>
    <w:rsid w:val="001B0CF2"/>
    <w:rsid w:val="001B1A19"/>
    <w:rsid w:val="001C4B45"/>
    <w:rsid w:val="001E53DB"/>
    <w:rsid w:val="001F2DF7"/>
    <w:rsid w:val="001F5D5A"/>
    <w:rsid w:val="0020067D"/>
    <w:rsid w:val="002152BB"/>
    <w:rsid w:val="002177CB"/>
    <w:rsid w:val="002261E7"/>
    <w:rsid w:val="00232D0A"/>
    <w:rsid w:val="002343F9"/>
    <w:rsid w:val="0023636A"/>
    <w:rsid w:val="00241282"/>
    <w:rsid w:val="0024334F"/>
    <w:rsid w:val="002519A4"/>
    <w:rsid w:val="00253CFE"/>
    <w:rsid w:val="00255741"/>
    <w:rsid w:val="002672DE"/>
    <w:rsid w:val="00267980"/>
    <w:rsid w:val="002726C0"/>
    <w:rsid w:val="00282633"/>
    <w:rsid w:val="002F797A"/>
    <w:rsid w:val="00302DAD"/>
    <w:rsid w:val="003057D9"/>
    <w:rsid w:val="0031399B"/>
    <w:rsid w:val="003223C6"/>
    <w:rsid w:val="00341237"/>
    <w:rsid w:val="00343A87"/>
    <w:rsid w:val="00350090"/>
    <w:rsid w:val="00350A74"/>
    <w:rsid w:val="00350BF1"/>
    <w:rsid w:val="00366E36"/>
    <w:rsid w:val="0037437F"/>
    <w:rsid w:val="00380625"/>
    <w:rsid w:val="003A0A87"/>
    <w:rsid w:val="003B40B6"/>
    <w:rsid w:val="003C6DFC"/>
    <w:rsid w:val="003E36F0"/>
    <w:rsid w:val="003F0748"/>
    <w:rsid w:val="0040363C"/>
    <w:rsid w:val="0041201E"/>
    <w:rsid w:val="00421E34"/>
    <w:rsid w:val="004271EC"/>
    <w:rsid w:val="00437321"/>
    <w:rsid w:val="004864BB"/>
    <w:rsid w:val="0048656E"/>
    <w:rsid w:val="00490D27"/>
    <w:rsid w:val="00491C98"/>
    <w:rsid w:val="004A59A6"/>
    <w:rsid w:val="004D6782"/>
    <w:rsid w:val="004E2C5B"/>
    <w:rsid w:val="004E4D6B"/>
    <w:rsid w:val="004F4478"/>
    <w:rsid w:val="004F4AB6"/>
    <w:rsid w:val="004F5846"/>
    <w:rsid w:val="005257C0"/>
    <w:rsid w:val="00533EB9"/>
    <w:rsid w:val="00567207"/>
    <w:rsid w:val="00591B84"/>
    <w:rsid w:val="005934A5"/>
    <w:rsid w:val="005A3A19"/>
    <w:rsid w:val="005C1CFF"/>
    <w:rsid w:val="005D09F2"/>
    <w:rsid w:val="005D3C57"/>
    <w:rsid w:val="00625071"/>
    <w:rsid w:val="006363AB"/>
    <w:rsid w:val="006727B0"/>
    <w:rsid w:val="006738BB"/>
    <w:rsid w:val="00677FFD"/>
    <w:rsid w:val="00683C85"/>
    <w:rsid w:val="00687F05"/>
    <w:rsid w:val="00691A9A"/>
    <w:rsid w:val="006936B4"/>
    <w:rsid w:val="006A6982"/>
    <w:rsid w:val="006B6A23"/>
    <w:rsid w:val="006D0EB6"/>
    <w:rsid w:val="006F3B56"/>
    <w:rsid w:val="00707BA6"/>
    <w:rsid w:val="007343CA"/>
    <w:rsid w:val="00735266"/>
    <w:rsid w:val="00735C1F"/>
    <w:rsid w:val="0078689A"/>
    <w:rsid w:val="007A37D3"/>
    <w:rsid w:val="007C1B3C"/>
    <w:rsid w:val="007E5AD1"/>
    <w:rsid w:val="007F0682"/>
    <w:rsid w:val="008004D9"/>
    <w:rsid w:val="00810CA2"/>
    <w:rsid w:val="00810CAF"/>
    <w:rsid w:val="00825456"/>
    <w:rsid w:val="0083146A"/>
    <w:rsid w:val="00831DF5"/>
    <w:rsid w:val="00851A9B"/>
    <w:rsid w:val="00852876"/>
    <w:rsid w:val="00864EBE"/>
    <w:rsid w:val="0086635E"/>
    <w:rsid w:val="00885759"/>
    <w:rsid w:val="0089283B"/>
    <w:rsid w:val="008A257E"/>
    <w:rsid w:val="008A7526"/>
    <w:rsid w:val="008B1D0A"/>
    <w:rsid w:val="008B249E"/>
    <w:rsid w:val="008B3AED"/>
    <w:rsid w:val="008B4F69"/>
    <w:rsid w:val="008C2F0E"/>
    <w:rsid w:val="008E1661"/>
    <w:rsid w:val="008E5DD5"/>
    <w:rsid w:val="008F6CBB"/>
    <w:rsid w:val="00912195"/>
    <w:rsid w:val="00936AFE"/>
    <w:rsid w:val="009401A0"/>
    <w:rsid w:val="00952B2F"/>
    <w:rsid w:val="009753A7"/>
    <w:rsid w:val="00980D5A"/>
    <w:rsid w:val="00981442"/>
    <w:rsid w:val="009B71C6"/>
    <w:rsid w:val="009D0049"/>
    <w:rsid w:val="009D4355"/>
    <w:rsid w:val="009F15EA"/>
    <w:rsid w:val="009F55AE"/>
    <w:rsid w:val="009F5F9D"/>
    <w:rsid w:val="00A1187F"/>
    <w:rsid w:val="00A239F9"/>
    <w:rsid w:val="00A351B1"/>
    <w:rsid w:val="00A36F09"/>
    <w:rsid w:val="00A37439"/>
    <w:rsid w:val="00A44F6C"/>
    <w:rsid w:val="00A53803"/>
    <w:rsid w:val="00A635F8"/>
    <w:rsid w:val="00A64B14"/>
    <w:rsid w:val="00A64F24"/>
    <w:rsid w:val="00A6532A"/>
    <w:rsid w:val="00A71347"/>
    <w:rsid w:val="00A71838"/>
    <w:rsid w:val="00A86136"/>
    <w:rsid w:val="00AA10FB"/>
    <w:rsid w:val="00AB4474"/>
    <w:rsid w:val="00AB52EE"/>
    <w:rsid w:val="00AC29B6"/>
    <w:rsid w:val="00AC749A"/>
    <w:rsid w:val="00AD18E4"/>
    <w:rsid w:val="00AD230B"/>
    <w:rsid w:val="00AF52CD"/>
    <w:rsid w:val="00B0083B"/>
    <w:rsid w:val="00B01B97"/>
    <w:rsid w:val="00B248DE"/>
    <w:rsid w:val="00B3231C"/>
    <w:rsid w:val="00B358AD"/>
    <w:rsid w:val="00B35A22"/>
    <w:rsid w:val="00B45301"/>
    <w:rsid w:val="00B63317"/>
    <w:rsid w:val="00B6790C"/>
    <w:rsid w:val="00B747E3"/>
    <w:rsid w:val="00B831CD"/>
    <w:rsid w:val="00B96839"/>
    <w:rsid w:val="00BB1F63"/>
    <w:rsid w:val="00BD49DF"/>
    <w:rsid w:val="00C210EF"/>
    <w:rsid w:val="00C42673"/>
    <w:rsid w:val="00C52B3C"/>
    <w:rsid w:val="00C536B3"/>
    <w:rsid w:val="00C57DDF"/>
    <w:rsid w:val="00C650EC"/>
    <w:rsid w:val="00C72812"/>
    <w:rsid w:val="00C747CF"/>
    <w:rsid w:val="00C82AE4"/>
    <w:rsid w:val="00C866E1"/>
    <w:rsid w:val="00C90452"/>
    <w:rsid w:val="00C927B3"/>
    <w:rsid w:val="00CA1629"/>
    <w:rsid w:val="00CB5998"/>
    <w:rsid w:val="00CC1D8D"/>
    <w:rsid w:val="00CC2E42"/>
    <w:rsid w:val="00CC4081"/>
    <w:rsid w:val="00CC6C65"/>
    <w:rsid w:val="00CC701E"/>
    <w:rsid w:val="00D04606"/>
    <w:rsid w:val="00D12027"/>
    <w:rsid w:val="00D14C75"/>
    <w:rsid w:val="00D153DC"/>
    <w:rsid w:val="00D2254C"/>
    <w:rsid w:val="00D244F8"/>
    <w:rsid w:val="00D4684C"/>
    <w:rsid w:val="00D46FCB"/>
    <w:rsid w:val="00D5770A"/>
    <w:rsid w:val="00D60B20"/>
    <w:rsid w:val="00D96CA1"/>
    <w:rsid w:val="00DB7097"/>
    <w:rsid w:val="00DD2A33"/>
    <w:rsid w:val="00DD7C6C"/>
    <w:rsid w:val="00DE1C31"/>
    <w:rsid w:val="00E048F0"/>
    <w:rsid w:val="00E126AC"/>
    <w:rsid w:val="00E130A4"/>
    <w:rsid w:val="00E1312F"/>
    <w:rsid w:val="00E165D6"/>
    <w:rsid w:val="00E176E7"/>
    <w:rsid w:val="00E176EF"/>
    <w:rsid w:val="00E242BD"/>
    <w:rsid w:val="00E31418"/>
    <w:rsid w:val="00E452B3"/>
    <w:rsid w:val="00E70E12"/>
    <w:rsid w:val="00E731F2"/>
    <w:rsid w:val="00E866C0"/>
    <w:rsid w:val="00EA6B59"/>
    <w:rsid w:val="00EA7B80"/>
    <w:rsid w:val="00EB41D4"/>
    <w:rsid w:val="00EB42D9"/>
    <w:rsid w:val="00EC2827"/>
    <w:rsid w:val="00EC2B0D"/>
    <w:rsid w:val="00ED5663"/>
    <w:rsid w:val="00ED6518"/>
    <w:rsid w:val="00EE3B5F"/>
    <w:rsid w:val="00EE3D45"/>
    <w:rsid w:val="00EE7427"/>
    <w:rsid w:val="00EF7396"/>
    <w:rsid w:val="00F00210"/>
    <w:rsid w:val="00F051C7"/>
    <w:rsid w:val="00F14C02"/>
    <w:rsid w:val="00F16486"/>
    <w:rsid w:val="00F2079C"/>
    <w:rsid w:val="00F27088"/>
    <w:rsid w:val="00F53D39"/>
    <w:rsid w:val="00F56262"/>
    <w:rsid w:val="00F57EBF"/>
    <w:rsid w:val="00F8066E"/>
    <w:rsid w:val="00F848C2"/>
    <w:rsid w:val="00F85459"/>
    <w:rsid w:val="00FA7764"/>
    <w:rsid w:val="00FB4699"/>
    <w:rsid w:val="00FC2F80"/>
    <w:rsid w:val="00FC49A1"/>
    <w:rsid w:val="00FD193E"/>
    <w:rsid w:val="00FD1A3D"/>
    <w:rsid w:val="00FD46D9"/>
    <w:rsid w:val="00FE0783"/>
    <w:rsid w:val="00FE6C53"/>
    <w:rsid w:val="00FE6F4D"/>
    <w:rsid w:val="00FF64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6E"/>
    <w:pPr>
      <w:ind w:left="720"/>
      <w:contextualSpacing/>
    </w:pPr>
  </w:style>
  <w:style w:type="character" w:styleId="Hyperlink">
    <w:name w:val="Hyperlink"/>
    <w:basedOn w:val="DefaultParagraphFont"/>
    <w:uiPriority w:val="99"/>
    <w:unhideWhenUsed/>
    <w:rsid w:val="004E2C5B"/>
    <w:rPr>
      <w:color w:val="0000FF" w:themeColor="hyperlink"/>
      <w:u w:val="single"/>
    </w:rPr>
  </w:style>
  <w:style w:type="paragraph" w:styleId="Header">
    <w:name w:val="header"/>
    <w:basedOn w:val="Normal"/>
    <w:link w:val="HeaderChar"/>
    <w:uiPriority w:val="99"/>
    <w:unhideWhenUsed/>
    <w:rsid w:val="00687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F05"/>
  </w:style>
  <w:style w:type="paragraph" w:styleId="Footer">
    <w:name w:val="footer"/>
    <w:basedOn w:val="Normal"/>
    <w:link w:val="FooterChar"/>
    <w:uiPriority w:val="99"/>
    <w:unhideWhenUsed/>
    <w:rsid w:val="00687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F05"/>
  </w:style>
  <w:style w:type="numbering" w:customStyle="1" w:styleId="Style1">
    <w:name w:val="Style1"/>
    <w:uiPriority w:val="99"/>
    <w:rsid w:val="00A86136"/>
    <w:pPr>
      <w:numPr>
        <w:numId w:val="9"/>
      </w:numPr>
    </w:pPr>
  </w:style>
  <w:style w:type="paragraph" w:styleId="BodyText">
    <w:name w:val="Body Text"/>
    <w:basedOn w:val="Normal"/>
    <w:link w:val="BodyTextChar"/>
    <w:uiPriority w:val="1"/>
    <w:qFormat/>
    <w:rsid w:val="00735C1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35C1F"/>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241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82"/>
    <w:rPr>
      <w:rFonts w:ascii="Tahoma" w:hAnsi="Tahoma" w:cs="Tahoma"/>
      <w:sz w:val="16"/>
      <w:szCs w:val="16"/>
    </w:rPr>
  </w:style>
  <w:style w:type="table" w:styleId="TableGrid">
    <w:name w:val="Table Grid"/>
    <w:basedOn w:val="TableNormal"/>
    <w:uiPriority w:val="59"/>
    <w:rsid w:val="00241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058F6"/>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C92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6E"/>
    <w:pPr>
      <w:ind w:left="720"/>
      <w:contextualSpacing/>
    </w:pPr>
  </w:style>
  <w:style w:type="character" w:styleId="Hyperlink">
    <w:name w:val="Hyperlink"/>
    <w:basedOn w:val="DefaultParagraphFont"/>
    <w:uiPriority w:val="99"/>
    <w:unhideWhenUsed/>
    <w:rsid w:val="004E2C5B"/>
    <w:rPr>
      <w:color w:val="0000FF" w:themeColor="hyperlink"/>
      <w:u w:val="single"/>
    </w:rPr>
  </w:style>
  <w:style w:type="paragraph" w:styleId="Header">
    <w:name w:val="header"/>
    <w:basedOn w:val="Normal"/>
    <w:link w:val="HeaderChar"/>
    <w:uiPriority w:val="99"/>
    <w:unhideWhenUsed/>
    <w:rsid w:val="00687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F05"/>
  </w:style>
  <w:style w:type="paragraph" w:styleId="Footer">
    <w:name w:val="footer"/>
    <w:basedOn w:val="Normal"/>
    <w:link w:val="FooterChar"/>
    <w:uiPriority w:val="99"/>
    <w:unhideWhenUsed/>
    <w:rsid w:val="00687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F05"/>
  </w:style>
  <w:style w:type="numbering" w:customStyle="1" w:styleId="Style1">
    <w:name w:val="Style1"/>
    <w:uiPriority w:val="99"/>
    <w:rsid w:val="00A86136"/>
    <w:pPr>
      <w:numPr>
        <w:numId w:val="9"/>
      </w:numPr>
    </w:pPr>
  </w:style>
  <w:style w:type="paragraph" w:styleId="BodyText">
    <w:name w:val="Body Text"/>
    <w:basedOn w:val="Normal"/>
    <w:link w:val="BodyTextChar"/>
    <w:uiPriority w:val="1"/>
    <w:qFormat/>
    <w:rsid w:val="00735C1F"/>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35C1F"/>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241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82"/>
    <w:rPr>
      <w:rFonts w:ascii="Tahoma" w:hAnsi="Tahoma" w:cs="Tahoma"/>
      <w:sz w:val="16"/>
      <w:szCs w:val="16"/>
    </w:rPr>
  </w:style>
  <w:style w:type="table" w:styleId="TableGrid">
    <w:name w:val="Table Grid"/>
    <w:basedOn w:val="TableNormal"/>
    <w:uiPriority w:val="59"/>
    <w:rsid w:val="00241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058F6"/>
    <w:pPr>
      <w:spacing w:after="0" w:line="240" w:lineRule="auto"/>
    </w:pPr>
    <w:rPr>
      <w:rFonts w:eastAsiaTheme="minorEastAsia"/>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C9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mailto:3yulinurhayati@univninainsan.ic.id" TargetMode="External"/><Relationship Id="rId4" Type="http://schemas.microsoft.com/office/2007/relationships/stylesWithEffects" Target="stylesWithEffects.xml"/><Relationship Id="rId9" Type="http://schemas.openxmlformats.org/officeDocument/2006/relationships/hyperlink" Target="mailto:2dewianggrainiuniv.bi@univbinainsan.ac.id"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5,4%</c:v>
                </c:pt>
              </c:strCache>
            </c:strRef>
          </c:tx>
          <c:invertIfNegative val="0"/>
          <c:cat>
            <c:numRef>
              <c:f>Sheet1!$A$2:$A$4</c:f>
              <c:numCache>
                <c:formatCode>General</c:formatCode>
                <c:ptCount val="3"/>
                <c:pt idx="0">
                  <c:v>2019</c:v>
                </c:pt>
                <c:pt idx="1">
                  <c:v>2020</c:v>
                </c:pt>
                <c:pt idx="2">
                  <c:v>2021</c:v>
                </c:pt>
              </c:numCache>
            </c:numRef>
          </c:cat>
          <c:val>
            <c:numRef>
              <c:f>Sheet1!$B$2:$B$4</c:f>
              <c:numCache>
                <c:formatCode>General</c:formatCode>
                <c:ptCount val="3"/>
                <c:pt idx="0">
                  <c:v>4.3</c:v>
                </c:pt>
                <c:pt idx="1">
                  <c:v>2.5</c:v>
                </c:pt>
                <c:pt idx="2">
                  <c:v>3.5</c:v>
                </c:pt>
              </c:numCache>
            </c:numRef>
          </c:val>
        </c:ser>
        <c:ser>
          <c:idx val="1"/>
          <c:order val="1"/>
          <c:tx>
            <c:strRef>
              <c:f>Sheet1!$C$1</c:f>
              <c:strCache>
                <c:ptCount val="1"/>
                <c:pt idx="0">
                  <c:v>2,5%</c:v>
                </c:pt>
              </c:strCache>
            </c:strRef>
          </c:tx>
          <c:invertIfNegative val="0"/>
          <c:cat>
            <c:numRef>
              <c:f>Sheet1!$A$2:$A$4</c:f>
              <c:numCache>
                <c:formatCode>General</c:formatCode>
                <c:ptCount val="3"/>
                <c:pt idx="0">
                  <c:v>2019</c:v>
                </c:pt>
                <c:pt idx="1">
                  <c:v>2020</c:v>
                </c:pt>
                <c:pt idx="2">
                  <c:v>2021</c:v>
                </c:pt>
              </c:numCache>
            </c:numRef>
          </c:cat>
          <c:val>
            <c:numRef>
              <c:f>Sheet1!$C$2:$C$4</c:f>
              <c:numCache>
                <c:formatCode>General</c:formatCode>
                <c:ptCount val="3"/>
                <c:pt idx="0">
                  <c:v>2.4</c:v>
                </c:pt>
                <c:pt idx="1">
                  <c:v>4.4000000000000004</c:v>
                </c:pt>
                <c:pt idx="2">
                  <c:v>1.8</c:v>
                </c:pt>
              </c:numCache>
            </c:numRef>
          </c:val>
        </c:ser>
        <c:ser>
          <c:idx val="2"/>
          <c:order val="2"/>
          <c:tx>
            <c:strRef>
              <c:f>Sheet1!$D$1</c:f>
              <c:strCache>
                <c:ptCount val="1"/>
                <c:pt idx="0">
                  <c:v>0,4%</c:v>
                </c:pt>
              </c:strCache>
            </c:strRef>
          </c:tx>
          <c:invertIfNegative val="0"/>
          <c:cat>
            <c:numRef>
              <c:f>Sheet1!$A$2:$A$4</c:f>
              <c:numCache>
                <c:formatCode>General</c:formatCode>
                <c:ptCount val="3"/>
                <c:pt idx="0">
                  <c:v>2019</c:v>
                </c:pt>
                <c:pt idx="1">
                  <c:v>2020</c:v>
                </c:pt>
                <c:pt idx="2">
                  <c:v>2021</c:v>
                </c:pt>
              </c:numCache>
            </c:numRef>
          </c:cat>
          <c:val>
            <c:numRef>
              <c:f>Sheet1!$D$2:$D$4</c:f>
              <c:numCache>
                <c:formatCode>General</c:formatCode>
                <c:ptCount val="3"/>
                <c:pt idx="0">
                  <c:v>5.4</c:v>
                </c:pt>
                <c:pt idx="1">
                  <c:v>2.5</c:v>
                </c:pt>
                <c:pt idx="2">
                  <c:v>0.4</c:v>
                </c:pt>
              </c:numCache>
            </c:numRef>
          </c:val>
        </c:ser>
        <c:dLbls>
          <c:showLegendKey val="0"/>
          <c:showVal val="0"/>
          <c:showCatName val="0"/>
          <c:showSerName val="0"/>
          <c:showPercent val="0"/>
          <c:showBubbleSize val="0"/>
        </c:dLbls>
        <c:gapWidth val="75"/>
        <c:gapDepth val="75"/>
        <c:shape val="cone"/>
        <c:axId val="218354048"/>
        <c:axId val="218355584"/>
        <c:axId val="0"/>
      </c:bar3DChart>
      <c:catAx>
        <c:axId val="218354048"/>
        <c:scaling>
          <c:orientation val="minMax"/>
        </c:scaling>
        <c:delete val="0"/>
        <c:axPos val="b"/>
        <c:numFmt formatCode="General" sourceLinked="1"/>
        <c:majorTickMark val="none"/>
        <c:minorTickMark val="none"/>
        <c:tickLblPos val="nextTo"/>
        <c:crossAx val="218355584"/>
        <c:crosses val="autoZero"/>
        <c:auto val="1"/>
        <c:lblAlgn val="ctr"/>
        <c:lblOffset val="100"/>
        <c:noMultiLvlLbl val="0"/>
      </c:catAx>
      <c:valAx>
        <c:axId val="218355584"/>
        <c:scaling>
          <c:orientation val="minMax"/>
        </c:scaling>
        <c:delete val="0"/>
        <c:axPos val="l"/>
        <c:majorGridlines/>
        <c:minorGridlines/>
        <c:numFmt formatCode="General" sourceLinked="1"/>
        <c:majorTickMark val="out"/>
        <c:minorTickMark val="none"/>
        <c:tickLblPos val="nextTo"/>
        <c:crossAx val="2183540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Sebelum</c:v>
                </c:pt>
              </c:strCache>
            </c:strRef>
          </c:tx>
          <c:invertIfNegative val="0"/>
          <c:cat>
            <c:strRef>
              <c:f>Sheet1!$A$2:$A$5</c:f>
              <c:strCache>
                <c:ptCount val="4"/>
                <c:pt idx="0">
                  <c:v>2-3</c:v>
                </c:pt>
                <c:pt idx="1">
                  <c:v>4-5</c:v>
                </c:pt>
                <c:pt idx="2">
                  <c:v>6-7</c:v>
                </c:pt>
                <c:pt idx="3">
                  <c:v>10 &gt;</c:v>
                </c:pt>
              </c:strCache>
            </c:strRef>
          </c:cat>
          <c:val>
            <c:numRef>
              <c:f>Sheet1!$B$2:$B$5</c:f>
              <c:numCache>
                <c:formatCode>General</c:formatCode>
                <c:ptCount val="4"/>
                <c:pt idx="0">
                  <c:v>7</c:v>
                </c:pt>
                <c:pt idx="1">
                  <c:v>5</c:v>
                </c:pt>
                <c:pt idx="2">
                  <c:v>13</c:v>
                </c:pt>
                <c:pt idx="3">
                  <c:v>5</c:v>
                </c:pt>
              </c:numCache>
            </c:numRef>
          </c:val>
        </c:ser>
        <c:ser>
          <c:idx val="1"/>
          <c:order val="1"/>
          <c:tx>
            <c:strRef>
              <c:f>Sheet1!$C$1</c:f>
              <c:strCache>
                <c:ptCount val="1"/>
                <c:pt idx="0">
                  <c:v>Pandemi Covid-19</c:v>
                </c:pt>
              </c:strCache>
            </c:strRef>
          </c:tx>
          <c:invertIfNegative val="0"/>
          <c:cat>
            <c:strRef>
              <c:f>Sheet1!$A$2:$A$5</c:f>
              <c:strCache>
                <c:ptCount val="4"/>
                <c:pt idx="0">
                  <c:v>2-3</c:v>
                </c:pt>
                <c:pt idx="1">
                  <c:v>4-5</c:v>
                </c:pt>
                <c:pt idx="2">
                  <c:v>6-7</c:v>
                </c:pt>
                <c:pt idx="3">
                  <c:v>10 &gt;</c:v>
                </c:pt>
              </c:strCache>
            </c:strRef>
          </c:cat>
          <c:val>
            <c:numRef>
              <c:f>Sheet1!$C$2:$C$5</c:f>
              <c:numCache>
                <c:formatCode>General</c:formatCode>
                <c:ptCount val="4"/>
                <c:pt idx="0">
                  <c:v>5</c:v>
                </c:pt>
                <c:pt idx="1">
                  <c:v>11</c:v>
                </c:pt>
                <c:pt idx="2">
                  <c:v>12</c:v>
                </c:pt>
                <c:pt idx="3">
                  <c:v>2</c:v>
                </c:pt>
              </c:numCache>
            </c:numRef>
          </c:val>
        </c:ser>
        <c:dLbls>
          <c:showLegendKey val="0"/>
          <c:showVal val="0"/>
          <c:showCatName val="0"/>
          <c:showSerName val="0"/>
          <c:showPercent val="0"/>
          <c:showBubbleSize val="0"/>
        </c:dLbls>
        <c:gapWidth val="150"/>
        <c:shape val="box"/>
        <c:axId val="310520832"/>
        <c:axId val="310530816"/>
        <c:axId val="0"/>
      </c:bar3DChart>
      <c:catAx>
        <c:axId val="310520832"/>
        <c:scaling>
          <c:orientation val="minMax"/>
        </c:scaling>
        <c:delete val="0"/>
        <c:axPos val="b"/>
        <c:numFmt formatCode="General" sourceLinked="0"/>
        <c:majorTickMark val="out"/>
        <c:minorTickMark val="none"/>
        <c:tickLblPos val="nextTo"/>
        <c:crossAx val="310530816"/>
        <c:crosses val="autoZero"/>
        <c:auto val="1"/>
        <c:lblAlgn val="ctr"/>
        <c:lblOffset val="100"/>
        <c:noMultiLvlLbl val="0"/>
      </c:catAx>
      <c:valAx>
        <c:axId val="310530816"/>
        <c:scaling>
          <c:orientation val="minMax"/>
        </c:scaling>
        <c:delete val="0"/>
        <c:axPos val="l"/>
        <c:majorGridlines/>
        <c:numFmt formatCode="General" sourceLinked="1"/>
        <c:majorTickMark val="out"/>
        <c:minorTickMark val="none"/>
        <c:tickLblPos val="nextTo"/>
        <c:crossAx val="310520832"/>
        <c:crosses val="autoZero"/>
        <c:crossBetween val="between"/>
      </c:valAx>
    </c:plotArea>
    <c:legend>
      <c:legendPos val="r"/>
      <c:overlay val="0"/>
    </c:legend>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Sebelum</c:v>
                </c:pt>
              </c:strCache>
            </c:strRef>
          </c:tx>
          <c:invertIfNegative val="0"/>
          <c:cat>
            <c:strRef>
              <c:f>Sheet1!$A$2:$A$5</c:f>
              <c:strCache>
                <c:ptCount val="4"/>
                <c:pt idx="0">
                  <c:v>200.000</c:v>
                </c:pt>
                <c:pt idx="1">
                  <c:v>400.000</c:v>
                </c:pt>
                <c:pt idx="2">
                  <c:v>1.000.000</c:v>
                </c:pt>
                <c:pt idx="3">
                  <c:v>&gt;2.000.000</c:v>
                </c:pt>
              </c:strCache>
            </c:strRef>
          </c:cat>
          <c:val>
            <c:numRef>
              <c:f>Sheet1!$B$2:$B$5</c:f>
              <c:numCache>
                <c:formatCode>General</c:formatCode>
                <c:ptCount val="4"/>
                <c:pt idx="0">
                  <c:v>2</c:v>
                </c:pt>
                <c:pt idx="1">
                  <c:v>0</c:v>
                </c:pt>
                <c:pt idx="2">
                  <c:v>0</c:v>
                </c:pt>
                <c:pt idx="3">
                  <c:v>28</c:v>
                </c:pt>
              </c:numCache>
            </c:numRef>
          </c:val>
        </c:ser>
        <c:ser>
          <c:idx val="1"/>
          <c:order val="1"/>
          <c:tx>
            <c:strRef>
              <c:f>Sheet1!$C$1</c:f>
              <c:strCache>
                <c:ptCount val="1"/>
                <c:pt idx="0">
                  <c:v>Pandemi Covid-19</c:v>
                </c:pt>
              </c:strCache>
            </c:strRef>
          </c:tx>
          <c:invertIfNegative val="0"/>
          <c:cat>
            <c:strRef>
              <c:f>Sheet1!$A$2:$A$5</c:f>
              <c:strCache>
                <c:ptCount val="4"/>
                <c:pt idx="0">
                  <c:v>200.000</c:v>
                </c:pt>
                <c:pt idx="1">
                  <c:v>400.000</c:v>
                </c:pt>
                <c:pt idx="2">
                  <c:v>1.000.000</c:v>
                </c:pt>
                <c:pt idx="3">
                  <c:v>&gt;2.000.000</c:v>
                </c:pt>
              </c:strCache>
            </c:strRef>
          </c:cat>
          <c:val>
            <c:numRef>
              <c:f>Sheet1!$C$2:$C$5</c:f>
              <c:numCache>
                <c:formatCode>General</c:formatCode>
                <c:ptCount val="4"/>
                <c:pt idx="0">
                  <c:v>1</c:v>
                </c:pt>
                <c:pt idx="1">
                  <c:v>4</c:v>
                </c:pt>
                <c:pt idx="2">
                  <c:v>6</c:v>
                </c:pt>
                <c:pt idx="3">
                  <c:v>19</c:v>
                </c:pt>
              </c:numCache>
            </c:numRef>
          </c:val>
        </c:ser>
        <c:dLbls>
          <c:showLegendKey val="0"/>
          <c:showVal val="0"/>
          <c:showCatName val="0"/>
          <c:showSerName val="0"/>
          <c:showPercent val="0"/>
          <c:showBubbleSize val="0"/>
        </c:dLbls>
        <c:gapWidth val="150"/>
        <c:shape val="box"/>
        <c:axId val="310568448"/>
        <c:axId val="310569984"/>
        <c:axId val="0"/>
      </c:bar3DChart>
      <c:catAx>
        <c:axId val="310568448"/>
        <c:scaling>
          <c:orientation val="minMax"/>
        </c:scaling>
        <c:delete val="0"/>
        <c:axPos val="b"/>
        <c:numFmt formatCode="General" sourceLinked="0"/>
        <c:majorTickMark val="out"/>
        <c:minorTickMark val="none"/>
        <c:tickLblPos val="nextTo"/>
        <c:crossAx val="310569984"/>
        <c:crosses val="autoZero"/>
        <c:auto val="1"/>
        <c:lblAlgn val="ctr"/>
        <c:lblOffset val="100"/>
        <c:noMultiLvlLbl val="0"/>
      </c:catAx>
      <c:valAx>
        <c:axId val="310569984"/>
        <c:scaling>
          <c:orientation val="minMax"/>
        </c:scaling>
        <c:delete val="0"/>
        <c:axPos val="l"/>
        <c:majorGridlines/>
        <c:numFmt formatCode="General" sourceLinked="1"/>
        <c:majorTickMark val="out"/>
        <c:minorTickMark val="none"/>
        <c:tickLblPos val="nextTo"/>
        <c:crossAx val="310568448"/>
        <c:crosses val="autoZero"/>
        <c:crossBetween val="between"/>
      </c:valAx>
    </c:plotArea>
    <c:legend>
      <c:legendPos val="r"/>
      <c:overlay val="0"/>
    </c:legend>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Sebelum </c:v>
                </c:pt>
              </c:strCache>
            </c:strRef>
          </c:tx>
          <c:invertIfNegative val="0"/>
          <c:cat>
            <c:strRef>
              <c:f>Sheet1!$A$2:$A$5</c:f>
              <c:strCache>
                <c:ptCount val="4"/>
                <c:pt idx="0">
                  <c:v>30.000-75.000</c:v>
                </c:pt>
                <c:pt idx="1">
                  <c:v>150.000-200.000</c:v>
                </c:pt>
                <c:pt idx="2">
                  <c:v>200.000-250.000</c:v>
                </c:pt>
                <c:pt idx="3">
                  <c:v>&gt; 400.000</c:v>
                </c:pt>
              </c:strCache>
            </c:strRef>
          </c:cat>
          <c:val>
            <c:numRef>
              <c:f>Sheet1!$B$2:$B$5</c:f>
              <c:numCache>
                <c:formatCode>General</c:formatCode>
                <c:ptCount val="4"/>
                <c:pt idx="0">
                  <c:v>4</c:v>
                </c:pt>
                <c:pt idx="1">
                  <c:v>4</c:v>
                </c:pt>
                <c:pt idx="2">
                  <c:v>5</c:v>
                </c:pt>
                <c:pt idx="3">
                  <c:v>27</c:v>
                </c:pt>
              </c:numCache>
            </c:numRef>
          </c:val>
        </c:ser>
        <c:ser>
          <c:idx val="1"/>
          <c:order val="1"/>
          <c:tx>
            <c:strRef>
              <c:f>Sheet1!$C$1</c:f>
              <c:strCache>
                <c:ptCount val="1"/>
                <c:pt idx="0">
                  <c:v>Pandemi Covid-19</c:v>
                </c:pt>
              </c:strCache>
            </c:strRef>
          </c:tx>
          <c:invertIfNegative val="0"/>
          <c:cat>
            <c:strRef>
              <c:f>Sheet1!$A$2:$A$5</c:f>
              <c:strCache>
                <c:ptCount val="4"/>
                <c:pt idx="0">
                  <c:v>30.000-75.000</c:v>
                </c:pt>
                <c:pt idx="1">
                  <c:v>150.000-200.000</c:v>
                </c:pt>
                <c:pt idx="2">
                  <c:v>200.000-250.000</c:v>
                </c:pt>
                <c:pt idx="3">
                  <c:v>&gt; 400.000</c:v>
                </c:pt>
              </c:strCache>
            </c:strRef>
          </c:cat>
          <c:val>
            <c:numRef>
              <c:f>Sheet1!$C$2:$C$5</c:f>
              <c:numCache>
                <c:formatCode>General</c:formatCode>
                <c:ptCount val="4"/>
                <c:pt idx="0">
                  <c:v>6</c:v>
                </c:pt>
                <c:pt idx="1">
                  <c:v>7</c:v>
                </c:pt>
                <c:pt idx="2">
                  <c:v>8</c:v>
                </c:pt>
                <c:pt idx="3">
                  <c:v>9</c:v>
                </c:pt>
              </c:numCache>
            </c:numRef>
          </c:val>
        </c:ser>
        <c:dLbls>
          <c:showLegendKey val="0"/>
          <c:showVal val="0"/>
          <c:showCatName val="0"/>
          <c:showSerName val="0"/>
          <c:showPercent val="0"/>
          <c:showBubbleSize val="0"/>
        </c:dLbls>
        <c:gapWidth val="150"/>
        <c:shape val="cylinder"/>
        <c:axId val="310730752"/>
        <c:axId val="310732288"/>
        <c:axId val="0"/>
      </c:bar3DChart>
      <c:catAx>
        <c:axId val="310730752"/>
        <c:scaling>
          <c:orientation val="minMax"/>
        </c:scaling>
        <c:delete val="0"/>
        <c:axPos val="b"/>
        <c:majorTickMark val="out"/>
        <c:minorTickMark val="none"/>
        <c:tickLblPos val="nextTo"/>
        <c:crossAx val="310732288"/>
        <c:crosses val="autoZero"/>
        <c:auto val="1"/>
        <c:lblAlgn val="ctr"/>
        <c:lblOffset val="100"/>
        <c:noMultiLvlLbl val="0"/>
      </c:catAx>
      <c:valAx>
        <c:axId val="310732288"/>
        <c:scaling>
          <c:orientation val="minMax"/>
        </c:scaling>
        <c:delete val="0"/>
        <c:axPos val="l"/>
        <c:majorGridlines/>
        <c:numFmt formatCode="General" sourceLinked="1"/>
        <c:majorTickMark val="out"/>
        <c:minorTickMark val="none"/>
        <c:tickLblPos val="nextTo"/>
        <c:crossAx val="310730752"/>
        <c:crosses val="autoZero"/>
        <c:crossBetween val="between"/>
      </c:valAx>
    </c:plotArea>
    <c:legend>
      <c:legendPos val="r"/>
      <c:overlay val="0"/>
    </c:legend>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233F-D007-414E-84C3-935B68F6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avita</cp:lastModifiedBy>
  <cp:revision>5</cp:revision>
  <dcterms:created xsi:type="dcterms:W3CDTF">2022-10-28T12:00:00Z</dcterms:created>
  <dcterms:modified xsi:type="dcterms:W3CDTF">2022-10-28T14:23:00Z</dcterms:modified>
</cp:coreProperties>
</file>