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15" w:rsidRDefault="00287D15" w:rsidP="00287D1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AKUNTABILITAS DAN TRANSPARANSI PENGELOLAAN ALOKASI DANA DESA (ADD) DI DESA KASIE KASUBUN KECAMATAN PADANG ULAK TANDING</w:t>
      </w:r>
    </w:p>
    <w:p w:rsidR="00287D15" w:rsidRDefault="00287D15" w:rsidP="00287D15">
      <w:pPr>
        <w:spacing w:line="240" w:lineRule="auto"/>
        <w:rPr>
          <w:rFonts w:ascii="Times New Roman" w:hAnsi="Times New Roman" w:cs="Times New Roman"/>
          <w:b/>
          <w:sz w:val="24"/>
          <w:szCs w:val="24"/>
        </w:rPr>
      </w:pPr>
    </w:p>
    <w:p w:rsidR="00287D15" w:rsidRPr="009B5262" w:rsidRDefault="009E6CB0" w:rsidP="00287D15">
      <w:pPr>
        <w:spacing w:after="120" w:line="240" w:lineRule="auto"/>
        <w:jc w:val="center"/>
        <w:rPr>
          <w:rFonts w:ascii="Times New Roman" w:eastAsiaTheme="minorEastAsia" w:hAnsi="Times New Roman" w:cs="Times New Roman"/>
          <w:b/>
        </w:rPr>
      </w:pPr>
      <m:oMathPara>
        <m:oMath>
          <m:sSup>
            <m:sSupPr>
              <m:ctrlPr>
                <w:rPr>
                  <w:rFonts w:ascii="Cambria Math" w:hAnsi="Times New Roman" w:cs="Times New Roman"/>
                  <w:b/>
                  <w:i/>
                </w:rPr>
              </m:ctrlPr>
            </m:sSupPr>
            <m:e>
              <m:r>
                <m:rPr>
                  <m:sty m:val="b"/>
                </m:rPr>
                <w:rPr>
                  <w:rFonts w:ascii="Cambria Math" w:hAnsi="Cambria Math" w:cs="Times New Roman"/>
                </w:rPr>
                <m:t>Pitri</m:t>
              </m:r>
              <m:r>
                <m:rPr>
                  <m:sty m:val="b"/>
                </m:rPr>
                <w:rPr>
                  <w:rFonts w:ascii="Cambria Math" w:hAnsi="Times New Roman" w:cs="Times New Roman"/>
                </w:rPr>
                <m:t xml:space="preserve"> </m:t>
              </m:r>
              <m:r>
                <m:rPr>
                  <m:sty m:val="b"/>
                </m:rPr>
                <w:rPr>
                  <w:rFonts w:ascii="Cambria Math" w:hAnsi="Cambria Math" w:cs="Times New Roman"/>
                </w:rPr>
                <m:t>Yani</m:t>
              </m:r>
            </m:e>
            <m:sup>
              <m:r>
                <m:rPr>
                  <m:sty m:val="bi"/>
                </m:rPr>
                <w:rPr>
                  <w:rFonts w:ascii="Cambria Math" w:hAnsi="Cambria Math" w:cs="Times New Roman"/>
                </w:rPr>
                <m:t>1</m:t>
              </m:r>
            </m:sup>
          </m:sSup>
          <m:r>
            <m:rPr>
              <m:sty m:val="bi"/>
            </m:rPr>
            <w:rPr>
              <w:rFonts w:ascii="Cambria Math" w:hAnsi="Times New Roman" w:cs="Times New Roman"/>
            </w:rPr>
            <m:t xml:space="preserve"> </m:t>
          </m:r>
          <m:sSup>
            <m:sSupPr>
              <m:ctrlPr>
                <w:rPr>
                  <w:rFonts w:ascii="Cambria Math" w:hAnsi="Times New Roman" w:cs="Times New Roman"/>
                  <w:b/>
                  <w:i/>
                </w:rPr>
              </m:ctrlPr>
            </m:sSupPr>
            <m:e>
              <m:r>
                <m:rPr>
                  <m:sty m:val="b"/>
                </m:rPr>
                <w:rPr>
                  <w:rFonts w:ascii="Cambria Math" w:hAnsi="Cambria Math" w:cs="Times New Roman"/>
                </w:rPr>
                <m:t>Eri</m:t>
              </m:r>
              <m:r>
                <m:rPr>
                  <m:sty m:val="b"/>
                </m:rPr>
                <w:rPr>
                  <w:rFonts w:ascii="Cambria Math" w:hAnsi="Times New Roman" w:cs="Times New Roman"/>
                </w:rPr>
                <m:t xml:space="preserve"> </m:t>
              </m:r>
              <m:r>
                <m:rPr>
                  <m:sty m:val="b"/>
                </m:rPr>
                <w:rPr>
                  <w:rFonts w:ascii="Cambria Math" w:hAnsi="Cambria Math" w:cs="Times New Roman"/>
                </w:rPr>
                <m:t>Triharyati</m:t>
              </m:r>
            </m:e>
            <m:sup>
              <m:r>
                <m:rPr>
                  <m:sty m:val="bi"/>
                </m:rPr>
                <w:rPr>
                  <w:rFonts w:ascii="Cambria Math" w:hAnsi="Cambria Math" w:cs="Times New Roman"/>
                </w:rPr>
                <m:t>2</m:t>
              </m:r>
              <m:r>
                <m:rPr>
                  <m:sty m:val="bi"/>
                </m:rPr>
                <w:rPr>
                  <w:rFonts w:ascii="Cambria Math" w:hAnsi="Times New Roman" w:cs="Times New Roman"/>
                </w:rPr>
                <m:t xml:space="preserve"> </m:t>
              </m:r>
            </m:sup>
          </m:sSup>
          <m:sSup>
            <m:sSupPr>
              <m:ctrlPr>
                <w:rPr>
                  <w:rFonts w:ascii="Cambria Math" w:hAnsi="Times New Roman" w:cs="Times New Roman"/>
                  <w:b/>
                  <w:i/>
                </w:rPr>
              </m:ctrlPr>
            </m:sSupPr>
            <m:e>
              <m:r>
                <m:rPr>
                  <m:sty m:val="b"/>
                </m:rPr>
                <w:rPr>
                  <w:rFonts w:ascii="Cambria Math" w:hAnsi="Cambria Math" w:cs="Times New Roman"/>
                </w:rPr>
                <m:t>Dian</m:t>
              </m:r>
              <m:r>
                <m:rPr>
                  <m:sty m:val="b"/>
                </m:rPr>
                <w:rPr>
                  <w:rFonts w:ascii="Cambria Math" w:hAnsi="Times New Roman" w:cs="Times New Roman"/>
                </w:rPr>
                <m:t xml:space="preserve"> </m:t>
              </m:r>
              <m:r>
                <m:rPr>
                  <m:sty m:val="b"/>
                </m:rPr>
                <w:rPr>
                  <w:rFonts w:ascii="Cambria Math" w:hAnsi="Cambria Math" w:cs="Times New Roman"/>
                </w:rPr>
                <m:t>Wulan</m:t>
              </m:r>
              <m:r>
                <m:rPr>
                  <m:sty m:val="b"/>
                </m:rPr>
                <w:rPr>
                  <w:rFonts w:ascii="Cambria Math" w:hAnsi="Times New Roman" w:cs="Times New Roman"/>
                </w:rPr>
                <m:t xml:space="preserve"> </m:t>
              </m:r>
              <m:r>
                <m:rPr>
                  <m:sty m:val="b"/>
                </m:rPr>
                <w:rPr>
                  <w:rFonts w:ascii="Cambria Math" w:hAnsi="Cambria Math" w:cs="Times New Roman"/>
                </w:rPr>
                <m:t>Sari</m:t>
              </m:r>
            </m:e>
            <m:sup>
              <m:r>
                <m:rPr>
                  <m:sty m:val="bi"/>
                </m:rPr>
                <w:rPr>
                  <w:rFonts w:ascii="Cambria Math" w:hAnsi="Cambria Math" w:cs="Times New Roman"/>
                </w:rPr>
                <m:t>3</m:t>
              </m:r>
            </m:sup>
          </m:sSup>
        </m:oMath>
      </m:oMathPara>
    </w:p>
    <w:p w:rsidR="00287D15" w:rsidRPr="0073483B" w:rsidRDefault="009E6CB0" w:rsidP="00287D15">
      <w:pPr>
        <w:spacing w:line="240" w:lineRule="auto"/>
        <w:jc w:val="center"/>
        <w:rPr>
          <w:rFonts w:ascii="Times New Roman" w:hAnsi="Times New Roman" w:cs="Times New Roman"/>
          <w:b/>
        </w:rPr>
      </w:pPr>
      <m:oMath>
        <m:sSup>
          <m:sSupPr>
            <m:ctrlPr>
              <w:rPr>
                <w:rFonts w:ascii="Cambria Math" w:hAnsi="Times New Roman" w:cs="Times New Roman"/>
                <w:b/>
                <w:i/>
                <w:sz w:val="20"/>
                <w:szCs w:val="20"/>
              </w:rPr>
            </m:ctrlPr>
          </m:sSupPr>
          <m:e/>
          <m:sup>
            <m:r>
              <m:rPr>
                <m:sty m:val="bi"/>
              </m:rPr>
              <w:rPr>
                <w:rFonts w:ascii="Cambria Math" w:hAnsi="Cambria Math" w:cs="Times New Roman"/>
                <w:sz w:val="20"/>
                <w:szCs w:val="20"/>
              </w:rPr>
              <m:t>1</m:t>
            </m:r>
            <m:r>
              <m:rPr>
                <m:sty m:val="bi"/>
              </m:rPr>
              <w:rPr>
                <w:rFonts w:ascii="Cambria Math" w:hAnsi="Times New Roman" w:cs="Times New Roman"/>
                <w:sz w:val="20"/>
                <w:szCs w:val="20"/>
              </w:rPr>
              <m:t>,</m:t>
            </m:r>
            <m:r>
              <m:rPr>
                <m:sty m:val="bi"/>
              </m:rPr>
              <w:rPr>
                <w:rFonts w:ascii="Cambria Math" w:hAnsi="Cambria Math" w:cs="Times New Roman"/>
                <w:sz w:val="20"/>
                <w:szCs w:val="20"/>
              </w:rPr>
              <m:t>2</m:t>
            </m:r>
            <m:r>
              <m:rPr>
                <m:sty m:val="bi"/>
              </m:rPr>
              <w:rPr>
                <w:rFonts w:ascii="Cambria Math" w:hAnsi="Times New Roman" w:cs="Times New Roman"/>
                <w:sz w:val="20"/>
                <w:szCs w:val="20"/>
              </w:rPr>
              <m:t>,</m:t>
            </m:r>
            <m:r>
              <m:rPr>
                <m:sty m:val="bi"/>
              </m:rPr>
              <w:rPr>
                <w:rFonts w:ascii="Cambria Math" w:hAnsi="Cambria Math" w:cs="Times New Roman"/>
                <w:sz w:val="20"/>
                <w:szCs w:val="20"/>
              </w:rPr>
              <m:t>3</m:t>
            </m:r>
          </m:sup>
        </m:sSup>
      </m:oMath>
      <w:r w:rsidR="00287D15" w:rsidRPr="0073483B">
        <w:rPr>
          <w:rFonts w:ascii="Times New Roman" w:hAnsi="Times New Roman" w:cs="Times New Roman"/>
          <w:b/>
        </w:rPr>
        <w:t>Program Studi Akuntansi, Universitas Bina Insan, LubukLinggau, Indonesia</w:t>
      </w:r>
    </w:p>
    <w:p w:rsidR="00287D15" w:rsidRPr="0073483B" w:rsidRDefault="00287D15" w:rsidP="00287D15">
      <w:pPr>
        <w:spacing w:line="240" w:lineRule="auto"/>
        <w:jc w:val="center"/>
        <w:rPr>
          <w:rFonts w:ascii="Times New Roman" w:hAnsi="Times New Roman" w:cs="Times New Roman"/>
          <w:b/>
        </w:rPr>
      </w:pPr>
      <w:r w:rsidRPr="0073483B">
        <w:rPr>
          <w:rFonts w:ascii="Times New Roman" w:hAnsi="Times New Roman" w:cs="Times New Roman"/>
          <w:b/>
        </w:rPr>
        <w:t xml:space="preserve">Email: </w:t>
      </w:r>
      <m:oMath>
        <m:sSup>
          <m:sSupPr>
            <m:ctrlPr>
              <w:rPr>
                <w:rFonts w:ascii="Cambria Math" w:hAnsi="Times New Roman" w:cs="Times New Roman"/>
                <w:i/>
              </w:rPr>
            </m:ctrlPr>
          </m:sSupPr>
          <m:e>
            <w:hyperlink r:id="rId6" w:history="1">
              <m:r>
                <m:rPr>
                  <m:sty m:val="b"/>
                </m:rPr>
                <w:rPr>
                  <w:rStyle w:val="Hyperlink"/>
                  <w:rFonts w:ascii="Cambria Math" w:hAnsi="Cambria Math" w:cs="Times New Roman"/>
                </w:rPr>
                <m:t>218020031</m:t>
              </m:r>
              <m:r>
                <m:rPr>
                  <m:sty m:val="b"/>
                </m:rPr>
                <w:rPr>
                  <w:rStyle w:val="Hyperlink"/>
                  <w:rFonts w:ascii="Cambria Math" w:hAnsi="Times New Roman" w:cs="Times New Roman"/>
                </w:rPr>
                <m:t>@</m:t>
              </m:r>
              <m:r>
                <m:rPr>
                  <m:sty m:val="b"/>
                </m:rPr>
                <w:rPr>
                  <w:rStyle w:val="Hyperlink"/>
                  <w:rFonts w:ascii="Cambria Math" w:hAnsi="Cambria Math" w:cs="Times New Roman"/>
                </w:rPr>
                <m:t>mhs</m:t>
              </m:r>
              <m:r>
                <m:rPr>
                  <m:sty m:val="b"/>
                </m:rPr>
                <w:rPr>
                  <w:rStyle w:val="Hyperlink"/>
                  <w:rFonts w:ascii="Cambria Math" w:hAnsi="Times New Roman" w:cs="Times New Roman"/>
                </w:rPr>
                <m:t>.</m:t>
              </m:r>
              <m:r>
                <m:rPr>
                  <m:sty m:val="b"/>
                </m:rPr>
                <w:rPr>
                  <w:rStyle w:val="Hyperlink"/>
                  <w:rFonts w:ascii="Cambria Math" w:hAnsi="Cambria Math" w:cs="Times New Roman"/>
                </w:rPr>
                <m:t>univbinainsan</m:t>
              </m:r>
              <m:r>
                <m:rPr>
                  <m:sty m:val="b"/>
                </m:rPr>
                <w:rPr>
                  <w:rStyle w:val="Hyperlink"/>
                  <w:rFonts w:ascii="Cambria Math" w:hAnsi="Times New Roman" w:cs="Times New Roman"/>
                </w:rPr>
                <m:t>.</m:t>
              </m:r>
              <m:r>
                <m:rPr>
                  <m:sty m:val="b"/>
                </m:rPr>
                <w:rPr>
                  <w:rStyle w:val="Hyperlink"/>
                  <w:rFonts w:ascii="Cambria Math" w:hAnsi="Cambria Math" w:cs="Times New Roman"/>
                </w:rPr>
                <m:t>ac</m:t>
              </m:r>
              <m:r>
                <m:rPr>
                  <m:sty m:val="b"/>
                </m:rPr>
                <w:rPr>
                  <w:rStyle w:val="Hyperlink"/>
                  <w:rFonts w:ascii="Cambria Math" w:hAnsi="Times New Roman" w:cs="Times New Roman"/>
                </w:rPr>
                <m:t>.</m:t>
              </m:r>
              <m:r>
                <m:rPr>
                  <m:sty m:val="b"/>
                </m:rPr>
                <w:rPr>
                  <w:rStyle w:val="Hyperlink"/>
                  <w:rFonts w:ascii="Cambria Math" w:hAnsi="Cambria Math" w:cs="Times New Roman"/>
                </w:rPr>
                <m:t>id</m:t>
              </m:r>
            </w:hyperlink>
          </m:e>
          <m:sup>
            <m:r>
              <w:rPr>
                <w:rFonts w:ascii="Cambria Math" w:hAnsi="Times New Roman" w:cs="Times New Roman"/>
              </w:rPr>
              <m:t>1</m:t>
            </m:r>
          </m:sup>
        </m:sSup>
      </m:oMath>
      <w:r w:rsidRPr="0073483B">
        <w:rPr>
          <w:rFonts w:ascii="Times New Roman" w:hAnsi="Times New Roman" w:cs="Times New Roman"/>
          <w:b/>
        </w:rPr>
        <w:t>,</w:t>
      </w:r>
      <w:r>
        <w:rPr>
          <w:rFonts w:ascii="Times New Roman" w:hAnsi="Times New Roman" w:cs="Times New Roman"/>
          <w:b/>
        </w:rPr>
        <w:t xml:space="preserve"> </w:t>
      </w:r>
      <m:oMath>
        <m:sSup>
          <m:sSupPr>
            <m:ctrlPr>
              <w:rPr>
                <w:rFonts w:ascii="Cambria Math" w:hAnsi="Cambria Math"/>
                <w:i/>
              </w:rPr>
            </m:ctrlPr>
          </m:sSupPr>
          <m:e>
            <w:hyperlink r:id="rId7" w:history="1">
              <m:r>
                <m:rPr>
                  <m:sty m:val="b"/>
                </m:rPr>
                <w:rPr>
                  <w:rStyle w:val="Hyperlink"/>
                  <w:rFonts w:ascii="Cambria Math" w:hAnsi="Cambria Math" w:cs="Times New Roman"/>
                </w:rPr>
                <m:t>3triharyati@gmail.com</m:t>
              </m:r>
            </w:hyperlink>
          </m:e>
          <m:sup>
            <m:r>
              <w:rPr>
                <w:rFonts w:ascii="Cambria Math" w:hAnsi="Cambria Math"/>
              </w:rPr>
              <m:t>2</m:t>
            </m:r>
          </m:sup>
        </m:sSup>
      </m:oMath>
      <w:r w:rsidRPr="0073483B">
        <w:rPr>
          <w:rFonts w:ascii="Times New Roman" w:hAnsi="Times New Roman" w:cs="Times New Roman"/>
          <w:b/>
        </w:rPr>
        <w:t xml:space="preserve">, </w:t>
      </w:r>
      <m:oMath>
        <m:sSup>
          <m:sSupPr>
            <m:ctrlPr>
              <w:rPr>
                <w:rFonts w:ascii="Cambria Math" w:hAnsi="Cambria Math"/>
                <w:i/>
              </w:rPr>
            </m:ctrlPr>
          </m:sSupPr>
          <m:e>
            <w:hyperlink r:id="rId8" w:history="1">
              <m:r>
                <m:rPr>
                  <m:sty m:val="b"/>
                </m:rPr>
                <w:rPr>
                  <w:rStyle w:val="Hyperlink"/>
                  <w:rFonts w:ascii="Cambria Math" w:hAnsi="Cambria Math" w:cs="Times New Roman"/>
                </w:rPr>
                <m:t>dian_wulansari@univbinainsan.ac.id</m:t>
              </m:r>
            </w:hyperlink>
          </m:e>
          <m:sup>
            <m:r>
              <w:rPr>
                <w:rFonts w:ascii="Cambria Math" w:hAnsi="Cambria Math"/>
              </w:rPr>
              <m:t>3</m:t>
            </m:r>
          </m:sup>
        </m:sSup>
      </m:oMath>
      <w:r w:rsidRPr="0073483B">
        <w:rPr>
          <w:rFonts w:ascii="Times New Roman" w:hAnsi="Times New Roman" w:cs="Times New Roman"/>
          <w:b/>
        </w:rPr>
        <w:t xml:space="preserve"> </w:t>
      </w:r>
    </w:p>
    <w:p w:rsidR="00E018BB" w:rsidRDefault="00E018BB" w:rsidP="00E018BB">
      <w:pPr>
        <w:spacing w:line="240" w:lineRule="auto"/>
        <w:jc w:val="center"/>
        <w:rPr>
          <w:rFonts w:ascii="Times New Roman" w:hAnsi="Times New Roman" w:cs="Times New Roman"/>
          <w:b/>
          <w:sz w:val="20"/>
          <w:szCs w:val="20"/>
        </w:rPr>
      </w:pPr>
    </w:p>
    <w:p w:rsidR="00E018BB" w:rsidRDefault="00E018BB" w:rsidP="00E018BB">
      <w:pPr>
        <w:spacing w:line="240" w:lineRule="auto"/>
        <w:jc w:val="center"/>
        <w:rPr>
          <w:rFonts w:ascii="Times New Roman" w:hAnsi="Times New Roman" w:cs="Times New Roman"/>
          <w:b/>
        </w:rPr>
      </w:pPr>
      <w:r>
        <w:rPr>
          <w:rFonts w:ascii="Times New Roman" w:hAnsi="Times New Roman" w:cs="Times New Roman"/>
          <w:b/>
        </w:rPr>
        <w:t>Abstrak</w:t>
      </w:r>
    </w:p>
    <w:p w:rsidR="00E018BB" w:rsidRPr="0073483B" w:rsidRDefault="006A1783" w:rsidP="00E018BB">
      <w:pPr>
        <w:spacing w:line="240" w:lineRule="auto"/>
        <w:ind w:firstLine="720"/>
        <w:jc w:val="both"/>
        <w:rPr>
          <w:rFonts w:ascii="Times New Roman" w:hAnsi="Times New Roman" w:cs="Times New Roman"/>
        </w:rPr>
      </w:pPr>
      <w:r>
        <w:rPr>
          <w:rFonts w:ascii="Times New Roman" w:hAnsi="Times New Roman" w:cs="Times New Roman"/>
        </w:rPr>
        <w:t>Masalah dalam  penelitian ini a</w:t>
      </w:r>
      <w:r w:rsidR="00E018BB" w:rsidRPr="00A72C03">
        <w:rPr>
          <w:rFonts w:ascii="Times New Roman" w:hAnsi="Times New Roman" w:cs="Times New Roman"/>
        </w:rPr>
        <w:t xml:space="preserve">dalah bagaimana analisis penerapan prinsip akuntabilitas pengelolaan Alokasi Dana Desa (ADD) di Desa Kasie Kasubun Kec. Padang Ulak Tanding dan bagaimana analisis penerapan prinsip transparansi pengelolaan Alokasi Dana Desa (ADD) di Desa Kasie Kasubun Kec. Padang Ulak Tanding. Penelitian ini menggunakan metode </w:t>
      </w:r>
      <w:r>
        <w:rPr>
          <w:rFonts w:ascii="Times New Roman" w:hAnsi="Times New Roman" w:cs="Times New Roman"/>
        </w:rPr>
        <w:t xml:space="preserve">kualitatif, </w:t>
      </w:r>
      <w:r w:rsidR="00E018BB" w:rsidRPr="00A72C03">
        <w:rPr>
          <w:rFonts w:ascii="Times New Roman" w:hAnsi="Times New Roman" w:cs="Times New Roman"/>
        </w:rPr>
        <w:t>pengumpulan data</w:t>
      </w:r>
      <w:r>
        <w:rPr>
          <w:rFonts w:ascii="Times New Roman" w:hAnsi="Times New Roman" w:cs="Times New Roman"/>
        </w:rPr>
        <w:t xml:space="preserve"> dalam penelitian ini dilakukan dengan mengamati langsung keadaan dilapangan </w:t>
      </w:r>
      <w:r w:rsidR="00E018BB" w:rsidRPr="00A72C03">
        <w:rPr>
          <w:rFonts w:ascii="Times New Roman" w:hAnsi="Times New Roman" w:cs="Times New Roman"/>
        </w:rPr>
        <w:t>(observasi), melakukan wawancara dan dokumentasi dengan cara membaca pedoman-pedoman literature. Hasil penelitian</w:t>
      </w:r>
      <w:r>
        <w:rPr>
          <w:rFonts w:ascii="Times New Roman" w:hAnsi="Times New Roman" w:cs="Times New Roman"/>
        </w:rPr>
        <w:t xml:space="preserve"> ini </w:t>
      </w:r>
      <w:r w:rsidR="00E018BB" w:rsidRPr="00A72C03">
        <w:rPr>
          <w:rFonts w:ascii="Times New Roman" w:hAnsi="Times New Roman" w:cs="Times New Roman"/>
        </w:rPr>
        <w:t xml:space="preserve">menunjukkan bahwa pada tahap perencanaan, </w:t>
      </w:r>
      <w:r>
        <w:rPr>
          <w:rFonts w:ascii="Times New Roman" w:hAnsi="Times New Roman" w:cs="Times New Roman"/>
        </w:rPr>
        <w:t xml:space="preserve">tahap </w:t>
      </w:r>
      <w:r w:rsidR="00E018BB" w:rsidRPr="00A72C03">
        <w:rPr>
          <w:rFonts w:ascii="Times New Roman" w:hAnsi="Times New Roman" w:cs="Times New Roman"/>
        </w:rPr>
        <w:t xml:space="preserve">pelaksanaan dan </w:t>
      </w:r>
      <w:r>
        <w:rPr>
          <w:rFonts w:ascii="Times New Roman" w:hAnsi="Times New Roman" w:cs="Times New Roman"/>
        </w:rPr>
        <w:t xml:space="preserve">tahap </w:t>
      </w:r>
      <w:r w:rsidR="00E018BB" w:rsidRPr="00A72C03">
        <w:rPr>
          <w:rFonts w:ascii="Times New Roman" w:hAnsi="Times New Roman" w:cs="Times New Roman"/>
        </w:rPr>
        <w:t>penatausahaan pengelolaan ADD di Desa Kasie Kasubun sudah menerapkan prinsip akuntabel, akan tetapi pada tahap pelaporan dan pertanggungjawaban belum menerapkan prinsip akuntabel karena masih ada kendala dan keterlambatan dalam pelaporan Surat Pertanggung Jawaban (SPJ), serta tidak ada penyampaian informasi kepada masyarakat baik secara langsung ataupun tertulis</w:t>
      </w:r>
      <w:r>
        <w:rPr>
          <w:rFonts w:ascii="Times New Roman" w:hAnsi="Times New Roman" w:cs="Times New Roman"/>
        </w:rPr>
        <w:t xml:space="preserve"> terkait dengan pengelolaan ADD</w:t>
      </w:r>
      <w:r w:rsidR="00E018BB" w:rsidRPr="00A72C03">
        <w:rPr>
          <w:rFonts w:ascii="Times New Roman" w:hAnsi="Times New Roman" w:cs="Times New Roman"/>
        </w:rPr>
        <w:t xml:space="preserve">. Dapat disimpulkan bahwa Pemerintah Desa Kasie Kasubun belum menerapkan prinsip akuntabilitas dan </w:t>
      </w:r>
      <w:r>
        <w:rPr>
          <w:rFonts w:ascii="Times New Roman" w:hAnsi="Times New Roman" w:cs="Times New Roman"/>
        </w:rPr>
        <w:t xml:space="preserve">prinsip </w:t>
      </w:r>
      <w:r w:rsidR="00E018BB" w:rsidRPr="00A72C03">
        <w:rPr>
          <w:rFonts w:ascii="Times New Roman" w:hAnsi="Times New Roman" w:cs="Times New Roman"/>
        </w:rPr>
        <w:t>transparansi</w:t>
      </w:r>
      <w:r w:rsidR="00E018BB">
        <w:rPr>
          <w:rFonts w:ascii="Times New Roman" w:hAnsi="Times New Roman" w:cs="Times New Roman"/>
        </w:rPr>
        <w:t xml:space="preserve"> dengan baik</w:t>
      </w:r>
      <w:r w:rsidR="00E018BB" w:rsidRPr="00A72C03">
        <w:rPr>
          <w:rFonts w:ascii="Times New Roman" w:hAnsi="Times New Roman" w:cs="Times New Roman"/>
        </w:rPr>
        <w:t xml:space="preserve"> dalam pengelolaan Alokasi Dana Desa (ADD).</w:t>
      </w:r>
    </w:p>
    <w:p w:rsidR="00E018BB" w:rsidRDefault="00E018BB" w:rsidP="00E018BB">
      <w:pPr>
        <w:spacing w:line="240" w:lineRule="auto"/>
        <w:rPr>
          <w:rFonts w:ascii="Times New Roman" w:hAnsi="Times New Roman" w:cs="Times New Roman"/>
          <w:sz w:val="24"/>
          <w:szCs w:val="24"/>
        </w:rPr>
      </w:pPr>
      <w:r>
        <w:rPr>
          <w:rFonts w:ascii="Times New Roman" w:hAnsi="Times New Roman" w:cs="Times New Roman"/>
          <w:b/>
          <w:sz w:val="24"/>
          <w:szCs w:val="24"/>
        </w:rPr>
        <w:t xml:space="preserve">Kata Kunci: </w:t>
      </w:r>
      <w:r w:rsidR="006A1783">
        <w:rPr>
          <w:rFonts w:ascii="Times New Roman" w:hAnsi="Times New Roman" w:cs="Times New Roman"/>
          <w:sz w:val="24"/>
          <w:szCs w:val="24"/>
        </w:rPr>
        <w:t>pengelolaan ADD, Akuntabilitas, dan Transparansi</w:t>
      </w:r>
      <w:r>
        <w:rPr>
          <w:rFonts w:ascii="Times New Roman" w:hAnsi="Times New Roman" w:cs="Times New Roman"/>
          <w:sz w:val="24"/>
          <w:szCs w:val="24"/>
        </w:rPr>
        <w:t xml:space="preserve"> </w:t>
      </w:r>
    </w:p>
    <w:p w:rsidR="00E018BB" w:rsidRPr="0073483B" w:rsidRDefault="00E018BB" w:rsidP="00E018BB">
      <w:pPr>
        <w:spacing w:line="240" w:lineRule="auto"/>
        <w:rPr>
          <w:rFonts w:ascii="Times New Roman" w:hAnsi="Times New Roman" w:cs="Times New Roman"/>
          <w:b/>
        </w:rPr>
      </w:pPr>
    </w:p>
    <w:p w:rsidR="00E018BB" w:rsidRDefault="00E018BB" w:rsidP="00E018BB">
      <w:pPr>
        <w:spacing w:line="240" w:lineRule="auto"/>
        <w:jc w:val="center"/>
        <w:rPr>
          <w:rFonts w:ascii="Times New Roman" w:hAnsi="Times New Roman" w:cs="Times New Roman"/>
          <w:b/>
          <w:i/>
          <w:sz w:val="24"/>
          <w:szCs w:val="24"/>
        </w:rPr>
      </w:pPr>
      <w:r w:rsidRPr="0073483B">
        <w:rPr>
          <w:rFonts w:ascii="Times New Roman" w:hAnsi="Times New Roman" w:cs="Times New Roman"/>
          <w:b/>
          <w:i/>
          <w:sz w:val="24"/>
          <w:szCs w:val="24"/>
        </w:rPr>
        <w:t>Abstract</w:t>
      </w:r>
    </w:p>
    <w:p w:rsidR="006952D3" w:rsidRPr="006952D3" w:rsidRDefault="006952D3" w:rsidP="00137D35">
      <w:pPr>
        <w:spacing w:line="240" w:lineRule="auto"/>
        <w:ind w:firstLine="720"/>
        <w:jc w:val="both"/>
        <w:rPr>
          <w:rFonts w:ascii="Times New Roman" w:hAnsi="Times New Roman" w:cs="Times New Roman"/>
          <w:i/>
        </w:rPr>
      </w:pPr>
      <w:r w:rsidRPr="006952D3">
        <w:rPr>
          <w:rFonts w:ascii="Times New Roman" w:hAnsi="Times New Roman" w:cs="Times New Roman"/>
          <w:i/>
        </w:rPr>
        <w:t>The problem in this study is</w:t>
      </w:r>
      <w:r>
        <w:rPr>
          <w:rFonts w:ascii="Times New Roman" w:hAnsi="Times New Roman" w:cs="Times New Roman"/>
          <w:i/>
        </w:rPr>
        <w:t xml:space="preserve">how to analyze the application  of the principle accountability for the management of Village Fund Allocation (ADD) in Kasie Kasubun Village, Kec. Padang Ulak Tanding and how to analyze the application of the principle of transparency in the management of Village Fund Allocation (ADD) in Kasie Kasubun Village, Kec. Padang Ulak Tanding This study uses qualitative methods of data collection in this study was carried out bay observing the situation in the field (observation), conducting interviews and </w:t>
      </w:r>
      <w:r w:rsidR="00EE66FC">
        <w:rPr>
          <w:rFonts w:ascii="Times New Roman" w:hAnsi="Times New Roman" w:cs="Times New Roman"/>
          <w:i/>
        </w:rPr>
        <w:t>documentation by reading literature guidelines. The results of this study indicate that at the planning stage of the implementation stage and the administrative stage of ADD management in Kasie Kasubun Village, the accountability principle has been applied, but at the reporting and  accountability stage it has not applied the accountable principle because there are still obstacles and delays in reporting the Accountability Letter (SPJ), and there is no delivery of information</w:t>
      </w:r>
      <w:r w:rsidR="00591F20">
        <w:rPr>
          <w:rFonts w:ascii="Times New Roman" w:hAnsi="Times New Roman" w:cs="Times New Roman"/>
          <w:i/>
        </w:rPr>
        <w:t xml:space="preserve"> to the public either directly or in writing related  to the management of ADD. It can be concluded that the Kasie Kasubun Village Government </w:t>
      </w:r>
      <w:r w:rsidR="00137D35">
        <w:rPr>
          <w:rFonts w:ascii="Times New Roman" w:hAnsi="Times New Roman" w:cs="Times New Roman"/>
          <w:i/>
        </w:rPr>
        <w:t>has not properly implemented the principles of accountability and transparency in managing the Village Fund Allocation (ADD).</w:t>
      </w:r>
    </w:p>
    <w:p w:rsidR="00E018BB" w:rsidRPr="00A72C03" w:rsidRDefault="00E018BB" w:rsidP="00E018BB">
      <w:pPr>
        <w:spacing w:line="240" w:lineRule="auto"/>
        <w:rPr>
          <w:rFonts w:ascii="Times New Roman" w:hAnsi="Times New Roman" w:cs="Times New Roman"/>
          <w:i/>
        </w:rPr>
      </w:pPr>
      <w:r w:rsidRPr="00A72C03">
        <w:rPr>
          <w:rFonts w:ascii="Times New Roman" w:hAnsi="Times New Roman" w:cs="Times New Roman"/>
          <w:b/>
          <w:i/>
        </w:rPr>
        <w:t>Keyword:</w:t>
      </w:r>
      <w:r w:rsidRPr="00A72C03">
        <w:rPr>
          <w:rFonts w:ascii="Times New Roman" w:hAnsi="Times New Roman" w:cs="Times New Roman"/>
          <w:i/>
        </w:rPr>
        <w:t xml:space="preserve"> </w:t>
      </w:r>
      <w:r w:rsidR="00137D35">
        <w:rPr>
          <w:rFonts w:ascii="Times New Roman" w:hAnsi="Times New Roman" w:cs="Times New Roman"/>
          <w:i/>
        </w:rPr>
        <w:t>ADD management, Accountability, and Transparency</w:t>
      </w:r>
    </w:p>
    <w:p w:rsidR="00E018BB" w:rsidRDefault="00E018BB" w:rsidP="00E018BB">
      <w:pPr>
        <w:rPr>
          <w:rFonts w:ascii="Times New Roman" w:hAnsi="Times New Roman" w:cs="Times New Roman"/>
          <w:b/>
        </w:rPr>
        <w:sectPr w:rsidR="00E018BB" w:rsidSect="00565AF8">
          <w:headerReference w:type="default" r:id="rId9"/>
          <w:footerReference w:type="default" r:id="rId10"/>
          <w:pgSz w:w="11907" w:h="16839" w:code="9"/>
          <w:pgMar w:top="1701" w:right="1701" w:bottom="1701" w:left="1701" w:header="709" w:footer="709" w:gutter="0"/>
          <w:cols w:space="708"/>
          <w:docGrid w:linePitch="360"/>
        </w:sectPr>
      </w:pPr>
    </w:p>
    <w:p w:rsidR="00E018BB" w:rsidRPr="005549C8" w:rsidRDefault="00E018BB" w:rsidP="00E018BB">
      <w:pPr>
        <w:spacing w:after="0"/>
        <w:rPr>
          <w:rFonts w:ascii="Times New Roman" w:hAnsi="Times New Roman" w:cs="Times New Roman"/>
          <w:b/>
        </w:rPr>
      </w:pPr>
      <w:r w:rsidRPr="005549C8">
        <w:rPr>
          <w:rFonts w:ascii="Times New Roman" w:hAnsi="Times New Roman" w:cs="Times New Roman"/>
          <w:b/>
        </w:rPr>
        <w:lastRenderedPageBreak/>
        <w:t>PENDAHULUAN</w:t>
      </w:r>
    </w:p>
    <w:p w:rsidR="00E018BB" w:rsidRPr="005549C8" w:rsidRDefault="00E018BB" w:rsidP="00E018BB">
      <w:pPr>
        <w:spacing w:after="0"/>
        <w:ind w:firstLine="426"/>
        <w:jc w:val="both"/>
        <w:rPr>
          <w:rFonts w:ascii="Times New Roman" w:hAnsi="Times New Roman" w:cs="Times New Roman"/>
          <w:b/>
        </w:rPr>
      </w:pPr>
      <w:r w:rsidRPr="005549C8">
        <w:rPr>
          <w:rFonts w:ascii="Times New Roman" w:hAnsi="Times New Roman" w:cs="Times New Roman"/>
        </w:rPr>
        <w:t xml:space="preserve">Undang-undang Republik Indonesia No. 6 Tahun 2014 Tentang Desa pada Pasal 1 menjelaskan bahwa Desa </w:t>
      </w:r>
      <w:r w:rsidR="00AA4475">
        <w:rPr>
          <w:rFonts w:ascii="Times New Roman" w:hAnsi="Times New Roman" w:cs="Times New Roman"/>
        </w:rPr>
        <w:t>merupakan</w:t>
      </w:r>
      <w:r w:rsidRPr="005549C8">
        <w:rPr>
          <w:rFonts w:ascii="Times New Roman" w:hAnsi="Times New Roman" w:cs="Times New Roman"/>
        </w:rPr>
        <w:t xml:space="preserve"> kesatuan masyarakat hu</w:t>
      </w:r>
      <w:r w:rsidR="00AA4475">
        <w:rPr>
          <w:rFonts w:ascii="Times New Roman" w:hAnsi="Times New Roman" w:cs="Times New Roman"/>
        </w:rPr>
        <w:t xml:space="preserve">kum yang memiliki batas wilayah tertentu, setiap </w:t>
      </w:r>
      <w:r w:rsidRPr="005549C8">
        <w:rPr>
          <w:rFonts w:ascii="Times New Roman" w:hAnsi="Times New Roman" w:cs="Times New Roman"/>
        </w:rPr>
        <w:t>pemerintah desa akan memperoleh dana yang cukup besar untuk dikelolanya</w:t>
      </w:r>
      <w:r w:rsidR="00AA4475">
        <w:rPr>
          <w:rFonts w:ascii="Times New Roman" w:hAnsi="Times New Roman" w:cs="Times New Roman"/>
        </w:rPr>
        <w:t xml:space="preserve"> dalam mengurus urusan pemerintahan dan kepentingan masyarakat setempat</w:t>
      </w:r>
      <w:r w:rsidRPr="005549C8">
        <w:rPr>
          <w:rFonts w:ascii="Times New Roman" w:hAnsi="Times New Roman" w:cs="Times New Roman"/>
        </w:rPr>
        <w:t>, dengan adanya dana tersebut</w:t>
      </w:r>
      <w:r w:rsidR="00AA4475">
        <w:rPr>
          <w:rFonts w:ascii="Times New Roman" w:hAnsi="Times New Roman" w:cs="Times New Roman"/>
        </w:rPr>
        <w:t xml:space="preserve"> </w:t>
      </w:r>
      <w:r w:rsidR="00AA4475" w:rsidRPr="005549C8">
        <w:rPr>
          <w:rFonts w:ascii="Times New Roman" w:hAnsi="Times New Roman" w:cs="Times New Roman"/>
        </w:rPr>
        <w:t>pemerintah desa</w:t>
      </w:r>
      <w:r w:rsidRPr="005549C8">
        <w:rPr>
          <w:rFonts w:ascii="Times New Roman" w:hAnsi="Times New Roman" w:cs="Times New Roman"/>
        </w:rPr>
        <w:t xml:space="preserve"> </w:t>
      </w:r>
      <w:r w:rsidR="00AA4475">
        <w:rPr>
          <w:rFonts w:ascii="Times New Roman" w:hAnsi="Times New Roman" w:cs="Times New Roman"/>
        </w:rPr>
        <w:t xml:space="preserve">dituntut untuk </w:t>
      </w:r>
      <w:r w:rsidRPr="005549C8">
        <w:rPr>
          <w:rFonts w:ascii="Times New Roman" w:hAnsi="Times New Roman" w:cs="Times New Roman"/>
        </w:rPr>
        <w:t xml:space="preserve">dapat </w:t>
      </w:r>
      <w:r w:rsidR="004A7276">
        <w:rPr>
          <w:rFonts w:ascii="Times New Roman" w:hAnsi="Times New Roman" w:cs="Times New Roman"/>
        </w:rPr>
        <w:t>meng</w:t>
      </w:r>
      <w:r w:rsidR="00AA4475">
        <w:rPr>
          <w:rFonts w:ascii="Times New Roman" w:hAnsi="Times New Roman" w:cs="Times New Roman"/>
        </w:rPr>
        <w:t>elola dan mem</w:t>
      </w:r>
      <w:r w:rsidRPr="005549C8">
        <w:rPr>
          <w:rFonts w:ascii="Times New Roman" w:hAnsi="Times New Roman" w:cs="Times New Roman"/>
        </w:rPr>
        <w:t xml:space="preserve">pertanggung jawabkan </w:t>
      </w:r>
      <w:r w:rsidR="00AA4475">
        <w:rPr>
          <w:rFonts w:ascii="Times New Roman" w:hAnsi="Times New Roman" w:cs="Times New Roman"/>
        </w:rPr>
        <w:t xml:space="preserve">pengelolaan dana tersebut </w:t>
      </w:r>
      <w:r w:rsidRPr="005549C8">
        <w:rPr>
          <w:rFonts w:ascii="Times New Roman" w:hAnsi="Times New Roman" w:cs="Times New Roman"/>
        </w:rPr>
        <w:t>dengan baik</w:t>
      </w:r>
      <w:r w:rsidR="008031B4">
        <w:rPr>
          <w:rFonts w:ascii="Times New Roman" w:hAnsi="Times New Roman" w:cs="Times New Roman"/>
        </w:rPr>
        <w:t xml:space="preserve"> </w:t>
      </w:r>
      <w:r w:rsidR="009E6CB0">
        <w:rPr>
          <w:rFonts w:ascii="Times New Roman" w:hAnsi="Times New Roman" w:cs="Times New Roman"/>
        </w:rPr>
        <w:fldChar w:fldCharType="begin"/>
      </w:r>
      <w:r w:rsidR="008031B4">
        <w:rPr>
          <w:rFonts w:ascii="Times New Roman" w:hAnsi="Times New Roman" w:cs="Times New Roman"/>
        </w:rPr>
        <w:instrText xml:space="preserve"> ADDIN ZOTERO_ITEM CSL_CITATION {"citationID":"SeQ6NauY","properties":{"formattedCitation":"(Tim Redaksi Laksana, 2019)","plainCitation":"(Tim Redaksi Laksana, 2019)","noteIndex":0},"citationItems":[{"id":5,"uris":["http://zotero.org/users/local/IieEs7Or/items/RWINI8MZ"],"itemData":{"id":5,"type":"book","event-place":"Sampang Gg. Perkutut No. 325-B Jl. Wonosari, Baturetno Banguntapan Yogyakarta","ISBN":"978-602-407-520-0","publisher":"Laksana","publisher-place":"Sampang Gg. Perkutut No. 325-B Jl. Wonosari, Baturetno Banguntapan Yogyakarta","title":"Himpunan Lengkap Peraturan Perundang-undang tentang Desa dan Dana Desa","author":[{"literal":"Tim Redaksi Laksana"}],"issued":{"date-parts":[["2019"]]}}}],"schema":"https://github.com/citation-style-language/schema/raw/master/csl-citation.json"} </w:instrText>
      </w:r>
      <w:r w:rsidR="009E6CB0">
        <w:rPr>
          <w:rFonts w:ascii="Times New Roman" w:hAnsi="Times New Roman" w:cs="Times New Roman"/>
        </w:rPr>
        <w:fldChar w:fldCharType="separate"/>
      </w:r>
      <w:r w:rsidR="008031B4" w:rsidRPr="008031B4">
        <w:rPr>
          <w:rFonts w:ascii="Times New Roman" w:hAnsi="Times New Roman" w:cs="Times New Roman"/>
        </w:rPr>
        <w:t>(Tim Redaksi Laksana, 2019)</w:t>
      </w:r>
      <w:r w:rsidR="009E6CB0">
        <w:rPr>
          <w:rFonts w:ascii="Times New Roman" w:hAnsi="Times New Roman" w:cs="Times New Roman"/>
        </w:rPr>
        <w:fldChar w:fldCharType="end"/>
      </w:r>
      <w:r w:rsidRPr="005549C8">
        <w:rPr>
          <w:rFonts w:ascii="Times New Roman" w:hAnsi="Times New Roman" w:cs="Times New Roman"/>
        </w:rPr>
        <w:t>.</w:t>
      </w:r>
    </w:p>
    <w:p w:rsidR="00E018BB" w:rsidRPr="005549C8" w:rsidRDefault="00E018BB" w:rsidP="00E018BB">
      <w:pPr>
        <w:spacing w:after="0"/>
        <w:ind w:firstLine="426"/>
        <w:jc w:val="both"/>
        <w:rPr>
          <w:rFonts w:ascii="Times New Roman" w:hAnsi="Times New Roman" w:cs="Times New Roman"/>
        </w:rPr>
      </w:pPr>
      <w:r w:rsidRPr="005549C8">
        <w:rPr>
          <w:rFonts w:ascii="Times New Roman" w:hAnsi="Times New Roman" w:cs="Times New Roman"/>
        </w:rPr>
        <w:t>Dana Desa menurut Peraturan Pe</w:t>
      </w:r>
      <w:r w:rsidR="004A7276">
        <w:rPr>
          <w:rFonts w:ascii="Times New Roman" w:hAnsi="Times New Roman" w:cs="Times New Roman"/>
        </w:rPr>
        <w:t xml:space="preserve">merintah (PP) No. 60 tahun 2014 adalah </w:t>
      </w:r>
      <w:r w:rsidR="004A7276" w:rsidRPr="005549C8">
        <w:rPr>
          <w:rFonts w:ascii="Times New Roman" w:hAnsi="Times New Roman" w:cs="Times New Roman"/>
        </w:rPr>
        <w:t>paling sedikit 10%</w:t>
      </w:r>
      <w:r w:rsidR="004A7276">
        <w:rPr>
          <w:rFonts w:ascii="Times New Roman" w:hAnsi="Times New Roman" w:cs="Times New Roman"/>
        </w:rPr>
        <w:t xml:space="preserve">  Dana yang</w:t>
      </w:r>
      <w:r w:rsidR="004A7276" w:rsidRPr="005549C8">
        <w:rPr>
          <w:rFonts w:ascii="Times New Roman" w:hAnsi="Times New Roman" w:cs="Times New Roman"/>
        </w:rPr>
        <w:t xml:space="preserve"> berasal dari Anggaran Pendapatan dan Belanja Negara yang merupakan sumber dari Dana Perimba</w:t>
      </w:r>
      <w:r w:rsidR="004A7276">
        <w:rPr>
          <w:rFonts w:ascii="Times New Roman" w:hAnsi="Times New Roman" w:cs="Times New Roman"/>
        </w:rPr>
        <w:t xml:space="preserve">ngan Keuangan Pusat dan Daerah, Dana Desa tersebut digunakan untuk </w:t>
      </w:r>
      <w:r w:rsidRPr="005549C8">
        <w:rPr>
          <w:rFonts w:ascii="Times New Roman" w:hAnsi="Times New Roman" w:cs="Times New Roman"/>
        </w:rPr>
        <w:t xml:space="preserve">membiayai </w:t>
      </w:r>
      <w:r w:rsidR="004A7276" w:rsidRPr="005549C8">
        <w:rPr>
          <w:rFonts w:ascii="Times New Roman" w:hAnsi="Times New Roman" w:cs="Times New Roman"/>
        </w:rPr>
        <w:t>pelaksanaan pembangunan</w:t>
      </w:r>
      <w:r w:rsidR="004A7276">
        <w:rPr>
          <w:rFonts w:ascii="Times New Roman" w:hAnsi="Times New Roman" w:cs="Times New Roman"/>
        </w:rPr>
        <w:t xml:space="preserve">, penyelenggaraan </w:t>
      </w:r>
      <w:r w:rsidRPr="005549C8">
        <w:rPr>
          <w:rFonts w:ascii="Times New Roman" w:hAnsi="Times New Roman" w:cs="Times New Roman"/>
        </w:rPr>
        <w:t>pemerintahan,</w:t>
      </w:r>
      <w:r w:rsidR="004A7276">
        <w:rPr>
          <w:rFonts w:ascii="Times New Roman" w:hAnsi="Times New Roman" w:cs="Times New Roman"/>
        </w:rPr>
        <w:t xml:space="preserve"> </w:t>
      </w:r>
      <w:r w:rsidR="004A7276" w:rsidRPr="005549C8">
        <w:rPr>
          <w:rFonts w:ascii="Times New Roman" w:hAnsi="Times New Roman" w:cs="Times New Roman"/>
        </w:rPr>
        <w:t>pemberdayaan masyarakat</w:t>
      </w:r>
      <w:r w:rsidR="004A7276">
        <w:rPr>
          <w:rFonts w:ascii="Times New Roman" w:hAnsi="Times New Roman" w:cs="Times New Roman"/>
        </w:rPr>
        <w:t>, dan pembinaan kemasyarakatan</w:t>
      </w:r>
      <w:r w:rsidRPr="005549C8">
        <w:rPr>
          <w:rFonts w:ascii="Times New Roman" w:hAnsi="Times New Roman" w:cs="Times New Roman"/>
        </w:rPr>
        <w:t xml:space="preserve">. </w:t>
      </w:r>
      <w:r w:rsidR="009E6CB0">
        <w:rPr>
          <w:rFonts w:ascii="Times New Roman" w:hAnsi="Times New Roman" w:cs="Times New Roman"/>
        </w:rPr>
        <w:fldChar w:fldCharType="begin"/>
      </w:r>
      <w:r w:rsidR="008031B4">
        <w:rPr>
          <w:rFonts w:ascii="Times New Roman" w:hAnsi="Times New Roman" w:cs="Times New Roman"/>
        </w:rPr>
        <w:instrText xml:space="preserve"> ADDIN ZOTERO_ITEM CSL_CITATION {"citationID":"zrfy1F5E","properties":{"formattedCitation":"(Buku Icuk Rangga Bawono &amp; Erwin Setyadi, 2019)","plainCitation":"(Buku Icuk Rangga Bawono &amp; Erwin Setyadi, 2019)","noteIndex":0},"citationItems":[{"id":15,"uris":["http://zotero.org/users/local/IieEs7Or/items/74UTUQIM"],"itemData":{"id":15,"type":"book","event-place":"Jakarta","ISBN":"978-602-05-2208-1","publisher":"Grasindo","publisher-place":"Jakarta","title":"Panduan Penggunaan dan Pengelolaan Dana Desa","author":[{"family":"Buku Icuk Rangga Bawono","given":""},{"literal":"Erwin Setyadi"}],"issued":{"date-parts":[["2019"]]}}}],"schema":"https://github.com/citation-style-language/schema/raw/master/csl-citation.json"} </w:instrText>
      </w:r>
      <w:r w:rsidR="009E6CB0">
        <w:rPr>
          <w:rFonts w:ascii="Times New Roman" w:hAnsi="Times New Roman" w:cs="Times New Roman"/>
        </w:rPr>
        <w:fldChar w:fldCharType="separate"/>
      </w:r>
      <w:r w:rsidR="008031B4" w:rsidRPr="008031B4">
        <w:rPr>
          <w:rFonts w:ascii="Times New Roman" w:hAnsi="Times New Roman" w:cs="Times New Roman"/>
        </w:rPr>
        <w:t>(Buku Icuk Rangga Bawono &amp; Erwin Setyadi, 2019)</w:t>
      </w:r>
      <w:r w:rsidR="009E6CB0">
        <w:rPr>
          <w:rFonts w:ascii="Times New Roman" w:hAnsi="Times New Roman" w:cs="Times New Roman"/>
        </w:rPr>
        <w:fldChar w:fldCharType="end"/>
      </w:r>
      <w:r w:rsidRPr="005549C8">
        <w:rPr>
          <w:rFonts w:ascii="Times New Roman" w:hAnsi="Times New Roman" w:cs="Times New Roman"/>
        </w:rPr>
        <w:t>.</w:t>
      </w:r>
    </w:p>
    <w:p w:rsidR="00E018BB" w:rsidRPr="005549C8" w:rsidRDefault="00E018BB" w:rsidP="00E018BB">
      <w:pPr>
        <w:spacing w:after="0"/>
        <w:ind w:firstLine="426"/>
        <w:jc w:val="both"/>
        <w:rPr>
          <w:rFonts w:ascii="Times New Roman" w:hAnsi="Times New Roman" w:cs="Times New Roman"/>
        </w:rPr>
      </w:pPr>
      <w:r w:rsidRPr="005549C8">
        <w:rPr>
          <w:rFonts w:ascii="Times New Roman" w:hAnsi="Times New Roman" w:cs="Times New Roman"/>
        </w:rPr>
        <w:t xml:space="preserve">Dialokasikannya Dana Desa, maka pemerintah desa mengelola sendiri dana tersebut dengan kewajiban harus memenuhi prinsip akuntabilitas, transparansi dan partisipasi. Peraturan Pemerintah Nomor 72 Tahun 2005, </w:t>
      </w:r>
      <w:r w:rsidR="004A7276">
        <w:rPr>
          <w:rFonts w:ascii="Times New Roman" w:hAnsi="Times New Roman" w:cs="Times New Roman"/>
        </w:rPr>
        <w:t>menjelaskan bahwa p</w:t>
      </w:r>
      <w:r w:rsidRPr="005549C8">
        <w:rPr>
          <w:rFonts w:ascii="Times New Roman" w:hAnsi="Times New Roman" w:cs="Times New Roman"/>
        </w:rPr>
        <w:t>engelolaan keuangan</w:t>
      </w:r>
      <w:r w:rsidR="004A7276">
        <w:rPr>
          <w:rFonts w:ascii="Times New Roman" w:hAnsi="Times New Roman" w:cs="Times New Roman"/>
        </w:rPr>
        <w:t xml:space="preserve"> desa </w:t>
      </w:r>
      <w:r w:rsidRPr="005549C8">
        <w:rPr>
          <w:rFonts w:ascii="Times New Roman" w:hAnsi="Times New Roman" w:cs="Times New Roman"/>
        </w:rPr>
        <w:t xml:space="preserve">meliputi </w:t>
      </w:r>
      <w:r w:rsidR="004A7276">
        <w:rPr>
          <w:rFonts w:ascii="Times New Roman" w:hAnsi="Times New Roman" w:cs="Times New Roman"/>
        </w:rPr>
        <w:t xml:space="preserve">tahap </w:t>
      </w:r>
      <w:r w:rsidRPr="005549C8">
        <w:rPr>
          <w:rFonts w:ascii="Times New Roman" w:hAnsi="Times New Roman" w:cs="Times New Roman"/>
        </w:rPr>
        <w:t xml:space="preserve">perencanaan, </w:t>
      </w:r>
      <w:r w:rsidR="004A7276">
        <w:rPr>
          <w:rFonts w:ascii="Times New Roman" w:hAnsi="Times New Roman" w:cs="Times New Roman"/>
        </w:rPr>
        <w:t xml:space="preserve">tahap </w:t>
      </w:r>
      <w:r w:rsidRPr="005549C8">
        <w:rPr>
          <w:rFonts w:ascii="Times New Roman" w:hAnsi="Times New Roman" w:cs="Times New Roman"/>
        </w:rPr>
        <w:t xml:space="preserve">pelaksanaan, </w:t>
      </w:r>
      <w:r w:rsidR="004A7276">
        <w:rPr>
          <w:rFonts w:ascii="Times New Roman" w:hAnsi="Times New Roman" w:cs="Times New Roman"/>
        </w:rPr>
        <w:t xml:space="preserve">tahap </w:t>
      </w:r>
      <w:r w:rsidRPr="005549C8">
        <w:rPr>
          <w:rFonts w:ascii="Times New Roman" w:hAnsi="Times New Roman" w:cs="Times New Roman"/>
        </w:rPr>
        <w:t xml:space="preserve">penatausahaan, </w:t>
      </w:r>
      <w:r w:rsidR="004A7276">
        <w:rPr>
          <w:rFonts w:ascii="Times New Roman" w:hAnsi="Times New Roman" w:cs="Times New Roman"/>
        </w:rPr>
        <w:t xml:space="preserve">tahap </w:t>
      </w:r>
      <w:r w:rsidRPr="005549C8">
        <w:rPr>
          <w:rFonts w:ascii="Times New Roman" w:hAnsi="Times New Roman" w:cs="Times New Roman"/>
        </w:rPr>
        <w:t>pelaporan dan pertanggungjawaban</w:t>
      </w:r>
      <w:r w:rsidR="004A7276">
        <w:rPr>
          <w:rFonts w:ascii="Times New Roman" w:hAnsi="Times New Roman" w:cs="Times New Roman"/>
        </w:rPr>
        <w:t xml:space="preserve"> </w:t>
      </w:r>
      <w:r w:rsidR="009E6CB0">
        <w:rPr>
          <w:rFonts w:ascii="Times New Roman" w:hAnsi="Times New Roman" w:cs="Times New Roman"/>
        </w:rPr>
        <w:fldChar w:fldCharType="begin"/>
      </w:r>
      <w:r w:rsidR="00D34DE8">
        <w:rPr>
          <w:rFonts w:ascii="Times New Roman" w:hAnsi="Times New Roman" w:cs="Times New Roman"/>
        </w:rPr>
        <w:instrText xml:space="preserve"> ADDIN ZOTERO_ITEM CSL_CITATION {"citationID":"uVa07FU6","properties":{"formattedCitation":"(Dewi Sartika &amp; Nini, 2018)","plainCitation":"(Dewi Sartika &amp; Nini, 2018)","noteIndex":0},"citationItems":[{"id":19,"uris":["http://zotero.org/users/local/IieEs7Or/items/DM4T6H7R"],"itemData":{"id":19,"type":"article-journal","issue":"1","language":"id","page":"15","source":"Zotero","title":"Jurnal Ekonomi &amp; Bisnis Dharma Andalas","volume":"20","author":[{"family":"Dewi Sartika","given":""},{"literal":"Nini"}],"issued":{"date-parts":[["2018"]]}}}],"schema":"https://github.com/citation-style-language/schema/raw/master/csl-citation.json"} </w:instrText>
      </w:r>
      <w:r w:rsidR="009E6CB0">
        <w:rPr>
          <w:rFonts w:ascii="Times New Roman" w:hAnsi="Times New Roman" w:cs="Times New Roman"/>
        </w:rPr>
        <w:fldChar w:fldCharType="separate"/>
      </w:r>
      <w:r w:rsidR="00D34DE8" w:rsidRPr="00D34DE8">
        <w:rPr>
          <w:rFonts w:ascii="Times New Roman" w:hAnsi="Times New Roman" w:cs="Times New Roman"/>
        </w:rPr>
        <w:t>(Dewi Sartika &amp; Nini, 2018)</w:t>
      </w:r>
      <w:r w:rsidR="009E6CB0">
        <w:rPr>
          <w:rFonts w:ascii="Times New Roman" w:hAnsi="Times New Roman" w:cs="Times New Roman"/>
        </w:rPr>
        <w:fldChar w:fldCharType="end"/>
      </w:r>
      <w:r w:rsidRPr="005549C8">
        <w:rPr>
          <w:rFonts w:ascii="Times New Roman" w:hAnsi="Times New Roman" w:cs="Times New Roman"/>
        </w:rPr>
        <w:t xml:space="preserve">. Undang-undang No. 6 tahun 2014 pasal 72 </w:t>
      </w:r>
      <w:r w:rsidR="00C04EF8">
        <w:rPr>
          <w:rFonts w:ascii="Times New Roman" w:hAnsi="Times New Roman" w:cs="Times New Roman"/>
        </w:rPr>
        <w:t xml:space="preserve">menjelaskan bahwa </w:t>
      </w:r>
      <w:r w:rsidRPr="005549C8">
        <w:rPr>
          <w:rFonts w:ascii="Times New Roman" w:hAnsi="Times New Roman" w:cs="Times New Roman"/>
        </w:rPr>
        <w:t xml:space="preserve">Alokasi Dana Desa </w:t>
      </w:r>
      <w:r w:rsidR="00C04EF8">
        <w:rPr>
          <w:rFonts w:ascii="Times New Roman" w:hAnsi="Times New Roman" w:cs="Times New Roman"/>
        </w:rPr>
        <w:t xml:space="preserve">adalah </w:t>
      </w:r>
      <w:r w:rsidR="00C04EF8" w:rsidRPr="005549C8">
        <w:rPr>
          <w:rFonts w:ascii="Times New Roman" w:hAnsi="Times New Roman" w:cs="Times New Roman"/>
        </w:rPr>
        <w:t xml:space="preserve">paling sedikit 10% </w:t>
      </w:r>
      <w:r w:rsidR="00C04EF8">
        <w:rPr>
          <w:rFonts w:ascii="Times New Roman" w:hAnsi="Times New Roman" w:cs="Times New Roman"/>
        </w:rPr>
        <w:t xml:space="preserve">dana </w:t>
      </w:r>
      <w:r w:rsidR="00C04EF8" w:rsidRPr="005549C8">
        <w:rPr>
          <w:rFonts w:ascii="Times New Roman" w:hAnsi="Times New Roman" w:cs="Times New Roman"/>
        </w:rPr>
        <w:t>yang diterima</w:t>
      </w:r>
      <w:r w:rsidR="00C04EF8">
        <w:rPr>
          <w:rFonts w:ascii="Times New Roman" w:hAnsi="Times New Roman" w:cs="Times New Roman"/>
        </w:rPr>
        <w:t xml:space="preserve"> </w:t>
      </w:r>
      <w:r w:rsidR="00C04EF8" w:rsidRPr="005549C8">
        <w:rPr>
          <w:rFonts w:ascii="Times New Roman" w:hAnsi="Times New Roman" w:cs="Times New Roman"/>
        </w:rPr>
        <w:t>kabupaten atau kota dalam Anggaran Pendapatan dan Belanja Daerah setelah dikurangi Dana Alokasi Khusus.</w:t>
      </w:r>
      <w:r w:rsidR="00C04EF8">
        <w:rPr>
          <w:rFonts w:ascii="Times New Roman" w:hAnsi="Times New Roman" w:cs="Times New Roman"/>
        </w:rPr>
        <w:t xml:space="preserve"> </w:t>
      </w:r>
      <w:r w:rsidR="009E6CB0">
        <w:rPr>
          <w:rFonts w:ascii="Times New Roman" w:hAnsi="Times New Roman" w:cs="Times New Roman"/>
        </w:rPr>
        <w:fldChar w:fldCharType="begin"/>
      </w:r>
      <w:r w:rsidR="008031B4">
        <w:rPr>
          <w:rFonts w:ascii="Times New Roman" w:hAnsi="Times New Roman" w:cs="Times New Roman"/>
        </w:rPr>
        <w:instrText xml:space="preserve"> ADDIN ZOTERO_ITEM CSL_CITATION {"citationID":"baK67Moh","properties":{"formattedCitation":"(Tim Redaksi Laksana, 2019)","plainCitation":"(Tim Redaksi Laksana, 2019)","noteIndex":0},"citationItems":[{"id":5,"uris":["http://zotero.org/users/local/IieEs7Or/items/RWINI8MZ"],"itemData":{"id":5,"type":"book","event-place":"Sampang Gg. Perkutut No. 325-B Jl. Wonosari, Baturetno Banguntapan Yogyakarta","ISBN":"978-602-407-520-0","publisher":"Laksana","publisher-place":"Sampang Gg. Perkutut No. 325-B Jl. Wonosari, Baturetno Banguntapan Yogyakarta","title":"Himpunan Lengkap Peraturan Perundang-undang tentang Desa dan Dana Desa","author":[{"literal":"Tim Redaksi Laksana"}],"issued":{"date-parts":[["2019"]]}}}],"schema":"https://github.com/citation-style-language/schema/raw/master/csl-citation.json"} </w:instrText>
      </w:r>
      <w:r w:rsidR="009E6CB0">
        <w:rPr>
          <w:rFonts w:ascii="Times New Roman" w:hAnsi="Times New Roman" w:cs="Times New Roman"/>
        </w:rPr>
        <w:fldChar w:fldCharType="separate"/>
      </w:r>
      <w:r w:rsidR="008031B4" w:rsidRPr="008031B4">
        <w:rPr>
          <w:rFonts w:ascii="Times New Roman" w:hAnsi="Times New Roman" w:cs="Times New Roman"/>
        </w:rPr>
        <w:t>(Tim Redaksi Laksana, 2019)</w:t>
      </w:r>
      <w:r w:rsidR="009E6CB0">
        <w:rPr>
          <w:rFonts w:ascii="Times New Roman" w:hAnsi="Times New Roman" w:cs="Times New Roman"/>
        </w:rPr>
        <w:fldChar w:fldCharType="end"/>
      </w:r>
      <w:r w:rsidRPr="005549C8">
        <w:rPr>
          <w:rFonts w:ascii="Times New Roman" w:hAnsi="Times New Roman" w:cs="Times New Roman"/>
        </w:rPr>
        <w:t>.</w:t>
      </w:r>
    </w:p>
    <w:p w:rsidR="00E018BB" w:rsidRPr="005549C8" w:rsidRDefault="00E018BB" w:rsidP="00E018BB">
      <w:pPr>
        <w:spacing w:after="0"/>
        <w:ind w:firstLine="426"/>
        <w:jc w:val="both"/>
        <w:rPr>
          <w:rFonts w:ascii="Times New Roman" w:hAnsi="Times New Roman" w:cs="Times New Roman"/>
        </w:rPr>
      </w:pPr>
      <w:r w:rsidRPr="005549C8">
        <w:rPr>
          <w:rFonts w:ascii="Times New Roman" w:hAnsi="Times New Roman" w:cs="Times New Roman"/>
        </w:rPr>
        <w:t xml:space="preserve">Berdasarkan hasil </w:t>
      </w:r>
      <w:r w:rsidR="008031B4">
        <w:rPr>
          <w:rFonts w:ascii="Times New Roman" w:hAnsi="Times New Roman" w:cs="Times New Roman"/>
        </w:rPr>
        <w:t xml:space="preserve">pengamatan </w:t>
      </w:r>
      <w:r w:rsidR="00C04EF8">
        <w:rPr>
          <w:rFonts w:ascii="Times New Roman" w:hAnsi="Times New Roman" w:cs="Times New Roman"/>
        </w:rPr>
        <w:t xml:space="preserve">langsung kelapangan dan </w:t>
      </w:r>
      <w:r w:rsidRPr="005549C8">
        <w:rPr>
          <w:rFonts w:ascii="Times New Roman" w:hAnsi="Times New Roman" w:cs="Times New Roman"/>
        </w:rPr>
        <w:t xml:space="preserve">wawancara dengan Pemerintah Desa Kasie Kasubun </w:t>
      </w:r>
      <w:r w:rsidRPr="005549C8">
        <w:rPr>
          <w:rFonts w:ascii="Times New Roman" w:hAnsi="Times New Roman" w:cs="Times New Roman"/>
        </w:rPr>
        <w:lastRenderedPageBreak/>
        <w:t>beberapa waktu lalu, peneliti menemukan bahwa di Desa Kasie Kas</w:t>
      </w:r>
      <w:r w:rsidR="00C04EF8">
        <w:rPr>
          <w:rFonts w:ascii="Times New Roman" w:hAnsi="Times New Roman" w:cs="Times New Roman"/>
        </w:rPr>
        <w:t>ubun belum sepenuhnya melaksanakan</w:t>
      </w:r>
      <w:r w:rsidRPr="005549C8">
        <w:rPr>
          <w:rFonts w:ascii="Times New Roman" w:hAnsi="Times New Roman" w:cs="Times New Roman"/>
        </w:rPr>
        <w:t xml:space="preserve"> prinsip akuntabilitas dan </w:t>
      </w:r>
      <w:r w:rsidR="00194803">
        <w:rPr>
          <w:rFonts w:ascii="Times New Roman" w:hAnsi="Times New Roman" w:cs="Times New Roman"/>
        </w:rPr>
        <w:t xml:space="preserve">prinsip </w:t>
      </w:r>
      <w:r w:rsidRPr="005549C8">
        <w:rPr>
          <w:rFonts w:ascii="Times New Roman" w:hAnsi="Times New Roman" w:cs="Times New Roman"/>
        </w:rPr>
        <w:t xml:space="preserve">transparansi </w:t>
      </w:r>
      <w:r w:rsidR="00C04EF8">
        <w:rPr>
          <w:rFonts w:ascii="Times New Roman" w:hAnsi="Times New Roman" w:cs="Times New Roman"/>
        </w:rPr>
        <w:t xml:space="preserve">terkait dengan </w:t>
      </w:r>
      <w:r w:rsidRPr="005549C8">
        <w:rPr>
          <w:rFonts w:ascii="Times New Roman" w:hAnsi="Times New Roman" w:cs="Times New Roman"/>
        </w:rPr>
        <w:t xml:space="preserve">pengelolaan Alokasi Dana Desa (ADD) karena masih kurangnya perhatian pemerintah desa dalam menyosialisasikan kepada masyarakat terkait program-program dari pengelolaan ADD. Kurangnya transparansi tersebut dibuktikan dengan tidak disediakannya papan informasi secara umum mengenai program dari pengelolaan Alokasi Dana Desa baik yang sudah dilaksanakan ataupun belum dilaksanakan. </w:t>
      </w:r>
      <w:r w:rsidR="00C04EF8">
        <w:rPr>
          <w:rFonts w:ascii="Times New Roman" w:hAnsi="Times New Roman" w:cs="Times New Roman"/>
        </w:rPr>
        <w:t>Penjelasan tersebut</w:t>
      </w:r>
      <w:r w:rsidRPr="005549C8">
        <w:rPr>
          <w:rFonts w:ascii="Times New Roman" w:hAnsi="Times New Roman" w:cs="Times New Roman"/>
        </w:rPr>
        <w:t xml:space="preserve"> </w:t>
      </w:r>
      <w:r w:rsidR="00194803">
        <w:rPr>
          <w:rFonts w:ascii="Times New Roman" w:hAnsi="Times New Roman" w:cs="Times New Roman"/>
        </w:rPr>
        <w:t xml:space="preserve">sesuai dengan hasil wawancara </w:t>
      </w:r>
      <w:r w:rsidRPr="005549C8">
        <w:rPr>
          <w:rFonts w:ascii="Times New Roman" w:hAnsi="Times New Roman" w:cs="Times New Roman"/>
        </w:rPr>
        <w:t xml:space="preserve">Kepala Desa Kasie Kasubun: </w:t>
      </w:r>
    </w:p>
    <w:p w:rsidR="00E018BB" w:rsidRPr="005549C8" w:rsidRDefault="00E018BB" w:rsidP="00E018BB">
      <w:pPr>
        <w:spacing w:after="0"/>
        <w:ind w:firstLine="426"/>
        <w:jc w:val="both"/>
        <w:rPr>
          <w:rFonts w:ascii="Times New Roman" w:hAnsi="Times New Roman" w:cs="Times New Roman"/>
        </w:rPr>
      </w:pPr>
      <w:r w:rsidRPr="005549C8">
        <w:rPr>
          <w:rFonts w:ascii="Times New Roman" w:hAnsi="Times New Roman" w:cs="Times New Roman"/>
          <w:i/>
        </w:rPr>
        <w:t>“Dalam Pengelolaan ADD kita sudah menerapkan prinsip transparansi dengan adanya musyawarah setiap adanya perencanaan pembangunan dan adanya papan informasi mengenai APBDes. Papan informasi tersebut tidak kita pasang karena untuk menghindari adanya hal-hal yang tidak diinginkan” (Bapak Sudarmono, Sabtu 18 Desember 2021 melalui rumah Kepala Desa).</w:t>
      </w:r>
    </w:p>
    <w:p w:rsidR="00E018BB" w:rsidRPr="005549C8" w:rsidRDefault="00E018BB" w:rsidP="00E018BB">
      <w:pPr>
        <w:spacing w:after="0"/>
        <w:ind w:firstLine="426"/>
        <w:jc w:val="both"/>
        <w:rPr>
          <w:rFonts w:ascii="Times New Roman" w:hAnsi="Times New Roman" w:cs="Times New Roman"/>
        </w:rPr>
      </w:pPr>
      <w:r w:rsidRPr="005549C8">
        <w:rPr>
          <w:rFonts w:ascii="Times New Roman" w:hAnsi="Times New Roman" w:cs="Times New Roman"/>
        </w:rPr>
        <w:t xml:space="preserve">Dalam permasalahan tersebut banyak terjadi ketidaktahuan masyarakat terhadap program-program pemerintah sehingga masyarakat  merasa tidak ada diberikan pelayanan publik oleh pemerintah desa, dengan ketidaktahuan tersebut masyarakat tidak dapat </w:t>
      </w:r>
      <w:r w:rsidR="00194803">
        <w:rPr>
          <w:rFonts w:ascii="Times New Roman" w:hAnsi="Times New Roman" w:cs="Times New Roman"/>
        </w:rPr>
        <w:t xml:space="preserve">melakukan </w:t>
      </w:r>
      <w:r w:rsidRPr="005549C8">
        <w:rPr>
          <w:rFonts w:ascii="Times New Roman" w:hAnsi="Times New Roman" w:cs="Times New Roman"/>
        </w:rPr>
        <w:t xml:space="preserve"> pengawasan </w:t>
      </w:r>
      <w:r w:rsidR="00194803">
        <w:rPr>
          <w:rFonts w:ascii="Times New Roman" w:hAnsi="Times New Roman" w:cs="Times New Roman"/>
        </w:rPr>
        <w:t xml:space="preserve">terkait dengan </w:t>
      </w:r>
      <w:r w:rsidR="007E380A">
        <w:rPr>
          <w:rFonts w:ascii="Times New Roman" w:hAnsi="Times New Roman" w:cs="Times New Roman"/>
        </w:rPr>
        <w:t xml:space="preserve">program yang dilaksanakan </w:t>
      </w:r>
      <w:r w:rsidRPr="005549C8">
        <w:rPr>
          <w:rFonts w:ascii="Times New Roman" w:hAnsi="Times New Roman" w:cs="Times New Roman"/>
        </w:rPr>
        <w:t xml:space="preserve"> pemerintah</w:t>
      </w:r>
      <w:r w:rsidR="007E380A">
        <w:rPr>
          <w:rFonts w:ascii="Times New Roman" w:hAnsi="Times New Roman" w:cs="Times New Roman"/>
        </w:rPr>
        <w:t>an</w:t>
      </w:r>
      <w:r w:rsidRPr="005549C8">
        <w:rPr>
          <w:rFonts w:ascii="Times New Roman" w:hAnsi="Times New Roman" w:cs="Times New Roman"/>
        </w:rPr>
        <w:t xml:space="preserve"> desa. Adapun pelaksanaan program yang dapat dilihat secara fisik oleh masyarakat adalah adanya pembangunan kantor desa dan jalan akses menuju kebun karena mayoritas masyarakat di Desa Kasie Kasubun bertani, akan tetapi pembangunan tersebut belum terle</w:t>
      </w:r>
      <w:r w:rsidR="007E380A">
        <w:rPr>
          <w:rFonts w:ascii="Times New Roman" w:hAnsi="Times New Roman" w:cs="Times New Roman"/>
        </w:rPr>
        <w:t xml:space="preserve">saikan hingga saat ini sehingga </w:t>
      </w:r>
      <w:r w:rsidRPr="005549C8">
        <w:rPr>
          <w:rFonts w:ascii="Times New Roman" w:hAnsi="Times New Roman" w:cs="Times New Roman"/>
        </w:rPr>
        <w:t>kesejahteraan bagi masyarakat belum terpenuhi</w:t>
      </w:r>
      <w:r w:rsidR="007E380A">
        <w:rPr>
          <w:rFonts w:ascii="Times New Roman" w:hAnsi="Times New Roman" w:cs="Times New Roman"/>
        </w:rPr>
        <w:t xml:space="preserve"> karena </w:t>
      </w:r>
      <w:r w:rsidR="007E380A" w:rsidRPr="005549C8">
        <w:rPr>
          <w:rFonts w:ascii="Times New Roman" w:hAnsi="Times New Roman" w:cs="Times New Roman"/>
        </w:rPr>
        <w:t xml:space="preserve">sarana dan prasarana yang dibutuhkan masyarakat belum </w:t>
      </w:r>
      <w:r w:rsidR="007E380A">
        <w:rPr>
          <w:rFonts w:ascii="Times New Roman" w:hAnsi="Times New Roman" w:cs="Times New Roman"/>
        </w:rPr>
        <w:t>terpenuhi</w:t>
      </w:r>
      <w:r w:rsidRPr="005549C8">
        <w:rPr>
          <w:rFonts w:ascii="Times New Roman" w:hAnsi="Times New Roman" w:cs="Times New Roman"/>
        </w:rPr>
        <w:t xml:space="preserve">. Serta adanya keterlambatan dalam pembuatan SPJ (Surat </w:t>
      </w:r>
      <w:r w:rsidRPr="005549C8">
        <w:rPr>
          <w:rFonts w:ascii="Times New Roman" w:hAnsi="Times New Roman" w:cs="Times New Roman"/>
        </w:rPr>
        <w:lastRenderedPageBreak/>
        <w:t>Pertanggung Jawaban)</w:t>
      </w:r>
      <w:r w:rsidRPr="005549C8">
        <w:rPr>
          <w:rFonts w:ascii="Times New Roman" w:hAnsi="Times New Roman" w:cs="Times New Roman"/>
          <w:i/>
        </w:rPr>
        <w:t xml:space="preserve"> </w:t>
      </w:r>
      <w:r w:rsidRPr="005549C8">
        <w:rPr>
          <w:rFonts w:ascii="Times New Roman" w:hAnsi="Times New Roman" w:cs="Times New Roman"/>
        </w:rPr>
        <w:t>dan pelaporan terkait penggunaan ADD. Hal ini berdasarkan hasil wawancara kepada Pendamping Desa Kasie Kasubun:</w:t>
      </w:r>
    </w:p>
    <w:p w:rsidR="00E018BB" w:rsidRPr="005549C8" w:rsidRDefault="00E018BB" w:rsidP="00E018BB">
      <w:pPr>
        <w:spacing w:after="0"/>
        <w:ind w:firstLine="426"/>
        <w:jc w:val="both"/>
        <w:rPr>
          <w:rFonts w:ascii="Times New Roman" w:hAnsi="Times New Roman" w:cs="Times New Roman"/>
        </w:rPr>
      </w:pPr>
      <w:r w:rsidRPr="005549C8">
        <w:rPr>
          <w:rFonts w:ascii="Times New Roman" w:hAnsi="Times New Roman" w:cs="Times New Roman"/>
          <w:i/>
        </w:rPr>
        <w:t>“Pada tahap pelaporan dan pertanggungjawaban itu adanya keterlambatan dalam pelaporan SPJ (Surat Pertanggung Jawaban)  karena masih ada berkas yang belum lengkap sehingga SPJ (Surat Pertanggung Jawaban) belum terselesaikan” (Ibu Heldiana, S.Pd.I, Minggu 19 Desember 2021).”</w:t>
      </w:r>
    </w:p>
    <w:p w:rsidR="00E018BB" w:rsidRPr="005549C8" w:rsidRDefault="00E018BB" w:rsidP="00E018BB">
      <w:pPr>
        <w:spacing w:after="0"/>
        <w:ind w:firstLine="426"/>
        <w:jc w:val="both"/>
        <w:rPr>
          <w:rFonts w:ascii="Times New Roman" w:hAnsi="Times New Roman" w:cs="Times New Roman"/>
        </w:rPr>
      </w:pPr>
      <w:r w:rsidRPr="005549C8">
        <w:rPr>
          <w:rFonts w:ascii="Times New Roman" w:hAnsi="Times New Roman" w:cs="Times New Roman"/>
        </w:rPr>
        <w:t>Berdasarkan  latar belakang yang telah di</w:t>
      </w:r>
      <w:r w:rsidR="00194803">
        <w:rPr>
          <w:rFonts w:ascii="Times New Roman" w:hAnsi="Times New Roman" w:cs="Times New Roman"/>
        </w:rPr>
        <w:t>uraikan</w:t>
      </w:r>
      <w:r w:rsidRPr="005549C8">
        <w:rPr>
          <w:rFonts w:ascii="Times New Roman" w:hAnsi="Times New Roman" w:cs="Times New Roman"/>
        </w:rPr>
        <w:t xml:space="preserve"> diatas, maka peneliti tertarik untuk melakukan penelitian dengan judul </w:t>
      </w:r>
      <w:r w:rsidRPr="005549C8">
        <w:rPr>
          <w:rFonts w:ascii="Times New Roman" w:hAnsi="Times New Roman" w:cs="Times New Roman"/>
          <w:b/>
        </w:rPr>
        <w:t>“Akuntabilitas dan Transparansi Pengelolaan Alokasi Dana Desa (ADD) di Desa Kasie Kasubun Kecamatan Padang UlakTanding”</w:t>
      </w:r>
      <w:r w:rsidRPr="005549C8">
        <w:rPr>
          <w:rFonts w:ascii="Times New Roman" w:hAnsi="Times New Roman" w:cs="Times New Roman"/>
        </w:rPr>
        <w:t>.</w:t>
      </w:r>
    </w:p>
    <w:p w:rsidR="00E018BB" w:rsidRPr="005549C8" w:rsidRDefault="00E018BB" w:rsidP="00E018BB">
      <w:pPr>
        <w:spacing w:after="0"/>
        <w:ind w:firstLine="426"/>
        <w:jc w:val="both"/>
        <w:rPr>
          <w:rFonts w:ascii="Times New Roman" w:hAnsi="Times New Roman" w:cs="Times New Roman"/>
        </w:rPr>
      </w:pPr>
    </w:p>
    <w:p w:rsidR="00E018BB" w:rsidRPr="005549C8" w:rsidRDefault="00E018BB" w:rsidP="00E018BB">
      <w:pPr>
        <w:spacing w:after="0"/>
        <w:jc w:val="both"/>
        <w:rPr>
          <w:rFonts w:ascii="Times New Roman" w:hAnsi="Times New Roman" w:cs="Times New Roman"/>
          <w:b/>
        </w:rPr>
      </w:pPr>
      <w:r w:rsidRPr="005549C8">
        <w:rPr>
          <w:rFonts w:ascii="Times New Roman" w:hAnsi="Times New Roman" w:cs="Times New Roman"/>
          <w:b/>
        </w:rPr>
        <w:t>METODELOGI PENELITIAN</w:t>
      </w:r>
    </w:p>
    <w:p w:rsidR="00E018BB" w:rsidRPr="005549C8" w:rsidRDefault="00E018BB" w:rsidP="00E018BB">
      <w:pPr>
        <w:spacing w:after="0"/>
        <w:jc w:val="both"/>
        <w:rPr>
          <w:rFonts w:ascii="Times New Roman" w:hAnsi="Times New Roman" w:cs="Times New Roman"/>
          <w:b/>
        </w:rPr>
      </w:pPr>
      <w:r w:rsidRPr="005549C8">
        <w:rPr>
          <w:rFonts w:ascii="Times New Roman" w:hAnsi="Times New Roman" w:cs="Times New Roman"/>
          <w:b/>
        </w:rPr>
        <w:t>Jenis Penelitian dan Gambaran Objek Penelitian</w:t>
      </w:r>
    </w:p>
    <w:p w:rsidR="00E018BB" w:rsidRPr="005549C8" w:rsidRDefault="00E018BB" w:rsidP="00E018BB">
      <w:pPr>
        <w:spacing w:after="0"/>
        <w:ind w:firstLine="426"/>
        <w:jc w:val="both"/>
        <w:rPr>
          <w:rFonts w:ascii="Times New Roman" w:hAnsi="Times New Roman" w:cs="Times New Roman"/>
        </w:rPr>
      </w:pPr>
      <w:r w:rsidRPr="005549C8">
        <w:rPr>
          <w:rFonts w:ascii="Times New Roman" w:hAnsi="Times New Roman" w:cs="Times New Roman"/>
        </w:rPr>
        <w:t xml:space="preserve">Penelitian ini menggunakan metode kualitatif dengan pendekatan deskriptif. Penelitian ini dilakukan di Desa Kasie Kasubun, </w:t>
      </w:r>
      <w:r w:rsidR="007E380A">
        <w:rPr>
          <w:rFonts w:ascii="Times New Roman" w:hAnsi="Times New Roman" w:cs="Times New Roman"/>
        </w:rPr>
        <w:t xml:space="preserve">Kec. Padang Ulak Tanding, Kab. </w:t>
      </w:r>
      <w:r w:rsidRPr="005549C8">
        <w:rPr>
          <w:rFonts w:ascii="Times New Roman" w:hAnsi="Times New Roman" w:cs="Times New Roman"/>
        </w:rPr>
        <w:t>Rejang Lebong, Provinsi Bengkulu untuk mengetahui akuntabilitas dan transparansi penge</w:t>
      </w:r>
      <w:r w:rsidR="007E380A">
        <w:rPr>
          <w:rFonts w:ascii="Times New Roman" w:hAnsi="Times New Roman" w:cs="Times New Roman"/>
        </w:rPr>
        <w:t>lolaan Alokasi Dana Desa (ADD), yang menjadi</w:t>
      </w:r>
      <w:r w:rsidRPr="005549C8">
        <w:rPr>
          <w:rFonts w:ascii="Times New Roman" w:hAnsi="Times New Roman" w:cs="Times New Roman"/>
        </w:rPr>
        <w:t xml:space="preserve"> informan dalam penelitian ini </w:t>
      </w:r>
      <w:r w:rsidR="007E380A">
        <w:rPr>
          <w:rFonts w:ascii="Times New Roman" w:hAnsi="Times New Roman" w:cs="Times New Roman"/>
        </w:rPr>
        <w:t>adalah</w:t>
      </w:r>
      <w:r w:rsidR="00194803">
        <w:rPr>
          <w:rFonts w:ascii="Times New Roman" w:hAnsi="Times New Roman" w:cs="Times New Roman"/>
        </w:rPr>
        <w:t xml:space="preserve"> </w:t>
      </w:r>
      <w:r w:rsidRPr="005549C8">
        <w:rPr>
          <w:rFonts w:ascii="Times New Roman" w:hAnsi="Times New Roman" w:cs="Times New Roman"/>
        </w:rPr>
        <w:t xml:space="preserve">kepala desa, pendamping desa, dan perangkat desa yang </w:t>
      </w:r>
      <w:r w:rsidR="007E380A">
        <w:rPr>
          <w:rFonts w:ascii="Times New Roman" w:hAnsi="Times New Roman" w:cs="Times New Roman"/>
        </w:rPr>
        <w:t>dianggap memahi</w:t>
      </w:r>
      <w:r w:rsidR="00FB2A57">
        <w:rPr>
          <w:rFonts w:ascii="Times New Roman" w:hAnsi="Times New Roman" w:cs="Times New Roman"/>
        </w:rPr>
        <w:t xml:space="preserve"> dan </w:t>
      </w:r>
      <w:r w:rsidR="00FB2A57" w:rsidRPr="005549C8">
        <w:rPr>
          <w:rFonts w:ascii="Times New Roman" w:hAnsi="Times New Roman" w:cs="Times New Roman"/>
        </w:rPr>
        <w:t>terlibat langsung</w:t>
      </w:r>
      <w:r w:rsidR="00FB2A57">
        <w:rPr>
          <w:rFonts w:ascii="Times New Roman" w:hAnsi="Times New Roman" w:cs="Times New Roman"/>
        </w:rPr>
        <w:t xml:space="preserve"> dalam </w:t>
      </w:r>
      <w:r w:rsidR="007E380A" w:rsidRPr="005549C8">
        <w:rPr>
          <w:rFonts w:ascii="Times New Roman" w:hAnsi="Times New Roman" w:cs="Times New Roman"/>
        </w:rPr>
        <w:t>Pengelolaan Alokasi Dana Desa (ADD)</w:t>
      </w:r>
      <w:r w:rsidRPr="005549C8">
        <w:rPr>
          <w:rFonts w:ascii="Times New Roman" w:hAnsi="Times New Roman" w:cs="Times New Roman"/>
        </w:rPr>
        <w:t>.</w:t>
      </w:r>
    </w:p>
    <w:p w:rsidR="00E018BB" w:rsidRPr="005549C8" w:rsidRDefault="00E018BB" w:rsidP="00E018BB">
      <w:pPr>
        <w:spacing w:after="0"/>
        <w:jc w:val="both"/>
        <w:rPr>
          <w:rFonts w:ascii="Times New Roman" w:hAnsi="Times New Roman" w:cs="Times New Roman"/>
        </w:rPr>
      </w:pPr>
    </w:p>
    <w:p w:rsidR="00E018BB" w:rsidRPr="005549C8" w:rsidRDefault="00E018BB" w:rsidP="00E018BB">
      <w:pPr>
        <w:spacing w:after="0"/>
        <w:jc w:val="both"/>
        <w:rPr>
          <w:rFonts w:ascii="Times New Roman" w:hAnsi="Times New Roman" w:cs="Times New Roman"/>
          <w:b/>
        </w:rPr>
      </w:pPr>
      <w:r w:rsidRPr="005549C8">
        <w:rPr>
          <w:rFonts w:ascii="Times New Roman" w:hAnsi="Times New Roman" w:cs="Times New Roman"/>
          <w:b/>
        </w:rPr>
        <w:t>Teknik Pengumpulan Data</w:t>
      </w:r>
    </w:p>
    <w:p w:rsidR="00E018BB" w:rsidRDefault="00E018BB" w:rsidP="00D42586">
      <w:pPr>
        <w:spacing w:after="0"/>
        <w:ind w:firstLine="426"/>
        <w:jc w:val="both"/>
        <w:rPr>
          <w:rFonts w:ascii="Times New Roman" w:hAnsi="Times New Roman" w:cs="Times New Roman"/>
        </w:rPr>
      </w:pPr>
      <w:r w:rsidRPr="005549C8">
        <w:rPr>
          <w:rFonts w:ascii="Times New Roman" w:hAnsi="Times New Roman" w:cs="Times New Roman"/>
        </w:rPr>
        <w:t xml:space="preserve">Sumber data </w:t>
      </w:r>
      <w:r w:rsidR="00FB2A57">
        <w:rPr>
          <w:rFonts w:ascii="Times New Roman" w:hAnsi="Times New Roman" w:cs="Times New Roman"/>
        </w:rPr>
        <w:t xml:space="preserve">dalam </w:t>
      </w:r>
      <w:r w:rsidRPr="005549C8">
        <w:rPr>
          <w:rFonts w:ascii="Times New Roman" w:hAnsi="Times New Roman" w:cs="Times New Roman"/>
        </w:rPr>
        <w:t xml:space="preserve">penelitian ini </w:t>
      </w:r>
      <w:r w:rsidR="00FB2A57">
        <w:rPr>
          <w:rFonts w:ascii="Times New Roman" w:hAnsi="Times New Roman" w:cs="Times New Roman"/>
        </w:rPr>
        <w:t>yaitu</w:t>
      </w:r>
      <w:r w:rsidRPr="005549C8">
        <w:rPr>
          <w:rFonts w:ascii="Times New Roman" w:hAnsi="Times New Roman" w:cs="Times New Roman"/>
        </w:rPr>
        <w:t xml:space="preserve"> data </w:t>
      </w:r>
      <w:r w:rsidR="00194803">
        <w:rPr>
          <w:rFonts w:ascii="Times New Roman" w:hAnsi="Times New Roman" w:cs="Times New Roman"/>
        </w:rPr>
        <w:t>sekunder dan data primer</w:t>
      </w:r>
      <w:r w:rsidRPr="005549C8">
        <w:rPr>
          <w:rFonts w:ascii="Times New Roman" w:hAnsi="Times New Roman" w:cs="Times New Roman"/>
        </w:rPr>
        <w:t xml:space="preserve">. Data primer </w:t>
      </w:r>
      <w:r w:rsidR="00FB2A57">
        <w:rPr>
          <w:rFonts w:ascii="Times New Roman" w:hAnsi="Times New Roman" w:cs="Times New Roman"/>
        </w:rPr>
        <w:t xml:space="preserve">yaitu data hasil </w:t>
      </w:r>
      <w:r w:rsidRPr="005549C8">
        <w:rPr>
          <w:rFonts w:ascii="Times New Roman" w:hAnsi="Times New Roman" w:cs="Times New Roman"/>
        </w:rPr>
        <w:t>wawancara langsung dengan informan yang dianggap memahami dan terlibat langsung dalam pengelolaan keuangan di Desa Kasie Kasubun. Data sekunder yaitu berupa dokumen tentang literatur-literatur baik berup</w:t>
      </w:r>
      <w:r w:rsidR="00194803">
        <w:rPr>
          <w:rFonts w:ascii="Times New Roman" w:hAnsi="Times New Roman" w:cs="Times New Roman"/>
        </w:rPr>
        <w:t xml:space="preserve">a jurnal ilmiah, </w:t>
      </w:r>
      <w:r w:rsidR="00194803" w:rsidRPr="005549C8">
        <w:rPr>
          <w:rFonts w:ascii="Times New Roman" w:hAnsi="Times New Roman" w:cs="Times New Roman"/>
        </w:rPr>
        <w:t xml:space="preserve">peraturan </w:t>
      </w:r>
      <w:r w:rsidR="00FB2A57">
        <w:rPr>
          <w:rFonts w:ascii="Times New Roman" w:hAnsi="Times New Roman" w:cs="Times New Roman"/>
        </w:rPr>
        <w:t>menteri</w:t>
      </w:r>
      <w:r w:rsidR="00194803">
        <w:rPr>
          <w:rFonts w:ascii="Times New Roman" w:hAnsi="Times New Roman" w:cs="Times New Roman"/>
        </w:rPr>
        <w:t xml:space="preserve">, </w:t>
      </w:r>
      <w:r w:rsidR="00FB2A57">
        <w:rPr>
          <w:rFonts w:ascii="Times New Roman" w:hAnsi="Times New Roman" w:cs="Times New Roman"/>
        </w:rPr>
        <w:t>per</w:t>
      </w:r>
      <w:r w:rsidR="00194803">
        <w:rPr>
          <w:rFonts w:ascii="Times New Roman" w:hAnsi="Times New Roman" w:cs="Times New Roman"/>
        </w:rPr>
        <w:t>undang-undang</w:t>
      </w:r>
      <w:r w:rsidRPr="005549C8">
        <w:rPr>
          <w:rFonts w:ascii="Times New Roman" w:hAnsi="Times New Roman" w:cs="Times New Roman"/>
        </w:rPr>
        <w:t xml:space="preserve">, </w:t>
      </w:r>
      <w:r w:rsidR="00B24FED">
        <w:rPr>
          <w:rFonts w:ascii="Times New Roman" w:hAnsi="Times New Roman" w:cs="Times New Roman"/>
        </w:rPr>
        <w:t xml:space="preserve">serta </w:t>
      </w:r>
      <w:r w:rsidR="00B24FED">
        <w:rPr>
          <w:rFonts w:ascii="Times New Roman" w:hAnsi="Times New Roman" w:cs="Times New Roman"/>
        </w:rPr>
        <w:lastRenderedPageBreak/>
        <w:t>buku-buku yang ber</w:t>
      </w:r>
      <w:r w:rsidR="00FB2A57">
        <w:rPr>
          <w:rFonts w:ascii="Times New Roman" w:hAnsi="Times New Roman" w:cs="Times New Roman"/>
        </w:rPr>
        <w:t>hubungan</w:t>
      </w:r>
      <w:r w:rsidRPr="005549C8">
        <w:rPr>
          <w:rFonts w:ascii="Times New Roman" w:hAnsi="Times New Roman" w:cs="Times New Roman"/>
        </w:rPr>
        <w:t xml:space="preserve"> dengan penelitian ini. </w:t>
      </w:r>
    </w:p>
    <w:p w:rsidR="00E018BB" w:rsidRPr="005549C8" w:rsidRDefault="00E018BB" w:rsidP="00E018BB">
      <w:pPr>
        <w:spacing w:after="0"/>
        <w:jc w:val="both"/>
        <w:rPr>
          <w:rFonts w:ascii="Times New Roman" w:hAnsi="Times New Roman" w:cs="Times New Roman"/>
        </w:rPr>
      </w:pPr>
    </w:p>
    <w:p w:rsidR="00E018BB" w:rsidRPr="005549C8" w:rsidRDefault="00E018BB" w:rsidP="00E018BB">
      <w:pPr>
        <w:spacing w:after="0"/>
        <w:jc w:val="both"/>
        <w:rPr>
          <w:rFonts w:ascii="Times New Roman" w:hAnsi="Times New Roman" w:cs="Times New Roman"/>
          <w:b/>
        </w:rPr>
      </w:pPr>
      <w:r w:rsidRPr="005549C8">
        <w:rPr>
          <w:rFonts w:ascii="Times New Roman" w:hAnsi="Times New Roman" w:cs="Times New Roman"/>
          <w:b/>
        </w:rPr>
        <w:t>Teknik Analisis Data</w:t>
      </w:r>
    </w:p>
    <w:p w:rsidR="00E018BB" w:rsidRPr="00192226" w:rsidRDefault="00E018BB" w:rsidP="00192226">
      <w:pPr>
        <w:spacing w:after="0"/>
        <w:ind w:firstLine="426"/>
        <w:jc w:val="both"/>
        <w:rPr>
          <w:rFonts w:ascii="Times New Roman" w:hAnsi="Times New Roman" w:cs="Times New Roman"/>
          <w:b/>
        </w:rPr>
      </w:pPr>
      <w:r w:rsidRPr="005549C8">
        <w:rPr>
          <w:rFonts w:ascii="Times New Roman" w:hAnsi="Times New Roman" w:cs="Times New Roman"/>
        </w:rPr>
        <w:t xml:space="preserve">Teknik analisis data dalam penelitian ini yaitu </w:t>
      </w:r>
      <w:r w:rsidR="00FB2A57">
        <w:rPr>
          <w:rFonts w:ascii="Times New Roman" w:hAnsi="Times New Roman" w:cs="Times New Roman"/>
        </w:rPr>
        <w:t xml:space="preserve">menggunakan metode </w:t>
      </w:r>
      <w:r w:rsidR="00FB2A57" w:rsidRPr="00FB2A57">
        <w:rPr>
          <w:rFonts w:ascii="Times New Roman" w:hAnsi="Times New Roman" w:cs="Times New Roman"/>
        </w:rPr>
        <w:t>diskriptif analitik</w:t>
      </w:r>
      <w:r w:rsidR="00FB2A57">
        <w:rPr>
          <w:rFonts w:ascii="Times New Roman" w:hAnsi="Times New Roman" w:cs="Times New Roman"/>
        </w:rPr>
        <w:t xml:space="preserve"> yaitu merupakan data dari hasil wawancara kepada informan yang telah ditentukan, kemudian data tersebut akan dilakukan perbandingan dengan Permendagri No. 20 tahun 2018 </w:t>
      </w:r>
      <w:r w:rsidR="009E6CB0">
        <w:rPr>
          <w:rFonts w:ascii="Times New Roman" w:hAnsi="Times New Roman" w:cs="Times New Roman"/>
        </w:rPr>
        <w:fldChar w:fldCharType="begin"/>
      </w:r>
      <w:r w:rsidR="00B24FED">
        <w:rPr>
          <w:rFonts w:ascii="Times New Roman" w:hAnsi="Times New Roman" w:cs="Times New Roman"/>
        </w:rPr>
        <w:instrText xml:space="preserve"> ADDIN ZOTERO_ITEM CSL_CITATION {"citationID":"zoI3J3lg","properties":{"formattedCitation":"(Dwi Indrawati Armaningsih &amp; Nur Handayani, 2019)","plainCitation":"(Dwi Indrawati Armaningsih &amp; Nur Handayani, 2019)","noteIndex":0},"citationItems":[{"id":21,"uris":["http://zotero.org/users/local/IieEs7Or/items/KGV29TPK"],"itemData":{"id":21,"type":"article-journal","abstract":"This research aimed to find out the implementation accountability and transparancy principles, with the influenced factors on the management of its Village Funds Allocation. The research was descriptive-qualitative. While, the instrument used observation, interview, documents analysis. Moreover, the data analysis technique started from the data condensating, presenting, concluding, and finally, verificating. The research result concluded the management of village funds Allocation, which was done by local government of Indrodelik village, had implemented the accountability and transparancy principles in planning, implementing, administrating either accounted to report making based on technical guidance which regulated local government regulation or in transparent information toword the society . Howerer, in its implementation, the process was not optimal implemented. It could be shown by there was lack of information delivering especilally the society. In reporting, there was report delay within the schedule which referred to realization of Village Funds Allocation implementation. As consequence, the funds raising would like to be delayed. As well as in the accountabillity, it also delayed on its report making since there was recruitment of new village secretary because of the death of old village secretary. As it happened, the public could not evaluate the work of local government and its accountability.","language":"id","page":"25","source":"Zotero","title":"Akuntabilitas Dan Transparansi Pemerintah Desa Dalam Pengelolaan Alokasi Dana Desa","volume":"8","author":[{"family":"Dwi Indrawati Armaningsih","given":""},{"family":"Nur Handayani","given":""}],"issued":{"date-parts":[["2019"]]}}}],"schema":"https://github.com/citation-style-language/schema/raw/master/csl-citation.json"} </w:instrText>
      </w:r>
      <w:r w:rsidR="009E6CB0">
        <w:rPr>
          <w:rFonts w:ascii="Times New Roman" w:hAnsi="Times New Roman" w:cs="Times New Roman"/>
        </w:rPr>
        <w:fldChar w:fldCharType="separate"/>
      </w:r>
      <w:r w:rsidR="00B24FED" w:rsidRPr="00B24FED">
        <w:rPr>
          <w:rFonts w:ascii="Times New Roman" w:hAnsi="Times New Roman" w:cs="Times New Roman"/>
        </w:rPr>
        <w:t>(Dwi Indrawati Armaningsih &amp; Nur Handayani, 2019)</w:t>
      </w:r>
      <w:r w:rsidR="009E6CB0">
        <w:rPr>
          <w:rFonts w:ascii="Times New Roman" w:hAnsi="Times New Roman" w:cs="Times New Roman"/>
        </w:rPr>
        <w:fldChar w:fldCharType="end"/>
      </w:r>
      <w:r w:rsidRPr="005549C8">
        <w:rPr>
          <w:rFonts w:ascii="Times New Roman" w:hAnsi="Times New Roman" w:cs="Times New Roman"/>
        </w:rPr>
        <w:t>.</w:t>
      </w:r>
    </w:p>
    <w:p w:rsidR="00E018BB" w:rsidRPr="005549C8" w:rsidRDefault="00E018BB" w:rsidP="00E018BB">
      <w:pPr>
        <w:spacing w:after="0"/>
        <w:jc w:val="both"/>
        <w:rPr>
          <w:rFonts w:ascii="Times New Roman" w:hAnsi="Times New Roman" w:cs="Times New Roman"/>
        </w:rPr>
      </w:pPr>
    </w:p>
    <w:p w:rsidR="00E018BB" w:rsidRPr="00AE2B9D" w:rsidRDefault="00E018BB" w:rsidP="00E018BB">
      <w:pPr>
        <w:spacing w:after="0"/>
        <w:jc w:val="both"/>
        <w:rPr>
          <w:rFonts w:ascii="Times New Roman" w:hAnsi="Times New Roman" w:cs="Times New Roman"/>
          <w:b/>
        </w:rPr>
      </w:pPr>
      <w:r w:rsidRPr="00AE2B9D">
        <w:rPr>
          <w:rFonts w:ascii="Times New Roman" w:hAnsi="Times New Roman" w:cs="Times New Roman"/>
          <w:b/>
        </w:rPr>
        <w:t>HASIL DAN PEMBAHASAN</w:t>
      </w:r>
    </w:p>
    <w:p w:rsidR="00E018BB" w:rsidRPr="00AE2B9D" w:rsidRDefault="00192226" w:rsidP="00E018BB">
      <w:pPr>
        <w:spacing w:after="0"/>
        <w:ind w:firstLine="426"/>
        <w:jc w:val="both"/>
        <w:rPr>
          <w:rFonts w:ascii="Times New Roman" w:hAnsi="Times New Roman" w:cs="Times New Roman"/>
          <w:b/>
        </w:rPr>
      </w:pPr>
      <w:r>
        <w:rPr>
          <w:rFonts w:ascii="Times New Roman" w:hAnsi="Times New Roman" w:cs="Times New Roman"/>
        </w:rPr>
        <w:t xml:space="preserve">Berdasarkan </w:t>
      </w:r>
      <w:r w:rsidR="009E6CB0">
        <w:rPr>
          <w:rFonts w:ascii="Times New Roman" w:hAnsi="Times New Roman" w:cs="Times New Roman"/>
        </w:rPr>
        <w:fldChar w:fldCharType="begin"/>
      </w:r>
      <w:r w:rsidR="00B24FED">
        <w:rPr>
          <w:rFonts w:ascii="Times New Roman" w:hAnsi="Times New Roman" w:cs="Times New Roman"/>
        </w:rPr>
        <w:instrText xml:space="preserve"> ADDIN ZOTERO_ITEM CSL_CITATION {"citationID":"YgPlgt01","properties":{"formattedCitation":"(Peraturan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B24FED" w:rsidRPr="00B24FED">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00B24FED">
        <w:rPr>
          <w:rFonts w:ascii="Times New Roman" w:hAnsi="Times New Roman" w:cs="Times New Roman"/>
        </w:rPr>
        <w:t xml:space="preserve"> </w:t>
      </w:r>
      <w:r w:rsidR="00E018BB" w:rsidRPr="00AE2B9D">
        <w:rPr>
          <w:rFonts w:ascii="Times New Roman" w:hAnsi="Times New Roman" w:cs="Times New Roman"/>
        </w:rPr>
        <w:t xml:space="preserve">tentang pengelolaan keuangan desa menjelaskan bahwa dalam </w:t>
      </w:r>
      <w:r>
        <w:rPr>
          <w:rFonts w:ascii="Times New Roman" w:hAnsi="Times New Roman" w:cs="Times New Roman"/>
        </w:rPr>
        <w:t>mengelola</w:t>
      </w:r>
      <w:r w:rsidR="00E018BB" w:rsidRPr="00AE2B9D">
        <w:rPr>
          <w:rFonts w:ascii="Times New Roman" w:hAnsi="Times New Roman" w:cs="Times New Roman"/>
        </w:rPr>
        <w:t xml:space="preserve"> keuangan desa harus </w:t>
      </w:r>
      <w:r>
        <w:rPr>
          <w:rFonts w:ascii="Times New Roman" w:hAnsi="Times New Roman" w:cs="Times New Roman"/>
        </w:rPr>
        <w:t>berlandaskan</w:t>
      </w:r>
      <w:r w:rsidR="00E018BB" w:rsidRPr="00AE2B9D">
        <w:rPr>
          <w:rFonts w:ascii="Times New Roman" w:hAnsi="Times New Roman" w:cs="Times New Roman"/>
        </w:rPr>
        <w:t xml:space="preserve"> asas-asas transparansi, akuntabel, partisipatif serta tertib dan disiplin anggaran. Untuk mengetahui akuntabilitas pengelolaan ADD secara jelas perlu diketahui mulai dari tahap perencanaan, </w:t>
      </w:r>
      <w:r>
        <w:rPr>
          <w:rFonts w:ascii="Times New Roman" w:hAnsi="Times New Roman" w:cs="Times New Roman"/>
        </w:rPr>
        <w:t xml:space="preserve">tahap </w:t>
      </w:r>
      <w:r w:rsidR="00E018BB" w:rsidRPr="00AE2B9D">
        <w:rPr>
          <w:rFonts w:ascii="Times New Roman" w:hAnsi="Times New Roman" w:cs="Times New Roman"/>
        </w:rPr>
        <w:t xml:space="preserve">pelaksanaan, </w:t>
      </w:r>
      <w:r>
        <w:rPr>
          <w:rFonts w:ascii="Times New Roman" w:hAnsi="Times New Roman" w:cs="Times New Roman"/>
        </w:rPr>
        <w:t xml:space="preserve">tahap </w:t>
      </w:r>
      <w:r w:rsidR="00E018BB" w:rsidRPr="00AE2B9D">
        <w:rPr>
          <w:rFonts w:ascii="Times New Roman" w:hAnsi="Times New Roman" w:cs="Times New Roman"/>
        </w:rPr>
        <w:t xml:space="preserve">penatausahaan, </w:t>
      </w:r>
      <w:r>
        <w:rPr>
          <w:rFonts w:ascii="Times New Roman" w:hAnsi="Times New Roman" w:cs="Times New Roman"/>
        </w:rPr>
        <w:t xml:space="preserve">tahap </w:t>
      </w:r>
      <w:r w:rsidR="00E018BB" w:rsidRPr="00AE2B9D">
        <w:rPr>
          <w:rFonts w:ascii="Times New Roman" w:hAnsi="Times New Roman" w:cs="Times New Roman"/>
        </w:rPr>
        <w:t>pelaporan dan pertanggungjawaban. Sedangkan untuk mengetahui transparansi pengelolaan ADD dapat dilihat dari mekanisme dalam menjamin sistem keterbukaan, memfasilitasi pertanyaan publik dan memfasilitasi pelaporan/penyebaran informasi.</w:t>
      </w:r>
      <w:r w:rsidR="00E018BB" w:rsidRPr="00AE2B9D">
        <w:rPr>
          <w:rFonts w:ascii="Times New Roman" w:hAnsi="Times New Roman" w:cs="Times New Roman"/>
          <w:b/>
        </w:rPr>
        <w:t xml:space="preserve"> </w:t>
      </w:r>
      <w:r w:rsidR="00E018BB" w:rsidRPr="00AE2B9D">
        <w:rPr>
          <w:rFonts w:ascii="Times New Roman" w:hAnsi="Times New Roman" w:cs="Times New Roman"/>
        </w:rPr>
        <w:t xml:space="preserve">Prinsip Akuntabilitas </w:t>
      </w:r>
      <w:r w:rsidR="00356B25">
        <w:rPr>
          <w:rFonts w:ascii="Times New Roman" w:hAnsi="Times New Roman" w:cs="Times New Roman"/>
        </w:rPr>
        <w:t xml:space="preserve">adalah </w:t>
      </w:r>
      <w:r w:rsidR="00E018BB" w:rsidRPr="00AE2B9D">
        <w:rPr>
          <w:rFonts w:ascii="Times New Roman" w:hAnsi="Times New Roman" w:cs="Times New Roman"/>
        </w:rPr>
        <w:t>bentuk pertanggung</w:t>
      </w:r>
      <w:r w:rsidR="00356B25">
        <w:rPr>
          <w:rFonts w:ascii="Times New Roman" w:hAnsi="Times New Roman" w:cs="Times New Roman"/>
        </w:rPr>
        <w:t xml:space="preserve"> </w:t>
      </w:r>
      <w:r w:rsidR="00E018BB" w:rsidRPr="00AE2B9D">
        <w:rPr>
          <w:rFonts w:ascii="Times New Roman" w:hAnsi="Times New Roman" w:cs="Times New Roman"/>
        </w:rPr>
        <w:t xml:space="preserve">jawaban atas seluruh </w:t>
      </w:r>
      <w:r>
        <w:rPr>
          <w:rFonts w:ascii="Times New Roman" w:hAnsi="Times New Roman" w:cs="Times New Roman"/>
        </w:rPr>
        <w:t xml:space="preserve">kegiatan </w:t>
      </w:r>
      <w:r w:rsidR="00E018BB" w:rsidRPr="00AE2B9D">
        <w:rPr>
          <w:rFonts w:ascii="Times New Roman" w:hAnsi="Times New Roman" w:cs="Times New Roman"/>
        </w:rPr>
        <w:t>yang</w:t>
      </w:r>
      <w:r>
        <w:rPr>
          <w:rFonts w:ascii="Times New Roman" w:hAnsi="Times New Roman" w:cs="Times New Roman"/>
        </w:rPr>
        <w:t xml:space="preserve"> telah </w:t>
      </w:r>
      <w:r w:rsidR="00E018BB" w:rsidRPr="00AE2B9D">
        <w:rPr>
          <w:rFonts w:ascii="Times New Roman" w:hAnsi="Times New Roman" w:cs="Times New Roman"/>
        </w:rPr>
        <w:t xml:space="preserve">dilaksanakan. </w:t>
      </w:r>
    </w:p>
    <w:p w:rsidR="00E018BB" w:rsidRPr="00AE2B9D" w:rsidRDefault="00E018BB" w:rsidP="00E018BB">
      <w:pPr>
        <w:spacing w:after="0"/>
        <w:jc w:val="both"/>
        <w:rPr>
          <w:rFonts w:ascii="Times New Roman" w:hAnsi="Times New Roman" w:cs="Times New Roman"/>
          <w:b/>
        </w:rPr>
      </w:pPr>
    </w:p>
    <w:p w:rsidR="00E018BB" w:rsidRPr="00AE2B9D" w:rsidRDefault="00E018BB" w:rsidP="00E018BB">
      <w:pPr>
        <w:spacing w:after="0"/>
        <w:jc w:val="both"/>
        <w:rPr>
          <w:rFonts w:ascii="Times New Roman" w:hAnsi="Times New Roman" w:cs="Times New Roman"/>
          <w:b/>
        </w:rPr>
      </w:pPr>
      <w:r w:rsidRPr="00AE2B9D">
        <w:rPr>
          <w:rFonts w:ascii="Times New Roman" w:hAnsi="Times New Roman" w:cs="Times New Roman"/>
          <w:b/>
        </w:rPr>
        <w:t>Akuntabilitas</w:t>
      </w:r>
    </w:p>
    <w:p w:rsidR="00E018BB" w:rsidRPr="00AE2B9D" w:rsidRDefault="00192226" w:rsidP="00E018BB">
      <w:pPr>
        <w:spacing w:after="0"/>
        <w:ind w:firstLine="284"/>
        <w:jc w:val="both"/>
        <w:rPr>
          <w:rFonts w:ascii="Times New Roman" w:hAnsi="Times New Roman" w:cs="Times New Roman"/>
          <w:b/>
        </w:rPr>
      </w:pPr>
      <w:r>
        <w:rPr>
          <w:rFonts w:ascii="Times New Roman" w:hAnsi="Times New Roman" w:cs="Times New Roman"/>
        </w:rPr>
        <w:t xml:space="preserve">Berdasarkan </w:t>
      </w:r>
      <w:r w:rsidR="009E6CB0">
        <w:rPr>
          <w:rFonts w:ascii="Times New Roman" w:hAnsi="Times New Roman" w:cs="Times New Roman"/>
        </w:rPr>
        <w:fldChar w:fldCharType="begin"/>
      </w:r>
      <w:r w:rsidR="00356B25">
        <w:rPr>
          <w:rFonts w:ascii="Times New Roman" w:hAnsi="Times New Roman" w:cs="Times New Roman"/>
        </w:rPr>
        <w:instrText xml:space="preserve"> ADDIN ZOTERO_ITEM CSL_CITATION {"citationID":"eZ5DoyzL","properties":{"formattedCitation":"(Peraturan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356B25" w:rsidRPr="00356B25">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00E018BB" w:rsidRPr="00AE2B9D">
        <w:rPr>
          <w:rFonts w:ascii="Times New Roman" w:hAnsi="Times New Roman" w:cs="Times New Roman"/>
        </w:rPr>
        <w:t xml:space="preserve"> pasal 29 </w:t>
      </w:r>
      <w:r w:rsidR="00ED62C0">
        <w:rPr>
          <w:rFonts w:ascii="Times New Roman" w:hAnsi="Times New Roman" w:cs="Times New Roman"/>
        </w:rPr>
        <w:t xml:space="preserve">terdapat beberapa indikator dalam menilai prinsip akuntabel dalam pengelolaan ADD yaitu dimulai dari </w:t>
      </w:r>
      <w:r w:rsidR="00E018BB" w:rsidRPr="00AE2B9D">
        <w:rPr>
          <w:rFonts w:ascii="Times New Roman" w:hAnsi="Times New Roman" w:cs="Times New Roman"/>
        </w:rPr>
        <w:t xml:space="preserve">Perencanaan, </w:t>
      </w:r>
      <w:r w:rsidR="00ED62C0">
        <w:rPr>
          <w:rFonts w:ascii="Times New Roman" w:hAnsi="Times New Roman" w:cs="Times New Roman"/>
        </w:rPr>
        <w:t xml:space="preserve">Pelaksanaan, </w:t>
      </w:r>
      <w:r w:rsidR="00E018BB" w:rsidRPr="00AE2B9D">
        <w:rPr>
          <w:rFonts w:ascii="Times New Roman" w:hAnsi="Times New Roman" w:cs="Times New Roman"/>
        </w:rPr>
        <w:t>Penatausahaan, Pelaporan dan Pertanggungjawaban.</w:t>
      </w:r>
    </w:p>
    <w:p w:rsidR="00E018BB" w:rsidRDefault="00E018BB" w:rsidP="00E018BB">
      <w:pPr>
        <w:spacing w:after="0"/>
        <w:jc w:val="both"/>
        <w:rPr>
          <w:rFonts w:ascii="Times New Roman" w:hAnsi="Times New Roman" w:cs="Times New Roman"/>
          <w:b/>
        </w:rPr>
      </w:pPr>
    </w:p>
    <w:p w:rsidR="00356B25" w:rsidRPr="00AE2B9D" w:rsidRDefault="00356B25" w:rsidP="00E018BB">
      <w:pPr>
        <w:spacing w:after="0"/>
        <w:jc w:val="both"/>
        <w:rPr>
          <w:rFonts w:ascii="Times New Roman" w:hAnsi="Times New Roman" w:cs="Times New Roman"/>
          <w:b/>
        </w:rPr>
      </w:pPr>
    </w:p>
    <w:p w:rsidR="00E018BB" w:rsidRPr="00AE2B9D" w:rsidRDefault="00E018BB" w:rsidP="00E018BB">
      <w:pPr>
        <w:spacing w:after="0"/>
        <w:jc w:val="both"/>
        <w:rPr>
          <w:rFonts w:ascii="Times New Roman" w:hAnsi="Times New Roman" w:cs="Times New Roman"/>
          <w:b/>
        </w:rPr>
      </w:pPr>
      <w:r w:rsidRPr="00AE2B9D">
        <w:rPr>
          <w:rFonts w:ascii="Times New Roman" w:hAnsi="Times New Roman" w:cs="Times New Roman"/>
          <w:b/>
        </w:rPr>
        <w:lastRenderedPageBreak/>
        <w:t>Tahap Perencanaan Alokasi Dana Desa (ADD)</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 xml:space="preserve">Mekanisme pengelolaan ADD di Desa Kasie Kasubun pada tahap perencanaan akan dilakukan dengan diadakannya </w:t>
      </w:r>
      <w:r w:rsidR="00C50C6B">
        <w:rPr>
          <w:rFonts w:ascii="Times New Roman" w:hAnsi="Times New Roman" w:cs="Times New Roman"/>
        </w:rPr>
        <w:t>Musrenbangdes</w:t>
      </w:r>
      <w:r w:rsidR="00ED62C0">
        <w:rPr>
          <w:rFonts w:ascii="Times New Roman" w:hAnsi="Times New Roman" w:cs="Times New Roman"/>
        </w:rPr>
        <w:t xml:space="preserve"> </w:t>
      </w:r>
      <w:r w:rsidRPr="00AE2B9D">
        <w:rPr>
          <w:rFonts w:ascii="Times New Roman" w:hAnsi="Times New Roman" w:cs="Times New Roman"/>
        </w:rPr>
        <w:t xml:space="preserve">yang merupakan forum musyawarah </w:t>
      </w:r>
      <w:r w:rsidR="00ED62C0">
        <w:rPr>
          <w:rFonts w:ascii="Times New Roman" w:hAnsi="Times New Roman" w:cs="Times New Roman"/>
        </w:rPr>
        <w:t xml:space="preserve">yang dilaksanakan pemerintah desa </w:t>
      </w:r>
      <w:r w:rsidRPr="00AE2B9D">
        <w:rPr>
          <w:rFonts w:ascii="Times New Roman" w:hAnsi="Times New Roman" w:cs="Times New Roman"/>
        </w:rPr>
        <w:t xml:space="preserve">di Desa Kasie Kasubun untuk membahasa mengenai perencanaan </w:t>
      </w:r>
      <w:r w:rsidR="00ED62C0">
        <w:rPr>
          <w:rFonts w:ascii="Times New Roman" w:hAnsi="Times New Roman" w:cs="Times New Roman"/>
        </w:rPr>
        <w:t>program pemerintahan</w:t>
      </w:r>
      <w:r w:rsidRPr="00AE2B9D">
        <w:rPr>
          <w:rFonts w:ascii="Times New Roman" w:hAnsi="Times New Roman" w:cs="Times New Roman"/>
        </w:rPr>
        <w:t xml:space="preserve"> se</w:t>
      </w:r>
      <w:r w:rsidR="00ED62C0">
        <w:rPr>
          <w:rFonts w:ascii="Times New Roman" w:hAnsi="Times New Roman" w:cs="Times New Roman"/>
        </w:rPr>
        <w:t xml:space="preserve">rta pembangunan ditingkat desa yang </w:t>
      </w:r>
      <w:r w:rsidRPr="00AE2B9D">
        <w:rPr>
          <w:rFonts w:ascii="Times New Roman" w:hAnsi="Times New Roman" w:cs="Times New Roman"/>
        </w:rPr>
        <w:t xml:space="preserve">di danai ADD, dalam musyawarah tersebut dihadiri oleh Kepala Desa, Pendamping desa, pihak kecamatan, BPD, LPMD, perangkat desa, toko masyarakat, kelompok marjinal/masyarakat yang kurang mampu dan kelompok tani. </w:t>
      </w:r>
      <w:r w:rsidR="00ED62C0">
        <w:rPr>
          <w:rFonts w:ascii="Times New Roman" w:hAnsi="Times New Roman" w:cs="Times New Roman"/>
        </w:rPr>
        <w:t>Penjelasan tersebut</w:t>
      </w:r>
      <w:r w:rsidR="00C50C6B">
        <w:rPr>
          <w:rFonts w:ascii="Times New Roman" w:hAnsi="Times New Roman" w:cs="Times New Roman"/>
        </w:rPr>
        <w:t xml:space="preserve"> </w:t>
      </w:r>
      <w:r w:rsidRPr="00AE2B9D">
        <w:rPr>
          <w:rFonts w:ascii="Times New Roman" w:hAnsi="Times New Roman" w:cs="Times New Roman"/>
        </w:rPr>
        <w:t>sesuai dengan hasil wawancara kepada Kepala Desa:</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i/>
        </w:rPr>
        <w:t>“Yang hadir dalam musyawarah desa dalam rangka perencanaan pengelolaan ADD yaitu saya sendiri selaku Kepala Desa, kemudian Pendamping desa, pihak kecamatan, BPD, LPMD, perangkat desa, toko masyarakat, kelompok marjinal/masyarakat yang kurang mampu dan kelompok tani” (Bapak Sudarmono, 13 Februari 2022).</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Dal</w:t>
      </w:r>
      <w:r w:rsidR="006B3C55">
        <w:rPr>
          <w:rFonts w:ascii="Times New Roman" w:hAnsi="Times New Roman" w:cs="Times New Roman"/>
        </w:rPr>
        <w:t xml:space="preserve">am pelaksanaan musrenbang Pemerintah </w:t>
      </w:r>
      <w:r w:rsidRPr="00AE2B9D">
        <w:rPr>
          <w:rFonts w:ascii="Times New Roman" w:hAnsi="Times New Roman" w:cs="Times New Roman"/>
        </w:rPr>
        <w:t xml:space="preserve">Desa </w:t>
      </w:r>
      <w:r w:rsidR="00ED62C0">
        <w:rPr>
          <w:rFonts w:ascii="Times New Roman" w:hAnsi="Times New Roman" w:cs="Times New Roman"/>
        </w:rPr>
        <w:t xml:space="preserve">dapat </w:t>
      </w:r>
      <w:r w:rsidRPr="00AE2B9D">
        <w:rPr>
          <w:rFonts w:ascii="Times New Roman" w:hAnsi="Times New Roman" w:cs="Times New Roman"/>
        </w:rPr>
        <w:t>menerima</w:t>
      </w:r>
      <w:r w:rsidR="00ED62C0">
        <w:rPr>
          <w:rFonts w:ascii="Times New Roman" w:hAnsi="Times New Roman" w:cs="Times New Roman"/>
        </w:rPr>
        <w:t xml:space="preserve"> ataupun</w:t>
      </w:r>
      <w:r w:rsidRPr="00AE2B9D">
        <w:rPr>
          <w:rFonts w:ascii="Times New Roman" w:hAnsi="Times New Roman" w:cs="Times New Roman"/>
        </w:rPr>
        <w:t xml:space="preserve"> </w:t>
      </w:r>
      <w:r w:rsidR="00ED62C0">
        <w:rPr>
          <w:rFonts w:ascii="Times New Roman" w:hAnsi="Times New Roman" w:cs="Times New Roman"/>
        </w:rPr>
        <w:t xml:space="preserve">menolak </w:t>
      </w:r>
      <w:r w:rsidRPr="00AE2B9D">
        <w:rPr>
          <w:rFonts w:ascii="Times New Roman" w:hAnsi="Times New Roman" w:cs="Times New Roman"/>
        </w:rPr>
        <w:t>usulan yang diajukan oleh masyarakat. Setelah di</w:t>
      </w:r>
      <w:r w:rsidR="00ED62C0">
        <w:rPr>
          <w:rFonts w:ascii="Times New Roman" w:hAnsi="Times New Roman" w:cs="Times New Roman"/>
        </w:rPr>
        <w:t>sepakati</w:t>
      </w:r>
      <w:r w:rsidRPr="00AE2B9D">
        <w:rPr>
          <w:rFonts w:ascii="Times New Roman" w:hAnsi="Times New Roman" w:cs="Times New Roman"/>
        </w:rPr>
        <w:t xml:space="preserve"> </w:t>
      </w:r>
      <w:r w:rsidR="00ED62C0">
        <w:rPr>
          <w:rFonts w:ascii="Times New Roman" w:hAnsi="Times New Roman" w:cs="Times New Roman"/>
        </w:rPr>
        <w:t xml:space="preserve">mengenai </w:t>
      </w:r>
      <w:r w:rsidRPr="00AE2B9D">
        <w:rPr>
          <w:rFonts w:ascii="Times New Roman" w:hAnsi="Times New Roman" w:cs="Times New Roman"/>
        </w:rPr>
        <w:t xml:space="preserve">perencanaan </w:t>
      </w:r>
      <w:r w:rsidR="00ED62C0">
        <w:rPr>
          <w:rFonts w:ascii="Times New Roman" w:hAnsi="Times New Roman" w:cs="Times New Roman"/>
        </w:rPr>
        <w:t xml:space="preserve">program </w:t>
      </w:r>
      <w:r w:rsidRPr="00AE2B9D">
        <w:rPr>
          <w:rFonts w:ascii="Times New Roman" w:hAnsi="Times New Roman" w:cs="Times New Roman"/>
        </w:rPr>
        <w:t xml:space="preserve">apa saja yang akan didanai ADD, maka selanjutnya adalah membuat </w:t>
      </w:r>
      <w:r w:rsidR="006B3C55" w:rsidRPr="00AE2B9D">
        <w:rPr>
          <w:rFonts w:ascii="Times New Roman" w:hAnsi="Times New Roman" w:cs="Times New Roman"/>
        </w:rPr>
        <w:t>RKPDes</w:t>
      </w:r>
      <w:r w:rsidRPr="00AE2B9D">
        <w:rPr>
          <w:rFonts w:ascii="Times New Roman" w:hAnsi="Times New Roman" w:cs="Times New Roman"/>
        </w:rPr>
        <w:t xml:space="preserve">. </w:t>
      </w:r>
      <w:r w:rsidR="00ED62C0">
        <w:rPr>
          <w:rFonts w:ascii="Times New Roman" w:hAnsi="Times New Roman" w:cs="Times New Roman"/>
        </w:rPr>
        <w:t>Penjelasan tersebut</w:t>
      </w:r>
      <w:r w:rsidRPr="00AE2B9D">
        <w:rPr>
          <w:rFonts w:ascii="Times New Roman" w:hAnsi="Times New Roman" w:cs="Times New Roman"/>
        </w:rPr>
        <w:t xml:space="preserve"> sesuai dengan hasil wawancara kepada Sekretaris Desa:</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i/>
        </w:rPr>
        <w:t xml:space="preserve">“Pemerintah mengkoordinir pendapat peserta musyawarah sesuai dengan pagu, kemudian dicatat. Namun jika dana tidak cukup untuk  merealisasikan pendapat peserta musyawarah   maka usulannya  tersebut akan masuk ke dalam usulan kab/provinsi dalam musyawarah kecamatan. Setelah melakukan musyawarah dalam perencanaan RKPDes, kemudian </w:t>
      </w:r>
      <w:r w:rsidRPr="00AE2B9D">
        <w:rPr>
          <w:rFonts w:ascii="Times New Roman" w:hAnsi="Times New Roman" w:cs="Times New Roman"/>
          <w:i/>
        </w:rPr>
        <w:lastRenderedPageBreak/>
        <w:t>dibentuk APBDes yang sudah ditetapkan/disahkan oleh kepala desa” (Ibu Leni Diana, 13 Februari 2022).</w:t>
      </w:r>
      <w:r w:rsidRPr="00AE2B9D">
        <w:rPr>
          <w:rFonts w:ascii="Times New Roman" w:hAnsi="Times New Roman" w:cs="Times New Roman"/>
        </w:rPr>
        <w:t xml:space="preserve"> </w:t>
      </w:r>
    </w:p>
    <w:p w:rsidR="00E018BB" w:rsidRDefault="00E018BB" w:rsidP="00CA5687">
      <w:pPr>
        <w:spacing w:after="0"/>
        <w:ind w:firstLine="720"/>
        <w:jc w:val="both"/>
        <w:rPr>
          <w:rFonts w:ascii="Times New Roman" w:hAnsi="Times New Roman" w:cs="Times New Roman"/>
        </w:rPr>
      </w:pPr>
      <w:r w:rsidRPr="00AE2B9D">
        <w:rPr>
          <w:rFonts w:ascii="Times New Roman" w:hAnsi="Times New Roman" w:cs="Times New Roman"/>
        </w:rPr>
        <w:t xml:space="preserve">Kemudian setelah membuat RKPDes yang telah disetujui, selanjutnya dibuatnya Rencana Anggaran Biaya (RAB) yang didalamnya memperhitungkan banyaknya anggaran. Pada tahap penganggaran Alokasi Dana Desa akan dianggarkan dalam </w:t>
      </w:r>
      <w:r w:rsidR="00CA5687">
        <w:rPr>
          <w:rFonts w:ascii="Times New Roman" w:hAnsi="Times New Roman" w:cs="Times New Roman"/>
        </w:rPr>
        <w:t xml:space="preserve">APB Desa </w:t>
      </w:r>
      <w:r w:rsidRPr="00AE2B9D">
        <w:rPr>
          <w:rFonts w:ascii="Times New Roman" w:hAnsi="Times New Roman" w:cs="Times New Roman"/>
        </w:rPr>
        <w:t xml:space="preserve">yang akan dibelanjakan untuk </w:t>
      </w:r>
      <w:r w:rsidR="006B3C55" w:rsidRPr="00AE2B9D">
        <w:rPr>
          <w:rFonts w:ascii="Times New Roman" w:hAnsi="Times New Roman" w:cs="Times New Roman"/>
        </w:rPr>
        <w:t xml:space="preserve">pelaksanaan pembangunan, </w:t>
      </w:r>
      <w:r w:rsidRPr="00AE2B9D">
        <w:rPr>
          <w:rFonts w:ascii="Times New Roman" w:hAnsi="Times New Roman" w:cs="Times New Roman"/>
        </w:rPr>
        <w:t>pembiaya</w:t>
      </w:r>
      <w:r w:rsidR="006B3C55">
        <w:rPr>
          <w:rFonts w:ascii="Times New Roman" w:hAnsi="Times New Roman" w:cs="Times New Roman"/>
        </w:rPr>
        <w:t>an penyelenggaraan pemerintahan</w:t>
      </w:r>
      <w:r w:rsidRPr="00AE2B9D">
        <w:rPr>
          <w:rFonts w:ascii="Times New Roman" w:hAnsi="Times New Roman" w:cs="Times New Roman"/>
        </w:rPr>
        <w:t xml:space="preserve"> </w:t>
      </w:r>
      <w:r w:rsidR="006B3C55">
        <w:rPr>
          <w:rFonts w:ascii="Times New Roman" w:hAnsi="Times New Roman" w:cs="Times New Roman"/>
        </w:rPr>
        <w:t xml:space="preserve">dan pembinaan </w:t>
      </w:r>
      <w:r w:rsidRPr="00AE2B9D">
        <w:rPr>
          <w:rFonts w:ascii="Times New Roman" w:hAnsi="Times New Roman" w:cs="Times New Roman"/>
        </w:rPr>
        <w:t>kemasyarakatan. Berdasarkan penjelasan diatas dapat di</w:t>
      </w:r>
      <w:r w:rsidR="00CA5687">
        <w:rPr>
          <w:rFonts w:ascii="Times New Roman" w:hAnsi="Times New Roman" w:cs="Times New Roman"/>
        </w:rPr>
        <w:t>katakan</w:t>
      </w:r>
      <w:r w:rsidRPr="00AE2B9D">
        <w:rPr>
          <w:rFonts w:ascii="Times New Roman" w:hAnsi="Times New Roman" w:cs="Times New Roman"/>
        </w:rPr>
        <w:t xml:space="preserve"> bahwa perencanaan ADD di Desa Kasie Kasubun </w:t>
      </w:r>
      <w:r w:rsidR="006B3C55">
        <w:rPr>
          <w:rFonts w:ascii="Times New Roman" w:hAnsi="Times New Roman" w:cs="Times New Roman"/>
        </w:rPr>
        <w:t>telah</w:t>
      </w:r>
      <w:r w:rsidR="00CA5687">
        <w:rPr>
          <w:rFonts w:ascii="Times New Roman" w:hAnsi="Times New Roman" w:cs="Times New Roman"/>
        </w:rPr>
        <w:t xml:space="preserve"> melaksanakan</w:t>
      </w:r>
      <w:r w:rsidRPr="00AE2B9D">
        <w:rPr>
          <w:rFonts w:ascii="Times New Roman" w:hAnsi="Times New Roman" w:cs="Times New Roman"/>
        </w:rPr>
        <w:t xml:space="preserve"> prinsip akuntabel karena sudah sesuai dengan</w:t>
      </w:r>
      <w:r w:rsidR="006B3C55">
        <w:rPr>
          <w:rFonts w:ascii="Times New Roman" w:hAnsi="Times New Roman" w:cs="Times New Roman"/>
        </w:rPr>
        <w:t xml:space="preserve"> </w:t>
      </w:r>
      <w:r w:rsidR="009E6CB0">
        <w:rPr>
          <w:rFonts w:ascii="Times New Roman" w:hAnsi="Times New Roman" w:cs="Times New Roman"/>
        </w:rPr>
        <w:fldChar w:fldCharType="begin"/>
      </w:r>
      <w:r w:rsidR="006B3C55">
        <w:rPr>
          <w:rFonts w:ascii="Times New Roman" w:hAnsi="Times New Roman" w:cs="Times New Roman"/>
        </w:rPr>
        <w:instrText xml:space="preserve"> ADDIN ZOTERO_ITEM CSL_CITATION {"citationID":"ydlEfDhb","properties":{"formattedCitation":"(Peraturan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6B3C55" w:rsidRPr="006B3C55">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Pr="00AE2B9D">
        <w:rPr>
          <w:rFonts w:ascii="Times New Roman" w:hAnsi="Times New Roman" w:cs="Times New Roman"/>
        </w:rPr>
        <w:t xml:space="preserve">  pasal 31</w:t>
      </w:r>
      <w:r w:rsidR="00CA5687">
        <w:rPr>
          <w:rFonts w:ascii="Times New Roman" w:hAnsi="Times New Roman" w:cs="Times New Roman"/>
        </w:rPr>
        <w:t>.</w:t>
      </w:r>
      <w:r w:rsidRPr="00AE2B9D">
        <w:rPr>
          <w:rFonts w:ascii="Times New Roman" w:hAnsi="Times New Roman" w:cs="Times New Roman"/>
        </w:rPr>
        <w:t xml:space="preserve"> </w:t>
      </w:r>
    </w:p>
    <w:p w:rsidR="00BF3884" w:rsidRPr="00AE2B9D" w:rsidRDefault="00BF3884" w:rsidP="00E018BB">
      <w:pPr>
        <w:spacing w:after="0"/>
        <w:jc w:val="both"/>
        <w:rPr>
          <w:rFonts w:ascii="Times New Roman" w:hAnsi="Times New Roman" w:cs="Times New Roman"/>
        </w:rPr>
      </w:pPr>
    </w:p>
    <w:p w:rsidR="00E018BB" w:rsidRPr="00AE2B9D" w:rsidRDefault="00E018BB" w:rsidP="00E018BB">
      <w:pPr>
        <w:spacing w:after="0"/>
        <w:jc w:val="both"/>
        <w:rPr>
          <w:rFonts w:ascii="Times New Roman" w:hAnsi="Times New Roman" w:cs="Times New Roman"/>
          <w:b/>
        </w:rPr>
      </w:pPr>
      <w:r w:rsidRPr="00AE2B9D">
        <w:rPr>
          <w:rFonts w:ascii="Times New Roman" w:hAnsi="Times New Roman" w:cs="Times New Roman"/>
          <w:b/>
        </w:rPr>
        <w:t>Tahap Pelaksanaan Alokasi Dana Desa (ADD)</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 xml:space="preserve">Dalam pelaksanaan </w:t>
      </w:r>
      <w:r w:rsidR="006B3C55">
        <w:rPr>
          <w:rFonts w:ascii="Times New Roman" w:hAnsi="Times New Roman" w:cs="Times New Roman"/>
        </w:rPr>
        <w:t xml:space="preserve">program </w:t>
      </w:r>
      <w:r w:rsidRPr="00AE2B9D">
        <w:rPr>
          <w:rFonts w:ascii="Times New Roman" w:hAnsi="Times New Roman" w:cs="Times New Roman"/>
        </w:rPr>
        <w:t xml:space="preserve">yang di danai ADD di Desa Kasie Kasubun agar dapat </w:t>
      </w:r>
      <w:r w:rsidR="006B3C55">
        <w:rPr>
          <w:rFonts w:ascii="Times New Roman" w:hAnsi="Times New Roman" w:cs="Times New Roman"/>
        </w:rPr>
        <w:t>dijalankan</w:t>
      </w:r>
      <w:r w:rsidRPr="00AE2B9D">
        <w:rPr>
          <w:rFonts w:ascii="Times New Roman" w:hAnsi="Times New Roman" w:cs="Times New Roman"/>
        </w:rPr>
        <w:t xml:space="preserve"> dengan baik dan lancar maka Pemerintah Desa membentuk </w:t>
      </w:r>
      <w:r w:rsidR="006B3C55" w:rsidRPr="00AE2B9D">
        <w:rPr>
          <w:rFonts w:ascii="Times New Roman" w:hAnsi="Times New Roman" w:cs="Times New Roman"/>
        </w:rPr>
        <w:t xml:space="preserve">TPK </w:t>
      </w:r>
      <w:r w:rsidRPr="00AE2B9D">
        <w:rPr>
          <w:rFonts w:ascii="Times New Roman" w:hAnsi="Times New Roman" w:cs="Times New Roman"/>
        </w:rPr>
        <w:t xml:space="preserve"> untuk pengelolaan </w:t>
      </w:r>
      <w:r w:rsidR="00CA5687">
        <w:rPr>
          <w:rFonts w:ascii="Times New Roman" w:hAnsi="Times New Roman" w:cs="Times New Roman"/>
        </w:rPr>
        <w:t>ADD</w:t>
      </w:r>
      <w:r w:rsidRPr="00AE2B9D">
        <w:rPr>
          <w:rFonts w:ascii="Times New Roman" w:hAnsi="Times New Roman" w:cs="Times New Roman"/>
        </w:rPr>
        <w:t xml:space="preserve">, dimana dalam TPK tersebut Kepala Desa </w:t>
      </w:r>
      <w:r w:rsidR="00A16A42">
        <w:rPr>
          <w:rFonts w:ascii="Times New Roman" w:hAnsi="Times New Roman" w:cs="Times New Roman"/>
        </w:rPr>
        <w:t xml:space="preserve">merupakan </w:t>
      </w:r>
      <w:r w:rsidRPr="00AE2B9D">
        <w:rPr>
          <w:rFonts w:ascii="Times New Roman" w:hAnsi="Times New Roman" w:cs="Times New Roman"/>
        </w:rPr>
        <w:t xml:space="preserve"> penanggungjawab pelaksanaan </w:t>
      </w:r>
      <w:r w:rsidR="00A16A42">
        <w:rPr>
          <w:rFonts w:ascii="Times New Roman" w:hAnsi="Times New Roman" w:cs="Times New Roman"/>
        </w:rPr>
        <w:t>program-program</w:t>
      </w:r>
      <w:r w:rsidRPr="00AE2B9D">
        <w:rPr>
          <w:rFonts w:ascii="Times New Roman" w:hAnsi="Times New Roman" w:cs="Times New Roman"/>
        </w:rPr>
        <w:t xml:space="preserve"> yang di danai ADD. </w:t>
      </w:r>
      <w:r w:rsidR="00CA5687">
        <w:rPr>
          <w:rFonts w:ascii="Times New Roman" w:hAnsi="Times New Roman" w:cs="Times New Roman"/>
        </w:rPr>
        <w:t xml:space="preserve">Dalam pelaksanaan </w:t>
      </w:r>
      <w:r w:rsidRPr="00AE2B9D">
        <w:rPr>
          <w:rFonts w:ascii="Times New Roman" w:hAnsi="Times New Roman" w:cs="Times New Roman"/>
        </w:rPr>
        <w:t>ADD tersebut di</w:t>
      </w:r>
      <w:r w:rsidR="00CA5687">
        <w:rPr>
          <w:rFonts w:ascii="Times New Roman" w:hAnsi="Times New Roman" w:cs="Times New Roman"/>
        </w:rPr>
        <w:t>per</w:t>
      </w:r>
      <w:r w:rsidRPr="00AE2B9D">
        <w:rPr>
          <w:rFonts w:ascii="Times New Roman" w:hAnsi="Times New Roman" w:cs="Times New Roman"/>
        </w:rPr>
        <w:t xml:space="preserve">gunakan untuk </w:t>
      </w:r>
      <w:r w:rsidR="00CA5687">
        <w:rPr>
          <w:rFonts w:ascii="Times New Roman" w:hAnsi="Times New Roman" w:cs="Times New Roman"/>
        </w:rPr>
        <w:t xml:space="preserve">membiayai </w:t>
      </w:r>
      <w:r w:rsidR="00A16A42" w:rsidRPr="00AE2B9D">
        <w:rPr>
          <w:rFonts w:ascii="Times New Roman" w:hAnsi="Times New Roman" w:cs="Times New Roman"/>
        </w:rPr>
        <w:t>perbaikan lingkungan desa,</w:t>
      </w:r>
      <w:r w:rsidR="00CA5687">
        <w:rPr>
          <w:rFonts w:ascii="Times New Roman" w:hAnsi="Times New Roman" w:cs="Times New Roman"/>
        </w:rPr>
        <w:t xml:space="preserve"> kesehatan, </w:t>
      </w:r>
      <w:r w:rsidR="00CA5687" w:rsidRPr="00AE2B9D">
        <w:rPr>
          <w:rFonts w:ascii="Times New Roman" w:hAnsi="Times New Roman" w:cs="Times New Roman"/>
        </w:rPr>
        <w:t>pendidikan warga</w:t>
      </w:r>
      <w:r w:rsidR="00CA5687">
        <w:rPr>
          <w:rFonts w:ascii="Times New Roman" w:hAnsi="Times New Roman" w:cs="Times New Roman"/>
        </w:rPr>
        <w:t>,</w:t>
      </w:r>
      <w:r w:rsidR="00A16A42" w:rsidRPr="00AE2B9D">
        <w:rPr>
          <w:rFonts w:ascii="Times New Roman" w:hAnsi="Times New Roman" w:cs="Times New Roman"/>
        </w:rPr>
        <w:t xml:space="preserve"> </w:t>
      </w:r>
      <w:r w:rsidR="00CA5687">
        <w:rPr>
          <w:rFonts w:ascii="Times New Roman" w:hAnsi="Times New Roman" w:cs="Times New Roman"/>
        </w:rPr>
        <w:t xml:space="preserve">sarana prasarana, serta </w:t>
      </w:r>
      <w:r w:rsidR="00CA5687" w:rsidRPr="00AE2B9D">
        <w:rPr>
          <w:rFonts w:ascii="Times New Roman" w:hAnsi="Times New Roman" w:cs="Times New Roman"/>
        </w:rPr>
        <w:t>kegiatan pemberdayaan masyarakat</w:t>
      </w:r>
      <w:r w:rsidRPr="00AE2B9D">
        <w:rPr>
          <w:rFonts w:ascii="Times New Roman" w:hAnsi="Times New Roman" w:cs="Times New Roman"/>
        </w:rPr>
        <w:t xml:space="preserve">. Selain itu ADD juga digunakan untuk </w:t>
      </w:r>
      <w:r w:rsidR="00A16A42" w:rsidRPr="00AE2B9D">
        <w:rPr>
          <w:rFonts w:ascii="Times New Roman" w:hAnsi="Times New Roman" w:cs="Times New Roman"/>
        </w:rPr>
        <w:t>biaya operasional Pemerintah Desa</w:t>
      </w:r>
      <w:r w:rsidRPr="00AE2B9D">
        <w:rPr>
          <w:rFonts w:ascii="Times New Roman" w:hAnsi="Times New Roman" w:cs="Times New Roman"/>
        </w:rPr>
        <w:t xml:space="preserve">. </w:t>
      </w:r>
    </w:p>
    <w:p w:rsidR="00E018BB" w:rsidRPr="00AE2B9D" w:rsidRDefault="00E018BB" w:rsidP="00E018BB">
      <w:pPr>
        <w:spacing w:after="0"/>
        <w:ind w:firstLine="720"/>
        <w:jc w:val="both"/>
        <w:rPr>
          <w:rFonts w:ascii="Times New Roman" w:hAnsi="Times New Roman" w:cs="Times New Roman"/>
          <w:i/>
        </w:rPr>
      </w:pPr>
      <w:r w:rsidRPr="00AE2B9D">
        <w:rPr>
          <w:rFonts w:ascii="Times New Roman" w:hAnsi="Times New Roman" w:cs="Times New Roman"/>
        </w:rPr>
        <w:t>Dalam pelaksanaan pengelolaan</w:t>
      </w:r>
      <w:r w:rsidR="0054264A">
        <w:rPr>
          <w:rFonts w:ascii="Times New Roman" w:hAnsi="Times New Roman" w:cs="Times New Roman"/>
        </w:rPr>
        <w:t xml:space="preserve"> ADD di Desa Kasie Kasubun setiap</w:t>
      </w:r>
      <w:r w:rsidRPr="00AE2B9D">
        <w:rPr>
          <w:rFonts w:ascii="Times New Roman" w:hAnsi="Times New Roman" w:cs="Times New Roman"/>
        </w:rPr>
        <w:t xml:space="preserve"> </w:t>
      </w:r>
      <w:r w:rsidR="0054264A" w:rsidRPr="00AE2B9D">
        <w:rPr>
          <w:rFonts w:ascii="Times New Roman" w:hAnsi="Times New Roman" w:cs="Times New Roman"/>
        </w:rPr>
        <w:t xml:space="preserve">pengeluaran dan </w:t>
      </w:r>
      <w:r w:rsidRPr="00AE2B9D">
        <w:rPr>
          <w:rFonts w:ascii="Times New Roman" w:hAnsi="Times New Roman" w:cs="Times New Roman"/>
        </w:rPr>
        <w:t>penerimaan desa dilak</w:t>
      </w:r>
      <w:r w:rsidR="00CA5687">
        <w:rPr>
          <w:rFonts w:ascii="Times New Roman" w:hAnsi="Times New Roman" w:cs="Times New Roman"/>
        </w:rPr>
        <w:t>ukan</w:t>
      </w:r>
      <w:r w:rsidR="0054264A">
        <w:rPr>
          <w:rFonts w:ascii="Times New Roman" w:hAnsi="Times New Roman" w:cs="Times New Roman"/>
        </w:rPr>
        <w:t xml:space="preserve"> melalui Rekening Kas Desa yang</w:t>
      </w:r>
      <w:r w:rsidRPr="00AE2B9D">
        <w:rPr>
          <w:rFonts w:ascii="Times New Roman" w:hAnsi="Times New Roman" w:cs="Times New Roman"/>
        </w:rPr>
        <w:t xml:space="preserve"> didukung oleh bukti yang lengkap dan sah. Dengan demikian pelaksanaan ADD di Desa Kasubun sudah menerapkan prinsip akuntabel </w:t>
      </w:r>
      <w:r w:rsidR="0054264A">
        <w:rPr>
          <w:rFonts w:ascii="Times New Roman" w:hAnsi="Times New Roman" w:cs="Times New Roman"/>
        </w:rPr>
        <w:t>karena</w:t>
      </w:r>
      <w:r w:rsidRPr="00AE2B9D">
        <w:rPr>
          <w:rFonts w:ascii="Times New Roman" w:hAnsi="Times New Roman" w:cs="Times New Roman"/>
        </w:rPr>
        <w:t xml:space="preserve"> </w:t>
      </w:r>
      <w:r w:rsidR="009F1D27">
        <w:rPr>
          <w:rFonts w:ascii="Times New Roman" w:hAnsi="Times New Roman" w:cs="Times New Roman"/>
        </w:rPr>
        <w:t xml:space="preserve">dalam </w:t>
      </w:r>
      <w:r w:rsidRPr="00AE2B9D">
        <w:rPr>
          <w:rFonts w:ascii="Times New Roman" w:hAnsi="Times New Roman" w:cs="Times New Roman"/>
        </w:rPr>
        <w:t xml:space="preserve">pencairan ADD </w:t>
      </w:r>
      <w:r w:rsidR="009F1D27">
        <w:rPr>
          <w:rFonts w:ascii="Times New Roman" w:hAnsi="Times New Roman" w:cs="Times New Roman"/>
        </w:rPr>
        <w:t xml:space="preserve">sudah dilakukan </w:t>
      </w:r>
      <w:r w:rsidRPr="00AE2B9D">
        <w:rPr>
          <w:rFonts w:ascii="Times New Roman" w:hAnsi="Times New Roman" w:cs="Times New Roman"/>
        </w:rPr>
        <w:t xml:space="preserve">sesuai dengan  Perbup No. </w:t>
      </w:r>
      <w:r w:rsidRPr="00AE2B9D">
        <w:rPr>
          <w:rFonts w:ascii="Times New Roman" w:hAnsi="Times New Roman" w:cs="Times New Roman"/>
        </w:rPr>
        <w:lastRenderedPageBreak/>
        <w:t xml:space="preserve">180 Tahun 2021. </w:t>
      </w:r>
      <w:r w:rsidR="009F1D27">
        <w:rPr>
          <w:rFonts w:ascii="Times New Roman" w:hAnsi="Times New Roman" w:cs="Times New Roman"/>
        </w:rPr>
        <w:t>Penjelasan tersebut</w:t>
      </w:r>
      <w:r w:rsidRPr="00AE2B9D">
        <w:rPr>
          <w:rFonts w:ascii="Times New Roman" w:hAnsi="Times New Roman" w:cs="Times New Roman"/>
        </w:rPr>
        <w:t xml:space="preserve"> sesuai dengan hasil wawancara kepada Bendahara Desa:</w:t>
      </w:r>
      <w:r w:rsidRPr="00AE2B9D">
        <w:rPr>
          <w:rFonts w:ascii="Times New Roman" w:hAnsi="Times New Roman" w:cs="Times New Roman"/>
          <w:i/>
        </w:rPr>
        <w:t xml:space="preserve"> </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i/>
        </w:rPr>
        <w:t>“Proses pencairan ADD itu berawal dengan juknis (petunjuk teknis), yaitu pemerintah desa melengkapi berkas-berkas yang terdapat di jukni, apabila berkas sudah lengkap bisa diterima dari pihak PMD kabupaten dandirekomendasi oleh kepala dinas PMD, kemudian proses lanjut ke bagian keuangan, jika berkas sudah sesuai baru dicairkan dan masuk ke rekening desa. Dalam proses pengelolaan ADD setelah Bendahara mencairkan Dana, Dana akan diberikan kepada Tim Pelaksana untuk mengola Dana yang dibutuhkan dan harus ada bukti berupa cek” (Ibu Heni Fatma, 14 Februari 2022).</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 xml:space="preserve">Penyaluran ADD di Desa Kasie Kasubun tahun 2021 dilakukan dua tahap, tahap pertama 75% dan tahap kedua 25%, dalam pencairan ADD tersebut pemerintah desa menggunakan Rekening Kas Desa. </w:t>
      </w:r>
      <w:r w:rsidR="009F1D27">
        <w:rPr>
          <w:rFonts w:ascii="Times New Roman" w:hAnsi="Times New Roman" w:cs="Times New Roman"/>
        </w:rPr>
        <w:t xml:space="preserve">Penjelasan tersebut </w:t>
      </w:r>
      <w:r w:rsidRPr="00AE2B9D">
        <w:rPr>
          <w:rFonts w:ascii="Times New Roman" w:hAnsi="Times New Roman" w:cs="Times New Roman"/>
        </w:rPr>
        <w:t>sesuai dengan hasil wawancara kepada Sekretaris Desa:</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i/>
        </w:rPr>
        <w:t>“Penyaluran ADD tahun 2021 itu dilakukan dua tahap, tahap  pertama 75% dan tahap kedua 25%, (Ibu Leni Diana, 12 Januari 2022).</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Dan sesuai dengan hasil wawancara kepada Bendahara Desa:</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i/>
        </w:rPr>
        <w:t>“Setiap pencairan menggunakan Rekening Bank ( Rekening Kas  Desa) dan ada ttd Bendahara Desa” (Ibu Heni Fatma, 14 Februari 2022).</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 xml:space="preserve">Berdasarkan hasil wawancara tersebut dalam proses pelaksanaan ADD yaitu penyaluran ADD sudah sesuai dengan </w:t>
      </w:r>
      <w:r w:rsidR="009E6CB0">
        <w:rPr>
          <w:rFonts w:ascii="Times New Roman" w:hAnsi="Times New Roman" w:cs="Times New Roman"/>
        </w:rPr>
        <w:fldChar w:fldCharType="begin"/>
      </w:r>
      <w:r w:rsidR="0054264A">
        <w:rPr>
          <w:rFonts w:ascii="Times New Roman" w:hAnsi="Times New Roman" w:cs="Times New Roman"/>
        </w:rPr>
        <w:instrText xml:space="preserve"> ADDIN ZOTERO_ITEM CSL_CITATION {"citationID":"f8cN6QJW","properties":{"formattedCitation":"(Perbup No. 180. 96. II tahun, 2021)","plainCitation":"(Perbup No. 180. 96. II tahun, 2021)","noteIndex":0},"citationItems":[{"id":51,"uris":["http://zotero.org/users/local/IieEs7Or/items/BHUJHFZQ"],"itemData":{"id":51,"type":"document","title":"Tentang petunjuk teknis pengelolaan dan penyaluran alokasi dana desa di Kab. Rejang Lebong tahun anggaran","author":[{"literal":"Perbup No. 180. 96. II tahun"}],"issued":{"date-parts":[["2021"]]}}}],"schema":"https://github.com/citation-style-language/schema/raw/master/csl-citation.json"} </w:instrText>
      </w:r>
      <w:r w:rsidR="009E6CB0">
        <w:rPr>
          <w:rFonts w:ascii="Times New Roman" w:hAnsi="Times New Roman" w:cs="Times New Roman"/>
        </w:rPr>
        <w:fldChar w:fldCharType="separate"/>
      </w:r>
      <w:r w:rsidR="0054264A" w:rsidRPr="0054264A">
        <w:rPr>
          <w:rFonts w:ascii="Times New Roman" w:hAnsi="Times New Roman" w:cs="Times New Roman"/>
        </w:rPr>
        <w:t>(Perbup No. 180. 96. II tahun, 2021)</w:t>
      </w:r>
      <w:r w:rsidR="009E6CB0">
        <w:rPr>
          <w:rFonts w:ascii="Times New Roman" w:hAnsi="Times New Roman" w:cs="Times New Roman"/>
        </w:rPr>
        <w:fldChar w:fldCharType="end"/>
      </w:r>
      <w:r w:rsidR="0054264A">
        <w:rPr>
          <w:rFonts w:ascii="Times New Roman" w:hAnsi="Times New Roman" w:cs="Times New Roman"/>
        </w:rPr>
        <w:t xml:space="preserve"> </w:t>
      </w:r>
      <w:r w:rsidR="009F1D27">
        <w:rPr>
          <w:rFonts w:ascii="Times New Roman" w:hAnsi="Times New Roman" w:cs="Times New Roman"/>
        </w:rPr>
        <w:t>serta</w:t>
      </w:r>
      <w:r w:rsidRPr="00AE2B9D">
        <w:rPr>
          <w:rFonts w:ascii="Times New Roman" w:hAnsi="Times New Roman" w:cs="Times New Roman"/>
        </w:rPr>
        <w:t xml:space="preserve"> sudah sesuai dengan Permendagri No. 20 Tahun 2018. </w:t>
      </w:r>
    </w:p>
    <w:p w:rsidR="00E018BB" w:rsidRPr="00AE2B9D" w:rsidRDefault="00E018BB" w:rsidP="00E018BB">
      <w:pPr>
        <w:spacing w:after="0"/>
        <w:jc w:val="both"/>
        <w:rPr>
          <w:rFonts w:ascii="Times New Roman" w:hAnsi="Times New Roman" w:cs="Times New Roman"/>
          <w:b/>
        </w:rPr>
      </w:pPr>
    </w:p>
    <w:p w:rsidR="00E018BB" w:rsidRPr="00AE2B9D" w:rsidRDefault="00E018BB" w:rsidP="00E018BB">
      <w:pPr>
        <w:spacing w:after="0"/>
        <w:jc w:val="both"/>
        <w:rPr>
          <w:rFonts w:ascii="Times New Roman" w:hAnsi="Times New Roman" w:cs="Times New Roman"/>
          <w:b/>
        </w:rPr>
      </w:pPr>
      <w:r w:rsidRPr="00AE2B9D">
        <w:rPr>
          <w:rFonts w:ascii="Times New Roman" w:hAnsi="Times New Roman" w:cs="Times New Roman"/>
          <w:b/>
        </w:rPr>
        <w:t>Tahap Penatausahaan Alokasi Dana Desa (ADD)</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Penatausahaan merupakan pencatatan</w:t>
      </w:r>
      <w:r w:rsidR="00813119">
        <w:rPr>
          <w:rFonts w:ascii="Times New Roman" w:hAnsi="Times New Roman" w:cs="Times New Roman"/>
        </w:rPr>
        <w:t xml:space="preserve"> atas </w:t>
      </w:r>
      <w:r w:rsidR="00813119" w:rsidRPr="00AE2B9D">
        <w:rPr>
          <w:rFonts w:ascii="Times New Roman" w:hAnsi="Times New Roman" w:cs="Times New Roman"/>
        </w:rPr>
        <w:t xml:space="preserve">penerimaan dan </w:t>
      </w:r>
      <w:r w:rsidR="00813119" w:rsidRPr="00AE2B9D">
        <w:rPr>
          <w:rFonts w:ascii="Times New Roman" w:hAnsi="Times New Roman" w:cs="Times New Roman"/>
        </w:rPr>
        <w:lastRenderedPageBreak/>
        <w:t>pengeluaran keuangan Desa</w:t>
      </w:r>
      <w:r w:rsidRPr="00AE2B9D">
        <w:rPr>
          <w:rFonts w:ascii="Times New Roman" w:hAnsi="Times New Roman" w:cs="Times New Roman"/>
        </w:rPr>
        <w:t xml:space="preserve"> yang dil</w:t>
      </w:r>
      <w:r w:rsidR="009F1D27">
        <w:rPr>
          <w:rFonts w:ascii="Times New Roman" w:hAnsi="Times New Roman" w:cs="Times New Roman"/>
        </w:rPr>
        <w:t>aksanakan</w:t>
      </w:r>
      <w:r w:rsidRPr="00AE2B9D">
        <w:rPr>
          <w:rFonts w:ascii="Times New Roman" w:hAnsi="Times New Roman" w:cs="Times New Roman"/>
        </w:rPr>
        <w:t xml:space="preserve"> oleh Bendahara Desa. Dalam tahap penatausahaan ADD di Desa  Kasie Kasubun </w:t>
      </w:r>
      <w:r w:rsidR="00813119">
        <w:rPr>
          <w:rFonts w:ascii="Times New Roman" w:hAnsi="Times New Roman" w:cs="Times New Roman"/>
        </w:rPr>
        <w:t>telah dilaksanakan</w:t>
      </w:r>
      <w:r w:rsidRPr="00AE2B9D">
        <w:rPr>
          <w:rFonts w:ascii="Times New Roman" w:hAnsi="Times New Roman" w:cs="Times New Roman"/>
        </w:rPr>
        <w:t xml:space="preserve"> oleh </w:t>
      </w:r>
      <w:r w:rsidR="009F1D27">
        <w:rPr>
          <w:rFonts w:ascii="Times New Roman" w:hAnsi="Times New Roman" w:cs="Times New Roman"/>
        </w:rPr>
        <w:t>Bendahara</w:t>
      </w:r>
      <w:r w:rsidRPr="00AE2B9D">
        <w:rPr>
          <w:rFonts w:ascii="Times New Roman" w:hAnsi="Times New Roman" w:cs="Times New Roman"/>
        </w:rPr>
        <w:t xml:space="preserve">, </w:t>
      </w:r>
      <w:r w:rsidR="00813119">
        <w:rPr>
          <w:rFonts w:ascii="Times New Roman" w:hAnsi="Times New Roman" w:cs="Times New Roman"/>
        </w:rPr>
        <w:t xml:space="preserve">setiap </w:t>
      </w:r>
      <w:r w:rsidRPr="00AE2B9D">
        <w:rPr>
          <w:rFonts w:ascii="Times New Roman" w:hAnsi="Times New Roman" w:cs="Times New Roman"/>
        </w:rPr>
        <w:t>pencatatan pengeluaran dan pemasukan di</w:t>
      </w:r>
      <w:r w:rsidR="00813119">
        <w:rPr>
          <w:rFonts w:ascii="Times New Roman" w:hAnsi="Times New Roman" w:cs="Times New Roman"/>
        </w:rPr>
        <w:t xml:space="preserve"> input</w:t>
      </w:r>
      <w:r w:rsidRPr="00AE2B9D">
        <w:rPr>
          <w:rFonts w:ascii="Times New Roman" w:hAnsi="Times New Roman" w:cs="Times New Roman"/>
        </w:rPr>
        <w:t xml:space="preserve"> </w:t>
      </w:r>
      <w:r w:rsidR="00813119">
        <w:rPr>
          <w:rFonts w:ascii="Times New Roman" w:hAnsi="Times New Roman" w:cs="Times New Roman"/>
        </w:rPr>
        <w:t xml:space="preserve">dalam </w:t>
      </w:r>
      <w:r w:rsidRPr="00AE2B9D">
        <w:rPr>
          <w:rFonts w:ascii="Times New Roman" w:hAnsi="Times New Roman" w:cs="Times New Roman"/>
        </w:rPr>
        <w:t xml:space="preserve">aplikasi Sistem Keuangan Desa (Siskeudes). </w:t>
      </w:r>
      <w:r w:rsidR="009F1D27">
        <w:rPr>
          <w:rFonts w:ascii="Times New Roman" w:hAnsi="Times New Roman" w:cs="Times New Roman"/>
        </w:rPr>
        <w:t xml:space="preserve">Penjelasan tersebut </w:t>
      </w:r>
      <w:r w:rsidRPr="00AE2B9D">
        <w:rPr>
          <w:rFonts w:ascii="Times New Roman" w:hAnsi="Times New Roman" w:cs="Times New Roman"/>
        </w:rPr>
        <w:t>sesuai dengan hasil wawancara kepada Bendahara Desa:</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i/>
        </w:rPr>
        <w:t>“Ya, proses penatausahaan sudah dilakukan olek saya sendiri selaku  kaur keuangan, dalam penatausahaan sudah menggunakan aplikasi siskeudes dan saya selaku Bendahara sudah melakukan pencatatan setiap penerimaan dan pengeluaran serta melakukan tutup buku setiap akhir bulan secara tertib karena sudah tercatat di aplikasi Siskeudes dan sudah dilakukan pembukuan di buku kas umum yang sudah diinput setiap penerimaan dan pengeluaran oleh bendahara” (Ibu Heni Fatma, 14 Februari 2022).</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 xml:space="preserve">Berdasarkan hasil wawancara </w:t>
      </w:r>
      <w:r w:rsidR="009F1D27">
        <w:rPr>
          <w:rFonts w:ascii="Times New Roman" w:hAnsi="Times New Roman" w:cs="Times New Roman"/>
        </w:rPr>
        <w:t>diatas</w:t>
      </w:r>
      <w:r w:rsidRPr="00AE2B9D">
        <w:rPr>
          <w:rFonts w:ascii="Times New Roman" w:hAnsi="Times New Roman" w:cs="Times New Roman"/>
        </w:rPr>
        <w:t xml:space="preserve"> tahap penatausahaan ADD di Desa Kasie Kasubun sudah akuntabel dimana </w:t>
      </w:r>
      <w:r w:rsidR="009F1D27">
        <w:rPr>
          <w:rFonts w:ascii="Times New Roman" w:hAnsi="Times New Roman" w:cs="Times New Roman"/>
        </w:rPr>
        <w:t xml:space="preserve">pada </w:t>
      </w:r>
      <w:r w:rsidR="00813119">
        <w:rPr>
          <w:rFonts w:ascii="Times New Roman" w:hAnsi="Times New Roman" w:cs="Times New Roman"/>
        </w:rPr>
        <w:t xml:space="preserve">tahap </w:t>
      </w:r>
      <w:r w:rsidRPr="00AE2B9D">
        <w:rPr>
          <w:rFonts w:ascii="Times New Roman" w:hAnsi="Times New Roman" w:cs="Times New Roman"/>
        </w:rPr>
        <w:t xml:space="preserve">penatausahaan </w:t>
      </w:r>
      <w:r w:rsidR="009F1D27">
        <w:rPr>
          <w:rFonts w:ascii="Times New Roman" w:hAnsi="Times New Roman" w:cs="Times New Roman"/>
        </w:rPr>
        <w:t xml:space="preserve">kaur keuangan telah melakukan pencatatan </w:t>
      </w:r>
      <w:r w:rsidR="00813119" w:rsidRPr="00AE2B9D">
        <w:rPr>
          <w:rFonts w:ascii="Times New Roman" w:hAnsi="Times New Roman" w:cs="Times New Roman"/>
        </w:rPr>
        <w:t>setiap penerimaan dan pengeluaran</w:t>
      </w:r>
      <w:r w:rsidR="00813119">
        <w:rPr>
          <w:rFonts w:ascii="Times New Roman" w:hAnsi="Times New Roman" w:cs="Times New Roman"/>
        </w:rPr>
        <w:t xml:space="preserve">. </w:t>
      </w:r>
      <w:r w:rsidRPr="00AE2B9D">
        <w:rPr>
          <w:rFonts w:ascii="Times New Roman" w:hAnsi="Times New Roman" w:cs="Times New Roman"/>
        </w:rPr>
        <w:t xml:space="preserve">Hal ini sesuai dengan </w:t>
      </w:r>
      <w:r w:rsidR="009E6CB0">
        <w:rPr>
          <w:rFonts w:ascii="Times New Roman" w:hAnsi="Times New Roman" w:cs="Times New Roman"/>
        </w:rPr>
        <w:fldChar w:fldCharType="begin"/>
      </w:r>
      <w:r w:rsidR="00813119">
        <w:rPr>
          <w:rFonts w:ascii="Times New Roman" w:hAnsi="Times New Roman" w:cs="Times New Roman"/>
        </w:rPr>
        <w:instrText xml:space="preserve"> ADDIN ZOTERO_ITEM CSL_CITATION {"citationID":"A7kP0DVU","properties":{"formattedCitation":"(Peraturan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813119" w:rsidRPr="00813119">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009F1D27">
        <w:rPr>
          <w:rFonts w:ascii="Times New Roman" w:hAnsi="Times New Roman" w:cs="Times New Roman"/>
        </w:rPr>
        <w:t xml:space="preserve"> pasal 63</w:t>
      </w:r>
      <w:r w:rsidRPr="00AE2B9D">
        <w:rPr>
          <w:rFonts w:ascii="Times New Roman" w:hAnsi="Times New Roman" w:cs="Times New Roman"/>
        </w:rPr>
        <w:t xml:space="preserve">. </w:t>
      </w:r>
    </w:p>
    <w:p w:rsidR="00E018BB" w:rsidRPr="00AE2B9D" w:rsidRDefault="00E018BB" w:rsidP="00E018BB">
      <w:pPr>
        <w:spacing w:after="0"/>
        <w:jc w:val="both"/>
        <w:rPr>
          <w:rFonts w:ascii="Times New Roman" w:hAnsi="Times New Roman" w:cs="Times New Roman"/>
          <w:b/>
        </w:rPr>
      </w:pPr>
    </w:p>
    <w:p w:rsidR="00E018BB" w:rsidRPr="00AE2B9D" w:rsidRDefault="00E018BB" w:rsidP="00E018BB">
      <w:pPr>
        <w:spacing w:after="0"/>
        <w:jc w:val="both"/>
        <w:rPr>
          <w:rFonts w:ascii="Times New Roman" w:hAnsi="Times New Roman" w:cs="Times New Roman"/>
          <w:b/>
        </w:rPr>
      </w:pPr>
      <w:r w:rsidRPr="00AE2B9D">
        <w:rPr>
          <w:rFonts w:ascii="Times New Roman" w:hAnsi="Times New Roman" w:cs="Times New Roman"/>
          <w:b/>
        </w:rPr>
        <w:t>Tahap Pelaporan dan Pertanggungjawaban Alokasi Dana Desa (ADD)</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 xml:space="preserve">Berdasarkan </w:t>
      </w:r>
      <w:r w:rsidR="009E6CB0">
        <w:rPr>
          <w:rFonts w:ascii="Times New Roman" w:hAnsi="Times New Roman" w:cs="Times New Roman"/>
        </w:rPr>
        <w:fldChar w:fldCharType="begin"/>
      </w:r>
      <w:r w:rsidR="00813119">
        <w:rPr>
          <w:rFonts w:ascii="Times New Roman" w:hAnsi="Times New Roman" w:cs="Times New Roman"/>
        </w:rPr>
        <w:instrText xml:space="preserve"> ADDIN ZOTERO_ITEM CSL_CITATION {"citationID":"tZ5kgKmr","properties":{"formattedCitation":"(Peraturan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813119" w:rsidRPr="00813119">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00813119">
        <w:rPr>
          <w:rFonts w:ascii="Times New Roman" w:hAnsi="Times New Roman" w:cs="Times New Roman"/>
        </w:rPr>
        <w:t xml:space="preserve"> </w:t>
      </w:r>
      <w:r w:rsidRPr="00AE2B9D">
        <w:rPr>
          <w:rFonts w:ascii="Times New Roman" w:hAnsi="Times New Roman" w:cs="Times New Roman"/>
        </w:rPr>
        <w:t xml:space="preserve"> pasal 68 menjelaskan bahwa pada tahap pelaporan</w:t>
      </w:r>
      <w:r w:rsidR="00420DFB">
        <w:rPr>
          <w:rFonts w:ascii="Times New Roman" w:hAnsi="Times New Roman" w:cs="Times New Roman"/>
        </w:rPr>
        <w:t xml:space="preserve"> dilakukan dengan </w:t>
      </w:r>
      <w:r w:rsidRPr="00AE2B9D">
        <w:rPr>
          <w:rFonts w:ascii="Times New Roman" w:hAnsi="Times New Roman" w:cs="Times New Roman"/>
        </w:rPr>
        <w:t xml:space="preserve"> menyampaikan laporan pelaksanaan </w:t>
      </w:r>
      <w:r w:rsidR="00420DFB">
        <w:rPr>
          <w:rFonts w:ascii="Times New Roman" w:hAnsi="Times New Roman" w:cs="Times New Roman"/>
        </w:rPr>
        <w:t>APB Desa semester pertama ke pihak Kecamatan dan Kabupaten</w:t>
      </w:r>
      <w:r w:rsidRPr="00AE2B9D">
        <w:rPr>
          <w:rFonts w:ascii="Times New Roman" w:hAnsi="Times New Roman" w:cs="Times New Roman"/>
        </w:rPr>
        <w:t xml:space="preserve">. Kemudian Berdasarkan </w:t>
      </w:r>
      <w:r w:rsidR="009E6CB0">
        <w:rPr>
          <w:rFonts w:ascii="Times New Roman" w:hAnsi="Times New Roman" w:cs="Times New Roman"/>
        </w:rPr>
        <w:fldChar w:fldCharType="begin"/>
      </w:r>
      <w:r w:rsidR="00813119">
        <w:rPr>
          <w:rFonts w:ascii="Times New Roman" w:hAnsi="Times New Roman" w:cs="Times New Roman"/>
        </w:rPr>
        <w:instrText xml:space="preserve"> ADDIN ZOTERO_ITEM CSL_CITATION {"citationID":"UByU8Cpy","properties":{"formattedCitation":"(Peraturan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813119" w:rsidRPr="00813119">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00813119">
        <w:rPr>
          <w:rFonts w:ascii="Times New Roman" w:hAnsi="Times New Roman" w:cs="Times New Roman"/>
        </w:rPr>
        <w:t xml:space="preserve"> </w:t>
      </w:r>
      <w:r w:rsidRPr="00AE2B9D">
        <w:rPr>
          <w:rFonts w:ascii="Times New Roman" w:hAnsi="Times New Roman" w:cs="Times New Roman"/>
        </w:rPr>
        <w:t xml:space="preserve"> pasal 70 menjelaskan bahwa pada tahap </w:t>
      </w:r>
      <w:r w:rsidRPr="00AE2B9D">
        <w:rPr>
          <w:rFonts w:ascii="Times New Roman" w:hAnsi="Times New Roman" w:cs="Times New Roman"/>
        </w:rPr>
        <w:lastRenderedPageBreak/>
        <w:t xml:space="preserve">pertanggungjawaban, </w:t>
      </w:r>
      <w:r w:rsidR="00420DFB">
        <w:rPr>
          <w:rFonts w:ascii="Times New Roman" w:hAnsi="Times New Roman" w:cs="Times New Roman"/>
        </w:rPr>
        <w:t xml:space="preserve">dilakukan dengan </w:t>
      </w:r>
      <w:r w:rsidRPr="00AE2B9D">
        <w:rPr>
          <w:rFonts w:ascii="Times New Roman" w:hAnsi="Times New Roman" w:cs="Times New Roman"/>
        </w:rPr>
        <w:t xml:space="preserve"> menyampaikan laporan pertanggungjawaban realisasi APB Desa </w:t>
      </w:r>
      <w:r w:rsidR="00420DFB">
        <w:rPr>
          <w:rFonts w:ascii="Times New Roman" w:hAnsi="Times New Roman" w:cs="Times New Roman"/>
        </w:rPr>
        <w:t>ke pihak Kecamatan dan Kabupaten yang harus</w:t>
      </w:r>
      <w:r w:rsidRPr="00AE2B9D">
        <w:rPr>
          <w:rFonts w:ascii="Times New Roman" w:hAnsi="Times New Roman" w:cs="Times New Roman"/>
        </w:rPr>
        <w:t xml:space="preserve"> disampaikan paling lambat 3 (tiga) bulan setelah akhir tahun anggaran.</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 xml:space="preserve">Tahap pelaporan dan pertanggungjawaban pengelolaan ADD di Desa Kasie Kasubun </w:t>
      </w:r>
      <w:r w:rsidR="00420DFB">
        <w:rPr>
          <w:rFonts w:ascii="Times New Roman" w:hAnsi="Times New Roman" w:cs="Times New Roman"/>
        </w:rPr>
        <w:t xml:space="preserve">telah dilaksanakan oleh pemerintah desa </w:t>
      </w:r>
      <w:r w:rsidR="006B0B59">
        <w:rPr>
          <w:rFonts w:ascii="Times New Roman" w:hAnsi="Times New Roman" w:cs="Times New Roman"/>
        </w:rPr>
        <w:t xml:space="preserve">dengan membuat </w:t>
      </w:r>
      <w:r w:rsidRPr="00AE2B9D">
        <w:rPr>
          <w:rFonts w:ascii="Times New Roman" w:hAnsi="Times New Roman" w:cs="Times New Roman"/>
        </w:rPr>
        <w:t>laporan</w:t>
      </w:r>
      <w:r w:rsidR="006B0B59" w:rsidRPr="006B0B59">
        <w:rPr>
          <w:rFonts w:ascii="Times New Roman" w:hAnsi="Times New Roman" w:cs="Times New Roman"/>
        </w:rPr>
        <w:t xml:space="preserve"> </w:t>
      </w:r>
      <w:r w:rsidR="006B0B59">
        <w:rPr>
          <w:rFonts w:ascii="Times New Roman" w:hAnsi="Times New Roman" w:cs="Times New Roman"/>
        </w:rPr>
        <w:t xml:space="preserve"> </w:t>
      </w:r>
      <w:r w:rsidR="006B0B59" w:rsidRPr="00AE2B9D">
        <w:rPr>
          <w:rFonts w:ascii="Times New Roman" w:hAnsi="Times New Roman" w:cs="Times New Roman"/>
        </w:rPr>
        <w:t>se</w:t>
      </w:r>
      <w:r w:rsidR="006B0B59">
        <w:rPr>
          <w:rFonts w:ascii="Times New Roman" w:hAnsi="Times New Roman" w:cs="Times New Roman"/>
        </w:rPr>
        <w:t xml:space="preserve">mester </w:t>
      </w:r>
      <w:r w:rsidR="006B0B59" w:rsidRPr="00AE2B9D">
        <w:rPr>
          <w:rFonts w:ascii="Times New Roman" w:hAnsi="Times New Roman" w:cs="Times New Roman"/>
        </w:rPr>
        <w:t xml:space="preserve">pertama dan laporan semester akhir tahun </w:t>
      </w:r>
      <w:r w:rsidR="006B0B59">
        <w:rPr>
          <w:rFonts w:ascii="Times New Roman" w:hAnsi="Times New Roman" w:cs="Times New Roman"/>
        </w:rPr>
        <w:t>yang</w:t>
      </w:r>
      <w:r w:rsidR="00420DFB">
        <w:rPr>
          <w:rFonts w:ascii="Times New Roman" w:hAnsi="Times New Roman" w:cs="Times New Roman"/>
        </w:rPr>
        <w:t xml:space="preserve"> dalam pembuatannya</w:t>
      </w:r>
      <w:r w:rsidR="006B0B59">
        <w:rPr>
          <w:rFonts w:ascii="Times New Roman" w:hAnsi="Times New Roman" w:cs="Times New Roman"/>
        </w:rPr>
        <w:t xml:space="preserve"> telah </w:t>
      </w:r>
      <w:r w:rsidR="00420DFB">
        <w:rPr>
          <w:rFonts w:ascii="Times New Roman" w:hAnsi="Times New Roman" w:cs="Times New Roman"/>
        </w:rPr>
        <w:t xml:space="preserve">dilakukan </w:t>
      </w:r>
      <w:r w:rsidR="006B0B59" w:rsidRPr="00AE2B9D">
        <w:rPr>
          <w:rFonts w:ascii="Times New Roman" w:hAnsi="Times New Roman" w:cs="Times New Roman"/>
        </w:rPr>
        <w:t>melalui jalur struktural ya</w:t>
      </w:r>
      <w:r w:rsidR="00420DFB">
        <w:rPr>
          <w:rFonts w:ascii="Times New Roman" w:hAnsi="Times New Roman" w:cs="Times New Roman"/>
        </w:rPr>
        <w:t>ng telah ditetapkan</w:t>
      </w:r>
      <w:r w:rsidR="006B0B59">
        <w:rPr>
          <w:rFonts w:ascii="Times New Roman" w:hAnsi="Times New Roman" w:cs="Times New Roman"/>
        </w:rPr>
        <w:t xml:space="preserve"> dalam Perbup</w:t>
      </w:r>
      <w:r w:rsidRPr="00AE2B9D">
        <w:rPr>
          <w:rFonts w:ascii="Times New Roman" w:hAnsi="Times New Roman" w:cs="Times New Roman"/>
        </w:rPr>
        <w:t xml:space="preserve">. </w:t>
      </w:r>
      <w:r w:rsidR="00420DFB">
        <w:rPr>
          <w:rFonts w:ascii="Times New Roman" w:hAnsi="Times New Roman" w:cs="Times New Roman"/>
        </w:rPr>
        <w:t xml:space="preserve">Penjelasan tersebut </w:t>
      </w:r>
      <w:r w:rsidRPr="00AE2B9D">
        <w:rPr>
          <w:rFonts w:ascii="Times New Roman" w:hAnsi="Times New Roman" w:cs="Times New Roman"/>
        </w:rPr>
        <w:t>sesuai dengan hasil wawancara kepada Pendamping Desa:</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i/>
        </w:rPr>
        <w:t>“Ya, dalam pembuatan laporan ada struktur dari Perbup” (Heldiana, S.Pd.I, 15 Februari 2022).</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Adapun jeni</w:t>
      </w:r>
      <w:r w:rsidR="009A6630">
        <w:rPr>
          <w:rFonts w:ascii="Times New Roman" w:hAnsi="Times New Roman" w:cs="Times New Roman"/>
        </w:rPr>
        <w:t xml:space="preserve">s pelaporan yang </w:t>
      </w:r>
      <w:r w:rsidR="00420DFB">
        <w:rPr>
          <w:rFonts w:ascii="Times New Roman" w:hAnsi="Times New Roman" w:cs="Times New Roman"/>
        </w:rPr>
        <w:t>dilakukan</w:t>
      </w:r>
      <w:r w:rsidRPr="00AE2B9D">
        <w:rPr>
          <w:rFonts w:ascii="Times New Roman" w:hAnsi="Times New Roman" w:cs="Times New Roman"/>
        </w:rPr>
        <w:t xml:space="preserve"> oleh Pemerintah Desa di Desa Kasie Kasubun dalam proses pertanggungjawaban pengelolaan ADD adalah seluruh dana/uang yang digunakan di SPJ kan kemudian dilaporkan ke pihak Kecamatan dan pihak Kabupaten. </w:t>
      </w:r>
      <w:r w:rsidR="00420DFB">
        <w:rPr>
          <w:rFonts w:ascii="Times New Roman" w:hAnsi="Times New Roman" w:cs="Times New Roman"/>
        </w:rPr>
        <w:t>Penjelasan tersebut</w:t>
      </w:r>
      <w:r w:rsidRPr="00AE2B9D">
        <w:rPr>
          <w:rFonts w:ascii="Times New Roman" w:hAnsi="Times New Roman" w:cs="Times New Roman"/>
        </w:rPr>
        <w:t xml:space="preserve"> sesuai dengan hasil wawancara kepada Pendamping Desa:</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w:t>
      </w:r>
      <w:r w:rsidRPr="00AE2B9D">
        <w:rPr>
          <w:rFonts w:ascii="Times New Roman" w:hAnsi="Times New Roman" w:cs="Times New Roman"/>
          <w:i/>
        </w:rPr>
        <w:t>Seluruh dana/uang yang digunakan di SPJ kan kemudian dilaporkan ke pihak Kecamatan dan pihak Kabupaten”</w:t>
      </w:r>
      <w:r w:rsidRPr="00AE2B9D">
        <w:rPr>
          <w:rFonts w:ascii="Times New Roman" w:hAnsi="Times New Roman" w:cs="Times New Roman"/>
        </w:rPr>
        <w:t xml:space="preserve"> </w:t>
      </w:r>
      <w:r w:rsidRPr="00AE2B9D">
        <w:rPr>
          <w:rFonts w:ascii="Times New Roman" w:hAnsi="Times New Roman" w:cs="Times New Roman"/>
          <w:i/>
        </w:rPr>
        <w:t>(Heldiana, S.Pd.I, 15 Februari 2022).</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rPr>
        <w:t xml:space="preserve">Dalam penelitian ini peneliti menggabungkan tahap pelaporan dan pertanggungjawaban karena pada tahap pelaporan dan pertanggungjawaban pengelolaan ADD di Desa Kasie Kasubun mengalami kendala yaitu ada kesulitan Pemerintah Desa dalam penginputan pada aplikasi Siskeudes dan kesulitan dalam membuat laporan Surat Pertanggung Jawaban (SPJ), dan ada keterlambatan dalam pelaporan SPJ karena masih ada berkas yang belum lengkap. </w:t>
      </w:r>
      <w:r w:rsidR="00420DFB">
        <w:rPr>
          <w:rFonts w:ascii="Times New Roman" w:hAnsi="Times New Roman" w:cs="Times New Roman"/>
        </w:rPr>
        <w:t>Penjelasan ini</w:t>
      </w:r>
      <w:r w:rsidRPr="00AE2B9D">
        <w:rPr>
          <w:rFonts w:ascii="Times New Roman" w:hAnsi="Times New Roman" w:cs="Times New Roman"/>
        </w:rPr>
        <w:t xml:space="preserve"> sesuai dengan hasil wawancara kepada Bendahara Desa:</w:t>
      </w:r>
    </w:p>
    <w:p w:rsidR="00E018BB" w:rsidRPr="00AE2B9D" w:rsidRDefault="00E018BB" w:rsidP="00E018BB">
      <w:pPr>
        <w:spacing w:after="0"/>
        <w:ind w:firstLine="720"/>
        <w:jc w:val="both"/>
        <w:rPr>
          <w:rFonts w:ascii="Times New Roman" w:hAnsi="Times New Roman" w:cs="Times New Roman"/>
          <w:b/>
        </w:rPr>
      </w:pPr>
      <w:r w:rsidRPr="00AE2B9D">
        <w:rPr>
          <w:rFonts w:ascii="Times New Roman" w:hAnsi="Times New Roman" w:cs="Times New Roman"/>
          <w:i/>
        </w:rPr>
        <w:lastRenderedPageBreak/>
        <w:t>“Ya, ada kesulitan dalam penginputan pada aplikasi Siskeudes dan kesulitan dalam membuat laporan Surat Pertanggung Jawaban (SPJ). Dan ada keterlambatan dalam pelaporan SPJ karena masih ada berkas yang belum lengkap sehingga Surat Pertanggung Jawaban (SPJ) belum terselesaikan” (Ibu Heni Fatma, 14 Februari 2022).</w:t>
      </w:r>
    </w:p>
    <w:p w:rsidR="00E018BB" w:rsidRPr="00AE2B9D" w:rsidRDefault="00E018BB" w:rsidP="00E018BB">
      <w:pPr>
        <w:spacing w:after="0"/>
        <w:ind w:firstLine="720"/>
        <w:jc w:val="both"/>
        <w:rPr>
          <w:rFonts w:ascii="Times New Roman" w:hAnsi="Times New Roman" w:cs="Times New Roman"/>
        </w:rPr>
      </w:pPr>
      <w:r w:rsidRPr="00AE2B9D">
        <w:rPr>
          <w:rFonts w:ascii="Times New Roman" w:hAnsi="Times New Roman" w:cs="Times New Roman"/>
        </w:rPr>
        <w:t>Berdasarkan hasil wawancara tersebut pada tahap pelaporan dan pertanggungjawaban pengelolaan ADD di Desa Kasie Kasubun belum sepenuhnya menerapkan prinsip akuntabel karena masih ada kendala dan keterlambatan dalam pelaporan Surat Pertanggung Jawaban (SPJ).</w:t>
      </w:r>
    </w:p>
    <w:p w:rsidR="00E018BB" w:rsidRPr="00AE2B9D" w:rsidRDefault="00E018BB" w:rsidP="00E018BB">
      <w:pPr>
        <w:spacing w:after="0"/>
        <w:jc w:val="both"/>
        <w:rPr>
          <w:rFonts w:ascii="Times New Roman" w:hAnsi="Times New Roman" w:cs="Times New Roman"/>
        </w:rPr>
      </w:pPr>
    </w:p>
    <w:p w:rsidR="00E018BB" w:rsidRPr="00AE2B9D" w:rsidRDefault="00E018BB" w:rsidP="00E018BB">
      <w:pPr>
        <w:spacing w:after="0"/>
        <w:jc w:val="both"/>
        <w:rPr>
          <w:rFonts w:ascii="Times New Roman" w:hAnsi="Times New Roman" w:cs="Times New Roman"/>
        </w:rPr>
      </w:pPr>
      <w:r w:rsidRPr="00AE2B9D">
        <w:rPr>
          <w:rFonts w:ascii="Times New Roman" w:hAnsi="Times New Roman" w:cs="Times New Roman"/>
          <w:b/>
        </w:rPr>
        <w:t xml:space="preserve">Transparansi </w:t>
      </w:r>
    </w:p>
    <w:p w:rsidR="00E018BB" w:rsidRPr="00AE2B9D" w:rsidRDefault="00420DFB" w:rsidP="00E018BB">
      <w:pPr>
        <w:spacing w:after="0"/>
        <w:ind w:firstLine="426"/>
        <w:jc w:val="both"/>
        <w:rPr>
          <w:rFonts w:ascii="Times New Roman" w:hAnsi="Times New Roman" w:cs="Times New Roman"/>
        </w:rPr>
      </w:pPr>
      <w:r>
        <w:rPr>
          <w:rFonts w:ascii="Times New Roman" w:hAnsi="Times New Roman" w:cs="Times New Roman"/>
        </w:rPr>
        <w:t xml:space="preserve">Berdasarkan </w:t>
      </w:r>
      <w:r w:rsidR="009E6CB0">
        <w:rPr>
          <w:rFonts w:ascii="Times New Roman" w:hAnsi="Times New Roman" w:cs="Times New Roman"/>
        </w:rPr>
        <w:fldChar w:fldCharType="begin"/>
      </w:r>
      <w:r w:rsidR="009A6630">
        <w:rPr>
          <w:rFonts w:ascii="Times New Roman" w:hAnsi="Times New Roman" w:cs="Times New Roman"/>
        </w:rPr>
        <w:instrText xml:space="preserve"> ADDIN ZOTERO_ITEM CSL_CITATION {"citationID":"Dem8yqbz","properties":{"formattedCitation":"(Peraturan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9A6630" w:rsidRPr="009A6630">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009A6630">
        <w:rPr>
          <w:rFonts w:ascii="Times New Roman" w:hAnsi="Times New Roman" w:cs="Times New Roman"/>
        </w:rPr>
        <w:t xml:space="preserve"> tentang pengelolaan keuangan desa </w:t>
      </w:r>
      <w:r w:rsidR="00E018BB" w:rsidRPr="00AE2B9D">
        <w:rPr>
          <w:rFonts w:ascii="Times New Roman" w:hAnsi="Times New Roman" w:cs="Times New Roman"/>
        </w:rPr>
        <w:t>dimana dikatakan bahwa lapo</w:t>
      </w:r>
      <w:r w:rsidR="008D6203">
        <w:rPr>
          <w:rFonts w:ascii="Times New Roman" w:hAnsi="Times New Roman" w:cs="Times New Roman"/>
        </w:rPr>
        <w:t xml:space="preserve">ran realisasi APB Desa harus </w:t>
      </w:r>
      <w:r w:rsidR="00E018BB" w:rsidRPr="00AE2B9D">
        <w:rPr>
          <w:rFonts w:ascii="Times New Roman" w:hAnsi="Times New Roman" w:cs="Times New Roman"/>
        </w:rPr>
        <w:t xml:space="preserve">diinformasikan kepada masyarakat melalui media informasi. Penerapan prinsip transparansi dapat diukur dari beberapa indikator </w:t>
      </w:r>
      <w:r w:rsidR="008D6203">
        <w:rPr>
          <w:rFonts w:ascii="Times New Roman" w:hAnsi="Times New Roman" w:cs="Times New Roman"/>
        </w:rPr>
        <w:t>yaitu</w:t>
      </w:r>
      <w:r w:rsidR="00E018BB" w:rsidRPr="00AE2B9D">
        <w:rPr>
          <w:rFonts w:ascii="Times New Roman" w:hAnsi="Times New Roman" w:cs="Times New Roman"/>
        </w:rPr>
        <w:t xml:space="preserve"> menjamin sistem keterbukaan</w:t>
      </w:r>
      <w:r w:rsidR="008D6203">
        <w:rPr>
          <w:rFonts w:ascii="Times New Roman" w:hAnsi="Times New Roman" w:cs="Times New Roman"/>
        </w:rPr>
        <w:t xml:space="preserve">, </w:t>
      </w:r>
      <w:r w:rsidR="00E018BB" w:rsidRPr="00AE2B9D">
        <w:rPr>
          <w:rFonts w:ascii="Times New Roman" w:hAnsi="Times New Roman" w:cs="Times New Roman"/>
        </w:rPr>
        <w:t>memfasilitasi pertanyaan publik</w:t>
      </w:r>
      <w:r w:rsidR="008D6203">
        <w:rPr>
          <w:rFonts w:ascii="Times New Roman" w:hAnsi="Times New Roman" w:cs="Times New Roman"/>
        </w:rPr>
        <w:t>,</w:t>
      </w:r>
      <w:r w:rsidR="00E018BB" w:rsidRPr="00AE2B9D">
        <w:rPr>
          <w:rFonts w:ascii="Times New Roman" w:hAnsi="Times New Roman" w:cs="Times New Roman"/>
        </w:rPr>
        <w:t xml:space="preserve"> </w:t>
      </w:r>
      <w:r w:rsidR="008D6203">
        <w:rPr>
          <w:rFonts w:ascii="Times New Roman" w:hAnsi="Times New Roman" w:cs="Times New Roman"/>
        </w:rPr>
        <w:t xml:space="preserve">dan </w:t>
      </w:r>
      <w:r w:rsidR="00E018BB" w:rsidRPr="00AE2B9D">
        <w:rPr>
          <w:rFonts w:ascii="Times New Roman" w:hAnsi="Times New Roman" w:cs="Times New Roman"/>
        </w:rPr>
        <w:t xml:space="preserve">memfasilitasi pelaporan atau penyebaran informasi </w:t>
      </w:r>
      <w:r w:rsidR="009E6CB0">
        <w:rPr>
          <w:rFonts w:ascii="Times New Roman" w:hAnsi="Times New Roman" w:cs="Times New Roman"/>
        </w:rPr>
        <w:fldChar w:fldCharType="begin"/>
      </w:r>
      <w:r w:rsidR="00D34DE8">
        <w:rPr>
          <w:rFonts w:ascii="Times New Roman" w:hAnsi="Times New Roman" w:cs="Times New Roman"/>
        </w:rPr>
        <w:instrText xml:space="preserve"> ADDIN ZOTERO_ITEM CSL_CITATION {"citationID":"aF48dbmN","properties":{"formattedCitation":"(Dewi Sartika &amp; Nini, 2018)","plainCitation":"(Dewi Sartika &amp; Nini, 2018)","noteIndex":0},"citationItems":[{"id":19,"uris":["http://zotero.org/users/local/IieEs7Or/items/DM4T6H7R"],"itemData":{"id":19,"type":"article-journal","issue":"1","language":"id","page":"15","source":"Zotero","title":"Jurnal Ekonomi &amp; Bisnis Dharma Andalas","volume":"20","author":[{"family":"Dewi Sartika","given":""},{"literal":"Nini"}],"issued":{"date-parts":[["2018"]]}}}],"schema":"https://github.com/citation-style-language/schema/raw/master/csl-citation.json"} </w:instrText>
      </w:r>
      <w:r w:rsidR="009E6CB0">
        <w:rPr>
          <w:rFonts w:ascii="Times New Roman" w:hAnsi="Times New Roman" w:cs="Times New Roman"/>
        </w:rPr>
        <w:fldChar w:fldCharType="separate"/>
      </w:r>
      <w:r w:rsidR="00D34DE8" w:rsidRPr="00D34DE8">
        <w:rPr>
          <w:rFonts w:ascii="Times New Roman" w:hAnsi="Times New Roman" w:cs="Times New Roman"/>
        </w:rPr>
        <w:t>(Dewi Sartika &amp; Nini, 2018)</w:t>
      </w:r>
      <w:r w:rsidR="009E6CB0">
        <w:rPr>
          <w:rFonts w:ascii="Times New Roman" w:hAnsi="Times New Roman" w:cs="Times New Roman"/>
        </w:rPr>
        <w:fldChar w:fldCharType="end"/>
      </w:r>
      <w:r w:rsidR="00E018BB" w:rsidRPr="00AE2B9D">
        <w:rPr>
          <w:rFonts w:ascii="Times New Roman" w:hAnsi="Times New Roman" w:cs="Times New Roman"/>
        </w:rPr>
        <w:t>.</w:t>
      </w:r>
    </w:p>
    <w:p w:rsidR="00E018BB" w:rsidRPr="00AE2B9D" w:rsidRDefault="00E018BB" w:rsidP="00E018BB">
      <w:pPr>
        <w:spacing w:after="0"/>
        <w:ind w:firstLine="426"/>
        <w:jc w:val="both"/>
        <w:rPr>
          <w:rFonts w:ascii="Times New Roman" w:hAnsi="Times New Roman" w:cs="Times New Roman"/>
        </w:rPr>
      </w:pPr>
      <w:r w:rsidRPr="00AE2B9D">
        <w:rPr>
          <w:rFonts w:ascii="Times New Roman" w:hAnsi="Times New Roman" w:cs="Times New Roman"/>
        </w:rPr>
        <w:t xml:space="preserve">Penerapan prinsip transparansi pengelolaan ADD di Desa Kasie Kasubun dalam menjamin sistem keterbukaan </w:t>
      </w:r>
      <w:r w:rsidR="00D34DE8">
        <w:rPr>
          <w:rFonts w:ascii="Times New Roman" w:hAnsi="Times New Roman" w:cs="Times New Roman"/>
        </w:rPr>
        <w:t xml:space="preserve">dalam </w:t>
      </w:r>
      <w:r w:rsidRPr="00AE2B9D">
        <w:rPr>
          <w:rFonts w:ascii="Times New Roman" w:hAnsi="Times New Roman" w:cs="Times New Roman"/>
        </w:rPr>
        <w:t xml:space="preserve">proses pelayanan publik yaitu dilakukan Pemerintah Desa dengan diadakannya  musyawarah setiap ada perencanaan pembangunan dan adanya papan informasi seperti baleho mengenai APBDes tetapi tidak dipasang di depan Kantor Desa ataupun dipinggir jalan. </w:t>
      </w:r>
      <w:r w:rsidR="008D6203">
        <w:rPr>
          <w:rFonts w:ascii="Times New Roman" w:hAnsi="Times New Roman" w:cs="Times New Roman"/>
        </w:rPr>
        <w:t>Penjelasan tersebut</w:t>
      </w:r>
      <w:r w:rsidRPr="00AE2B9D">
        <w:rPr>
          <w:rFonts w:ascii="Times New Roman" w:hAnsi="Times New Roman" w:cs="Times New Roman"/>
        </w:rPr>
        <w:t xml:space="preserve"> sesuai dengan hasil observasi dan hasil wawancara kepada Kepala Desa:</w:t>
      </w:r>
    </w:p>
    <w:p w:rsidR="00E018BB" w:rsidRPr="00AE2B9D" w:rsidRDefault="00E018BB" w:rsidP="00E018BB">
      <w:pPr>
        <w:spacing w:after="0"/>
        <w:ind w:firstLine="426"/>
        <w:jc w:val="both"/>
        <w:rPr>
          <w:rFonts w:ascii="Times New Roman" w:hAnsi="Times New Roman" w:cs="Times New Roman"/>
        </w:rPr>
      </w:pPr>
      <w:r w:rsidRPr="00AE2B9D">
        <w:rPr>
          <w:rFonts w:ascii="Times New Roman" w:hAnsi="Times New Roman" w:cs="Times New Roman"/>
          <w:i/>
        </w:rPr>
        <w:t xml:space="preserve">“Ya, yaitu adanya musyawarah setiap adanya perencanaan pembangunan dan adanya papan informasi mengenai </w:t>
      </w:r>
      <w:r w:rsidRPr="00AE2B9D">
        <w:rPr>
          <w:rFonts w:ascii="Times New Roman" w:hAnsi="Times New Roman" w:cs="Times New Roman"/>
          <w:i/>
        </w:rPr>
        <w:lastRenderedPageBreak/>
        <w:t>APBDes, tetapi kita tidak memasang papan informasi tersebut untuk menghindari adanya hal-hal yang tidak diinginkan” (Bapak Sudarmono, 13 Februari 2022).</w:t>
      </w:r>
      <w:r w:rsidRPr="00AE2B9D">
        <w:rPr>
          <w:rFonts w:ascii="Times New Roman" w:hAnsi="Times New Roman" w:cs="Times New Roman"/>
        </w:rPr>
        <w:t xml:space="preserve"> </w:t>
      </w:r>
    </w:p>
    <w:p w:rsidR="00E018BB" w:rsidRPr="00AE2B9D" w:rsidRDefault="00E018BB" w:rsidP="00E018BB">
      <w:pPr>
        <w:spacing w:after="0"/>
        <w:ind w:firstLine="426"/>
        <w:jc w:val="both"/>
        <w:rPr>
          <w:rFonts w:ascii="Times New Roman" w:hAnsi="Times New Roman" w:cs="Times New Roman"/>
        </w:rPr>
      </w:pPr>
      <w:r w:rsidRPr="00AE2B9D">
        <w:rPr>
          <w:rFonts w:ascii="Times New Roman" w:hAnsi="Times New Roman" w:cs="Times New Roman"/>
        </w:rPr>
        <w:t xml:space="preserve">Kemudian penerapan prinsip transparansi pengelolaan ADD di Desa Kasie Kasubun dalam memfasilitasi pertanyaan </w:t>
      </w:r>
      <w:r w:rsidR="008D6203">
        <w:rPr>
          <w:rFonts w:ascii="Times New Roman" w:hAnsi="Times New Roman" w:cs="Times New Roman"/>
        </w:rPr>
        <w:t xml:space="preserve">publik </w:t>
      </w:r>
      <w:r w:rsidRPr="00AE2B9D">
        <w:rPr>
          <w:rFonts w:ascii="Times New Roman" w:hAnsi="Times New Roman" w:cs="Times New Roman"/>
        </w:rPr>
        <w:t xml:space="preserve">telah dilakukan dengan baik karena setiap tahunnya Pemerintah Desa melaporkan Surat Pertanggung Jawaban (SPJ) ke pihak Kecamatan dan pihak Kabupaten. </w:t>
      </w:r>
      <w:r w:rsidR="008D6203">
        <w:rPr>
          <w:rFonts w:ascii="Times New Roman" w:hAnsi="Times New Roman" w:cs="Times New Roman"/>
        </w:rPr>
        <w:t>Penjelasan tersebut</w:t>
      </w:r>
      <w:r w:rsidRPr="00AE2B9D">
        <w:rPr>
          <w:rFonts w:ascii="Times New Roman" w:hAnsi="Times New Roman" w:cs="Times New Roman"/>
        </w:rPr>
        <w:t xml:space="preserve"> sesuai dengan hasil wawancara kepada Pendamping Desa:</w:t>
      </w:r>
    </w:p>
    <w:p w:rsidR="00E018BB" w:rsidRPr="00AE2B9D" w:rsidRDefault="00E018BB" w:rsidP="00E018BB">
      <w:pPr>
        <w:spacing w:after="0"/>
        <w:ind w:firstLine="426"/>
        <w:jc w:val="both"/>
        <w:rPr>
          <w:rFonts w:ascii="Times New Roman" w:hAnsi="Times New Roman" w:cs="Times New Roman"/>
        </w:rPr>
      </w:pPr>
      <w:r w:rsidRPr="00AE2B9D">
        <w:rPr>
          <w:rFonts w:ascii="Times New Roman" w:hAnsi="Times New Roman" w:cs="Times New Roman"/>
          <w:i/>
        </w:rPr>
        <w:t xml:space="preserve"> “Membuat laporan pertanggungjawaban sesuai dengan dana yang sudah terealisasi, dan setiap tahunnya membuat laporan SPJ. Seluruh dana/uang yang digunakan di SPJ kan kemudian dilaporkan ke pihak Kecamatan dan pihak Kabupaten” (Ibu Heldiana, S.Pd.I, 15 Februari 2022).</w:t>
      </w:r>
    </w:p>
    <w:p w:rsidR="00E018BB" w:rsidRPr="00AE2B9D" w:rsidRDefault="00E018BB" w:rsidP="00E018BB">
      <w:pPr>
        <w:spacing w:after="0"/>
        <w:ind w:firstLine="426"/>
        <w:jc w:val="both"/>
        <w:rPr>
          <w:rFonts w:ascii="Times New Roman" w:hAnsi="Times New Roman" w:cs="Times New Roman"/>
        </w:rPr>
      </w:pPr>
      <w:r w:rsidRPr="00AE2B9D">
        <w:rPr>
          <w:rFonts w:ascii="Times New Roman" w:hAnsi="Times New Roman" w:cs="Times New Roman"/>
        </w:rPr>
        <w:t>Akan tetapi penerapan prinsip transparansi pengelolaan ADD di Desa Kasie Kasubun dalam memfasilitasi pelaporan</w:t>
      </w:r>
      <w:r w:rsidR="00D34DE8">
        <w:rPr>
          <w:rFonts w:ascii="Times New Roman" w:hAnsi="Times New Roman" w:cs="Times New Roman"/>
        </w:rPr>
        <w:t xml:space="preserve"> </w:t>
      </w:r>
      <w:r w:rsidRPr="00AE2B9D">
        <w:rPr>
          <w:rFonts w:ascii="Times New Roman" w:hAnsi="Times New Roman" w:cs="Times New Roman"/>
        </w:rPr>
        <w:t xml:space="preserve"> atau penyebaran informasi belum dilakukan dengan baik karena tidak ada penyampaian informasi mengenai pelaporan pertanggungjawaban pengelolaan ADD kepada masyarakat baik secara lisan ataupun tuli</w:t>
      </w:r>
      <w:r w:rsidR="00D34DE8">
        <w:rPr>
          <w:rFonts w:ascii="Times New Roman" w:hAnsi="Times New Roman" w:cs="Times New Roman"/>
        </w:rPr>
        <w:t>san seperti Baleho mengenai APB</w:t>
      </w:r>
      <w:r w:rsidRPr="00AE2B9D">
        <w:rPr>
          <w:rFonts w:ascii="Times New Roman" w:hAnsi="Times New Roman" w:cs="Times New Roman"/>
        </w:rPr>
        <w:t xml:space="preserve">Des. </w:t>
      </w:r>
      <w:r w:rsidR="008D6203">
        <w:rPr>
          <w:rFonts w:ascii="Times New Roman" w:hAnsi="Times New Roman" w:cs="Times New Roman"/>
        </w:rPr>
        <w:t>Penjelasan tersebut</w:t>
      </w:r>
      <w:r w:rsidRPr="00AE2B9D">
        <w:rPr>
          <w:rFonts w:ascii="Times New Roman" w:hAnsi="Times New Roman" w:cs="Times New Roman"/>
        </w:rPr>
        <w:t xml:space="preserve"> sesuai dengan hasil wawancara kepada Pendamping Desa:</w:t>
      </w:r>
    </w:p>
    <w:p w:rsidR="00E018BB" w:rsidRPr="00AE2B9D" w:rsidRDefault="00E018BB" w:rsidP="00E018BB">
      <w:pPr>
        <w:spacing w:after="0"/>
        <w:ind w:firstLine="426"/>
        <w:jc w:val="both"/>
        <w:rPr>
          <w:rFonts w:ascii="Times New Roman" w:hAnsi="Times New Roman" w:cs="Times New Roman"/>
        </w:rPr>
      </w:pPr>
      <w:r w:rsidRPr="00AE2B9D">
        <w:rPr>
          <w:rFonts w:ascii="Times New Roman" w:hAnsi="Times New Roman" w:cs="Times New Roman"/>
          <w:i/>
        </w:rPr>
        <w:t>“Adanya papan informasi seperti baleho mengenai APBDes tetapi tidak  dipasang. seharusnyakan dipasang itu” (Ibu Heldiana, S.Pd.I, 15 Februari 2022).</w:t>
      </w:r>
    </w:p>
    <w:p w:rsidR="00E018BB" w:rsidRPr="00AE2B9D" w:rsidRDefault="00E018BB" w:rsidP="00E018BB">
      <w:pPr>
        <w:spacing w:after="0"/>
        <w:ind w:firstLine="426"/>
        <w:jc w:val="both"/>
        <w:rPr>
          <w:rFonts w:ascii="Times New Roman" w:hAnsi="Times New Roman" w:cs="Times New Roman"/>
        </w:rPr>
      </w:pPr>
      <w:r w:rsidRPr="00AE2B9D">
        <w:rPr>
          <w:rFonts w:ascii="Times New Roman" w:hAnsi="Times New Roman" w:cs="Times New Roman"/>
        </w:rPr>
        <w:t>Dan juga sesuai dengan hasil wawancara kepada salah satu Masyarakat:</w:t>
      </w:r>
    </w:p>
    <w:p w:rsidR="00E018BB" w:rsidRPr="00AE2B9D" w:rsidRDefault="00E018BB" w:rsidP="00E018BB">
      <w:pPr>
        <w:spacing w:after="0"/>
        <w:ind w:firstLine="426"/>
        <w:jc w:val="both"/>
        <w:rPr>
          <w:rFonts w:ascii="Times New Roman" w:hAnsi="Times New Roman" w:cs="Times New Roman"/>
        </w:rPr>
      </w:pPr>
      <w:r w:rsidRPr="00AE2B9D">
        <w:rPr>
          <w:rFonts w:ascii="Times New Roman" w:hAnsi="Times New Roman" w:cs="Times New Roman"/>
          <w:i/>
        </w:rPr>
        <w:t>“Kalau seperti baleho itu tidak ada karena masyarakat belum pernah melihat adanya baleho APBDes. Kalau proses perencanaan dan pelaksanaan disampaikan kepada masyarakat tetapi kalau pelaporan tidak ada disampaikan” (Bapak Sabara, 16 Februari 2022).</w:t>
      </w:r>
    </w:p>
    <w:p w:rsidR="00BF3884" w:rsidRPr="006A5FD7" w:rsidRDefault="00E018BB" w:rsidP="006A5FD7">
      <w:pPr>
        <w:spacing w:after="0"/>
        <w:ind w:firstLine="426"/>
        <w:jc w:val="both"/>
        <w:rPr>
          <w:rFonts w:ascii="Times New Roman" w:hAnsi="Times New Roman" w:cs="Times New Roman"/>
        </w:rPr>
      </w:pPr>
      <w:r w:rsidRPr="00AE2B9D">
        <w:rPr>
          <w:rFonts w:ascii="Times New Roman" w:hAnsi="Times New Roman" w:cs="Times New Roman"/>
        </w:rPr>
        <w:lastRenderedPageBreak/>
        <w:t xml:space="preserve">Berdasarkan hasil wawancara diatas </w:t>
      </w:r>
      <w:r w:rsidR="006A5FD7">
        <w:rPr>
          <w:rFonts w:ascii="Times New Roman" w:hAnsi="Times New Roman" w:cs="Times New Roman"/>
        </w:rPr>
        <w:t>dapat di</w:t>
      </w:r>
      <w:r w:rsidR="008D6203">
        <w:rPr>
          <w:rFonts w:ascii="Times New Roman" w:hAnsi="Times New Roman" w:cs="Times New Roman"/>
        </w:rPr>
        <w:t>katakan</w:t>
      </w:r>
      <w:r w:rsidRPr="00AE2B9D">
        <w:rPr>
          <w:rFonts w:ascii="Times New Roman" w:hAnsi="Times New Roman" w:cs="Times New Roman"/>
        </w:rPr>
        <w:t xml:space="preserve"> bahwa dalam pengelolaan ADD di Desa Kasie Kasubun belum sepenuhnya menerapkan prinsip transparansi karena masih kurangnya perhatian pemerintah desa dalam menyosialisasikan kepada masyarakat terkait dengan pengelolaan ADD dan tidak disediakannya papan informasi secara umum mengenai laporan realisasi APB Des. Hal ini </w:t>
      </w:r>
      <w:r w:rsidR="008D6203">
        <w:rPr>
          <w:rFonts w:ascii="Times New Roman" w:hAnsi="Times New Roman" w:cs="Times New Roman"/>
        </w:rPr>
        <w:t>tidak</w:t>
      </w:r>
      <w:r w:rsidRPr="00AE2B9D">
        <w:rPr>
          <w:rFonts w:ascii="Times New Roman" w:hAnsi="Times New Roman" w:cs="Times New Roman"/>
        </w:rPr>
        <w:t xml:space="preserve"> sesuai dengan </w:t>
      </w:r>
      <w:r w:rsidR="006A5FD7">
        <w:rPr>
          <w:rFonts w:ascii="Times New Roman" w:hAnsi="Times New Roman" w:cs="Times New Roman"/>
        </w:rPr>
        <w:t xml:space="preserve"> </w:t>
      </w:r>
      <w:r w:rsidR="009E6CB0">
        <w:rPr>
          <w:rFonts w:ascii="Times New Roman" w:hAnsi="Times New Roman" w:cs="Times New Roman"/>
        </w:rPr>
        <w:fldChar w:fldCharType="begin"/>
      </w:r>
      <w:r w:rsidR="006A5FD7">
        <w:rPr>
          <w:rFonts w:ascii="Times New Roman" w:hAnsi="Times New Roman" w:cs="Times New Roman"/>
        </w:rPr>
        <w:instrText xml:space="preserve"> ADDIN ZOTERO_ITEM CSL_CITATION {"citationID":"Kf5NKYeE","properties":{"formattedCitation":"(Peraturan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6A5FD7" w:rsidRPr="006A5FD7">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006A5FD7">
        <w:rPr>
          <w:rFonts w:ascii="Times New Roman" w:hAnsi="Times New Roman" w:cs="Times New Roman"/>
        </w:rPr>
        <w:t xml:space="preserve"> </w:t>
      </w:r>
      <w:r w:rsidRPr="00AE2B9D">
        <w:rPr>
          <w:rFonts w:ascii="Times New Roman" w:hAnsi="Times New Roman" w:cs="Times New Roman"/>
        </w:rPr>
        <w:t>pasal 72.</w:t>
      </w:r>
    </w:p>
    <w:p w:rsidR="008D6203" w:rsidRDefault="008D6203" w:rsidP="00E018BB">
      <w:pPr>
        <w:spacing w:after="0"/>
        <w:jc w:val="both"/>
        <w:rPr>
          <w:rFonts w:ascii="Times New Roman" w:hAnsi="Times New Roman" w:cs="Times New Roman"/>
          <w:b/>
        </w:rPr>
      </w:pPr>
    </w:p>
    <w:p w:rsidR="00E018BB" w:rsidRPr="00AE2B9D" w:rsidRDefault="00E018BB" w:rsidP="00E018BB">
      <w:pPr>
        <w:spacing w:after="0"/>
        <w:jc w:val="both"/>
        <w:rPr>
          <w:rFonts w:ascii="Times New Roman" w:hAnsi="Times New Roman" w:cs="Times New Roman"/>
        </w:rPr>
      </w:pPr>
      <w:r w:rsidRPr="00AE2B9D">
        <w:rPr>
          <w:rFonts w:ascii="Times New Roman" w:hAnsi="Times New Roman" w:cs="Times New Roman"/>
          <w:b/>
        </w:rPr>
        <w:t xml:space="preserve">Keterkaitan Teori dengan Hasil Penelitian </w:t>
      </w:r>
    </w:p>
    <w:p w:rsidR="00E018BB" w:rsidRPr="00AE2B9D" w:rsidRDefault="00E018BB" w:rsidP="00E018BB">
      <w:pPr>
        <w:spacing w:after="0"/>
        <w:ind w:firstLine="375"/>
        <w:jc w:val="both"/>
        <w:rPr>
          <w:rFonts w:ascii="Times New Roman" w:hAnsi="Times New Roman" w:cs="Times New Roman"/>
        </w:rPr>
      </w:pPr>
      <w:r w:rsidRPr="00AE2B9D">
        <w:rPr>
          <w:rFonts w:ascii="Times New Roman" w:hAnsi="Times New Roman" w:cs="Times New Roman"/>
        </w:rPr>
        <w:t>Dalam penelitian ini menggunakan Teori Negara Kesejahteraan, suatu pemerintahan dapat dikatakan sejahtera apabila kebutuhan masyarakat sudah terpenuhi baik kebutuhan material ataupun non material. Dalam suatu pemerintahan desa jika prinsip akuntabilitas dan</w:t>
      </w:r>
      <w:r w:rsidR="006A5FD7">
        <w:rPr>
          <w:rFonts w:ascii="Times New Roman" w:hAnsi="Times New Roman" w:cs="Times New Roman"/>
        </w:rPr>
        <w:t xml:space="preserve"> </w:t>
      </w:r>
      <w:r w:rsidRPr="00AE2B9D">
        <w:rPr>
          <w:rFonts w:ascii="Times New Roman" w:hAnsi="Times New Roman" w:cs="Times New Roman"/>
        </w:rPr>
        <w:t xml:space="preserve">transparansi </w:t>
      </w:r>
      <w:r w:rsidR="008D6203">
        <w:rPr>
          <w:rFonts w:ascii="Times New Roman" w:hAnsi="Times New Roman" w:cs="Times New Roman"/>
        </w:rPr>
        <w:t xml:space="preserve">dalam </w:t>
      </w:r>
      <w:r w:rsidRPr="00AE2B9D">
        <w:rPr>
          <w:rFonts w:ascii="Times New Roman" w:hAnsi="Times New Roman" w:cs="Times New Roman"/>
        </w:rPr>
        <w:t xml:space="preserve">pengelolaan keuangan desa </w:t>
      </w:r>
      <w:r w:rsidR="006A5FD7">
        <w:rPr>
          <w:rFonts w:ascii="Times New Roman" w:hAnsi="Times New Roman" w:cs="Times New Roman"/>
        </w:rPr>
        <w:t xml:space="preserve">diterapkan dengan </w:t>
      </w:r>
      <w:r w:rsidRPr="00AE2B9D">
        <w:rPr>
          <w:rFonts w:ascii="Times New Roman" w:hAnsi="Times New Roman" w:cs="Times New Roman"/>
        </w:rPr>
        <w:t xml:space="preserve">baik </w:t>
      </w:r>
      <w:r w:rsidR="006A5FD7">
        <w:rPr>
          <w:rFonts w:ascii="Times New Roman" w:hAnsi="Times New Roman" w:cs="Times New Roman"/>
        </w:rPr>
        <w:t>serta</w:t>
      </w:r>
      <w:r w:rsidRPr="00AE2B9D">
        <w:rPr>
          <w:rFonts w:ascii="Times New Roman" w:hAnsi="Times New Roman" w:cs="Times New Roman"/>
        </w:rPr>
        <w:t xml:space="preserve"> </w:t>
      </w:r>
      <w:r w:rsidR="008D6203">
        <w:rPr>
          <w:rFonts w:ascii="Times New Roman" w:hAnsi="Times New Roman" w:cs="Times New Roman"/>
        </w:rPr>
        <w:t xml:space="preserve">berpedoman pada </w:t>
      </w:r>
      <w:r w:rsidRPr="00AE2B9D">
        <w:rPr>
          <w:rFonts w:ascii="Times New Roman" w:hAnsi="Times New Roman" w:cs="Times New Roman"/>
        </w:rPr>
        <w:t xml:space="preserve">peraturan-peraturan yang berlaku, maka kesejahteraan bagi masyarakat dapat terpenuhi </w:t>
      </w:r>
      <w:r w:rsidR="009E6CB0" w:rsidRPr="00AE2B9D">
        <w:rPr>
          <w:rFonts w:ascii="Times New Roman" w:hAnsi="Times New Roman" w:cs="Times New Roman"/>
        </w:rPr>
        <w:fldChar w:fldCharType="begin"/>
      </w:r>
      <w:r w:rsidRPr="00AE2B9D">
        <w:rPr>
          <w:rFonts w:ascii="Times New Roman" w:hAnsi="Times New Roman" w:cs="Times New Roman"/>
        </w:rPr>
        <w:instrText xml:space="preserve"> ADDIN ZOTERO_ITEM CSL_CITATION {"citationID":"xjIxZ0Jt","properties":{"formattedCitation":"(Dwi Indrawati Armaningsih &amp; Nur Handayani, 2019)","plainCitation":"(Dwi Indrawati Armaningsih &amp; Nur Handayani, 2019)","noteIndex":0},"citationItems":[{"id":21,"uris":["http://zotero.org/users/local/IieEs7Or/items/KGV29TPK"],"itemData":{"id":21,"type":"article-journal","abstract":"This research aimed to find out the implementation accountability and transparancy principles, with the influenced factors on the management of its Village Funds Allocation. The research was descriptive-qualitative. While, the instrument used observation, interview, documents analysis. Moreover, the data analysis technique started from the data condensating, presenting, concluding, and finally, verificating. The research result concluded the management of village funds Allocation, which was done by local government of Indrodelik village, had implemented the accountability and transparancy principles in planning, implementing, administrating either accounted to report making based on technical guidance which regulated local government regulation or in transparent information toword the society . Howerer, in its implementation, the process was not optimal implemented. It could be shown by there was lack of information delivering especilally the society. In reporting, there was report delay within the schedule which referred to realization of Village Funds Allocation implementation. As consequence, the funds raising would like to be delayed. As well as in the accountabillity, it also delayed on its report making since there was recruitment of new village secretary because of the death of old village secretary. As it happened, the public could not evaluate the work of local government and its accountability.","language":"id","page":"25","source":"Zotero","title":"Akuntabilitas Dan Transparansi Pemerintah Desa Dalam Pengelolaan Alokasi Dana Desa","volume":"8","author":[{"family":"Dwi Indrawati Armaningsih","given":""},{"family":"Nur Handayani","given":""}],"issued":{"date-parts":[["2019"]]}}}],"schema":"https://github.com/citation-style-language/schema/raw/master/csl-citation.json"} </w:instrText>
      </w:r>
      <w:r w:rsidR="009E6CB0" w:rsidRPr="00AE2B9D">
        <w:rPr>
          <w:rFonts w:ascii="Times New Roman" w:hAnsi="Times New Roman" w:cs="Times New Roman"/>
        </w:rPr>
        <w:fldChar w:fldCharType="separate"/>
      </w:r>
      <w:r w:rsidRPr="00AE2B9D">
        <w:rPr>
          <w:rFonts w:ascii="Times New Roman" w:hAnsi="Times New Roman" w:cs="Times New Roman"/>
        </w:rPr>
        <w:t>(Dwi Indrawati Armaningsih &amp; Nur Handayani, 2019)</w:t>
      </w:r>
      <w:r w:rsidR="009E6CB0" w:rsidRPr="00AE2B9D">
        <w:rPr>
          <w:rFonts w:ascii="Times New Roman" w:hAnsi="Times New Roman" w:cs="Times New Roman"/>
        </w:rPr>
        <w:fldChar w:fldCharType="end"/>
      </w:r>
      <w:r w:rsidRPr="00AE2B9D">
        <w:rPr>
          <w:rFonts w:ascii="Times New Roman" w:hAnsi="Times New Roman" w:cs="Times New Roman"/>
        </w:rPr>
        <w:t xml:space="preserve">. </w:t>
      </w:r>
    </w:p>
    <w:p w:rsidR="00E018BB" w:rsidRDefault="00E018BB" w:rsidP="00E018BB">
      <w:pPr>
        <w:spacing w:after="0"/>
        <w:ind w:firstLine="375"/>
        <w:jc w:val="both"/>
        <w:rPr>
          <w:rFonts w:ascii="Times New Roman" w:hAnsi="Times New Roman" w:cs="Times New Roman"/>
        </w:rPr>
      </w:pPr>
      <w:r w:rsidRPr="00AE2B9D">
        <w:rPr>
          <w:rFonts w:ascii="Times New Roman" w:hAnsi="Times New Roman" w:cs="Times New Roman"/>
        </w:rPr>
        <w:t xml:space="preserve">Penerapan prinsip akuntabilitas pengelolaan Alokasi Dana Desa di Desa Kasie Kasubun belum dilaksanakan dengan baik karena masih terdapat kendala dalam pelaporan dan pertanggungjawaban pengelolaan ADD yang menyebabkan terhambatnya untuk pencairan ADD selanjutnya yang mengakibatkan pelaksanaan pembangunan sarana dan prasarana yang dibutuhkan masyarakat belum terselesaikan, sehingga pelayanan bagi masyarakat untuk mendapatkan fasilitas yang baik tidak terpenuhi. Kemudian penerapan prinsip transparansi pengelolaan ADD di Desa Kasie Kasubun juga belum dilaksanakan dengan baik karena tidak ada sosialisasi langsung </w:t>
      </w:r>
      <w:r w:rsidRPr="00AE2B9D">
        <w:rPr>
          <w:rFonts w:ascii="Times New Roman" w:hAnsi="Times New Roman" w:cs="Times New Roman"/>
        </w:rPr>
        <w:lastRenderedPageBreak/>
        <w:t>keapada masyarakat dan tidak ada pemberian informasi melalui media tulisan seperti baleho mengenai program-program yang akan ataupun sudah dilaksanakan dalam pengelolaan ADD yang menyebabkan ketidaktahuan masyarakat terkait dengan penggunaan ADD tersebut, sehingga hak masyarakat untuk mendapatkan informasi seluas-luasnya tidak terpenuhi, maka kesejahteraan bagi masyarakat di Desa Kasie Kasubun belum terpe</w:t>
      </w:r>
      <w:r>
        <w:rPr>
          <w:rFonts w:ascii="Times New Roman" w:hAnsi="Times New Roman" w:cs="Times New Roman"/>
        </w:rPr>
        <w:t>nuhi.</w:t>
      </w:r>
    </w:p>
    <w:p w:rsidR="006A5FD7" w:rsidRDefault="006A5FD7" w:rsidP="00E018BB">
      <w:pPr>
        <w:spacing w:after="0"/>
        <w:jc w:val="both"/>
        <w:rPr>
          <w:rFonts w:ascii="Times New Roman" w:hAnsi="Times New Roman" w:cs="Times New Roman"/>
          <w:b/>
        </w:rPr>
      </w:pPr>
    </w:p>
    <w:p w:rsidR="00E018BB" w:rsidRPr="00E018BB" w:rsidRDefault="00E018BB" w:rsidP="00E018BB">
      <w:pPr>
        <w:spacing w:after="0"/>
        <w:jc w:val="both"/>
        <w:rPr>
          <w:rFonts w:ascii="Times New Roman" w:hAnsi="Times New Roman" w:cs="Times New Roman"/>
          <w:b/>
        </w:rPr>
      </w:pPr>
      <w:r w:rsidRPr="00E018BB">
        <w:rPr>
          <w:rFonts w:ascii="Times New Roman" w:hAnsi="Times New Roman" w:cs="Times New Roman"/>
          <w:b/>
        </w:rPr>
        <w:t>KESIMPULAN</w:t>
      </w:r>
    </w:p>
    <w:p w:rsidR="00E018BB" w:rsidRPr="00E018BB" w:rsidRDefault="00E018BB" w:rsidP="00E018BB">
      <w:pPr>
        <w:spacing w:after="0"/>
        <w:jc w:val="both"/>
        <w:rPr>
          <w:rFonts w:ascii="Times New Roman" w:hAnsi="Times New Roman" w:cs="Times New Roman"/>
          <w:b/>
        </w:rPr>
      </w:pPr>
      <w:r w:rsidRPr="00E018BB">
        <w:rPr>
          <w:rFonts w:ascii="Times New Roman" w:hAnsi="Times New Roman" w:cs="Times New Roman"/>
          <w:b/>
        </w:rPr>
        <w:t>Simpulan</w:t>
      </w:r>
    </w:p>
    <w:p w:rsidR="00E018BB" w:rsidRPr="00E018BB" w:rsidRDefault="00E018BB" w:rsidP="00E018BB">
      <w:pPr>
        <w:spacing w:after="0"/>
        <w:ind w:firstLine="426"/>
        <w:jc w:val="both"/>
        <w:rPr>
          <w:rFonts w:ascii="Times New Roman" w:hAnsi="Times New Roman" w:cs="Times New Roman"/>
          <w:b/>
        </w:rPr>
      </w:pPr>
      <w:r w:rsidRPr="00E018BB">
        <w:rPr>
          <w:rFonts w:ascii="Times New Roman" w:hAnsi="Times New Roman" w:cs="Times New Roman"/>
        </w:rPr>
        <w:t xml:space="preserve">Berdasarkan hasil penelitian dan hasil wawancara kepada </w:t>
      </w:r>
      <w:r w:rsidR="006A5FD7">
        <w:rPr>
          <w:rFonts w:ascii="Times New Roman" w:hAnsi="Times New Roman" w:cs="Times New Roman"/>
        </w:rPr>
        <w:t>Pemerintah</w:t>
      </w:r>
      <w:r w:rsidRPr="00E018BB">
        <w:rPr>
          <w:rFonts w:ascii="Times New Roman" w:hAnsi="Times New Roman" w:cs="Times New Roman"/>
        </w:rPr>
        <w:t xml:space="preserve"> Desa, </w:t>
      </w:r>
      <w:r w:rsidR="008D6203">
        <w:rPr>
          <w:rFonts w:ascii="Times New Roman" w:hAnsi="Times New Roman" w:cs="Times New Roman"/>
        </w:rPr>
        <w:t>Sekretaris</w:t>
      </w:r>
      <w:r w:rsidRPr="00E018BB">
        <w:rPr>
          <w:rFonts w:ascii="Times New Roman" w:hAnsi="Times New Roman" w:cs="Times New Roman"/>
        </w:rPr>
        <w:t xml:space="preserve"> Desa,</w:t>
      </w:r>
      <w:r w:rsidR="008D6203">
        <w:rPr>
          <w:rFonts w:ascii="Times New Roman" w:hAnsi="Times New Roman" w:cs="Times New Roman"/>
        </w:rPr>
        <w:t xml:space="preserve"> Bendahara Desa,</w:t>
      </w:r>
      <w:r w:rsidRPr="00E018BB">
        <w:rPr>
          <w:rFonts w:ascii="Times New Roman" w:hAnsi="Times New Roman" w:cs="Times New Roman"/>
        </w:rPr>
        <w:t xml:space="preserve"> Ketua BPD, Pendamping Desa dan Salah Satu Masyarakat, maka penulis dapat menyimpulkan </w:t>
      </w:r>
      <w:r w:rsidR="006A5FD7">
        <w:rPr>
          <w:rFonts w:ascii="Times New Roman" w:hAnsi="Times New Roman" w:cs="Times New Roman"/>
        </w:rPr>
        <w:t xml:space="preserve">terkait dengan penerapan prinsip </w:t>
      </w:r>
      <w:r w:rsidRPr="00E018BB">
        <w:rPr>
          <w:rFonts w:ascii="Times New Roman" w:hAnsi="Times New Roman" w:cs="Times New Roman"/>
        </w:rPr>
        <w:t>Akuntabilitas dan Transparansi Pengelolaan Alokasi Dana Desa (ADD) di Desa Kasie Kasubun yaitu:</w:t>
      </w:r>
      <w:r w:rsidRPr="00E018BB">
        <w:rPr>
          <w:rFonts w:ascii="Times New Roman" w:hAnsi="Times New Roman" w:cs="Times New Roman"/>
          <w:b/>
        </w:rPr>
        <w:t xml:space="preserve"> </w:t>
      </w:r>
      <w:r w:rsidRPr="00E018BB">
        <w:rPr>
          <w:rFonts w:ascii="Times New Roman" w:hAnsi="Times New Roman" w:cs="Times New Roman"/>
        </w:rPr>
        <w:t>(1)</w:t>
      </w:r>
      <w:r w:rsidRPr="00E018BB">
        <w:rPr>
          <w:rFonts w:ascii="Times New Roman" w:hAnsi="Times New Roman" w:cs="Times New Roman"/>
          <w:b/>
        </w:rPr>
        <w:t xml:space="preserve"> </w:t>
      </w:r>
      <w:r w:rsidRPr="00E018BB">
        <w:rPr>
          <w:rFonts w:ascii="Times New Roman" w:hAnsi="Times New Roman" w:cs="Times New Roman"/>
        </w:rPr>
        <w:t>Dalam penerapan prinsip akuntabilitas dapat di</w:t>
      </w:r>
      <w:r w:rsidR="00085D55">
        <w:rPr>
          <w:rFonts w:ascii="Times New Roman" w:hAnsi="Times New Roman" w:cs="Times New Roman"/>
        </w:rPr>
        <w:t>katakan</w:t>
      </w:r>
      <w:r w:rsidRPr="00E018BB">
        <w:rPr>
          <w:rFonts w:ascii="Times New Roman" w:hAnsi="Times New Roman" w:cs="Times New Roman"/>
        </w:rPr>
        <w:t xml:space="preserve"> bahwa pada tahap perencanaan pengelolaan ADD di Desa Kasie Kasubun </w:t>
      </w:r>
      <w:r w:rsidR="00085D55">
        <w:rPr>
          <w:rFonts w:ascii="Times New Roman" w:hAnsi="Times New Roman" w:cs="Times New Roman"/>
        </w:rPr>
        <w:t>telah</w:t>
      </w:r>
      <w:r w:rsidRPr="00E018BB">
        <w:rPr>
          <w:rFonts w:ascii="Times New Roman" w:hAnsi="Times New Roman" w:cs="Times New Roman"/>
        </w:rPr>
        <w:t xml:space="preserve"> me</w:t>
      </w:r>
      <w:r w:rsidR="00085D55">
        <w:rPr>
          <w:rFonts w:ascii="Times New Roman" w:hAnsi="Times New Roman" w:cs="Times New Roman"/>
        </w:rPr>
        <w:t>laksanakan</w:t>
      </w:r>
      <w:r w:rsidRPr="00E018BB">
        <w:rPr>
          <w:rFonts w:ascii="Times New Roman" w:hAnsi="Times New Roman" w:cs="Times New Roman"/>
        </w:rPr>
        <w:t xml:space="preserve"> prinsip akuntabel dengan melaksanakan </w:t>
      </w:r>
      <w:r w:rsidR="00085D55">
        <w:rPr>
          <w:rFonts w:ascii="Times New Roman" w:hAnsi="Times New Roman" w:cs="Times New Roman"/>
        </w:rPr>
        <w:t>musrenbangdes</w:t>
      </w:r>
      <w:r w:rsidRPr="00E018BB">
        <w:rPr>
          <w:rFonts w:ascii="Times New Roman" w:hAnsi="Times New Roman" w:cs="Times New Roman"/>
        </w:rPr>
        <w:t xml:space="preserve"> dan </w:t>
      </w:r>
      <w:r w:rsidR="00085D55">
        <w:rPr>
          <w:rFonts w:ascii="Times New Roman" w:hAnsi="Times New Roman" w:cs="Times New Roman"/>
        </w:rPr>
        <w:t xml:space="preserve">telah </w:t>
      </w:r>
      <w:r w:rsidRPr="00E018BB">
        <w:rPr>
          <w:rFonts w:ascii="Times New Roman" w:hAnsi="Times New Roman" w:cs="Times New Roman"/>
        </w:rPr>
        <w:t xml:space="preserve">sesuai dengan </w:t>
      </w:r>
      <w:r w:rsidR="009E6CB0">
        <w:rPr>
          <w:rFonts w:ascii="Times New Roman" w:hAnsi="Times New Roman" w:cs="Times New Roman"/>
        </w:rPr>
        <w:fldChar w:fldCharType="begin"/>
      </w:r>
      <w:r w:rsidR="006A5FD7">
        <w:rPr>
          <w:rFonts w:ascii="Times New Roman" w:hAnsi="Times New Roman" w:cs="Times New Roman"/>
        </w:rPr>
        <w:instrText xml:space="preserve"> ADDIN ZOTERO_ITEM CSL_CITATION {"citationID":"pV3m2Hxd","properties":{"formattedCitation":"(Peraturan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6A5FD7" w:rsidRPr="006A5FD7">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Pr="00E018BB">
        <w:rPr>
          <w:rFonts w:ascii="Times New Roman" w:hAnsi="Times New Roman" w:cs="Times New Roman"/>
        </w:rPr>
        <w:t xml:space="preserve"> pasal 31. Pada tahap pelaksanaan ADD di Desa Kasie Kasubun juga sudah menerapkan prinsip akuntabel dimana pemerintah desa </w:t>
      </w:r>
      <w:r w:rsidR="00085D55">
        <w:rPr>
          <w:rFonts w:ascii="Times New Roman" w:hAnsi="Times New Roman" w:cs="Times New Roman"/>
        </w:rPr>
        <w:t>telah melaksanakan</w:t>
      </w:r>
      <w:r w:rsidRPr="00E018BB">
        <w:rPr>
          <w:rFonts w:ascii="Times New Roman" w:hAnsi="Times New Roman" w:cs="Times New Roman"/>
        </w:rPr>
        <w:t xml:space="preserve"> pencairan ADD sesuai dengan Perbup Rejang Lebong  No. 180 Tahun 2021 dan</w:t>
      </w:r>
      <w:r w:rsidR="006A5FD7">
        <w:rPr>
          <w:rFonts w:ascii="Times New Roman" w:hAnsi="Times New Roman" w:cs="Times New Roman"/>
        </w:rPr>
        <w:t xml:space="preserve"> </w:t>
      </w:r>
      <w:r w:rsidR="009E6CB0">
        <w:rPr>
          <w:rFonts w:ascii="Times New Roman" w:hAnsi="Times New Roman" w:cs="Times New Roman"/>
        </w:rPr>
        <w:fldChar w:fldCharType="begin"/>
      </w:r>
      <w:r w:rsidR="006A5FD7">
        <w:rPr>
          <w:rFonts w:ascii="Times New Roman" w:hAnsi="Times New Roman" w:cs="Times New Roman"/>
        </w:rPr>
        <w:instrText xml:space="preserve"> ADDIN ZOTERO_ITEM CSL_CITATION {"citationID":"LWUTysYt","properties":{"formattedCitation":"(Peraturan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6A5FD7" w:rsidRPr="006A5FD7">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Pr="00E018BB">
        <w:rPr>
          <w:rFonts w:ascii="Times New Roman" w:hAnsi="Times New Roman" w:cs="Times New Roman"/>
        </w:rPr>
        <w:t xml:space="preserve">. Begitupun pada tahap penatausahaan ADD di Desa Kasie Kasubun juga </w:t>
      </w:r>
      <w:r w:rsidR="00085D55">
        <w:rPr>
          <w:rFonts w:ascii="Times New Roman" w:hAnsi="Times New Roman" w:cs="Times New Roman"/>
        </w:rPr>
        <w:t>telah</w:t>
      </w:r>
      <w:r w:rsidRPr="00E018BB">
        <w:rPr>
          <w:rFonts w:ascii="Times New Roman" w:hAnsi="Times New Roman" w:cs="Times New Roman"/>
        </w:rPr>
        <w:t xml:space="preserve"> menerapkan prinsip akuntabel dimana</w:t>
      </w:r>
      <w:r w:rsidR="002B1C97">
        <w:rPr>
          <w:rFonts w:ascii="Times New Roman" w:hAnsi="Times New Roman" w:cs="Times New Roman"/>
        </w:rPr>
        <w:t xml:space="preserve"> pada </w:t>
      </w:r>
      <w:r w:rsidRPr="00E018BB">
        <w:rPr>
          <w:rFonts w:ascii="Times New Roman" w:hAnsi="Times New Roman" w:cs="Times New Roman"/>
        </w:rPr>
        <w:t xml:space="preserve">penatausahaan </w:t>
      </w:r>
      <w:r w:rsidR="00085D55">
        <w:rPr>
          <w:rFonts w:ascii="Times New Roman" w:hAnsi="Times New Roman" w:cs="Times New Roman"/>
        </w:rPr>
        <w:t xml:space="preserve">Bendahara Desa telah melakukan </w:t>
      </w:r>
      <w:r w:rsidR="002B1C97">
        <w:rPr>
          <w:rFonts w:ascii="Times New Roman" w:hAnsi="Times New Roman" w:cs="Times New Roman"/>
        </w:rPr>
        <w:t xml:space="preserve"> </w:t>
      </w:r>
      <w:r w:rsidR="002B1C97" w:rsidRPr="00E018BB">
        <w:rPr>
          <w:rFonts w:ascii="Times New Roman" w:hAnsi="Times New Roman" w:cs="Times New Roman"/>
        </w:rPr>
        <w:t>pencatatan setiap penerimaan dan pengeluaran</w:t>
      </w:r>
      <w:r w:rsidRPr="00E018BB">
        <w:rPr>
          <w:rFonts w:ascii="Times New Roman" w:hAnsi="Times New Roman" w:cs="Times New Roman"/>
        </w:rPr>
        <w:t xml:space="preserve"> </w:t>
      </w:r>
      <w:r w:rsidR="00085D55">
        <w:rPr>
          <w:rFonts w:ascii="Times New Roman" w:hAnsi="Times New Roman" w:cs="Times New Roman"/>
        </w:rPr>
        <w:t xml:space="preserve">dimana </w:t>
      </w:r>
      <w:r w:rsidR="002B1C97">
        <w:rPr>
          <w:rFonts w:ascii="Times New Roman" w:hAnsi="Times New Roman" w:cs="Times New Roman"/>
        </w:rPr>
        <w:t>hal ini</w:t>
      </w:r>
      <w:r w:rsidRPr="00E018BB">
        <w:rPr>
          <w:rFonts w:ascii="Times New Roman" w:hAnsi="Times New Roman" w:cs="Times New Roman"/>
        </w:rPr>
        <w:t xml:space="preserve"> sudah sesuai dengan</w:t>
      </w:r>
      <w:r w:rsidR="002B1C97">
        <w:rPr>
          <w:rFonts w:ascii="Times New Roman" w:hAnsi="Times New Roman" w:cs="Times New Roman"/>
        </w:rPr>
        <w:t xml:space="preserve"> </w:t>
      </w:r>
      <w:r w:rsidR="009E6CB0">
        <w:rPr>
          <w:rFonts w:ascii="Times New Roman" w:hAnsi="Times New Roman" w:cs="Times New Roman"/>
        </w:rPr>
        <w:fldChar w:fldCharType="begin"/>
      </w:r>
      <w:r w:rsidR="002B1C97">
        <w:rPr>
          <w:rFonts w:ascii="Times New Roman" w:hAnsi="Times New Roman" w:cs="Times New Roman"/>
        </w:rPr>
        <w:instrText xml:space="preserve"> ADDIN ZOTERO_ITEM CSL_CITATION {"citationID":"Xm1rl6Gi","properties":{"formattedCitation":"(Peraturan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2B1C97" w:rsidRPr="002B1C97">
        <w:rPr>
          <w:rFonts w:ascii="Times New Roman" w:hAnsi="Times New Roman" w:cs="Times New Roman"/>
        </w:rPr>
        <w:t xml:space="preserve">(Peraturan Menteri dalam </w:t>
      </w:r>
      <w:r w:rsidR="002B1C97" w:rsidRPr="002B1C97">
        <w:rPr>
          <w:rFonts w:ascii="Times New Roman" w:hAnsi="Times New Roman" w:cs="Times New Roman"/>
        </w:rPr>
        <w:lastRenderedPageBreak/>
        <w:t>Negeri Republik Indonesia No. 20  tahun, 2018)</w:t>
      </w:r>
      <w:r w:rsidR="009E6CB0">
        <w:rPr>
          <w:rFonts w:ascii="Times New Roman" w:hAnsi="Times New Roman" w:cs="Times New Roman"/>
        </w:rPr>
        <w:fldChar w:fldCharType="end"/>
      </w:r>
      <w:r w:rsidRPr="00E018BB">
        <w:rPr>
          <w:rFonts w:ascii="Times New Roman" w:hAnsi="Times New Roman" w:cs="Times New Roman"/>
        </w:rPr>
        <w:t>. Akan tetapi pada tahap pelaporan dan pertanggungjawaban ADD di Desa Kasie Kasubun belum dilak</w:t>
      </w:r>
      <w:r w:rsidR="00085D55">
        <w:rPr>
          <w:rFonts w:ascii="Times New Roman" w:hAnsi="Times New Roman" w:cs="Times New Roman"/>
        </w:rPr>
        <w:t>sanakan</w:t>
      </w:r>
      <w:r w:rsidRPr="00E018BB">
        <w:rPr>
          <w:rFonts w:ascii="Times New Roman" w:hAnsi="Times New Roman" w:cs="Times New Roman"/>
        </w:rPr>
        <w:t xml:space="preserve"> dengan baik karena </w:t>
      </w:r>
      <w:r w:rsidR="00085D55">
        <w:rPr>
          <w:rFonts w:ascii="Times New Roman" w:hAnsi="Times New Roman" w:cs="Times New Roman"/>
        </w:rPr>
        <w:t>terdapat</w:t>
      </w:r>
      <w:r w:rsidRPr="00E018BB">
        <w:rPr>
          <w:rFonts w:ascii="Times New Roman" w:hAnsi="Times New Roman" w:cs="Times New Roman"/>
        </w:rPr>
        <w:t xml:space="preserve"> kendala dan keterlambatan dalam pelaporan Surat Pertanggung Jawaban (SPJ). (2)</w:t>
      </w:r>
      <w:r w:rsidRPr="00E018BB">
        <w:rPr>
          <w:rFonts w:ascii="Times New Roman" w:hAnsi="Times New Roman" w:cs="Times New Roman"/>
          <w:b/>
        </w:rPr>
        <w:t xml:space="preserve"> </w:t>
      </w:r>
      <w:r w:rsidRPr="00E018BB">
        <w:rPr>
          <w:rFonts w:ascii="Times New Roman" w:hAnsi="Times New Roman" w:cs="Times New Roman"/>
        </w:rPr>
        <w:t xml:space="preserve">Dalam penerapan prinsip transparansi pengelolaan ADD di Desa Kasie Kasubun belum dilakukan dengan baik karena tidak ada penyampaian informasi kepada masyarakat baik secara langsung ataupun tertulis </w:t>
      </w:r>
      <w:r w:rsidR="002B1C97">
        <w:rPr>
          <w:rFonts w:ascii="Times New Roman" w:hAnsi="Times New Roman" w:cs="Times New Roman"/>
        </w:rPr>
        <w:t xml:space="preserve">terkait dengan pengelolaan ADD seperti </w:t>
      </w:r>
      <w:r w:rsidR="00085D55">
        <w:rPr>
          <w:rFonts w:ascii="Times New Roman" w:hAnsi="Times New Roman" w:cs="Times New Roman"/>
        </w:rPr>
        <w:t>adanya baleho</w:t>
      </w:r>
      <w:r w:rsidR="002B1C97">
        <w:rPr>
          <w:rFonts w:ascii="Times New Roman" w:hAnsi="Times New Roman" w:cs="Times New Roman"/>
        </w:rPr>
        <w:t xml:space="preserve"> APBDes </w:t>
      </w:r>
      <w:r w:rsidRPr="00E018BB">
        <w:rPr>
          <w:rFonts w:ascii="Times New Roman" w:hAnsi="Times New Roman" w:cs="Times New Roman"/>
        </w:rPr>
        <w:t>yang mana hal tersebut tidak sesuai dengan</w:t>
      </w:r>
      <w:r w:rsidR="00FF709D">
        <w:rPr>
          <w:rFonts w:ascii="Times New Roman" w:hAnsi="Times New Roman" w:cs="Times New Roman"/>
        </w:rPr>
        <w:t xml:space="preserve"> </w:t>
      </w:r>
      <w:r w:rsidR="009E6CB0">
        <w:rPr>
          <w:rFonts w:ascii="Times New Roman" w:hAnsi="Times New Roman" w:cs="Times New Roman"/>
        </w:rPr>
        <w:fldChar w:fldCharType="begin"/>
      </w:r>
      <w:r w:rsidR="00994B4F">
        <w:rPr>
          <w:rFonts w:ascii="Times New Roman" w:hAnsi="Times New Roman" w:cs="Times New Roman"/>
        </w:rPr>
        <w:instrText xml:space="preserve"> ADDIN ZOTERO_ITEM CSL_CITATION {"citationID":"VZkElR5Q","properties":{"formattedCitation":"(Peraturan Menteri dalam Negeri Republik Indonesia No. 20  tahun, 2018)","plainCitation":"(Peraturan Menteri dalam Negeri Republik Indonesia No. 20  tahun, 2018)","noteIndex":0},"citationItems":[{"id":63,"uris":["http://zotero.org/users/local/IieEs7Or/items/RGD5VZGQ"],"itemData":{"id":63,"type":"document","title":"Tentang pengelolaan keuangan desa","author":[{"family":"Peraturan Menteri dalam Negeri Republik Indonesia No. 20  tahun","given":""}],"issued":{"date-parts":[["2018"]]}}}],"schema":"https://github.com/citation-style-language/schema/raw/master/csl-citation.json"} </w:instrText>
      </w:r>
      <w:r w:rsidR="009E6CB0">
        <w:rPr>
          <w:rFonts w:ascii="Times New Roman" w:hAnsi="Times New Roman" w:cs="Times New Roman"/>
        </w:rPr>
        <w:fldChar w:fldCharType="separate"/>
      </w:r>
      <w:r w:rsidR="00994B4F" w:rsidRPr="00994B4F">
        <w:rPr>
          <w:rFonts w:ascii="Times New Roman" w:hAnsi="Times New Roman" w:cs="Times New Roman"/>
        </w:rPr>
        <w:t>(Peraturan Menteri dalam Negeri Republik Indonesia No. 20  tahun, 2018)</w:t>
      </w:r>
      <w:r w:rsidR="009E6CB0">
        <w:rPr>
          <w:rFonts w:ascii="Times New Roman" w:hAnsi="Times New Roman" w:cs="Times New Roman"/>
        </w:rPr>
        <w:fldChar w:fldCharType="end"/>
      </w:r>
      <w:r w:rsidR="00994B4F">
        <w:rPr>
          <w:rFonts w:ascii="Times New Roman" w:hAnsi="Times New Roman" w:cs="Times New Roman"/>
        </w:rPr>
        <w:t xml:space="preserve"> </w:t>
      </w:r>
      <w:r w:rsidRPr="00E018BB">
        <w:rPr>
          <w:rFonts w:ascii="Times New Roman" w:hAnsi="Times New Roman" w:cs="Times New Roman"/>
        </w:rPr>
        <w:t>pasal 72.</w:t>
      </w:r>
      <w:r>
        <w:rPr>
          <w:rFonts w:ascii="Times New Roman" w:hAnsi="Times New Roman" w:cs="Times New Roman"/>
          <w:b/>
        </w:rPr>
        <w:t xml:space="preserve"> </w:t>
      </w:r>
      <w:r w:rsidRPr="00E018BB">
        <w:rPr>
          <w:rFonts w:ascii="Times New Roman" w:hAnsi="Times New Roman" w:cs="Times New Roman"/>
        </w:rPr>
        <w:t xml:space="preserve">Dalam keterkaitan teori yang digunakan dengan hasil yang ditemukan menunjukkan bahwa </w:t>
      </w:r>
      <w:r w:rsidR="009E6CB0">
        <w:rPr>
          <w:rFonts w:ascii="Times New Roman" w:hAnsi="Times New Roman" w:cs="Times New Roman"/>
        </w:rPr>
        <w:fldChar w:fldCharType="begin"/>
      </w:r>
      <w:r w:rsidR="003A00BD">
        <w:rPr>
          <w:rFonts w:ascii="Times New Roman" w:hAnsi="Times New Roman" w:cs="Times New Roman"/>
        </w:rPr>
        <w:instrText xml:space="preserve"> ADDIN ZOTERO_TEMP </w:instrText>
      </w:r>
      <w:r w:rsidR="009E6CB0">
        <w:rPr>
          <w:rFonts w:ascii="Times New Roman" w:hAnsi="Times New Roman" w:cs="Times New Roman"/>
        </w:rPr>
        <w:fldChar w:fldCharType="end"/>
      </w:r>
      <w:r w:rsidR="003A00BD" w:rsidRPr="00E018BB">
        <w:rPr>
          <w:rFonts w:ascii="Times New Roman" w:hAnsi="Times New Roman" w:cs="Times New Roman"/>
        </w:rPr>
        <w:t xml:space="preserve">  </w:t>
      </w:r>
      <w:r w:rsidRPr="00E018BB">
        <w:rPr>
          <w:rFonts w:ascii="Times New Roman" w:hAnsi="Times New Roman" w:cs="Times New Roman"/>
        </w:rPr>
        <w:t>kesejahteraan bagi masyarakat di Desa Kasie Kasubun belum terpenuhi karena Pemerintah Desa belum menerapkan  prinsip akuntabel dan</w:t>
      </w:r>
      <w:r w:rsidR="00994B4F">
        <w:rPr>
          <w:rFonts w:ascii="Times New Roman" w:hAnsi="Times New Roman" w:cs="Times New Roman"/>
        </w:rPr>
        <w:t xml:space="preserve"> prinsip</w:t>
      </w:r>
      <w:r w:rsidRPr="00E018BB">
        <w:rPr>
          <w:rFonts w:ascii="Times New Roman" w:hAnsi="Times New Roman" w:cs="Times New Roman"/>
        </w:rPr>
        <w:t xml:space="preserve"> transparansi dengan baik terkait dengan pengelolaan ADD.</w:t>
      </w:r>
    </w:p>
    <w:p w:rsidR="00E018BB" w:rsidRPr="00E018BB" w:rsidRDefault="00E018BB" w:rsidP="00E018BB">
      <w:pPr>
        <w:spacing w:after="0"/>
        <w:jc w:val="both"/>
        <w:rPr>
          <w:rFonts w:ascii="Times New Roman" w:hAnsi="Times New Roman" w:cs="Times New Roman"/>
          <w:b/>
        </w:rPr>
      </w:pPr>
    </w:p>
    <w:p w:rsidR="00E018BB" w:rsidRPr="00E018BB" w:rsidRDefault="00E018BB" w:rsidP="00E018BB">
      <w:pPr>
        <w:spacing w:after="0"/>
        <w:jc w:val="both"/>
        <w:rPr>
          <w:rFonts w:ascii="Times New Roman" w:hAnsi="Times New Roman" w:cs="Times New Roman"/>
          <w:b/>
        </w:rPr>
      </w:pPr>
      <w:r w:rsidRPr="00E018BB">
        <w:rPr>
          <w:rFonts w:ascii="Times New Roman" w:hAnsi="Times New Roman" w:cs="Times New Roman"/>
          <w:b/>
        </w:rPr>
        <w:t xml:space="preserve">Saran </w:t>
      </w:r>
    </w:p>
    <w:p w:rsidR="00E018BB" w:rsidRPr="00E018BB" w:rsidRDefault="00E018BB" w:rsidP="00E018BB">
      <w:pPr>
        <w:spacing w:after="0"/>
        <w:ind w:firstLine="426"/>
        <w:jc w:val="both"/>
        <w:rPr>
          <w:rFonts w:ascii="Times New Roman" w:hAnsi="Times New Roman" w:cs="Times New Roman"/>
        </w:rPr>
      </w:pPr>
      <w:r w:rsidRPr="00E018BB">
        <w:rPr>
          <w:rFonts w:ascii="Times New Roman" w:hAnsi="Times New Roman" w:cs="Times New Roman"/>
        </w:rPr>
        <w:t xml:space="preserve">Berdasarkan hasil penelitian yang telah dilakukan </w:t>
      </w:r>
      <w:r w:rsidR="00085D55">
        <w:rPr>
          <w:rFonts w:ascii="Times New Roman" w:hAnsi="Times New Roman" w:cs="Times New Roman"/>
        </w:rPr>
        <w:t>mengenai</w:t>
      </w:r>
      <w:r w:rsidRPr="00E018BB">
        <w:rPr>
          <w:rFonts w:ascii="Times New Roman" w:hAnsi="Times New Roman" w:cs="Times New Roman"/>
        </w:rPr>
        <w:t xml:space="preserve"> penerapan prinsip akuntabilitas dan transparansi pengelolaan Alokasi Dana Desa (ADD) di Desa Kasie Kasubun Kec. Padang Ulak Tanding, penulis akan me</w:t>
      </w:r>
      <w:r w:rsidR="00994B4F">
        <w:rPr>
          <w:rFonts w:ascii="Times New Roman" w:hAnsi="Times New Roman" w:cs="Times New Roman"/>
        </w:rPr>
        <w:t xml:space="preserve">mberikan </w:t>
      </w:r>
      <w:r w:rsidRPr="00E018BB">
        <w:rPr>
          <w:rFonts w:ascii="Times New Roman" w:hAnsi="Times New Roman" w:cs="Times New Roman"/>
        </w:rPr>
        <w:t>saran antara lain: (1)</w:t>
      </w:r>
      <w:r w:rsidRPr="00E018BB">
        <w:rPr>
          <w:rFonts w:ascii="Times New Roman" w:hAnsi="Times New Roman" w:cs="Times New Roman"/>
          <w:b/>
        </w:rPr>
        <w:t xml:space="preserve"> </w:t>
      </w:r>
      <w:r w:rsidRPr="00E018BB">
        <w:rPr>
          <w:rFonts w:ascii="Times New Roman" w:hAnsi="Times New Roman" w:cs="Times New Roman"/>
        </w:rPr>
        <w:t>Diharapkan pada Pemerintah Desa Kasie Kasubun dapat menerapkan prinsip akuntabilitas dan transparansi pengelolaan ADD di Desa Kasie Kasubun menjadi lebih baik lagi dengan selalu</w:t>
      </w:r>
      <w:r w:rsidR="00994B4F">
        <w:rPr>
          <w:rFonts w:ascii="Times New Roman" w:hAnsi="Times New Roman" w:cs="Times New Roman"/>
        </w:rPr>
        <w:t xml:space="preserve"> berpedoman dengan peraturan  </w:t>
      </w:r>
      <w:r w:rsidRPr="00E018BB">
        <w:rPr>
          <w:rFonts w:ascii="Times New Roman" w:hAnsi="Times New Roman" w:cs="Times New Roman"/>
        </w:rPr>
        <w:t xml:space="preserve">undang-undang yang berlaku; (2) Diharapkan Pemerintah Desa dapat mendukung keterbukaan dalam pengelolaan ADD dengan melakukan sosialisasi langsung kepada masyarakat dan menyediakan papan informasi  terkait dengan pengelolaan ADD agar masyarakat dapat mengakses informasi seluas-luasnya </w:t>
      </w:r>
      <w:r w:rsidRPr="00E018BB">
        <w:rPr>
          <w:rFonts w:ascii="Times New Roman" w:hAnsi="Times New Roman" w:cs="Times New Roman"/>
        </w:rPr>
        <w:lastRenderedPageBreak/>
        <w:t xml:space="preserve">sehingga kesejahteraan bagi masyarakat dapat terpenuhi; (3) Diharapkan Penelitian selanjutnya dapat membahas mengenai asas partisipatif, tertib dan disiplin anggaran terkait dengan pengelolaan keuangan Desa karena dalam penelitian ini hanya membahas mengenai asas akuntabilitas dan transparansi. </w:t>
      </w:r>
    </w:p>
    <w:p w:rsidR="00E018BB" w:rsidRDefault="00E018BB" w:rsidP="00E018BB">
      <w:pPr>
        <w:spacing w:after="0"/>
        <w:jc w:val="both"/>
        <w:rPr>
          <w:rFonts w:ascii="Times New Roman" w:hAnsi="Times New Roman" w:cs="Times New Roman"/>
        </w:rPr>
      </w:pPr>
    </w:p>
    <w:p w:rsidR="00BF3884" w:rsidRPr="00E018BB" w:rsidRDefault="00BF3884" w:rsidP="00E018BB">
      <w:pPr>
        <w:spacing w:after="0"/>
        <w:jc w:val="both"/>
        <w:rPr>
          <w:rFonts w:ascii="Times New Roman" w:hAnsi="Times New Roman" w:cs="Times New Roman"/>
        </w:rPr>
      </w:pPr>
    </w:p>
    <w:p w:rsidR="00E018BB" w:rsidRPr="00E018BB" w:rsidRDefault="00E018BB" w:rsidP="00E018BB">
      <w:pPr>
        <w:spacing w:after="0"/>
        <w:jc w:val="both"/>
        <w:rPr>
          <w:rFonts w:ascii="Times New Roman" w:hAnsi="Times New Roman" w:cs="Times New Roman"/>
        </w:rPr>
      </w:pPr>
      <w:r w:rsidRPr="00E018BB">
        <w:rPr>
          <w:rFonts w:ascii="Times New Roman" w:hAnsi="Times New Roman" w:cs="Times New Roman"/>
          <w:b/>
        </w:rPr>
        <w:t>DAFTAR PUSTAKA</w:t>
      </w:r>
    </w:p>
    <w:p w:rsidR="00E018BB" w:rsidRPr="00E018BB" w:rsidRDefault="00E018BB" w:rsidP="006A1783">
      <w:pPr>
        <w:pStyle w:val="Bibliography"/>
        <w:spacing w:line="240" w:lineRule="auto"/>
        <w:jc w:val="both"/>
        <w:rPr>
          <w:rFonts w:ascii="Times New Roman" w:hAnsi="Times New Roman" w:cs="Times New Roman"/>
        </w:rPr>
      </w:pPr>
    </w:p>
    <w:p w:rsidR="00994B4F" w:rsidRPr="00E05419" w:rsidRDefault="009E6CB0" w:rsidP="00E05419">
      <w:pPr>
        <w:pStyle w:val="Bibliography"/>
        <w:spacing w:line="240" w:lineRule="auto"/>
        <w:jc w:val="both"/>
        <w:rPr>
          <w:rFonts w:ascii="Times New Roman" w:hAnsi="Times New Roman" w:cs="Times New Roman"/>
        </w:rPr>
      </w:pPr>
      <w:r w:rsidRPr="00E05419">
        <w:rPr>
          <w:rFonts w:ascii="Times New Roman" w:hAnsi="Times New Roman" w:cs="Times New Roman"/>
        </w:rPr>
        <w:fldChar w:fldCharType="begin"/>
      </w:r>
      <w:r w:rsidR="008031B4" w:rsidRPr="00E05419">
        <w:rPr>
          <w:rFonts w:ascii="Times New Roman" w:hAnsi="Times New Roman" w:cs="Times New Roman"/>
        </w:rPr>
        <w:instrText xml:space="preserve"> ADDIN ZOTERO_BIBL {"uncited":[],"omitted":[],"custom":[]} CSL_BIBLIOGRAPHY </w:instrText>
      </w:r>
      <w:r w:rsidRPr="00E05419">
        <w:rPr>
          <w:rFonts w:ascii="Times New Roman" w:hAnsi="Times New Roman" w:cs="Times New Roman"/>
        </w:rPr>
        <w:fldChar w:fldCharType="separate"/>
      </w:r>
      <w:r w:rsidR="00994B4F" w:rsidRPr="00E05419">
        <w:rPr>
          <w:rFonts w:ascii="Times New Roman" w:hAnsi="Times New Roman" w:cs="Times New Roman"/>
        </w:rPr>
        <w:t xml:space="preserve">Buku Icuk Rangga Bawono &amp; Erwin Setyadi. (2019). </w:t>
      </w:r>
      <w:r w:rsidR="00994B4F" w:rsidRPr="00E05419">
        <w:rPr>
          <w:rFonts w:ascii="Times New Roman" w:hAnsi="Times New Roman" w:cs="Times New Roman"/>
          <w:i/>
          <w:iCs/>
        </w:rPr>
        <w:t>Panduan Penggunaan dan Pengelolaan Dana Desa</w:t>
      </w:r>
      <w:r w:rsidR="00994B4F" w:rsidRPr="00E05419">
        <w:rPr>
          <w:rFonts w:ascii="Times New Roman" w:hAnsi="Times New Roman" w:cs="Times New Roman"/>
        </w:rPr>
        <w:t>. Grasindo.</w:t>
      </w:r>
    </w:p>
    <w:p w:rsidR="00994B4F" w:rsidRPr="00E05419" w:rsidRDefault="00994B4F" w:rsidP="00E05419">
      <w:pPr>
        <w:pStyle w:val="Bibliography"/>
        <w:spacing w:line="240" w:lineRule="auto"/>
        <w:jc w:val="both"/>
        <w:rPr>
          <w:rFonts w:ascii="Times New Roman" w:hAnsi="Times New Roman" w:cs="Times New Roman"/>
        </w:rPr>
      </w:pPr>
      <w:r w:rsidRPr="00E05419">
        <w:rPr>
          <w:rFonts w:ascii="Times New Roman" w:hAnsi="Times New Roman" w:cs="Times New Roman"/>
        </w:rPr>
        <w:t xml:space="preserve">Dewi Sartika &amp; Nini. (2018). </w:t>
      </w:r>
      <w:r w:rsidRPr="00E05419">
        <w:rPr>
          <w:rFonts w:ascii="Times New Roman" w:hAnsi="Times New Roman" w:cs="Times New Roman"/>
          <w:i/>
          <w:iCs/>
        </w:rPr>
        <w:t>Jurnal Ekonomi &amp; Bisnis Dharma Andalas</w:t>
      </w:r>
      <w:r w:rsidRPr="00E05419">
        <w:rPr>
          <w:rFonts w:ascii="Times New Roman" w:hAnsi="Times New Roman" w:cs="Times New Roman"/>
        </w:rPr>
        <w:t xml:space="preserve">. </w:t>
      </w:r>
      <w:r w:rsidRPr="00E05419">
        <w:rPr>
          <w:rFonts w:ascii="Times New Roman" w:hAnsi="Times New Roman" w:cs="Times New Roman"/>
          <w:i/>
          <w:iCs/>
        </w:rPr>
        <w:t>20</w:t>
      </w:r>
      <w:r w:rsidRPr="00E05419">
        <w:rPr>
          <w:rFonts w:ascii="Times New Roman" w:hAnsi="Times New Roman" w:cs="Times New Roman"/>
        </w:rPr>
        <w:t>(1), 15.</w:t>
      </w:r>
    </w:p>
    <w:p w:rsidR="00994B4F" w:rsidRPr="00E05419" w:rsidRDefault="00994B4F" w:rsidP="00E05419">
      <w:pPr>
        <w:pStyle w:val="Bibliography"/>
        <w:spacing w:line="240" w:lineRule="auto"/>
        <w:jc w:val="both"/>
        <w:rPr>
          <w:rFonts w:ascii="Times New Roman" w:hAnsi="Times New Roman" w:cs="Times New Roman"/>
        </w:rPr>
      </w:pPr>
      <w:r w:rsidRPr="00E05419">
        <w:rPr>
          <w:rFonts w:ascii="Times New Roman" w:hAnsi="Times New Roman" w:cs="Times New Roman"/>
        </w:rPr>
        <w:t xml:space="preserve">Dwi Indrawati Armaningsih, &amp; Nur Handayani. (2019). </w:t>
      </w:r>
      <w:r w:rsidRPr="00E05419">
        <w:rPr>
          <w:rFonts w:ascii="Times New Roman" w:hAnsi="Times New Roman" w:cs="Times New Roman"/>
          <w:i/>
          <w:iCs/>
        </w:rPr>
        <w:t>Akuntabilitas Dan Transparansi Pemerintah Desa Dalam Pengelolaan Alokasi Dana Desa</w:t>
      </w:r>
      <w:r w:rsidRPr="00E05419">
        <w:rPr>
          <w:rFonts w:ascii="Times New Roman" w:hAnsi="Times New Roman" w:cs="Times New Roman"/>
        </w:rPr>
        <w:t xml:space="preserve">. </w:t>
      </w:r>
      <w:r w:rsidRPr="00E05419">
        <w:rPr>
          <w:rFonts w:ascii="Times New Roman" w:hAnsi="Times New Roman" w:cs="Times New Roman"/>
          <w:i/>
          <w:iCs/>
        </w:rPr>
        <w:t>8</w:t>
      </w:r>
      <w:r w:rsidRPr="00E05419">
        <w:rPr>
          <w:rFonts w:ascii="Times New Roman" w:hAnsi="Times New Roman" w:cs="Times New Roman"/>
        </w:rPr>
        <w:t>, 25.</w:t>
      </w:r>
    </w:p>
    <w:p w:rsidR="00994B4F" w:rsidRPr="00E05419" w:rsidRDefault="00994B4F" w:rsidP="00E05419">
      <w:pPr>
        <w:pStyle w:val="Bibliography"/>
        <w:spacing w:line="240" w:lineRule="auto"/>
        <w:jc w:val="both"/>
        <w:rPr>
          <w:rFonts w:ascii="Times New Roman" w:hAnsi="Times New Roman" w:cs="Times New Roman"/>
        </w:rPr>
      </w:pPr>
      <w:r w:rsidRPr="00E05419">
        <w:rPr>
          <w:rFonts w:ascii="Times New Roman" w:hAnsi="Times New Roman" w:cs="Times New Roman"/>
        </w:rPr>
        <w:t xml:space="preserve">Peraturan Menteri dalam Negeri Republik Indonesia No. 20  tahun. (2018). </w:t>
      </w:r>
      <w:r w:rsidRPr="00E05419">
        <w:rPr>
          <w:rFonts w:ascii="Times New Roman" w:hAnsi="Times New Roman" w:cs="Times New Roman"/>
          <w:i/>
          <w:iCs/>
        </w:rPr>
        <w:t>Tentang pengelolaan keuangan desa</w:t>
      </w:r>
      <w:r w:rsidRPr="00E05419">
        <w:rPr>
          <w:rFonts w:ascii="Times New Roman" w:hAnsi="Times New Roman" w:cs="Times New Roman"/>
        </w:rPr>
        <w:t>.</w:t>
      </w:r>
    </w:p>
    <w:p w:rsidR="00994B4F" w:rsidRPr="00E05419" w:rsidRDefault="00994B4F" w:rsidP="00E05419">
      <w:pPr>
        <w:pStyle w:val="Bibliography"/>
        <w:spacing w:line="240" w:lineRule="auto"/>
        <w:jc w:val="both"/>
        <w:rPr>
          <w:rFonts w:ascii="Times New Roman" w:hAnsi="Times New Roman" w:cs="Times New Roman"/>
        </w:rPr>
      </w:pPr>
      <w:r w:rsidRPr="00E05419">
        <w:rPr>
          <w:rFonts w:ascii="Times New Roman" w:hAnsi="Times New Roman" w:cs="Times New Roman"/>
        </w:rPr>
        <w:t xml:space="preserve">Perbup No. 180. 96. II tahun. (2021). </w:t>
      </w:r>
      <w:r w:rsidRPr="00E05419">
        <w:rPr>
          <w:rFonts w:ascii="Times New Roman" w:hAnsi="Times New Roman" w:cs="Times New Roman"/>
          <w:i/>
          <w:iCs/>
        </w:rPr>
        <w:t>Tentang petunjuk teknis pengelolaan dan penyaluran alokasi dana desa di Kab. Rejang Lebong tahun anggaran</w:t>
      </w:r>
      <w:r w:rsidRPr="00E05419">
        <w:rPr>
          <w:rFonts w:ascii="Times New Roman" w:hAnsi="Times New Roman" w:cs="Times New Roman"/>
        </w:rPr>
        <w:t>.</w:t>
      </w:r>
    </w:p>
    <w:p w:rsidR="00994B4F" w:rsidRPr="00E05419" w:rsidRDefault="00994B4F" w:rsidP="00E05419">
      <w:pPr>
        <w:pStyle w:val="Bibliography"/>
        <w:spacing w:line="240" w:lineRule="auto"/>
        <w:jc w:val="both"/>
        <w:rPr>
          <w:rFonts w:ascii="Times New Roman" w:hAnsi="Times New Roman" w:cs="Times New Roman"/>
        </w:rPr>
      </w:pPr>
      <w:r w:rsidRPr="00E05419">
        <w:rPr>
          <w:rFonts w:ascii="Times New Roman" w:hAnsi="Times New Roman" w:cs="Times New Roman"/>
        </w:rPr>
        <w:t xml:space="preserve">Tim Redaksi Laksana. (2019). </w:t>
      </w:r>
      <w:r w:rsidRPr="00E05419">
        <w:rPr>
          <w:rFonts w:ascii="Times New Roman" w:hAnsi="Times New Roman" w:cs="Times New Roman"/>
          <w:i/>
          <w:iCs/>
        </w:rPr>
        <w:t>Himpunan Lengkap Peraturan Perundang-undang tentang Desa dan Dana Desa</w:t>
      </w:r>
      <w:r w:rsidRPr="00E05419">
        <w:rPr>
          <w:rFonts w:ascii="Times New Roman" w:hAnsi="Times New Roman" w:cs="Times New Roman"/>
        </w:rPr>
        <w:t>. Laksana.</w:t>
      </w:r>
    </w:p>
    <w:p w:rsidR="00433E03" w:rsidRPr="00E018BB" w:rsidRDefault="009E6CB0" w:rsidP="00E05419">
      <w:pPr>
        <w:spacing w:line="240" w:lineRule="auto"/>
        <w:jc w:val="both"/>
      </w:pPr>
      <w:r w:rsidRPr="00E05419">
        <w:rPr>
          <w:rFonts w:ascii="Times New Roman" w:hAnsi="Times New Roman" w:cs="Times New Roman"/>
        </w:rPr>
        <w:fldChar w:fldCharType="end"/>
      </w:r>
    </w:p>
    <w:sectPr w:rsidR="00433E03" w:rsidRPr="00E018BB" w:rsidSect="00D5660F">
      <w:pgSz w:w="11907" w:h="16839" w:code="9"/>
      <w:pgMar w:top="1701" w:right="1701" w:bottom="1701"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29C" w:rsidRDefault="008B629C" w:rsidP="00E018BB">
      <w:pPr>
        <w:spacing w:after="0" w:line="240" w:lineRule="auto"/>
      </w:pPr>
      <w:r>
        <w:separator/>
      </w:r>
    </w:p>
  </w:endnote>
  <w:endnote w:type="continuationSeparator" w:id="1">
    <w:p w:rsidR="008B629C" w:rsidRDefault="008B629C" w:rsidP="00E0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0F" w:rsidRDefault="00F7460F" w:rsidP="00F7460F">
    <w:pPr>
      <w:pStyle w:val="Footer"/>
      <w:jc w:val="right"/>
    </w:pPr>
    <w:r>
      <w:ptab w:relativeTo="margin" w:alignment="center" w:leader="none"/>
    </w:r>
    <w:r>
      <w:t>Pitri Yani, Copyright@2022, Universitas Bina Insan</w:t>
    </w:r>
  </w:p>
  <w:p w:rsidR="00F7460F" w:rsidRDefault="00F7460F">
    <w:pPr>
      <w:pStyle w:val="Footer"/>
    </w:pPr>
  </w:p>
  <w:p w:rsidR="00F7460F" w:rsidRDefault="00F74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29C" w:rsidRDefault="008B629C" w:rsidP="00E018BB">
      <w:pPr>
        <w:spacing w:after="0" w:line="240" w:lineRule="auto"/>
      </w:pPr>
      <w:r>
        <w:separator/>
      </w:r>
    </w:p>
  </w:footnote>
  <w:footnote w:type="continuationSeparator" w:id="1">
    <w:p w:rsidR="008B629C" w:rsidRDefault="008B629C" w:rsidP="00E01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BB" w:rsidRDefault="00F7460F">
    <w:pPr>
      <w:pStyle w:val="Header"/>
    </w:pPr>
    <w:r w:rsidRPr="00F7460F">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-116840</wp:posOffset>
          </wp:positionV>
          <wp:extent cx="712470" cy="73152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470" cy="731520"/>
                  </a:xfrm>
                  <a:prstGeom prst="rect">
                    <a:avLst/>
                  </a:prstGeom>
                </pic:spPr>
              </pic:pic>
            </a:graphicData>
          </a:graphic>
        </wp:anchor>
      </w:drawing>
    </w:r>
  </w:p>
  <w:p w:rsidR="00E018BB" w:rsidRDefault="00E018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18BB"/>
    <w:rsid w:val="00085D55"/>
    <w:rsid w:val="00137D35"/>
    <w:rsid w:val="00192226"/>
    <w:rsid w:val="00194803"/>
    <w:rsid w:val="001C2624"/>
    <w:rsid w:val="00287D15"/>
    <w:rsid w:val="00293677"/>
    <w:rsid w:val="002B1C97"/>
    <w:rsid w:val="00356B25"/>
    <w:rsid w:val="003A00BD"/>
    <w:rsid w:val="00420DFB"/>
    <w:rsid w:val="00433E03"/>
    <w:rsid w:val="004A7276"/>
    <w:rsid w:val="0054264A"/>
    <w:rsid w:val="00552345"/>
    <w:rsid w:val="00591F20"/>
    <w:rsid w:val="00617EE4"/>
    <w:rsid w:val="00640037"/>
    <w:rsid w:val="006952D3"/>
    <w:rsid w:val="006A1783"/>
    <w:rsid w:val="006A5FD7"/>
    <w:rsid w:val="006B0B59"/>
    <w:rsid w:val="006B1A1D"/>
    <w:rsid w:val="006B3C55"/>
    <w:rsid w:val="007E380A"/>
    <w:rsid w:val="008031B4"/>
    <w:rsid w:val="00813119"/>
    <w:rsid w:val="00845A71"/>
    <w:rsid w:val="008A306B"/>
    <w:rsid w:val="008B629C"/>
    <w:rsid w:val="008D6203"/>
    <w:rsid w:val="0094248E"/>
    <w:rsid w:val="00971720"/>
    <w:rsid w:val="00994B4F"/>
    <w:rsid w:val="009A6630"/>
    <w:rsid w:val="009E1706"/>
    <w:rsid w:val="009E6CB0"/>
    <w:rsid w:val="009F1D27"/>
    <w:rsid w:val="00A16A42"/>
    <w:rsid w:val="00A73E6B"/>
    <w:rsid w:val="00AA4475"/>
    <w:rsid w:val="00B24FED"/>
    <w:rsid w:val="00B74445"/>
    <w:rsid w:val="00BF1707"/>
    <w:rsid w:val="00BF3884"/>
    <w:rsid w:val="00C04EF8"/>
    <w:rsid w:val="00C50C6B"/>
    <w:rsid w:val="00CA5687"/>
    <w:rsid w:val="00D34DE8"/>
    <w:rsid w:val="00D42586"/>
    <w:rsid w:val="00D5660F"/>
    <w:rsid w:val="00DF4442"/>
    <w:rsid w:val="00E018BB"/>
    <w:rsid w:val="00E05419"/>
    <w:rsid w:val="00E4705C"/>
    <w:rsid w:val="00E64F2E"/>
    <w:rsid w:val="00E705AB"/>
    <w:rsid w:val="00ED62C0"/>
    <w:rsid w:val="00EE66FC"/>
    <w:rsid w:val="00F7460F"/>
    <w:rsid w:val="00F923FE"/>
    <w:rsid w:val="00FB2A57"/>
    <w:rsid w:val="00FF7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8BB"/>
    <w:rPr>
      <w:color w:val="0000FF" w:themeColor="hyperlink"/>
      <w:u w:val="single"/>
    </w:rPr>
  </w:style>
  <w:style w:type="paragraph" w:styleId="Bibliography">
    <w:name w:val="Bibliography"/>
    <w:basedOn w:val="Normal"/>
    <w:next w:val="Normal"/>
    <w:uiPriority w:val="37"/>
    <w:unhideWhenUsed/>
    <w:rsid w:val="00E018BB"/>
    <w:pPr>
      <w:spacing w:after="0" w:line="480" w:lineRule="auto"/>
      <w:ind w:left="720" w:hanging="720"/>
    </w:pPr>
  </w:style>
  <w:style w:type="paragraph" w:styleId="BalloonText">
    <w:name w:val="Balloon Text"/>
    <w:basedOn w:val="Normal"/>
    <w:link w:val="BalloonTextChar"/>
    <w:uiPriority w:val="99"/>
    <w:semiHidden/>
    <w:unhideWhenUsed/>
    <w:rsid w:val="00E0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BB"/>
    <w:rPr>
      <w:rFonts w:ascii="Tahoma" w:hAnsi="Tahoma" w:cs="Tahoma"/>
      <w:sz w:val="16"/>
      <w:szCs w:val="16"/>
    </w:rPr>
  </w:style>
  <w:style w:type="paragraph" w:styleId="Header">
    <w:name w:val="header"/>
    <w:basedOn w:val="Normal"/>
    <w:link w:val="HeaderChar"/>
    <w:uiPriority w:val="99"/>
    <w:unhideWhenUsed/>
    <w:rsid w:val="00E0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BB"/>
  </w:style>
  <w:style w:type="paragraph" w:styleId="Footer">
    <w:name w:val="footer"/>
    <w:basedOn w:val="Normal"/>
    <w:link w:val="FooterChar"/>
    <w:uiPriority w:val="99"/>
    <w:unhideWhenUsed/>
    <w:rsid w:val="00E0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_wulansari@univbinainsan.ac.id" TargetMode="External"/><Relationship Id="rId3" Type="http://schemas.openxmlformats.org/officeDocument/2006/relationships/webSettings" Target="webSettings.xml"/><Relationship Id="rId7" Type="http://schemas.openxmlformats.org/officeDocument/2006/relationships/hyperlink" Target="mailto:3triharyati@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8020031@mhs.univbinainsan.ac.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dcterms:created xsi:type="dcterms:W3CDTF">2022-07-27T05:00:00Z</dcterms:created>
  <dcterms:modified xsi:type="dcterms:W3CDTF">2022-08-11T06:40:00Z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id="zRWTCec2"/&gt;&lt;style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