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15" w:rsidRDefault="00190515" w:rsidP="00190515">
      <w:pPr>
        <w:jc w:val="center"/>
        <w:rPr>
          <w:b/>
          <w:i/>
          <w:sz w:val="24"/>
          <w:szCs w:val="28"/>
          <w:lang w:val="id-ID"/>
        </w:rPr>
      </w:pPr>
      <w:r w:rsidRPr="00AD2703">
        <w:rPr>
          <w:b/>
          <w:sz w:val="24"/>
          <w:szCs w:val="28"/>
        </w:rPr>
        <w:t xml:space="preserve">PREDIKSI PENJUALAN KOPI PADA PT KOPI CAP LESUNG LUBUKLINGGAU MENGGUNAKAN METODE </w:t>
      </w:r>
      <w:r w:rsidRPr="00AD2703">
        <w:rPr>
          <w:b/>
          <w:i/>
          <w:sz w:val="24"/>
          <w:szCs w:val="28"/>
        </w:rPr>
        <w:t xml:space="preserve">SINGLE MOVING </w:t>
      </w:r>
    </w:p>
    <w:p w:rsidR="007D1230" w:rsidRPr="00190515" w:rsidRDefault="00190515" w:rsidP="00190515">
      <w:pPr>
        <w:jc w:val="center"/>
        <w:rPr>
          <w:b/>
          <w:sz w:val="24"/>
          <w:szCs w:val="28"/>
          <w:lang w:val="id-ID"/>
        </w:rPr>
      </w:pPr>
      <w:r w:rsidRPr="00AD2703">
        <w:rPr>
          <w:b/>
          <w:i/>
          <w:sz w:val="24"/>
          <w:szCs w:val="28"/>
        </w:rPr>
        <w:t>AVERAGE (SMA)</w:t>
      </w:r>
    </w:p>
    <w:p w:rsidR="007D1230" w:rsidRPr="00145201" w:rsidRDefault="007D1230" w:rsidP="00E87FEE">
      <w:pPr>
        <w:rPr>
          <w:b/>
          <w:bCs/>
          <w:sz w:val="22"/>
          <w:szCs w:val="22"/>
        </w:rPr>
      </w:pPr>
    </w:p>
    <w:p w:rsidR="00190515" w:rsidRPr="00293164" w:rsidRDefault="00190515" w:rsidP="00190515">
      <w:pPr>
        <w:jc w:val="center"/>
        <w:rPr>
          <w:b/>
          <w:bCs/>
          <w:sz w:val="22"/>
          <w:vertAlign w:val="superscript"/>
        </w:rPr>
      </w:pPr>
      <w:r w:rsidRPr="00293164">
        <w:rPr>
          <w:b/>
          <w:bCs/>
          <w:sz w:val="22"/>
          <w:lang w:val="id-ID"/>
        </w:rPr>
        <w:t>Layla</w:t>
      </w:r>
      <w:r w:rsidRPr="00293164">
        <w:rPr>
          <w:b/>
          <w:bCs/>
          <w:sz w:val="22"/>
          <w:vertAlign w:val="superscript"/>
        </w:rPr>
        <w:t>1</w:t>
      </w:r>
      <w:r w:rsidRPr="00293164">
        <w:rPr>
          <w:b/>
          <w:bCs/>
          <w:sz w:val="22"/>
        </w:rPr>
        <w:t xml:space="preserve">, </w:t>
      </w:r>
      <w:r w:rsidRPr="00293164">
        <w:rPr>
          <w:b/>
          <w:bCs/>
          <w:sz w:val="22"/>
          <w:lang w:val="id-ID"/>
        </w:rPr>
        <w:t>Cindi Wulandari</w:t>
      </w:r>
      <w:r w:rsidRPr="00293164">
        <w:rPr>
          <w:b/>
          <w:bCs/>
          <w:sz w:val="22"/>
          <w:vertAlign w:val="superscript"/>
        </w:rPr>
        <w:t>2</w:t>
      </w:r>
      <w:r w:rsidRPr="00293164">
        <w:rPr>
          <w:b/>
          <w:bCs/>
          <w:sz w:val="22"/>
        </w:rPr>
        <w:t xml:space="preserve">, </w:t>
      </w:r>
      <w:r w:rsidRPr="00293164">
        <w:rPr>
          <w:b/>
          <w:bCs/>
          <w:sz w:val="22"/>
          <w:lang w:val="id-ID"/>
        </w:rPr>
        <w:t>M. Agus Syamsul Arifin</w:t>
      </w:r>
      <w:r w:rsidRPr="00293164">
        <w:rPr>
          <w:b/>
          <w:bCs/>
          <w:sz w:val="22"/>
          <w:vertAlign w:val="superscript"/>
        </w:rPr>
        <w:t>3</w:t>
      </w:r>
    </w:p>
    <w:p w:rsidR="00E87FEE" w:rsidRPr="009E4680" w:rsidRDefault="00E87FEE" w:rsidP="009E4680">
      <w:pPr>
        <w:jc w:val="center"/>
      </w:pPr>
      <w:r w:rsidRPr="00E87FEE">
        <w:rPr>
          <w:vertAlign w:val="superscript"/>
        </w:rPr>
        <w:t>1</w:t>
      </w:r>
      <w:proofErr w:type="gramStart"/>
      <w:r w:rsidR="009E4680">
        <w:rPr>
          <w:vertAlign w:val="superscript"/>
        </w:rPr>
        <w:t>,</w:t>
      </w:r>
      <w:r w:rsidRPr="00E87FEE">
        <w:rPr>
          <w:vertAlign w:val="superscript"/>
        </w:rPr>
        <w:t>2,3</w:t>
      </w:r>
      <w:r w:rsidRPr="00E87FEE">
        <w:t>Program</w:t>
      </w:r>
      <w:proofErr w:type="gramEnd"/>
      <w:r w:rsidRPr="00E87FEE">
        <w:t xml:space="preserve"> Studi</w:t>
      </w:r>
      <w:r w:rsidR="00190515">
        <w:rPr>
          <w:lang w:val="id-ID"/>
        </w:rPr>
        <w:t xml:space="preserve"> Sistem Informasi</w:t>
      </w:r>
      <w:r w:rsidRPr="00E87FEE">
        <w:t>, Universitas Bina Insan, LubukLinggau, Indonesia</w:t>
      </w:r>
    </w:p>
    <w:p w:rsidR="00190515" w:rsidRPr="00E62E4F" w:rsidRDefault="00E87FEE" w:rsidP="00190515">
      <w:pPr>
        <w:tabs>
          <w:tab w:val="center" w:pos="4960"/>
          <w:tab w:val="left" w:pos="8052"/>
        </w:tabs>
        <w:jc w:val="center"/>
        <w:rPr>
          <w:sz w:val="22"/>
          <w:lang w:val="id-ID"/>
        </w:rPr>
      </w:pPr>
      <w:r w:rsidRPr="00E87FEE">
        <w:rPr>
          <w:b/>
        </w:rPr>
        <w:t>Email:</w:t>
      </w:r>
      <w:r w:rsidRPr="00E87FEE">
        <w:t xml:space="preserve"> </w:t>
      </w:r>
      <w:r w:rsidRPr="00E87FEE">
        <w:rPr>
          <w:vertAlign w:val="superscript"/>
        </w:rPr>
        <w:t>1</w:t>
      </w:r>
      <w:r w:rsidR="00190515">
        <w:rPr>
          <w:lang w:val="id-ID"/>
        </w:rPr>
        <w:t>laylamaida2</w:t>
      </w:r>
      <w:r w:rsidR="009E4680">
        <w:t>@gmail.com</w:t>
      </w:r>
      <w:r w:rsidRPr="00E87FEE">
        <w:t xml:space="preserve">, </w:t>
      </w:r>
      <w:r w:rsidR="00190515" w:rsidRPr="00190515">
        <w:rPr>
          <w:vertAlign w:val="superscript"/>
        </w:rPr>
        <w:t>2</w:t>
      </w:r>
      <w:r w:rsidR="00190515" w:rsidRPr="00190515">
        <w:t xml:space="preserve"> cindi</w:t>
      </w:r>
      <w:r w:rsidR="00190515" w:rsidRPr="00190515">
        <w:rPr>
          <w:lang w:val="id-ID"/>
        </w:rPr>
        <w:t>_</w:t>
      </w:r>
      <w:r w:rsidR="00190515" w:rsidRPr="00190515">
        <w:t>wulandari@univbinainsan.ac.id,</w:t>
      </w:r>
      <w:r w:rsidR="00190515" w:rsidRPr="00190515">
        <w:rPr>
          <w:vertAlign w:val="superscript"/>
        </w:rPr>
        <w:t xml:space="preserve"> </w:t>
      </w:r>
      <w:proofErr w:type="gramStart"/>
      <w:r w:rsidR="00190515" w:rsidRPr="00190515">
        <w:rPr>
          <w:vertAlign w:val="superscript"/>
        </w:rPr>
        <w:t>3</w:t>
      </w:r>
      <w:r w:rsidR="00190515" w:rsidRPr="00190515">
        <w:rPr>
          <w:vertAlign w:val="superscript"/>
          <w:lang w:val="id-ID"/>
        </w:rPr>
        <w:t xml:space="preserve"> </w:t>
      </w:r>
      <w:r w:rsidR="00190515" w:rsidRPr="00190515">
        <w:t xml:space="preserve"> </w:t>
      </w:r>
      <w:r w:rsidR="00190515" w:rsidRPr="00190515">
        <w:rPr>
          <w:lang w:val="id-ID"/>
        </w:rPr>
        <w:t>mas.arifin@univbinainsan.ac.id</w:t>
      </w:r>
      <w:proofErr w:type="gramEnd"/>
    </w:p>
    <w:p w:rsidR="007D1230" w:rsidRDefault="007D1230" w:rsidP="00190515">
      <w:pPr>
        <w:tabs>
          <w:tab w:val="center" w:pos="4960"/>
          <w:tab w:val="left" w:pos="8052"/>
        </w:tabs>
        <w:jc w:val="center"/>
        <w:rPr>
          <w:sz w:val="22"/>
          <w:szCs w:val="22"/>
        </w:rPr>
      </w:pPr>
    </w:p>
    <w:p w:rsidR="009E4680" w:rsidRPr="009E4680" w:rsidRDefault="009E4680" w:rsidP="007D1230">
      <w:pPr>
        <w:jc w:val="center"/>
        <w:rPr>
          <w:sz w:val="22"/>
          <w:szCs w:val="22"/>
        </w:rPr>
      </w:pPr>
    </w:p>
    <w:p w:rsidR="007D1230" w:rsidRDefault="007D1230" w:rsidP="007D1230">
      <w:pPr>
        <w:jc w:val="center"/>
        <w:rPr>
          <w:b/>
          <w:bCs/>
          <w:iCs/>
          <w:sz w:val="22"/>
          <w:szCs w:val="22"/>
        </w:rPr>
      </w:pPr>
      <w:r w:rsidRPr="00010800">
        <w:rPr>
          <w:b/>
          <w:bCs/>
          <w:iCs/>
          <w:sz w:val="22"/>
          <w:szCs w:val="22"/>
        </w:rPr>
        <w:t>Abstrak</w:t>
      </w:r>
    </w:p>
    <w:p w:rsidR="00190515" w:rsidRDefault="00B025CA" w:rsidP="00190515">
      <w:pPr>
        <w:ind w:firstLine="720"/>
        <w:jc w:val="both"/>
        <w:rPr>
          <w:sz w:val="22"/>
          <w:lang w:val="id-ID"/>
        </w:rPr>
      </w:pPr>
      <w:r>
        <w:rPr>
          <w:bCs/>
          <w:sz w:val="22"/>
          <w:szCs w:val="22"/>
          <w:lang w:eastAsia="id-ID"/>
        </w:rPr>
        <w:tab/>
      </w:r>
      <w:r w:rsidR="00190515" w:rsidRPr="00A6141E">
        <w:rPr>
          <w:sz w:val="22"/>
        </w:rPr>
        <w:t xml:space="preserve">Masalah pada penelitian ini adalah sulitnya bagi </w:t>
      </w:r>
      <w:proofErr w:type="gramStart"/>
      <w:r w:rsidR="00190515" w:rsidRPr="00A6141E">
        <w:rPr>
          <w:sz w:val="22"/>
        </w:rPr>
        <w:t>( PT</w:t>
      </w:r>
      <w:proofErr w:type="gramEnd"/>
      <w:r w:rsidR="00190515" w:rsidRPr="00A6141E">
        <w:rPr>
          <w:sz w:val="22"/>
        </w:rPr>
        <w:t xml:space="preserve"> Kopi Cap Lesung )dalam menentukan penjualan pada periode selanjutnya, karena belum ada yang memprediksi menggunakan metode </w:t>
      </w:r>
      <w:r w:rsidR="00190515" w:rsidRPr="00A6141E">
        <w:rPr>
          <w:i/>
          <w:sz w:val="22"/>
        </w:rPr>
        <w:t xml:space="preserve">Single Moving Average (SMA). </w:t>
      </w:r>
      <w:r w:rsidR="00190515" w:rsidRPr="00A6141E">
        <w:rPr>
          <w:sz w:val="22"/>
        </w:rPr>
        <w:t xml:space="preserve">Penelitian ini menggunakan metode pengumpulan data dengan </w:t>
      </w:r>
      <w:proofErr w:type="gramStart"/>
      <w:r w:rsidR="00190515" w:rsidRPr="00A6141E">
        <w:rPr>
          <w:sz w:val="22"/>
        </w:rPr>
        <w:t>cara</w:t>
      </w:r>
      <w:proofErr w:type="gramEnd"/>
      <w:r w:rsidR="00190515" w:rsidRPr="00A6141E">
        <w:rPr>
          <w:sz w:val="22"/>
        </w:rPr>
        <w:t xml:space="preserve"> melakukan pengamatan dan pencatatan langsung pada tempat penelitian (observasi), melakukan tanya jawab langsung pada sumber (wawancara) dan dokumentasi dengan cara membaca pedoman-pedoman terdahulu. Hasil pada penelitian ini adalah didapatkannya nilai untuk 3 tahun </w:t>
      </w:r>
      <w:proofErr w:type="gramStart"/>
      <w:r w:rsidR="00190515" w:rsidRPr="00A6141E">
        <w:rPr>
          <w:sz w:val="22"/>
        </w:rPr>
        <w:t>kedepan  menggunakan</w:t>
      </w:r>
      <w:proofErr w:type="gramEnd"/>
      <w:r w:rsidR="00190515" w:rsidRPr="00A6141E">
        <w:rPr>
          <w:sz w:val="22"/>
        </w:rPr>
        <w:t xml:space="preserve"> metode </w:t>
      </w:r>
      <w:r w:rsidR="00190515" w:rsidRPr="00A6141E">
        <w:rPr>
          <w:i/>
          <w:sz w:val="22"/>
        </w:rPr>
        <w:t xml:space="preserve">Single Moving Average </w:t>
      </w:r>
      <w:r w:rsidR="00190515" w:rsidRPr="00A6141E">
        <w:rPr>
          <w:sz w:val="22"/>
        </w:rPr>
        <w:t xml:space="preserve"> dan untuk nilai error Nilai </w:t>
      </w:r>
      <w:r w:rsidR="00190515" w:rsidRPr="00A6141E">
        <w:rPr>
          <w:i/>
          <w:sz w:val="22"/>
        </w:rPr>
        <w:t>Error</w:t>
      </w:r>
      <w:r w:rsidR="00190515" w:rsidRPr="00A6141E">
        <w:rPr>
          <w:sz w:val="22"/>
        </w:rPr>
        <w:t xml:space="preserve"> MAD </w:t>
      </w:r>
      <w:r w:rsidR="00190515" w:rsidRPr="00A6141E">
        <w:rPr>
          <w:i/>
          <w:sz w:val="22"/>
        </w:rPr>
        <w:t xml:space="preserve">(Mean Absolute Deviation) </w:t>
      </w:r>
      <w:r w:rsidR="00190515" w:rsidRPr="00A6141E">
        <w:rPr>
          <w:sz w:val="22"/>
        </w:rPr>
        <w:t xml:space="preserve">sebesar 25,280434782608694, Nilai </w:t>
      </w:r>
      <w:r w:rsidR="00190515" w:rsidRPr="00A6141E">
        <w:rPr>
          <w:i/>
          <w:sz w:val="22"/>
        </w:rPr>
        <w:t xml:space="preserve">Error Mean Square Error (MSE) </w:t>
      </w:r>
      <w:r w:rsidR="00190515" w:rsidRPr="00A6141E">
        <w:rPr>
          <w:sz w:val="22"/>
        </w:rPr>
        <w:t>sebesar 10843.610677083334</w:t>
      </w:r>
      <w:r w:rsidR="00190515" w:rsidRPr="00A6141E">
        <w:rPr>
          <w:i/>
          <w:sz w:val="22"/>
        </w:rPr>
        <w:t xml:space="preserve">, </w:t>
      </w:r>
      <w:r w:rsidR="00190515" w:rsidRPr="00A6141E">
        <w:rPr>
          <w:sz w:val="22"/>
        </w:rPr>
        <w:t xml:space="preserve">dan Nilai </w:t>
      </w:r>
      <w:r w:rsidR="00190515" w:rsidRPr="00A6141E">
        <w:rPr>
          <w:i/>
          <w:sz w:val="22"/>
        </w:rPr>
        <w:t>Error Mean Absolute Percentage Error (MAPE)</w:t>
      </w:r>
      <w:r w:rsidR="00190515" w:rsidRPr="00A6141E">
        <w:rPr>
          <w:sz w:val="22"/>
        </w:rPr>
        <w:t xml:space="preserve"> sebesar 5.638958229765874%  kurang dari 10% yang memperoleh tingkat akurasi 95% yang diimplementasikan pada Bahasa Pemrograman </w:t>
      </w:r>
      <w:r w:rsidR="00190515" w:rsidRPr="00A6141E">
        <w:rPr>
          <w:i/>
          <w:sz w:val="22"/>
        </w:rPr>
        <w:t xml:space="preserve">Python </w:t>
      </w:r>
      <w:r w:rsidR="00190515" w:rsidRPr="00A6141E">
        <w:rPr>
          <w:sz w:val="22"/>
        </w:rPr>
        <w:t xml:space="preserve">yaitu </w:t>
      </w:r>
      <w:r w:rsidR="00190515" w:rsidRPr="00A6141E">
        <w:rPr>
          <w:i/>
          <w:sz w:val="22"/>
        </w:rPr>
        <w:t xml:space="preserve">Google Colab . </w:t>
      </w:r>
      <w:proofErr w:type="gramStart"/>
      <w:r w:rsidR="00190515" w:rsidRPr="00A6141E">
        <w:rPr>
          <w:sz w:val="22"/>
        </w:rPr>
        <w:t>yang</w:t>
      </w:r>
      <w:proofErr w:type="gramEnd"/>
      <w:r w:rsidR="00190515" w:rsidRPr="00A6141E">
        <w:rPr>
          <w:sz w:val="22"/>
        </w:rPr>
        <w:t xml:space="preserve"> artinya nilai tersebut sangat baik yang untuk memprediksi penjualan kopi.</w:t>
      </w:r>
    </w:p>
    <w:p w:rsidR="00190515" w:rsidRPr="00A6141E" w:rsidRDefault="00190515" w:rsidP="00190515">
      <w:pPr>
        <w:jc w:val="center"/>
        <w:rPr>
          <w:sz w:val="22"/>
          <w:lang w:val="id-ID"/>
        </w:rPr>
      </w:pPr>
    </w:p>
    <w:p w:rsidR="00190515" w:rsidRDefault="00190515" w:rsidP="00190515">
      <w:pPr>
        <w:tabs>
          <w:tab w:val="left" w:pos="567"/>
        </w:tabs>
        <w:jc w:val="both"/>
        <w:rPr>
          <w:i/>
          <w:sz w:val="22"/>
          <w:lang w:val="id-ID"/>
        </w:rPr>
      </w:pPr>
      <w:r w:rsidRPr="00A6141E">
        <w:rPr>
          <w:b/>
          <w:sz w:val="22"/>
        </w:rPr>
        <w:t xml:space="preserve">Kata </w:t>
      </w:r>
      <w:proofErr w:type="gramStart"/>
      <w:r w:rsidRPr="00A6141E">
        <w:rPr>
          <w:b/>
          <w:sz w:val="22"/>
        </w:rPr>
        <w:t>Kunci</w:t>
      </w:r>
      <w:r w:rsidRPr="00A6141E">
        <w:rPr>
          <w:sz w:val="22"/>
        </w:rPr>
        <w:t xml:space="preserve"> :</w:t>
      </w:r>
      <w:proofErr w:type="gramEnd"/>
      <w:r w:rsidRPr="00A6141E">
        <w:rPr>
          <w:sz w:val="22"/>
        </w:rPr>
        <w:t xml:space="preserve"> </w:t>
      </w:r>
      <w:r w:rsidRPr="00A6141E">
        <w:rPr>
          <w:i/>
          <w:sz w:val="22"/>
        </w:rPr>
        <w:t xml:space="preserve">Single Moving Average, </w:t>
      </w:r>
      <w:r w:rsidRPr="00A6141E">
        <w:rPr>
          <w:sz w:val="22"/>
        </w:rPr>
        <w:t xml:space="preserve">Prediksi, </w:t>
      </w:r>
      <w:r w:rsidRPr="00A6141E">
        <w:rPr>
          <w:i/>
          <w:sz w:val="22"/>
        </w:rPr>
        <w:t>Python</w:t>
      </w:r>
    </w:p>
    <w:p w:rsidR="007D1230" w:rsidRDefault="007D1230" w:rsidP="00190515">
      <w:pPr>
        <w:tabs>
          <w:tab w:val="left" w:pos="567"/>
        </w:tabs>
        <w:jc w:val="both"/>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190515" w:rsidRPr="00A6141E" w:rsidRDefault="004A0FBE" w:rsidP="00190515">
      <w:pPr>
        <w:pStyle w:val="HTMLPreformatted"/>
        <w:jc w:val="both"/>
        <w:rPr>
          <w:rStyle w:val="y2iqfc"/>
          <w:rFonts w:ascii="Times New Roman" w:hAnsi="Times New Roman" w:cs="Times New Roman"/>
          <w:i/>
          <w:sz w:val="22"/>
          <w:szCs w:val="24"/>
        </w:rPr>
      </w:pPr>
      <w:r>
        <w:rPr>
          <w:i/>
          <w:color w:val="000000" w:themeColor="text1"/>
          <w:sz w:val="22"/>
          <w:szCs w:val="22"/>
          <w:lang w:val="en"/>
        </w:rPr>
        <w:tab/>
      </w:r>
      <w:r w:rsidR="00190515" w:rsidRPr="00A6141E">
        <w:rPr>
          <w:rFonts w:ascii="Times New Roman" w:hAnsi="Times New Roman" w:cs="Times New Roman"/>
          <w:i/>
          <w:sz w:val="22"/>
          <w:szCs w:val="24"/>
          <w:lang w:val="en"/>
        </w:rPr>
        <w:t>The problem in this study is that it is difficult for PT Kopi Cap Lesung to determine sales in the next period, because no one has predicted using the Single Moving Average (SMA</w:t>
      </w:r>
      <w:r w:rsidR="00190515" w:rsidRPr="00A6141E">
        <w:rPr>
          <w:rFonts w:ascii="Times New Roman" w:hAnsi="Times New Roman" w:cs="Times New Roman"/>
          <w:i/>
          <w:sz w:val="22"/>
          <w:szCs w:val="24"/>
        </w:rPr>
        <w:t>).</w:t>
      </w:r>
      <w:r w:rsidR="00190515" w:rsidRPr="00A6141E">
        <w:rPr>
          <w:rFonts w:ascii="Times New Roman" w:hAnsi="Times New Roman" w:cs="Times New Roman"/>
          <w:i/>
          <w:sz w:val="22"/>
          <w:szCs w:val="24"/>
          <w:lang w:val="en"/>
        </w:rPr>
        <w:t xml:space="preserve"> </w:t>
      </w:r>
      <w:r w:rsidR="00190515" w:rsidRPr="00A6141E">
        <w:rPr>
          <w:rStyle w:val="y2iqfc"/>
          <w:rFonts w:ascii="Times New Roman" w:hAnsi="Times New Roman" w:cs="Times New Roman"/>
          <w:i/>
          <w:sz w:val="22"/>
          <w:szCs w:val="24"/>
          <w:lang w:val="en"/>
        </w:rPr>
        <w:t>This study uses data collection methods by observing and recording directly at the research site (observation), conducting direct questions and answers to sources (interviews) and documentation by reading previous guidelines.</w:t>
      </w:r>
      <w:r w:rsidR="00190515" w:rsidRPr="00A6141E">
        <w:rPr>
          <w:rFonts w:ascii="Times New Roman" w:hAnsi="Times New Roman" w:cs="Times New Roman"/>
          <w:i/>
          <w:sz w:val="22"/>
          <w:szCs w:val="24"/>
          <w:lang w:val="en"/>
        </w:rPr>
        <w:t xml:space="preserve"> </w:t>
      </w:r>
      <w:r w:rsidR="00190515" w:rsidRPr="00A6141E">
        <w:rPr>
          <w:rStyle w:val="y2iqfc"/>
          <w:rFonts w:ascii="Times New Roman" w:hAnsi="Times New Roman" w:cs="Times New Roman"/>
          <w:i/>
          <w:sz w:val="22"/>
          <w:szCs w:val="24"/>
          <w:lang w:val="en"/>
        </w:rPr>
        <w:t>The results of this study are the values ​​obtained for the next 3 years using the Single Moving Average method and for the error value MAD (Mean Absolute Deviation) Error Value of 25.280434782608694, Mean Square Error (MSE) Error Value of 10843.610677083334, and Error Mean Absolute Percentage Error (MAPE) of 5.638958229765874% less than 10% which obtained an accuracy rate of 95% which is implemented in the Python Programming Language</w:t>
      </w:r>
      <w:r w:rsidR="00190515" w:rsidRPr="00A6141E">
        <w:rPr>
          <w:rStyle w:val="y2iqfc"/>
          <w:rFonts w:ascii="Times New Roman" w:hAnsi="Times New Roman" w:cs="Times New Roman"/>
          <w:i/>
          <w:sz w:val="22"/>
          <w:szCs w:val="24"/>
        </w:rPr>
        <w:t xml:space="preserve"> </w:t>
      </w:r>
      <w:r w:rsidR="00190515" w:rsidRPr="00A6141E">
        <w:rPr>
          <w:rFonts w:ascii="Times New Roman" w:hAnsi="Times New Roman" w:cs="Times New Roman"/>
          <w:i/>
          <w:sz w:val="22"/>
          <w:szCs w:val="24"/>
          <w:lang w:val="en"/>
        </w:rPr>
        <w:t>that is google collab</w:t>
      </w:r>
      <w:r w:rsidR="00190515" w:rsidRPr="00A6141E">
        <w:rPr>
          <w:rStyle w:val="y2iqfc"/>
          <w:rFonts w:ascii="Times New Roman" w:hAnsi="Times New Roman" w:cs="Times New Roman"/>
          <w:i/>
          <w:sz w:val="22"/>
          <w:szCs w:val="24"/>
          <w:lang w:val="en"/>
        </w:rPr>
        <w:t xml:space="preserve">. </w:t>
      </w:r>
      <w:proofErr w:type="gramStart"/>
      <w:r w:rsidR="00190515" w:rsidRPr="00A6141E">
        <w:rPr>
          <w:rStyle w:val="y2iqfc"/>
          <w:rFonts w:ascii="Times New Roman" w:hAnsi="Times New Roman" w:cs="Times New Roman"/>
          <w:i/>
          <w:sz w:val="22"/>
          <w:szCs w:val="24"/>
          <w:lang w:val="en"/>
        </w:rPr>
        <w:t>which</w:t>
      </w:r>
      <w:proofErr w:type="gramEnd"/>
      <w:r w:rsidR="00190515" w:rsidRPr="00A6141E">
        <w:rPr>
          <w:rStyle w:val="y2iqfc"/>
          <w:rFonts w:ascii="Times New Roman" w:hAnsi="Times New Roman" w:cs="Times New Roman"/>
          <w:i/>
          <w:sz w:val="22"/>
          <w:szCs w:val="24"/>
          <w:lang w:val="en"/>
        </w:rPr>
        <w:t xml:space="preserve"> means the value is very good for predicting coffee sales.</w:t>
      </w:r>
    </w:p>
    <w:p w:rsidR="00190515" w:rsidRPr="00A6141E" w:rsidRDefault="00190515" w:rsidP="00190515">
      <w:pPr>
        <w:pStyle w:val="HTMLPreformatted"/>
        <w:jc w:val="both"/>
        <w:rPr>
          <w:rStyle w:val="y2iqfc"/>
          <w:rFonts w:ascii="Times New Roman" w:hAnsi="Times New Roman" w:cs="Times New Roman"/>
          <w:i/>
          <w:sz w:val="22"/>
          <w:szCs w:val="24"/>
        </w:rPr>
      </w:pPr>
    </w:p>
    <w:p w:rsidR="00190515" w:rsidRPr="00A6141E" w:rsidRDefault="00190515" w:rsidP="00190515">
      <w:pPr>
        <w:pStyle w:val="HTMLPreformatted"/>
        <w:jc w:val="both"/>
        <w:rPr>
          <w:rFonts w:ascii="Times New Roman" w:hAnsi="Times New Roman" w:cs="Times New Roman"/>
          <w:i/>
          <w:sz w:val="22"/>
        </w:rPr>
      </w:pPr>
      <w:r w:rsidRPr="00A6141E">
        <w:rPr>
          <w:rStyle w:val="y2iqfc"/>
          <w:rFonts w:ascii="Times New Roman" w:hAnsi="Times New Roman" w:cs="Times New Roman"/>
          <w:b/>
          <w:i/>
          <w:sz w:val="22"/>
          <w:lang w:val="en"/>
        </w:rPr>
        <w:t>Keywords</w:t>
      </w:r>
      <w:r w:rsidRPr="00A6141E">
        <w:rPr>
          <w:rStyle w:val="y2iqfc"/>
          <w:rFonts w:ascii="Times New Roman" w:hAnsi="Times New Roman" w:cs="Times New Roman"/>
          <w:i/>
          <w:sz w:val="22"/>
          <w:lang w:val="en"/>
        </w:rPr>
        <w:t>: Single Moving Average, Prediction, Python</w:t>
      </w:r>
    </w:p>
    <w:p w:rsidR="009E4680" w:rsidRPr="00776819" w:rsidRDefault="009E4680" w:rsidP="0019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sz w:val="22"/>
          <w:szCs w:val="22"/>
        </w:rPr>
        <w:sectPr w:rsidR="009E4680" w:rsidRPr="00776819" w:rsidSect="00D90AD6">
          <w:headerReference w:type="default" r:id="rId9"/>
          <w:footerReference w:type="default" r:id="rId10"/>
          <w:pgSz w:w="11906" w:h="16838" w:code="9"/>
          <w:pgMar w:top="1701" w:right="1701" w:bottom="1701" w:left="1701" w:header="850" w:footer="850" w:gutter="0"/>
          <w:cols w:space="708"/>
          <w:docGrid w:linePitch="360"/>
        </w:sectPr>
      </w:pPr>
    </w:p>
    <w:p w:rsidR="00F3473E" w:rsidRDefault="00F3473E" w:rsidP="004A0FBE">
      <w:pPr>
        <w:pStyle w:val="Heading1"/>
        <w:spacing w:line="276" w:lineRule="auto"/>
        <w:sectPr w:rsidR="00F3473E" w:rsidSect="00C267DB">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1E2175" w:rsidRPr="001E2175" w:rsidRDefault="007D1230" w:rsidP="001E2175">
      <w:pPr>
        <w:pStyle w:val="Heading1"/>
        <w:numPr>
          <w:ilvl w:val="0"/>
          <w:numId w:val="2"/>
        </w:numPr>
        <w:spacing w:line="276" w:lineRule="auto"/>
        <w:ind w:left="567" w:hanging="567"/>
      </w:pPr>
      <w:r w:rsidRPr="00D83057">
        <w:lastRenderedPageBreak/>
        <w:t>PENDAHULUAN</w:t>
      </w:r>
    </w:p>
    <w:p w:rsidR="00190515" w:rsidRDefault="004A0FBE" w:rsidP="00190515">
      <w:pPr>
        <w:pStyle w:val="ListParagraph"/>
        <w:tabs>
          <w:tab w:val="left" w:pos="900"/>
        </w:tabs>
        <w:ind w:firstLine="644"/>
        <w:rPr>
          <w:lang w:val="id-ID"/>
        </w:rPr>
      </w:pPr>
      <w:r>
        <w:rPr>
          <w:sz w:val="24"/>
          <w:szCs w:val="24"/>
          <w:lang w:eastAsia="id-ID"/>
        </w:rPr>
        <w:tab/>
      </w:r>
      <w:proofErr w:type="gramStart"/>
      <w:r w:rsidR="00190515" w:rsidRPr="004515D2">
        <w:t>Penjualan adalah transaksi antara dua pihak dimana pembeli menerima barang, jasa, atau aset dengan timbal balik berupa uang.</w:t>
      </w:r>
      <w:proofErr w:type="gramEnd"/>
      <w:r w:rsidR="00190515" w:rsidRPr="004515D2">
        <w:t xml:space="preserve"> Proses penjualan menjadi salah satu tolak ukur apakah bisnis bisa berjalan lancar atau tidak, jika aktivitas penjualan memiliki angka yang tinggi berarti pelanggan banyak yang membutuhkan barang atau jasa yang dijual. </w:t>
      </w:r>
      <w:proofErr w:type="gramStart"/>
      <w:r w:rsidR="00190515" w:rsidRPr="004515D2">
        <w:t>Jika yang terjadi kebalikannya</w:t>
      </w:r>
      <w:r w:rsidR="00190515" w:rsidRPr="000F2CF2">
        <w:t>,</w:t>
      </w:r>
      <w:r w:rsidR="00190515" w:rsidRPr="004515D2">
        <w:t xml:space="preserve"> </w:t>
      </w:r>
      <w:r w:rsidR="00190515" w:rsidRPr="000F2CF2">
        <w:t>berarti ada kesalahan terhadap produk atau mungkin bisnis tidak menyasar target pasar yang tepat.</w:t>
      </w:r>
      <w:proofErr w:type="gramEnd"/>
      <w:r w:rsidR="00190515" w:rsidRPr="000F2CF2">
        <w:t xml:space="preserve"> </w:t>
      </w:r>
      <w:proofErr w:type="gramStart"/>
      <w:r w:rsidR="00190515" w:rsidRPr="000F2CF2">
        <w:t>Maka dari itu, penjualan juga bisa menjadi tolak ukur untuk evaluasi bisnis.</w:t>
      </w:r>
      <w:proofErr w:type="gramEnd"/>
      <w:r w:rsidR="00190515" w:rsidRPr="000F2CF2">
        <w:t xml:space="preserve"> Karena dari penjualan bisa diketahui data yang akurat tentang kondisi produk atau jasa terhadap pasar </w:t>
      </w:r>
      <w:r w:rsidR="00190515" w:rsidRPr="000F2CF2">
        <w:fldChar w:fldCharType="begin" w:fldLock="1"/>
      </w:r>
      <w:r w:rsidR="00190515">
        <w:instrText>ADDIN CSL_CITATION {"citationItems":[{"id":"ITEM-1","itemData":{"author":[{"dropping-particle":"","family":"Kompas.com","given":"","non-dropping-particle":"","parse-names":false,"suffix":""}],"container-title":"Kompas.Com","id":"ITEM-1","issued":{"date-parts":[["2021"]]},"title":"Penjualan: Pengertian Para Ahli, Bentuk, Jenis, dan Tujuannya","type":"article"},"uris":["http://www.mendeley.com/documents/?uuid=06dba9da-5fad-41d2-9009-f94033b7603b"]}],"mendeley":{"formattedCitation":"[1]","plainTextFormattedCitation":"[1]","previouslyFormattedCitation":"[1]"},"properties":{"noteIndex":0},"schema":"https://github.com/citation-style-language/schema/raw/master/csl-citation.json"}</w:instrText>
      </w:r>
      <w:r w:rsidR="00190515" w:rsidRPr="000F2CF2">
        <w:fldChar w:fldCharType="separate"/>
      </w:r>
      <w:r w:rsidR="00190515" w:rsidRPr="000F2CF2">
        <w:rPr>
          <w:noProof/>
        </w:rPr>
        <w:t>[1]</w:t>
      </w:r>
      <w:r w:rsidR="00190515" w:rsidRPr="000F2CF2">
        <w:fldChar w:fldCharType="end"/>
      </w:r>
      <w:r w:rsidR="00190515" w:rsidRPr="000F2CF2">
        <w:t>.</w:t>
      </w:r>
    </w:p>
    <w:p w:rsidR="00190515" w:rsidRPr="00F4669A" w:rsidRDefault="004A0FBE" w:rsidP="00190515">
      <w:pPr>
        <w:pStyle w:val="ListParagraph"/>
        <w:tabs>
          <w:tab w:val="left" w:pos="900"/>
        </w:tabs>
        <w:ind w:firstLine="644"/>
        <w:rPr>
          <w:lang w:val="id-ID"/>
        </w:rPr>
      </w:pPr>
      <w:r w:rsidRPr="004A0FBE">
        <w:rPr>
          <w:lang w:eastAsia="id-ID"/>
        </w:rPr>
        <w:lastRenderedPageBreak/>
        <w:tab/>
      </w:r>
      <w:r w:rsidR="00190515" w:rsidRPr="000F2CF2">
        <w:t xml:space="preserve">PT. Hafizs Lesung Blessings merupakan perusahaan yang memproduksi kopi bubuk cap lesung, Perusahaan ini berdiri sejak tahun 2016 dalam hal bisnis kopi dan bisa memproduksi kopi mencapai 250-700 pack dalam sebulan serta omset penjualan 300-600 pack kopi untuk wilayah Lubuklinggau dan sekitarnya. Kopi Cap Lesung ini memiliki standar dan kualitas yang tinggi sehingga bisa laku dipasaran bahkan sampai keluar </w:t>
      </w:r>
      <w:proofErr w:type="gramStart"/>
      <w:r w:rsidR="00190515" w:rsidRPr="000F2CF2">
        <w:t>kota</w:t>
      </w:r>
      <w:proofErr w:type="gramEnd"/>
      <w:r w:rsidR="00190515" w:rsidRPr="000F2CF2">
        <w:t xml:space="preserve">. </w:t>
      </w:r>
      <w:proofErr w:type="gramStart"/>
      <w:r w:rsidR="00190515" w:rsidRPr="000F2CF2">
        <w:t>Permasalahan yang dihadapi oleh pemilik pabrik Kopi Cap Lesung adalah bagaimana memprediksi atau meramalkan penjualan kopi dimasa mendatang berdasarkan data yang telah direkam sebelumnya.</w:t>
      </w:r>
      <w:proofErr w:type="gramEnd"/>
      <w:r w:rsidR="00190515" w:rsidRPr="000F2CF2">
        <w:t xml:space="preserve"> Prediksi tersebut sangat berpengaruh pada keputusan pemilik PT tersebut untuk menentukan jumlah kopi yang harus disediakan u</w:t>
      </w:r>
      <w:r w:rsidR="00190515">
        <w:t>ntuk penjualan yang akan dat</w:t>
      </w:r>
      <w:r w:rsidR="00190515">
        <w:rPr>
          <w:lang w:val="id-ID"/>
        </w:rPr>
        <w:t>a</w:t>
      </w:r>
      <w:r w:rsidR="00190515">
        <w:t>ng</w:t>
      </w:r>
      <w:r w:rsidR="00190515">
        <w:rPr>
          <w:lang w:val="id-ID"/>
        </w:rPr>
        <w:t xml:space="preserve"> </w:t>
      </w:r>
      <w:r w:rsidR="00190515">
        <w:rPr>
          <w:lang w:val="id-ID"/>
        </w:rPr>
        <w:fldChar w:fldCharType="begin" w:fldLock="1"/>
      </w:r>
      <w:r w:rsidR="00190515">
        <w:rPr>
          <w:lang w:val="id-ID"/>
        </w:rPr>
        <w:instrText>ADDIN CSL_CITATION {"citationItems":[{"id":"ITEM-1","itemData":{"DOI":"10.35959/jik.v8i2.186","ISSN":"2337-8344","abstract":"Permasalahan yang terjadi pada handphone memerlukan suatu perangkat lunak yang berupa aplikasi program yang sesuai dengan permasalahan yang terjadi didunia usaha.  Metode yang digunakan dalam penelitian ini adalah forward chaining dan certainty factor.  Dari penelitian ini akan menghasilkan sebuah sistem pakar yang dibangun menggunakan bahasa pemrograman PHP dan database MySQL.  Setelah dilakukan implementasi dan pengujian sistem pakar yang dibuat bertujuan untuk menggantikan seorang pakar dalam mendiagnosa kerusakan handphone.","author":[{"dropping-particle":"","family":"Rustam","given":"Rustam","non-dropping-particle":"","parse-names":false,"suffix":""},{"dropping-particle":"","family":"Rahmatullah","given":"Sidik","non-dropping-particle":"","parse-names":false,"suffix":""},{"dropping-particle":"","family":"Supriyato","given":"Supriyato","non-dropping-particle":"","parse-names":false,"suffix":""},{"dropping-particle":"","family":"Wahyuni","given":"Sri","non-dropping-particle":"","parse-names":false,"suffix":""}],"container-title":"Jurnal Informasi dan Komputer","id":"ITEM-1","issue":"2","issued":{"date-parts":[["2020"]]},"page":"75-86","title":"Penerapan Data Mining Untuk Prediksi Penjualan Produk Triplek Pada Pt Puncak Menara Hijau Mas","type":"article-journal","volume":"8"},"uris":["http://www.mendeley.com/documents/?uuid=8c23eebc-01de-4d07-a56e-bf4eecb16b4a"]}],"mendeley":{"formattedCitation":"[2]","plainTextFormattedCitation":"[2]","previouslyFormattedCitation":"[2]"},"properties":{"noteIndex":0},"schema":"https://github.com/citation-style-language/schema/raw/master/csl-citation.json"}</w:instrText>
      </w:r>
      <w:r w:rsidR="00190515">
        <w:rPr>
          <w:lang w:val="id-ID"/>
        </w:rPr>
        <w:fldChar w:fldCharType="separate"/>
      </w:r>
      <w:r w:rsidR="00190515" w:rsidRPr="00F4669A">
        <w:rPr>
          <w:noProof/>
          <w:lang w:val="id-ID"/>
        </w:rPr>
        <w:t>[2]</w:t>
      </w:r>
      <w:r w:rsidR="00190515">
        <w:rPr>
          <w:lang w:val="id-ID"/>
        </w:rPr>
        <w:fldChar w:fldCharType="end"/>
      </w:r>
      <w:r w:rsidR="00190515">
        <w:rPr>
          <w:lang w:val="id-ID"/>
        </w:rPr>
        <w:t>.</w:t>
      </w:r>
    </w:p>
    <w:p w:rsidR="00190515" w:rsidRDefault="0040222E" w:rsidP="00190515">
      <w:pPr>
        <w:pStyle w:val="ListParagraph"/>
        <w:tabs>
          <w:tab w:val="left" w:pos="900"/>
        </w:tabs>
        <w:ind w:firstLine="644"/>
        <w:rPr>
          <w:lang w:val="id-ID"/>
        </w:rPr>
      </w:pPr>
      <w:r>
        <w:tab/>
      </w:r>
      <w:proofErr w:type="gramStart"/>
      <w:r w:rsidR="00190515" w:rsidRPr="000F2CF2">
        <w:t>metode</w:t>
      </w:r>
      <w:proofErr w:type="gramEnd"/>
      <w:r w:rsidR="00190515" w:rsidRPr="000F2CF2">
        <w:t xml:space="preserve"> yang digunakan untuk memprediksi penjualan tersebut adalah </w:t>
      </w:r>
      <w:r w:rsidR="00190515" w:rsidRPr="004515D2">
        <w:rPr>
          <w:i/>
        </w:rPr>
        <w:t>Single Moving Average</w:t>
      </w:r>
      <w:r w:rsidR="00190515" w:rsidRPr="000F2CF2">
        <w:t xml:space="preserve"> (SMA) dan diharapkan nantinya dapat menjadi solusi dalam mengatasi permasalahan yang ada.  Metode ini adalah sebuah teknik perhitungan rata-rata sebuah angka dari nilai aktual terbaru, diperbaharui sebagai nilai-nilai baru yang tersedia untuk digunakan melakukan peramalan pada periode-periode berikutnya </w:t>
      </w:r>
      <w:r w:rsidR="00190515" w:rsidRPr="000F2CF2">
        <w:fldChar w:fldCharType="begin" w:fldLock="1"/>
      </w:r>
      <w:r w:rsidR="00190515">
        <w:instrText>ADDIN CSL_CITATION {"citationItems":[{"id":"ITEM-1","itemData":{"DOI":"10.25126/jtiik.2020722732","ISSN":"2355-7699","abstract":"&lt;p&gt;Penelitian ini bertujuan untuk meramalkan tren penjualan menu pada restoran guna membantu pihak pengelola restoran dalam menentukan dan memberikan rekomendasi pengelolaan stok menu. Peramalan dilakukan dengan mengimplementasikan metode &lt;em&gt;single moving average&lt;/em&gt; pada data transaksi penjualan selama periode 15 bulan, yakni bulan Januari-Desember 2018 dan Januari-Maret 2019 untuk menghasilkan ramalan bulanan dan harian. Total sampel data latih yang diolah sebanyak 10.515 record yang merupakan data transaksi penjualan pada bulan Januari-Desember tahun 2018, serta 2.246 record data bulan Januari-Maret 2019 sebagai data uji (untuk menguji akurasi ramalan). Hasil pengujian hasil ramalan bulanan untuk Top-10 menu menghasilkan perhitungan MAPE &lt;em&gt;(Mean Absolut Percentage Error) sebesar &lt;/em&gt;4% yang berarti tingkat akurasi sangat baik, yakni sebesar 96%. Sedangkan pengujian hasil ramalan harian menghasilkan MAPE yang cukup tinggi yaitu sebesar 39.2%, mengindikasikan nilai akurasi yang cukup rendah, yakni 60.8%. Meskipun akurasi untuk ramalan harian, masih rendah namun hasil penelitian ini dapat memberikan gambaran kepada pengelola hotel tentang rentang minimum-maksimal stok yang perlu disiapkan untuk menu tertentu pada hari-hari tertentu. Untuk memperoleh akurasi prediksi harian yang lebih akurat, penelitian ini akan dilanjutkan dengan mencoba metode lain serta menambah jumlah data latih.&lt;/p&gt;&lt;p&gt; &lt;/p&gt;&lt;p class=\"Judul2\"&gt;&lt;strong&gt;&lt;em&gt;Abstract&lt;/em&gt;&lt;/strong&gt;&lt;/p&gt;&lt;p class=\"Judul2\"&gt;&lt;em&gt;This research aims to forecast sales trend of a restaurant menus to help the restaurant management in determaining and providing recommendations for managing stocks. Forecasting was performed by applying the single moving average towards fifteen months recorded data transaction, namely January to December 2018, and Januari to March 2019 to establish monthly and daily forecast. Total data training was 10.515 recods data transaction obtained from Januari to December 2018, while data testing was 2.246 record data transaction within Januari to March 2019. Result for montly forecast shows, that the average accuracy reached 96% (MAPE 4%) indicating the forecast is almost perfect. While, for daily forecast the average accuracy is only 60.8% (MAPE 39,2%) indicating that the forecast is less accurate. Although, accuracy of the daily forecast is considered less accurate, the result still can be used by the restaurant management to figure-out minimum and maximum amount of stock to be prepared …","author":[{"dropping-particle":"","family":"Apriliani","given":"Aulia","non-dropping-particle":"","parse-names":false,"suffix":""},{"dropping-particle":"","family":"Zainuddin","given":"Hazriani","non-dropping-particle":"","parse-names":false,"suffix":""},{"dropping-particle":"","family":"Agussalim","given":"Agussalim","non-dropping-particle":"","parse-names":false,"suffix":""},{"dropping-particle":"","family":"Hasanuddin","given":"Zulfajri","non-dropping-particle":"","parse-names":false,"suffix":""}],"container-title":"Jurnal Teknologi Informasi dan Ilmu Komputer","id":"ITEM-1","issue":"6","issued":{"date-parts":[["2020"]]},"page":"1161","title":"Peramalan Tren Penjualan Menu Restoran Menggunakan Metode Single Moving Average","type":"article-journal","volume":"7"},"uris":["http://www.mendeley.com/documents/?uuid=873aa4ed-b055-4347-b5fd-cfbae6d5770a"]}],"mendeley":{"formattedCitation":"[3]","plainTextFormattedCitation":"[3]","previouslyFormattedCitation":"[3]"},"properties":{"noteIndex":0},"schema":"https://github.com/citation-style-language/schema/raw/master/csl-citation.json"}</w:instrText>
      </w:r>
      <w:r w:rsidR="00190515" w:rsidRPr="000F2CF2">
        <w:fldChar w:fldCharType="separate"/>
      </w:r>
      <w:r w:rsidR="00190515" w:rsidRPr="00F4669A">
        <w:rPr>
          <w:noProof/>
        </w:rPr>
        <w:t>[3]</w:t>
      </w:r>
      <w:r w:rsidR="00190515" w:rsidRPr="000F2CF2">
        <w:fldChar w:fldCharType="end"/>
      </w:r>
      <w:r w:rsidR="00190515" w:rsidRPr="000F2CF2">
        <w:t xml:space="preserve">.  </w:t>
      </w:r>
    </w:p>
    <w:p w:rsidR="00190515" w:rsidRDefault="00190515" w:rsidP="00190515">
      <w:pPr>
        <w:pStyle w:val="ListParagraph"/>
        <w:tabs>
          <w:tab w:val="left" w:pos="900"/>
        </w:tabs>
        <w:ind w:firstLine="644"/>
        <w:rPr>
          <w:b/>
          <w:lang w:val="id-ID"/>
        </w:rPr>
      </w:pPr>
      <w:r w:rsidRPr="000F2CF2">
        <w:t xml:space="preserve">Berdasarkan penjelasan singkat dari latar belakang di atas mahasiswa akan melakukan penelitian yang berjudul </w:t>
      </w:r>
      <w:r w:rsidRPr="00190515">
        <w:rPr>
          <w:b/>
        </w:rPr>
        <w:t xml:space="preserve">“Prediksi Penjualan Kopi Pada PT Kopi Cap Lesung Lubuklinggau Menggunakan Metode </w:t>
      </w:r>
      <w:r w:rsidRPr="00190515">
        <w:rPr>
          <w:b/>
          <w:i/>
        </w:rPr>
        <w:t xml:space="preserve">Single Moving </w:t>
      </w:r>
      <w:proofErr w:type="gramStart"/>
      <w:r w:rsidRPr="00190515">
        <w:rPr>
          <w:b/>
          <w:i/>
        </w:rPr>
        <w:t>Average</w:t>
      </w:r>
      <w:r w:rsidRPr="00190515">
        <w:rPr>
          <w:b/>
          <w:i/>
          <w:lang w:val="id-ID"/>
        </w:rPr>
        <w:t>(</w:t>
      </w:r>
      <w:proofErr w:type="gramEnd"/>
      <w:r w:rsidRPr="00190515">
        <w:rPr>
          <w:b/>
          <w:i/>
          <w:lang w:val="id-ID"/>
        </w:rPr>
        <w:t>SMA)</w:t>
      </w:r>
      <w:r w:rsidRPr="00190515">
        <w:rPr>
          <w:b/>
        </w:rPr>
        <w:t>”.</w:t>
      </w:r>
    </w:p>
    <w:p w:rsidR="00190515" w:rsidRPr="00190515" w:rsidRDefault="00190515" w:rsidP="00190515">
      <w:pPr>
        <w:pStyle w:val="ListParagraph"/>
        <w:tabs>
          <w:tab w:val="left" w:pos="900"/>
        </w:tabs>
        <w:ind w:firstLine="644"/>
        <w:rPr>
          <w:lang w:val="id-ID"/>
        </w:rPr>
      </w:pPr>
    </w:p>
    <w:p w:rsidR="000713F1" w:rsidRDefault="000713F1" w:rsidP="000713F1">
      <w:pPr>
        <w:pStyle w:val="Heading2"/>
        <w:numPr>
          <w:ilvl w:val="0"/>
          <w:numId w:val="2"/>
        </w:numPr>
        <w:spacing w:line="276" w:lineRule="auto"/>
        <w:ind w:left="567" w:hanging="567"/>
      </w:pPr>
      <w:r>
        <w:t>METODOLOGI PENELITIAN</w:t>
      </w:r>
    </w:p>
    <w:p w:rsidR="00190515" w:rsidRDefault="00C67DF0" w:rsidP="00C67DF0">
      <w:pPr>
        <w:pStyle w:val="NormalWeb"/>
        <w:numPr>
          <w:ilvl w:val="1"/>
          <w:numId w:val="31"/>
        </w:numPr>
        <w:spacing w:before="0" w:beforeAutospacing="0" w:after="0" w:afterAutospacing="0" w:line="276" w:lineRule="auto"/>
        <w:ind w:left="567" w:hanging="567"/>
        <w:jc w:val="both"/>
        <w:rPr>
          <w:b/>
          <w:color w:val="000000"/>
          <w:sz w:val="22"/>
          <w:szCs w:val="22"/>
          <w:lang w:val="id-ID"/>
        </w:rPr>
      </w:pPr>
      <w:r>
        <w:rPr>
          <w:b/>
        </w:rPr>
        <w:t xml:space="preserve"> </w:t>
      </w:r>
      <w:r w:rsidR="00190515">
        <w:rPr>
          <w:b/>
          <w:color w:val="000000"/>
          <w:sz w:val="22"/>
          <w:szCs w:val="22"/>
          <w:lang w:val="id-ID"/>
        </w:rPr>
        <w:t>Metode Penelitian</w:t>
      </w:r>
    </w:p>
    <w:p w:rsidR="00C67DF0" w:rsidRPr="00C67DF0" w:rsidRDefault="00C67DF0" w:rsidP="00C67DF0">
      <w:pPr>
        <w:pStyle w:val="NormalWeb"/>
        <w:spacing w:before="0" w:beforeAutospacing="0" w:after="0" w:afterAutospacing="0" w:line="276" w:lineRule="auto"/>
        <w:ind w:firstLine="567"/>
        <w:jc w:val="both"/>
        <w:rPr>
          <w:sz w:val="22"/>
          <w:lang w:val="id-ID"/>
        </w:rPr>
      </w:pPr>
      <w:r w:rsidRPr="00365A60">
        <w:rPr>
          <w:sz w:val="22"/>
        </w:rPr>
        <w:t xml:space="preserve">Metode penelitian yang digunakan adalah metode kuantitatif karena data penelitian tersebut berupa angka-angka dan analisis menggunakan </w:t>
      </w:r>
      <w:r>
        <w:rPr>
          <w:sz w:val="22"/>
        </w:rPr>
        <w:t>statisti</w:t>
      </w:r>
      <w:r>
        <w:rPr>
          <w:sz w:val="22"/>
          <w:lang w:val="id-ID"/>
        </w:rPr>
        <w:t xml:space="preserve">k </w:t>
      </w:r>
      <w:r w:rsidRPr="00365A60">
        <w:rPr>
          <w:sz w:val="22"/>
        </w:rPr>
        <w:t xml:space="preserve">yang bertujuan untuk mendapatkan gambaran data yang jelas dengan melakukan pengumpulan data kemudian menganalisa data untuk mendapatkan hasil yang </w:t>
      </w:r>
      <w:proofErr w:type="gramStart"/>
      <w:r w:rsidRPr="00365A60">
        <w:rPr>
          <w:sz w:val="22"/>
        </w:rPr>
        <w:t>akan</w:t>
      </w:r>
      <w:proofErr w:type="gramEnd"/>
      <w:r w:rsidRPr="00365A60">
        <w:rPr>
          <w:sz w:val="22"/>
        </w:rPr>
        <w:t xml:space="preserve"> ditentukan mengenai masalah yang sedang diteliti. </w:t>
      </w:r>
    </w:p>
    <w:p w:rsidR="00C67DF0" w:rsidRDefault="00C67DF0" w:rsidP="00C67DF0">
      <w:pPr>
        <w:pStyle w:val="NormalWeb"/>
        <w:numPr>
          <w:ilvl w:val="1"/>
          <w:numId w:val="31"/>
        </w:numPr>
        <w:spacing w:before="0" w:beforeAutospacing="0" w:after="0" w:afterAutospacing="0" w:line="276" w:lineRule="auto"/>
        <w:ind w:left="567" w:hanging="567"/>
        <w:jc w:val="both"/>
        <w:rPr>
          <w:b/>
          <w:color w:val="000000"/>
          <w:sz w:val="22"/>
          <w:szCs w:val="22"/>
          <w:lang w:val="id-ID"/>
        </w:rPr>
      </w:pPr>
      <w:r>
        <w:rPr>
          <w:b/>
          <w:color w:val="000000"/>
          <w:sz w:val="22"/>
          <w:szCs w:val="22"/>
          <w:lang w:val="id-ID"/>
        </w:rPr>
        <w:t>Metode Pengumpulan Data</w:t>
      </w:r>
    </w:p>
    <w:p w:rsidR="00C67DF0" w:rsidRPr="008106CA" w:rsidRDefault="00C67DF0" w:rsidP="00C67DF0">
      <w:pPr>
        <w:pStyle w:val="ListParagraph"/>
        <w:ind w:firstLine="567"/>
        <w:rPr>
          <w:color w:val="000000"/>
          <w:lang w:val="id-ID"/>
        </w:rPr>
      </w:pPr>
      <w:r>
        <w:rPr>
          <w:color w:val="000000"/>
          <w:lang w:val="id-ID"/>
        </w:rPr>
        <w:t>Peneliti</w:t>
      </w:r>
      <w:r w:rsidRPr="008106CA">
        <w:rPr>
          <w:color w:val="000000"/>
          <w:lang w:val="id-ID"/>
        </w:rPr>
        <w:t xml:space="preserve"> menggunakan beberapa cara yaitu :</w:t>
      </w:r>
    </w:p>
    <w:p w:rsidR="00C67DF0" w:rsidRPr="008106CA" w:rsidRDefault="00C67DF0" w:rsidP="00C67DF0">
      <w:pPr>
        <w:pStyle w:val="ListParagraph"/>
        <w:numPr>
          <w:ilvl w:val="0"/>
          <w:numId w:val="32"/>
        </w:numPr>
        <w:ind w:left="426" w:hanging="426"/>
        <w:rPr>
          <w:lang w:val="id-ID"/>
        </w:rPr>
      </w:pPr>
      <w:bookmarkStart w:id="0" w:name="_Toc256031936"/>
      <w:r w:rsidRPr="008106CA">
        <w:rPr>
          <w:color w:val="000000"/>
        </w:rPr>
        <w:t>Data primer</w:t>
      </w:r>
      <w:bookmarkEnd w:id="0"/>
    </w:p>
    <w:p w:rsidR="00C67DF0" w:rsidRDefault="00C67DF0" w:rsidP="00C67DF0">
      <w:pPr>
        <w:pStyle w:val="ListParagraph"/>
        <w:numPr>
          <w:ilvl w:val="0"/>
          <w:numId w:val="33"/>
        </w:numPr>
        <w:rPr>
          <w:lang w:val="id-ID"/>
        </w:rPr>
      </w:pPr>
      <w:r>
        <w:rPr>
          <w:lang w:val="id-ID"/>
        </w:rPr>
        <w:t>Dokumentasi</w:t>
      </w:r>
    </w:p>
    <w:p w:rsidR="00C67DF0" w:rsidRDefault="00C67DF0" w:rsidP="00C67DF0">
      <w:pPr>
        <w:pStyle w:val="ListParagraph"/>
        <w:numPr>
          <w:ilvl w:val="0"/>
          <w:numId w:val="33"/>
        </w:numPr>
        <w:rPr>
          <w:lang w:val="id-ID"/>
        </w:rPr>
      </w:pPr>
      <w:r>
        <w:rPr>
          <w:lang w:val="id-ID"/>
        </w:rPr>
        <w:t>Observasi</w:t>
      </w:r>
    </w:p>
    <w:p w:rsidR="00C67DF0" w:rsidRPr="008106CA" w:rsidRDefault="00C67DF0" w:rsidP="00C67DF0">
      <w:pPr>
        <w:pStyle w:val="ListParagraph"/>
        <w:numPr>
          <w:ilvl w:val="0"/>
          <w:numId w:val="33"/>
        </w:numPr>
        <w:rPr>
          <w:lang w:val="id-ID"/>
        </w:rPr>
      </w:pPr>
      <w:r>
        <w:rPr>
          <w:lang w:val="id-ID"/>
        </w:rPr>
        <w:t>Wawancara</w:t>
      </w:r>
    </w:p>
    <w:p w:rsidR="00C67DF0" w:rsidRPr="008106CA" w:rsidRDefault="00C67DF0" w:rsidP="00C67DF0">
      <w:pPr>
        <w:pStyle w:val="ListParagraph"/>
        <w:numPr>
          <w:ilvl w:val="0"/>
          <w:numId w:val="32"/>
        </w:numPr>
        <w:ind w:left="426" w:hanging="426"/>
        <w:rPr>
          <w:lang w:val="id-ID"/>
        </w:rPr>
      </w:pPr>
      <w:r w:rsidRPr="008106CA">
        <w:rPr>
          <w:lang w:val="id-ID"/>
        </w:rPr>
        <w:t>Data Sekunder</w:t>
      </w:r>
    </w:p>
    <w:p w:rsidR="00C67DF0" w:rsidRDefault="00C67DF0" w:rsidP="00C67DF0">
      <w:pPr>
        <w:spacing w:line="276" w:lineRule="auto"/>
        <w:ind w:firstLine="426"/>
        <w:jc w:val="both"/>
        <w:rPr>
          <w:color w:val="000000"/>
          <w:sz w:val="22"/>
          <w:szCs w:val="22"/>
          <w:lang w:val="id-ID"/>
        </w:rPr>
      </w:pPr>
      <w:r>
        <w:rPr>
          <w:color w:val="000000"/>
          <w:sz w:val="22"/>
          <w:szCs w:val="22"/>
          <w:lang w:val="id-ID"/>
        </w:rPr>
        <w:t>Peneliti</w:t>
      </w:r>
      <w:r w:rsidRPr="008106CA">
        <w:rPr>
          <w:color w:val="000000"/>
          <w:sz w:val="22"/>
          <w:szCs w:val="22"/>
        </w:rPr>
        <w:t xml:space="preserve"> memahami penetian terdahulu yang berbentuk jurnal</w:t>
      </w:r>
      <w:r>
        <w:rPr>
          <w:color w:val="000000"/>
          <w:sz w:val="22"/>
          <w:szCs w:val="22"/>
          <w:lang w:val="id-ID"/>
        </w:rPr>
        <w:t xml:space="preserve"> serta browsing internet yang berhubungan dengan prediksi.</w:t>
      </w:r>
    </w:p>
    <w:p w:rsidR="00C67DF0" w:rsidRDefault="00C67DF0" w:rsidP="00C67DF0">
      <w:pPr>
        <w:pStyle w:val="NormalWeb"/>
        <w:spacing w:before="0" w:beforeAutospacing="0" w:after="0" w:afterAutospacing="0" w:line="276" w:lineRule="auto"/>
        <w:ind w:left="567"/>
        <w:jc w:val="both"/>
        <w:rPr>
          <w:b/>
          <w:color w:val="000000"/>
          <w:sz w:val="22"/>
          <w:szCs w:val="22"/>
          <w:lang w:val="id-ID"/>
        </w:rPr>
      </w:pPr>
    </w:p>
    <w:p w:rsidR="00C67DF0" w:rsidRPr="00C67DF0" w:rsidRDefault="00190515" w:rsidP="00C67DF0">
      <w:pPr>
        <w:pStyle w:val="NormalWeb"/>
        <w:numPr>
          <w:ilvl w:val="1"/>
          <w:numId w:val="31"/>
        </w:numPr>
        <w:spacing w:before="0" w:beforeAutospacing="0" w:after="0" w:afterAutospacing="0" w:line="276" w:lineRule="auto"/>
        <w:ind w:left="567" w:hanging="567"/>
        <w:jc w:val="both"/>
        <w:rPr>
          <w:b/>
          <w:color w:val="000000"/>
          <w:sz w:val="20"/>
          <w:szCs w:val="22"/>
          <w:lang w:val="id-ID"/>
        </w:rPr>
      </w:pPr>
      <w:r w:rsidRPr="00C67DF0">
        <w:rPr>
          <w:b/>
          <w:color w:val="000000"/>
          <w:sz w:val="22"/>
          <w:lang w:val="id-ID"/>
        </w:rPr>
        <w:t>Populasi dan Sampling</w:t>
      </w:r>
    </w:p>
    <w:p w:rsidR="00C67DF0" w:rsidRPr="00C67DF0" w:rsidRDefault="00C67DF0" w:rsidP="00C67DF0">
      <w:pPr>
        <w:pStyle w:val="NormalWeb"/>
        <w:spacing w:before="0" w:beforeAutospacing="0" w:after="0" w:afterAutospacing="0" w:line="276" w:lineRule="auto"/>
        <w:ind w:firstLine="567"/>
        <w:jc w:val="both"/>
        <w:rPr>
          <w:b/>
          <w:color w:val="000000"/>
          <w:sz w:val="20"/>
          <w:szCs w:val="22"/>
          <w:lang w:val="id-ID"/>
        </w:rPr>
      </w:pPr>
      <w:r w:rsidRPr="00C67DF0">
        <w:rPr>
          <w:sz w:val="22"/>
        </w:rPr>
        <w:t xml:space="preserve">Populasi yang digunakan dalam penelitian ini adalah Data penjualan dari pabrik kopi cap lesung, dan teknik </w:t>
      </w:r>
      <w:r w:rsidRPr="00C67DF0">
        <w:rPr>
          <w:i/>
          <w:sz w:val="22"/>
        </w:rPr>
        <w:t xml:space="preserve">sampling </w:t>
      </w:r>
      <w:r w:rsidRPr="00C67DF0">
        <w:rPr>
          <w:sz w:val="22"/>
        </w:rPr>
        <w:t xml:space="preserve">dalam pengambilan sampel adalah </w:t>
      </w:r>
      <w:r w:rsidRPr="00C67DF0">
        <w:rPr>
          <w:i/>
          <w:sz w:val="22"/>
        </w:rPr>
        <w:t xml:space="preserve">Purposive Sampling </w:t>
      </w:r>
      <w:r w:rsidRPr="00C67DF0">
        <w:rPr>
          <w:sz w:val="22"/>
        </w:rPr>
        <w:t>yaitu mempertimbangkan sampel. Sampel yang menjadi pertimbangan peneliti adalah data penjualan kopi dari tahun 2018 sampai dengan tahun 2021 yang ada pada Pabrik Kopi Cap Lesung Lubuklinggau.</w:t>
      </w:r>
    </w:p>
    <w:p w:rsidR="00C67DF0" w:rsidRPr="00C67DF0" w:rsidRDefault="00C67DF0" w:rsidP="00C67DF0">
      <w:pPr>
        <w:pStyle w:val="NormalWeb"/>
        <w:spacing w:before="0" w:beforeAutospacing="0" w:after="0" w:afterAutospacing="0" w:line="276" w:lineRule="auto"/>
        <w:ind w:left="567"/>
        <w:jc w:val="both"/>
        <w:rPr>
          <w:b/>
          <w:color w:val="000000"/>
          <w:sz w:val="22"/>
          <w:szCs w:val="22"/>
          <w:lang w:val="id-ID"/>
        </w:rPr>
      </w:pPr>
    </w:p>
    <w:p w:rsidR="00C67DF0" w:rsidRPr="00C67DF0" w:rsidRDefault="00C67DF0" w:rsidP="00C67DF0">
      <w:pPr>
        <w:pStyle w:val="NormalWeb"/>
        <w:numPr>
          <w:ilvl w:val="1"/>
          <w:numId w:val="31"/>
        </w:numPr>
        <w:spacing w:before="0" w:beforeAutospacing="0" w:after="0" w:afterAutospacing="0" w:line="276" w:lineRule="auto"/>
        <w:ind w:left="567" w:hanging="567"/>
        <w:jc w:val="both"/>
        <w:rPr>
          <w:b/>
          <w:color w:val="000000"/>
          <w:sz w:val="22"/>
          <w:szCs w:val="22"/>
          <w:lang w:val="id-ID"/>
        </w:rPr>
      </w:pPr>
      <w:r w:rsidRPr="00C67DF0">
        <w:rPr>
          <w:b/>
          <w:color w:val="000000"/>
          <w:sz w:val="22"/>
          <w:szCs w:val="22"/>
          <w:lang w:val="id-ID"/>
        </w:rPr>
        <w:t>Metode Pengujian Sistem</w:t>
      </w:r>
    </w:p>
    <w:p w:rsidR="00C67DF0" w:rsidRDefault="00C67DF0" w:rsidP="00C67DF0">
      <w:pPr>
        <w:pStyle w:val="ListParagraph"/>
        <w:tabs>
          <w:tab w:val="left" w:pos="0"/>
        </w:tabs>
        <w:ind w:firstLine="567"/>
        <w:rPr>
          <w:i/>
          <w:lang w:val="id-ID"/>
        </w:rPr>
      </w:pPr>
      <w:r w:rsidRPr="00C67DF0">
        <w:t xml:space="preserve">Metode pengujian adalah </w:t>
      </w:r>
      <w:proofErr w:type="gramStart"/>
      <w:r w:rsidRPr="00C67DF0">
        <w:t>cara</w:t>
      </w:r>
      <w:proofErr w:type="gramEnd"/>
      <w:r w:rsidRPr="00C67DF0">
        <w:t xml:space="preserve"> atau teknik untuk pengujian perangkat lunak, mempunyai mekanisme untuk menentukan data uji yang dapat menguji perangkat lunak secara lengkap dan mempunyai kemungkinan tinggi untuk menentukan kesalahan. Dalam melakukan pengujian </w:t>
      </w:r>
      <w:r w:rsidRPr="00C67DF0">
        <w:lastRenderedPageBreak/>
        <w:t>sistem ini harus diperlukan analisis data untuk mensimulasi data secara manual</w:t>
      </w:r>
      <w:r w:rsidRPr="00C67DF0">
        <w:rPr>
          <w:lang w:val="id-ID"/>
        </w:rPr>
        <w:t xml:space="preserve"> t</w:t>
      </w:r>
      <w:r w:rsidRPr="00C67DF0">
        <w:t xml:space="preserve">eknik analisis dalam penelitian ini menggunakan 2 (dua) </w:t>
      </w:r>
      <w:proofErr w:type="gramStart"/>
      <w:r w:rsidRPr="00C67DF0">
        <w:t>cara</w:t>
      </w:r>
      <w:proofErr w:type="gramEnd"/>
      <w:r w:rsidRPr="00C67DF0">
        <w:t xml:space="preserve"> yaitu cara yang pertama, manual dengan perhitungan sesuai dengan langkah metode </w:t>
      </w:r>
      <w:r w:rsidRPr="00C67DF0">
        <w:rPr>
          <w:i/>
        </w:rPr>
        <w:t>Single Moving Average</w:t>
      </w:r>
      <w:r w:rsidRPr="00C67DF0">
        <w:t xml:space="preserve">. Kedua dengan </w:t>
      </w:r>
      <w:proofErr w:type="gramStart"/>
      <w:r w:rsidRPr="00C67DF0">
        <w:t xml:space="preserve">menggunakan </w:t>
      </w:r>
      <w:r w:rsidRPr="00C67DF0">
        <w:rPr>
          <w:i/>
        </w:rPr>
        <w:t xml:space="preserve"> bahasa</w:t>
      </w:r>
      <w:proofErr w:type="gramEnd"/>
      <w:r w:rsidRPr="00C67DF0">
        <w:rPr>
          <w:i/>
        </w:rPr>
        <w:t xml:space="preserve"> pemrograman python</w:t>
      </w:r>
      <w:r w:rsidRPr="00C67DF0">
        <w:rPr>
          <w:i/>
          <w:lang w:val="id-ID"/>
        </w:rPr>
        <w:t>.</w:t>
      </w:r>
    </w:p>
    <w:p w:rsidR="00C67DF0" w:rsidRPr="00C67DF0" w:rsidRDefault="00C67DF0" w:rsidP="00C67DF0">
      <w:pPr>
        <w:pStyle w:val="ListParagraph"/>
        <w:tabs>
          <w:tab w:val="left" w:pos="0"/>
        </w:tabs>
        <w:ind w:firstLine="567"/>
        <w:rPr>
          <w:i/>
          <w:lang w:val="id-ID"/>
        </w:rPr>
      </w:pPr>
    </w:p>
    <w:p w:rsidR="00C67DF0" w:rsidRPr="00C67DF0" w:rsidRDefault="00C67DF0" w:rsidP="00C67DF0">
      <w:pPr>
        <w:pStyle w:val="NormalWeb"/>
        <w:numPr>
          <w:ilvl w:val="1"/>
          <w:numId w:val="31"/>
        </w:numPr>
        <w:spacing w:before="0" w:beforeAutospacing="0" w:after="0" w:afterAutospacing="0" w:line="276" w:lineRule="auto"/>
        <w:ind w:left="567" w:hanging="567"/>
        <w:jc w:val="both"/>
        <w:rPr>
          <w:b/>
          <w:color w:val="000000"/>
          <w:sz w:val="22"/>
          <w:szCs w:val="22"/>
          <w:lang w:val="id-ID"/>
        </w:rPr>
      </w:pPr>
      <w:r w:rsidRPr="00C67DF0">
        <w:rPr>
          <w:b/>
          <w:sz w:val="22"/>
          <w:szCs w:val="22"/>
          <w:lang w:val="id-ID"/>
        </w:rPr>
        <w:t>Teknik pengolahan dan analisis data</w:t>
      </w:r>
    </w:p>
    <w:p w:rsidR="00C67DF0" w:rsidRPr="00084194" w:rsidRDefault="00C67DF0" w:rsidP="00C67DF0">
      <w:pPr>
        <w:pStyle w:val="SUBBABB3"/>
        <w:numPr>
          <w:ilvl w:val="0"/>
          <w:numId w:val="0"/>
        </w:numPr>
        <w:spacing w:before="0" w:line="276" w:lineRule="auto"/>
        <w:ind w:firstLine="567"/>
        <w:jc w:val="both"/>
        <w:rPr>
          <w:b w:val="0"/>
          <w:sz w:val="22"/>
          <w:lang w:val="id-ID"/>
        </w:rPr>
      </w:pPr>
      <w:proofErr w:type="gramStart"/>
      <w:r w:rsidRPr="009716DE">
        <w:rPr>
          <w:b w:val="0"/>
          <w:sz w:val="22"/>
        </w:rPr>
        <w:t>Teknik Pengolahan dan analisis data menerapkan teknik data mining.</w:t>
      </w:r>
      <w:proofErr w:type="gramEnd"/>
      <w:r w:rsidRPr="009716DE">
        <w:rPr>
          <w:b w:val="0"/>
          <w:sz w:val="22"/>
        </w:rPr>
        <w:t xml:space="preserve"> Sebagaimana telah dibahas sebelumnya bahwa data mining adalah proses penggalian data untuk menemukan pola yang menarik dari data dalam jumlah besar untuk kemudian disimpan dalam </w:t>
      </w:r>
      <w:r w:rsidRPr="009716DE">
        <w:rPr>
          <w:b w:val="0"/>
          <w:i/>
          <w:sz w:val="22"/>
        </w:rPr>
        <w:t>database</w:t>
      </w:r>
      <w:r w:rsidRPr="009716DE">
        <w:rPr>
          <w:b w:val="0"/>
          <w:sz w:val="22"/>
        </w:rPr>
        <w:t xml:space="preserve">, data </w:t>
      </w:r>
      <w:r w:rsidRPr="009716DE">
        <w:rPr>
          <w:b w:val="0"/>
          <w:i/>
          <w:sz w:val="22"/>
        </w:rPr>
        <w:t>warehouse</w:t>
      </w:r>
      <w:r w:rsidRPr="009716DE">
        <w:rPr>
          <w:b w:val="0"/>
          <w:sz w:val="22"/>
        </w:rPr>
        <w:t xml:space="preserve">, atau penyimpanan informasi lainnya. Data </w:t>
      </w:r>
      <w:r w:rsidRPr="009716DE">
        <w:rPr>
          <w:b w:val="0"/>
          <w:i/>
          <w:sz w:val="22"/>
        </w:rPr>
        <w:t xml:space="preserve">warehouse </w:t>
      </w:r>
      <w:r w:rsidRPr="009716DE">
        <w:rPr>
          <w:b w:val="0"/>
          <w:sz w:val="22"/>
        </w:rPr>
        <w:t xml:space="preserve">merupakan penyimpanan data yang berorientasi objek, terintegrasi, mempunyai variant waktu, </w:t>
      </w:r>
      <w:proofErr w:type="gramStart"/>
      <w:r w:rsidRPr="009716DE">
        <w:rPr>
          <w:b w:val="0"/>
          <w:sz w:val="22"/>
        </w:rPr>
        <w:t>dan</w:t>
      </w:r>
      <w:proofErr w:type="gramEnd"/>
      <w:r w:rsidRPr="009716DE">
        <w:rPr>
          <w:b w:val="0"/>
          <w:sz w:val="22"/>
        </w:rPr>
        <w:t xml:space="preserve"> menyimpan data dalam bentuk </w:t>
      </w:r>
      <w:r w:rsidRPr="009716DE">
        <w:rPr>
          <w:b w:val="0"/>
          <w:i/>
          <w:sz w:val="22"/>
        </w:rPr>
        <w:t xml:space="preserve">nonvolatile </w:t>
      </w:r>
      <w:r w:rsidRPr="009716DE">
        <w:rPr>
          <w:b w:val="0"/>
          <w:sz w:val="22"/>
        </w:rPr>
        <w:t xml:space="preserve">sebagai pendukung manajemen dalam proses pengambilan keputusan. </w:t>
      </w:r>
    </w:p>
    <w:p w:rsidR="00C67DF0" w:rsidRDefault="00C67DF0" w:rsidP="00C67DF0">
      <w:pPr>
        <w:pStyle w:val="SUBBABB3"/>
        <w:numPr>
          <w:ilvl w:val="0"/>
          <w:numId w:val="0"/>
        </w:numPr>
        <w:spacing w:before="0" w:line="276" w:lineRule="auto"/>
        <w:ind w:firstLine="567"/>
        <w:jc w:val="both"/>
        <w:rPr>
          <w:b w:val="0"/>
          <w:sz w:val="22"/>
          <w:lang w:val="id-ID"/>
        </w:rPr>
      </w:pPr>
      <w:r w:rsidRPr="009716DE">
        <w:rPr>
          <w:b w:val="0"/>
          <w:sz w:val="22"/>
        </w:rPr>
        <w:t xml:space="preserve">Berikut ini adalah hasil Dataset yang sudah dilakukan </w:t>
      </w:r>
      <w:proofErr w:type="gramStart"/>
      <w:r w:rsidRPr="009716DE">
        <w:rPr>
          <w:b w:val="0"/>
          <w:i/>
          <w:sz w:val="22"/>
        </w:rPr>
        <w:t>Preprocessing</w:t>
      </w:r>
      <w:proofErr w:type="gramEnd"/>
      <w:r w:rsidRPr="009716DE">
        <w:rPr>
          <w:b w:val="0"/>
          <w:sz w:val="22"/>
        </w:rPr>
        <w:t xml:space="preserve"> data. Atribut yang tidak diperlukan </w:t>
      </w:r>
      <w:proofErr w:type="gramStart"/>
      <w:r w:rsidRPr="009716DE">
        <w:rPr>
          <w:b w:val="0"/>
          <w:sz w:val="22"/>
        </w:rPr>
        <w:t>akan</w:t>
      </w:r>
      <w:proofErr w:type="gramEnd"/>
      <w:r w:rsidRPr="009716DE">
        <w:rPr>
          <w:b w:val="0"/>
          <w:sz w:val="22"/>
        </w:rPr>
        <w:t xml:space="preserve"> dihapus dan diganti dengan data yang diperlukan untuk proses pengolahan data. </w:t>
      </w:r>
      <w:proofErr w:type="gramStart"/>
      <w:r w:rsidRPr="009716DE">
        <w:rPr>
          <w:b w:val="0"/>
          <w:sz w:val="22"/>
        </w:rPr>
        <w:t>Adapun data penjualan yang mahasiswa gunakan dari tahun 2018-2021.</w:t>
      </w:r>
      <w:proofErr w:type="gramEnd"/>
      <w:r w:rsidRPr="009716DE">
        <w:rPr>
          <w:b w:val="0"/>
          <w:sz w:val="22"/>
        </w:rPr>
        <w:t xml:space="preserve"> </w:t>
      </w:r>
      <w:proofErr w:type="gramStart"/>
      <w:r w:rsidRPr="009716DE">
        <w:rPr>
          <w:b w:val="0"/>
          <w:sz w:val="22"/>
        </w:rPr>
        <w:t>Berikut adalah hasil dataset yang digunakan untuk prediksi.</w:t>
      </w:r>
      <w:proofErr w:type="gramEnd"/>
    </w:p>
    <w:p w:rsidR="00C67DF0" w:rsidRPr="00C67DF0" w:rsidRDefault="00C67DF0" w:rsidP="00C67DF0">
      <w:pPr>
        <w:pStyle w:val="SUBBABB3"/>
        <w:numPr>
          <w:ilvl w:val="0"/>
          <w:numId w:val="0"/>
        </w:numPr>
        <w:spacing w:before="0" w:line="276" w:lineRule="auto"/>
        <w:jc w:val="both"/>
        <w:rPr>
          <w:b w:val="0"/>
          <w:sz w:val="20"/>
          <w:lang w:val="id-ID"/>
        </w:rPr>
      </w:pPr>
      <w:proofErr w:type="gramStart"/>
      <w:r>
        <w:rPr>
          <w:sz w:val="22"/>
        </w:rPr>
        <w:t xml:space="preserve">Tabel </w:t>
      </w:r>
      <w:r>
        <w:rPr>
          <w:sz w:val="22"/>
          <w:lang w:val="id-ID"/>
        </w:rPr>
        <w:t>2</w:t>
      </w:r>
      <w:r w:rsidRPr="009716DE">
        <w:rPr>
          <w:sz w:val="22"/>
        </w:rPr>
        <w:t>.</w:t>
      </w:r>
      <w:proofErr w:type="gramEnd"/>
      <w:r w:rsidRPr="009716DE">
        <w:rPr>
          <w:sz w:val="22"/>
        </w:rPr>
        <w:t xml:space="preserve"> Hasil Dataset</w:t>
      </w:r>
    </w:p>
    <w:tbl>
      <w:tblPr>
        <w:tblW w:w="3753" w:type="dxa"/>
        <w:tblInd w:w="93" w:type="dxa"/>
        <w:tblLook w:val="04A0" w:firstRow="1" w:lastRow="0" w:firstColumn="1" w:lastColumn="0" w:noHBand="0" w:noVBand="1"/>
      </w:tblPr>
      <w:tblGrid>
        <w:gridCol w:w="579"/>
        <w:gridCol w:w="847"/>
        <w:gridCol w:w="1157"/>
        <w:gridCol w:w="1170"/>
      </w:tblGrid>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000000" w:fill="C4BD97"/>
            <w:noWrap/>
            <w:vAlign w:val="bottom"/>
            <w:hideMark/>
          </w:tcPr>
          <w:p w:rsidR="00C67DF0" w:rsidRPr="009716DE" w:rsidRDefault="00C67DF0" w:rsidP="00C23445">
            <w:pPr>
              <w:jc w:val="center"/>
              <w:rPr>
                <w:b/>
                <w:bCs/>
                <w:color w:val="000000"/>
                <w:sz w:val="22"/>
                <w:szCs w:val="22"/>
                <w:lang w:eastAsia="id-ID"/>
              </w:rPr>
            </w:pPr>
            <w:r w:rsidRPr="009716DE">
              <w:rPr>
                <w:b/>
                <w:bCs/>
                <w:color w:val="000000"/>
                <w:sz w:val="22"/>
                <w:szCs w:val="22"/>
                <w:lang w:eastAsia="id-ID"/>
              </w:rPr>
              <w:t>NO</w:t>
            </w:r>
          </w:p>
        </w:tc>
        <w:tc>
          <w:tcPr>
            <w:tcW w:w="847" w:type="dxa"/>
            <w:tcBorders>
              <w:top w:val="nil"/>
              <w:left w:val="nil"/>
              <w:bottom w:val="single" w:sz="4" w:space="0" w:color="auto"/>
              <w:right w:val="single" w:sz="4" w:space="0" w:color="auto"/>
            </w:tcBorders>
            <w:shd w:val="clear" w:color="000000" w:fill="C4BD97"/>
            <w:noWrap/>
            <w:vAlign w:val="bottom"/>
            <w:hideMark/>
          </w:tcPr>
          <w:p w:rsidR="00C67DF0" w:rsidRPr="009716DE" w:rsidRDefault="00C67DF0" w:rsidP="00C23445">
            <w:pPr>
              <w:jc w:val="center"/>
              <w:rPr>
                <w:b/>
                <w:bCs/>
                <w:color w:val="000000"/>
                <w:sz w:val="22"/>
                <w:szCs w:val="22"/>
                <w:lang w:eastAsia="id-ID"/>
              </w:rPr>
            </w:pPr>
            <w:r w:rsidRPr="009716DE">
              <w:rPr>
                <w:b/>
                <w:bCs/>
                <w:color w:val="000000"/>
                <w:sz w:val="22"/>
                <w:szCs w:val="22"/>
                <w:lang w:eastAsia="id-ID"/>
              </w:rPr>
              <w:t>Tahun</w:t>
            </w:r>
          </w:p>
        </w:tc>
        <w:tc>
          <w:tcPr>
            <w:tcW w:w="1157" w:type="dxa"/>
            <w:tcBorders>
              <w:top w:val="nil"/>
              <w:left w:val="nil"/>
              <w:bottom w:val="single" w:sz="4" w:space="0" w:color="auto"/>
              <w:right w:val="single" w:sz="4" w:space="0" w:color="auto"/>
            </w:tcBorders>
            <w:shd w:val="clear" w:color="000000" w:fill="C4BD97"/>
            <w:noWrap/>
            <w:vAlign w:val="bottom"/>
            <w:hideMark/>
          </w:tcPr>
          <w:p w:rsidR="00C67DF0" w:rsidRPr="009716DE" w:rsidRDefault="00C67DF0" w:rsidP="00C23445">
            <w:pPr>
              <w:jc w:val="center"/>
              <w:rPr>
                <w:b/>
                <w:bCs/>
                <w:color w:val="000000"/>
                <w:sz w:val="22"/>
                <w:szCs w:val="22"/>
                <w:lang w:eastAsia="id-ID"/>
              </w:rPr>
            </w:pPr>
            <w:r w:rsidRPr="009716DE">
              <w:rPr>
                <w:b/>
                <w:bCs/>
                <w:color w:val="000000"/>
                <w:sz w:val="22"/>
                <w:szCs w:val="22"/>
                <w:lang w:eastAsia="id-ID"/>
              </w:rPr>
              <w:t>Bulan</w:t>
            </w:r>
          </w:p>
        </w:tc>
        <w:tc>
          <w:tcPr>
            <w:tcW w:w="1170" w:type="dxa"/>
            <w:tcBorders>
              <w:top w:val="single" w:sz="4" w:space="0" w:color="auto"/>
              <w:left w:val="nil"/>
              <w:bottom w:val="single" w:sz="4" w:space="0" w:color="auto"/>
              <w:right w:val="single" w:sz="4" w:space="0" w:color="auto"/>
            </w:tcBorders>
            <w:shd w:val="clear" w:color="000000" w:fill="C4BD97"/>
            <w:noWrap/>
            <w:vAlign w:val="bottom"/>
            <w:hideMark/>
          </w:tcPr>
          <w:p w:rsidR="00C67DF0" w:rsidRPr="009716DE" w:rsidRDefault="00C67DF0" w:rsidP="00C23445">
            <w:pPr>
              <w:rPr>
                <w:b/>
                <w:bCs/>
                <w:color w:val="000000"/>
                <w:sz w:val="22"/>
                <w:szCs w:val="22"/>
                <w:lang w:eastAsia="id-ID"/>
              </w:rPr>
            </w:pPr>
            <w:r w:rsidRPr="009716DE">
              <w:rPr>
                <w:b/>
                <w:bCs/>
                <w:color w:val="000000"/>
                <w:sz w:val="22"/>
                <w:szCs w:val="22"/>
                <w:lang w:eastAsia="id-ID"/>
              </w:rPr>
              <w:t>Penjualan</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0</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Januari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Februari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371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Maret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337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April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393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Mei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422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5</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Juni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405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6</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Juli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7</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Agusustus</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8</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September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9</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oktober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356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10</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November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368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11</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2018</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Desember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390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12</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Januari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344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13</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Februari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14</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Maret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343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15</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April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371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16</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Mei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341 pack </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17</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Juni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403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18</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Juli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337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19</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Agusustus</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September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324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21</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oktober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22</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November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lastRenderedPageBreak/>
              <w:t>23</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2019</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Desember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385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24</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Januari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343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25</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Februari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339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26</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Maret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329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27</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April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28</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Mei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367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29</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Juni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375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30</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Juli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356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31</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Agustus</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367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32</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September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357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oktober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350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34</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November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319 pack </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2020</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Desember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379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36</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Januari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352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37</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Februari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351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38</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Maret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39</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 xml:space="preserve">April </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332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40</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Mei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479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41</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Juni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393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42</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Juli</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336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42</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Agustus</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334 pack</w:t>
            </w:r>
          </w:p>
        </w:tc>
      </w:tr>
      <w:tr w:rsidR="00C67DF0" w:rsidRPr="009716DE" w:rsidTr="00C23445">
        <w:trPr>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44</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September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707 pack</w:t>
            </w:r>
          </w:p>
        </w:tc>
      </w:tr>
      <w:tr w:rsidR="00C67DF0" w:rsidRPr="009716DE" w:rsidTr="00C23445">
        <w:trPr>
          <w:trHeight w:val="17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45</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Oktober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721 pack</w:t>
            </w:r>
          </w:p>
        </w:tc>
      </w:tr>
      <w:tr w:rsidR="00C67DF0" w:rsidRPr="009716DE" w:rsidTr="00C23445">
        <w:trPr>
          <w:trHeight w:val="20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46</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November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9716DE" w:rsidRDefault="00C67DF0" w:rsidP="00C23445">
            <w:pPr>
              <w:jc w:val="center"/>
              <w:rPr>
                <w:color w:val="000000"/>
                <w:sz w:val="22"/>
                <w:szCs w:val="22"/>
                <w:lang w:eastAsia="id-ID"/>
              </w:rPr>
            </w:pPr>
            <w:r w:rsidRPr="009716DE">
              <w:rPr>
                <w:color w:val="000000"/>
                <w:sz w:val="22"/>
                <w:szCs w:val="22"/>
                <w:lang w:eastAsia="id-ID"/>
              </w:rPr>
              <w:t>670 pack</w:t>
            </w:r>
          </w:p>
        </w:tc>
      </w:tr>
      <w:tr w:rsidR="00C67DF0" w:rsidRPr="00D64291" w:rsidTr="00C23445">
        <w:trPr>
          <w:trHeight w:val="8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67DF0" w:rsidRPr="00D64291" w:rsidRDefault="00C67DF0" w:rsidP="00C23445">
            <w:pPr>
              <w:jc w:val="center"/>
              <w:rPr>
                <w:color w:val="000000"/>
                <w:sz w:val="24"/>
                <w:szCs w:val="24"/>
                <w:lang w:eastAsia="id-ID"/>
              </w:rPr>
            </w:pPr>
            <w:r w:rsidRPr="00D64291">
              <w:rPr>
                <w:color w:val="000000"/>
                <w:sz w:val="24"/>
                <w:szCs w:val="24"/>
                <w:lang w:eastAsia="id-ID"/>
              </w:rPr>
              <w:t>47</w:t>
            </w:r>
          </w:p>
        </w:tc>
        <w:tc>
          <w:tcPr>
            <w:tcW w:w="847" w:type="dxa"/>
            <w:tcBorders>
              <w:top w:val="nil"/>
              <w:left w:val="nil"/>
              <w:bottom w:val="single" w:sz="4" w:space="0" w:color="auto"/>
              <w:right w:val="single" w:sz="4" w:space="0" w:color="auto"/>
            </w:tcBorders>
            <w:shd w:val="clear" w:color="auto" w:fill="auto"/>
            <w:noWrap/>
            <w:vAlign w:val="bottom"/>
            <w:hideMark/>
          </w:tcPr>
          <w:p w:rsidR="00C67DF0" w:rsidRPr="00D64291" w:rsidRDefault="00C67DF0" w:rsidP="00C23445">
            <w:pPr>
              <w:jc w:val="center"/>
              <w:rPr>
                <w:color w:val="000000"/>
                <w:sz w:val="24"/>
                <w:szCs w:val="24"/>
                <w:lang w:eastAsia="id-ID"/>
              </w:rPr>
            </w:pPr>
            <w:r w:rsidRPr="00D64291">
              <w:rPr>
                <w:color w:val="000000"/>
                <w:sz w:val="24"/>
                <w:szCs w:val="24"/>
                <w:lang w:eastAsia="id-ID"/>
              </w:rPr>
              <w:t>2021</w:t>
            </w:r>
          </w:p>
        </w:tc>
        <w:tc>
          <w:tcPr>
            <w:tcW w:w="1157" w:type="dxa"/>
            <w:tcBorders>
              <w:top w:val="nil"/>
              <w:left w:val="nil"/>
              <w:bottom w:val="single" w:sz="4" w:space="0" w:color="auto"/>
              <w:right w:val="single" w:sz="4" w:space="0" w:color="auto"/>
            </w:tcBorders>
            <w:shd w:val="clear" w:color="auto" w:fill="auto"/>
            <w:noWrap/>
            <w:vAlign w:val="bottom"/>
            <w:hideMark/>
          </w:tcPr>
          <w:p w:rsidR="00C67DF0" w:rsidRPr="00D64291" w:rsidRDefault="00C67DF0" w:rsidP="00C23445">
            <w:pPr>
              <w:jc w:val="center"/>
              <w:rPr>
                <w:color w:val="000000"/>
                <w:lang w:eastAsia="id-ID"/>
              </w:rPr>
            </w:pPr>
            <w:r w:rsidRPr="00D64291">
              <w:rPr>
                <w:color w:val="000000"/>
                <w:lang w:eastAsia="id-ID"/>
              </w:rPr>
              <w:t>Desember</w:t>
            </w:r>
          </w:p>
        </w:tc>
        <w:tc>
          <w:tcPr>
            <w:tcW w:w="1170" w:type="dxa"/>
            <w:tcBorders>
              <w:top w:val="nil"/>
              <w:left w:val="nil"/>
              <w:bottom w:val="single" w:sz="4" w:space="0" w:color="auto"/>
              <w:right w:val="single" w:sz="4" w:space="0" w:color="auto"/>
            </w:tcBorders>
            <w:shd w:val="clear" w:color="auto" w:fill="auto"/>
            <w:noWrap/>
            <w:vAlign w:val="center"/>
            <w:hideMark/>
          </w:tcPr>
          <w:p w:rsidR="00C67DF0" w:rsidRPr="00D64291" w:rsidRDefault="00C67DF0" w:rsidP="00C23445">
            <w:pPr>
              <w:jc w:val="center"/>
              <w:rPr>
                <w:color w:val="000000"/>
                <w:lang w:eastAsia="id-ID"/>
              </w:rPr>
            </w:pPr>
            <w:r w:rsidRPr="00C67DF0">
              <w:rPr>
                <w:color w:val="000000"/>
                <w:sz w:val="22"/>
                <w:lang w:eastAsia="id-ID"/>
              </w:rPr>
              <w:t>715 pack</w:t>
            </w:r>
          </w:p>
        </w:tc>
      </w:tr>
    </w:tbl>
    <w:p w:rsidR="00C67DF0" w:rsidRPr="00C67DF0" w:rsidRDefault="00C67DF0" w:rsidP="00C67DF0">
      <w:pPr>
        <w:pStyle w:val="NormalWeb"/>
        <w:spacing w:before="0" w:beforeAutospacing="0" w:after="0" w:afterAutospacing="0" w:line="276" w:lineRule="auto"/>
        <w:ind w:left="567"/>
        <w:jc w:val="both"/>
        <w:rPr>
          <w:b/>
          <w:color w:val="000000"/>
          <w:sz w:val="22"/>
          <w:szCs w:val="22"/>
          <w:lang w:val="id-ID"/>
        </w:rPr>
      </w:pPr>
    </w:p>
    <w:p w:rsidR="00C67DF0" w:rsidRDefault="00C67DF0" w:rsidP="00C67DF0">
      <w:pPr>
        <w:tabs>
          <w:tab w:val="left" w:pos="709"/>
          <w:tab w:val="left" w:pos="1134"/>
          <w:tab w:val="left" w:pos="1276"/>
        </w:tabs>
        <w:spacing w:after="200" w:line="276" w:lineRule="auto"/>
        <w:jc w:val="both"/>
        <w:rPr>
          <w:sz w:val="22"/>
          <w:lang w:val="id-ID"/>
        </w:rPr>
      </w:pPr>
      <w:proofErr w:type="gramStart"/>
      <w:r w:rsidRPr="0020363F">
        <w:rPr>
          <w:sz w:val="22"/>
        </w:rPr>
        <w:t xml:space="preserve">Perhitungan Metode </w:t>
      </w:r>
      <w:r w:rsidRPr="0020363F">
        <w:rPr>
          <w:i/>
          <w:sz w:val="22"/>
        </w:rPr>
        <w:t>Single Moving</w:t>
      </w:r>
      <w:r w:rsidRPr="0020363F">
        <w:rPr>
          <w:i/>
          <w:sz w:val="22"/>
          <w:lang w:val="id-ID"/>
        </w:rPr>
        <w:t xml:space="preserve"> </w:t>
      </w:r>
      <w:r w:rsidRPr="0020363F">
        <w:rPr>
          <w:i/>
          <w:sz w:val="22"/>
        </w:rPr>
        <w:t>Average</w:t>
      </w:r>
      <w:r w:rsidRPr="0020363F">
        <w:rPr>
          <w:sz w:val="22"/>
        </w:rPr>
        <w:t xml:space="preserve"> 3 periode</w:t>
      </w:r>
      <w:r>
        <w:rPr>
          <w:sz w:val="22"/>
          <w:lang w:val="id-ID"/>
        </w:rPr>
        <w:t>.</w:t>
      </w:r>
      <w:proofErr w:type="gramEnd"/>
      <w:r>
        <w:rPr>
          <w:sz w:val="22"/>
          <w:lang w:val="id-ID"/>
        </w:rPr>
        <w:t xml:space="preserve"> </w:t>
      </w:r>
      <w:r w:rsidRPr="0020363F">
        <w:rPr>
          <w:sz w:val="22"/>
        </w:rPr>
        <w:t xml:space="preserve">Berdasarkan data penjualan diatas </w:t>
      </w:r>
      <w:proofErr w:type="gramStart"/>
      <w:r w:rsidRPr="0020363F">
        <w:rPr>
          <w:sz w:val="22"/>
        </w:rPr>
        <w:t>dari  tahun</w:t>
      </w:r>
      <w:proofErr w:type="gramEnd"/>
      <w:r w:rsidRPr="0020363F">
        <w:rPr>
          <w:sz w:val="22"/>
        </w:rPr>
        <w:t xml:space="preserve"> 2018- 2021 akan dihitung </w:t>
      </w:r>
      <w:r w:rsidRPr="0020363F">
        <w:rPr>
          <w:i/>
          <w:sz w:val="22"/>
        </w:rPr>
        <w:t>Single Moving Average</w:t>
      </w:r>
      <w:r w:rsidRPr="0020363F">
        <w:rPr>
          <w:sz w:val="22"/>
        </w:rPr>
        <w:t xml:space="preserve"> nya sebagai berikut :</w:t>
      </w:r>
    </w:p>
    <w:p w:rsidR="004837E1" w:rsidRDefault="004837E1" w:rsidP="004837E1">
      <w:pPr>
        <w:pStyle w:val="ListParagraph"/>
        <w:tabs>
          <w:tab w:val="left" w:pos="709"/>
          <w:tab w:val="left" w:pos="1134"/>
          <w:tab w:val="left" w:pos="1276"/>
        </w:tabs>
        <w:ind w:firstLine="414"/>
        <w:rPr>
          <w:rFonts w:eastAsiaTheme="minorEastAsia"/>
          <w:lang w:val="id-ID"/>
        </w:rPr>
      </w:pPr>
      <m:oMath>
        <m:sSub>
          <m:sSubPr>
            <m:ctrlPr>
              <w:rPr>
                <w:rFonts w:ascii="Cambria Math" w:hAnsi="Cambria Math" w:cs="Cambria Math"/>
                <w:i/>
              </w:rPr>
            </m:ctrlPr>
          </m:sSubPr>
          <m:e>
            <m:r>
              <w:rPr>
                <w:rFonts w:ascii="Cambria Math" w:hAnsi="Cambria Math" w:cs="Cambria Math"/>
              </w:rPr>
              <m:t>F</m:t>
            </m:r>
          </m:e>
          <m:sub>
            <m:r>
              <w:rPr>
                <w:rFonts w:ascii="Cambria Math" w:hAnsi="Cambria Math" w:cs="Cambria Math"/>
              </w:rPr>
              <m:t>t+1</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t-n+1</m:t>
                </m:r>
              </m:sub>
            </m:sSub>
          </m:num>
          <m:den>
            <m:r>
              <m:rPr>
                <m:sty m:val="p"/>
              </m:rPr>
              <w:rPr>
                <w:rFonts w:ascii="Cambria Math" w:hAnsi="Cambria Math" w:cs="Cambria Math"/>
              </w:rPr>
              <m:t>N</m:t>
            </m:r>
          </m:den>
        </m:f>
      </m:oMath>
      <w:r w:rsidRPr="0020363F">
        <w:rPr>
          <w:rFonts w:eastAsiaTheme="minorEastAsia"/>
        </w:rPr>
        <w:tab/>
      </w:r>
    </w:p>
    <w:p w:rsidR="004837E1" w:rsidRPr="0020363F" w:rsidRDefault="004837E1" w:rsidP="004837E1">
      <w:pPr>
        <w:pStyle w:val="ListParagraph"/>
        <w:tabs>
          <w:tab w:val="left" w:pos="709"/>
          <w:tab w:val="left" w:pos="1134"/>
          <w:tab w:val="left" w:pos="1276"/>
        </w:tabs>
        <w:ind w:firstLine="414"/>
        <w:rPr>
          <w:rFonts w:eastAsiaTheme="minorEastAsia"/>
        </w:rPr>
      </w:pPr>
      <w:r w:rsidRPr="0020363F">
        <w:rPr>
          <w:rFonts w:eastAsiaTheme="minorEastAsia"/>
        </w:rPr>
        <w:tab/>
      </w:r>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337+371+354</m:t>
            </m:r>
          </m:num>
          <m:den>
            <m:r>
              <w:rPr>
                <w:rFonts w:ascii="Cambria Math" w:hAnsi="Cambria Math"/>
              </w:rPr>
              <m:t>3</m:t>
            </m:r>
          </m:den>
        </m:f>
        <m:r>
          <w:rPr>
            <w:rFonts w:ascii="Cambria Math" w:hAnsi="Cambria Math"/>
          </w:rPr>
          <m:t>=</m:t>
        </m:r>
        <m:r>
          <m:rPr>
            <m:sty m:val="p"/>
          </m:rPr>
          <w:rPr>
            <w:rFonts w:ascii="Cambria Math" w:hAnsi="Cambria Math"/>
          </w:rPr>
          <m:t>354,00</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393+337+371</m:t>
            </m:r>
          </m:num>
          <m:den>
            <m:r>
              <w:rPr>
                <w:rFonts w:ascii="Cambria Math" w:hAnsi="Cambria Math"/>
              </w:rPr>
              <m:t>3</m:t>
            </m:r>
          </m:den>
        </m:f>
        <m:r>
          <w:rPr>
            <w:rFonts w:ascii="Cambria Math" w:hAnsi="Cambria Math"/>
          </w:rPr>
          <m:t>=</m:t>
        </m:r>
        <m:r>
          <m:rPr>
            <m:sty m:val="p"/>
          </m:rPr>
          <w:rPr>
            <w:rFonts w:ascii="Cambria Math" w:hAnsi="Cambria Math"/>
          </w:rPr>
          <m:t>367,00</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422+393+337</m:t>
            </m:r>
          </m:num>
          <m:den>
            <m:r>
              <w:rPr>
                <w:rFonts w:ascii="Cambria Math" w:hAnsi="Cambria Math"/>
              </w:rPr>
              <m:t>3</m:t>
            </m:r>
          </m:den>
        </m:f>
        <m:r>
          <w:rPr>
            <w:rFonts w:ascii="Cambria Math" w:hAnsi="Cambria Math"/>
          </w:rPr>
          <m:t>=</m:t>
        </m:r>
        <m:r>
          <m:rPr>
            <m:sty m:val="p"/>
          </m:rPr>
          <w:rPr>
            <w:rFonts w:ascii="Cambria Math" w:hAnsi="Cambria Math"/>
          </w:rPr>
          <m:t>384,00</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405+422+393</m:t>
            </m:r>
          </m:num>
          <m:den>
            <m:r>
              <w:rPr>
                <w:rFonts w:ascii="Cambria Math" w:hAnsi="Cambria Math"/>
              </w:rPr>
              <m:t>3</m:t>
            </m:r>
          </m:den>
        </m:f>
        <m:r>
          <w:rPr>
            <w:rFonts w:ascii="Cambria Math" w:hAnsi="Cambria Math"/>
          </w:rPr>
          <m:t>=</m:t>
        </m:r>
        <m:r>
          <m:rPr>
            <m:sty m:val="p"/>
          </m:rPr>
          <w:rPr>
            <w:rFonts w:ascii="Cambria Math" w:hAnsi="Cambria Math"/>
          </w:rPr>
          <m:t>406,67</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363+405+422</m:t>
            </m:r>
          </m:num>
          <m:den>
            <m:r>
              <w:rPr>
                <w:rFonts w:ascii="Cambria Math" w:hAnsi="Cambria Math"/>
              </w:rPr>
              <m:t>3</m:t>
            </m:r>
          </m:den>
        </m:f>
        <m:r>
          <w:rPr>
            <w:rFonts w:ascii="Cambria Math" w:hAnsi="Cambria Math"/>
          </w:rPr>
          <m:t>=</m:t>
        </m:r>
        <m:r>
          <m:rPr>
            <m:sty m:val="p"/>
          </m:rPr>
          <w:rPr>
            <w:rFonts w:ascii="Cambria Math" w:hAnsi="Cambria Math"/>
          </w:rPr>
          <m:t>396,67</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354+363+405</m:t>
            </m:r>
          </m:num>
          <m:den>
            <m:r>
              <w:rPr>
                <w:rFonts w:ascii="Cambria Math" w:hAnsi="Cambria Math"/>
              </w:rPr>
              <m:t>3</m:t>
            </m:r>
          </m:den>
        </m:f>
        <m:r>
          <w:rPr>
            <w:rFonts w:ascii="Cambria Math" w:hAnsi="Cambria Math"/>
          </w:rPr>
          <m:t>=</m:t>
        </m:r>
        <m:r>
          <m:rPr>
            <m:sty m:val="p"/>
          </m:rPr>
          <w:rPr>
            <w:rFonts w:ascii="Cambria Math" w:hAnsi="Cambria Math"/>
          </w:rPr>
          <m:t>374,00</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363+354+363</m:t>
            </m:r>
          </m:num>
          <m:den>
            <m:r>
              <w:rPr>
                <w:rFonts w:ascii="Cambria Math" w:hAnsi="Cambria Math"/>
              </w:rPr>
              <m:t>3</m:t>
            </m:r>
          </m:den>
        </m:f>
        <m:r>
          <w:rPr>
            <w:rFonts w:ascii="Cambria Math" w:hAnsi="Cambria Math"/>
          </w:rPr>
          <m:t>=</m:t>
        </m:r>
        <m:r>
          <m:rPr>
            <m:sty m:val="p"/>
          </m:rPr>
          <w:rPr>
            <w:rFonts w:ascii="Cambria Math" w:hAnsi="Cambria Math"/>
          </w:rPr>
          <m:t>360,00</m:t>
        </m:r>
      </m:oMath>
      <w:r w:rsidRPr="0020363F">
        <w:rPr>
          <w:rFonts w:eastAsiaTheme="minorEastAsia"/>
        </w:rPr>
        <w:t xml:space="preserve"> </w:t>
      </w:r>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356+363+354</m:t>
            </m:r>
          </m:num>
          <m:den>
            <m:r>
              <w:rPr>
                <w:rFonts w:ascii="Cambria Math" w:hAnsi="Cambria Math"/>
              </w:rPr>
              <m:t>3</m:t>
            </m:r>
          </m:den>
        </m:f>
        <m:r>
          <w:rPr>
            <w:rFonts w:ascii="Cambria Math" w:hAnsi="Cambria Math"/>
          </w:rPr>
          <m:t>=</m:t>
        </m:r>
        <m:r>
          <m:rPr>
            <m:sty m:val="p"/>
          </m:rPr>
          <w:rPr>
            <w:rFonts w:ascii="Cambria Math" w:hAnsi="Cambria Math"/>
          </w:rPr>
          <m:t>357,67</m:t>
        </m:r>
      </m:oMath>
    </w:p>
    <w:p w:rsidR="004837E1" w:rsidRPr="0020363F" w:rsidRDefault="004837E1" w:rsidP="004837E1">
      <w:pPr>
        <w:pStyle w:val="ListParagraph"/>
        <w:tabs>
          <w:tab w:val="left" w:pos="709"/>
          <w:tab w:val="left" w:pos="1134"/>
          <w:tab w:val="left" w:pos="1276"/>
        </w:tabs>
        <w:ind w:firstLine="414"/>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368+356+363</m:t>
            </m:r>
          </m:num>
          <m:den>
            <m:r>
              <w:rPr>
                <w:rFonts w:ascii="Cambria Math" w:hAnsi="Cambria Math"/>
              </w:rPr>
              <m:t>3</m:t>
            </m:r>
          </m:den>
        </m:f>
        <m:r>
          <w:rPr>
            <w:rFonts w:ascii="Cambria Math" w:hAnsi="Cambria Math"/>
          </w:rPr>
          <m:t>=</m:t>
        </m:r>
        <m:r>
          <m:rPr>
            <m:sty m:val="p"/>
          </m:rPr>
          <w:rPr>
            <w:rFonts w:ascii="Cambria Math" w:hAnsi="Cambria Math"/>
          </w:rPr>
          <m:t>362,33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2018</m:t>
            </m:r>
          </m:sub>
        </m:sSub>
      </m:oMath>
      <w:r w:rsidRPr="0020363F">
        <w:t>=</w:t>
      </w:r>
      <m:oMath>
        <m:f>
          <m:fPr>
            <m:ctrlPr>
              <w:rPr>
                <w:rFonts w:ascii="Cambria Math" w:hAnsi="Cambria Math"/>
                <w:i/>
                <w:iCs/>
              </w:rPr>
            </m:ctrlPr>
          </m:fPr>
          <m:num>
            <m:r>
              <w:rPr>
                <w:rFonts w:ascii="Cambria Math" w:hAnsi="Cambria Math"/>
              </w:rPr>
              <m:t>390+368+356</m:t>
            </m:r>
          </m:num>
          <m:den>
            <m:r>
              <w:rPr>
                <w:rFonts w:ascii="Cambria Math" w:hAnsi="Cambria Math"/>
              </w:rPr>
              <m:t>3</m:t>
            </m:r>
          </m:den>
        </m:f>
        <m:r>
          <w:rPr>
            <w:rFonts w:ascii="Cambria Math" w:hAnsi="Cambria Math"/>
          </w:rPr>
          <m:t>=</m:t>
        </m:r>
        <m:r>
          <m:rPr>
            <m:sty m:val="p"/>
          </m:rPr>
          <w:rPr>
            <w:rFonts w:ascii="Cambria Math" w:hAnsi="Cambria Math"/>
          </w:rPr>
          <m:t>371,33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344+390+368</m:t>
            </m:r>
          </m:num>
          <m:den>
            <m:r>
              <w:rPr>
                <w:rFonts w:ascii="Cambria Math" w:hAnsi="Cambria Math"/>
              </w:rPr>
              <m:t>3</m:t>
            </m:r>
          </m:den>
        </m:f>
        <m:r>
          <w:rPr>
            <w:rFonts w:ascii="Cambria Math" w:hAnsi="Cambria Math"/>
          </w:rPr>
          <m:t>=</m:t>
        </m:r>
        <m:r>
          <m:rPr>
            <m:sty m:val="p"/>
          </m:rPr>
          <w:rPr>
            <w:rFonts w:ascii="Cambria Math" w:hAnsi="Cambria Math"/>
          </w:rPr>
          <m:t>367,33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351+344+390</m:t>
            </m:r>
          </m:num>
          <m:den>
            <m:r>
              <w:rPr>
                <w:rFonts w:ascii="Cambria Math" w:hAnsi="Cambria Math"/>
              </w:rPr>
              <m:t>3</m:t>
            </m:r>
          </m:den>
        </m:f>
        <m:r>
          <w:rPr>
            <w:rFonts w:ascii="Cambria Math" w:hAnsi="Cambria Math"/>
          </w:rPr>
          <m:t>=</m:t>
        </m:r>
        <m:r>
          <m:rPr>
            <m:sty m:val="p"/>
          </m:rPr>
          <w:rPr>
            <w:rFonts w:ascii="Cambria Math" w:hAnsi="Cambria Math"/>
          </w:rPr>
          <m:t>361,67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343+351+344</m:t>
            </m:r>
          </m:num>
          <m:den>
            <m:r>
              <w:rPr>
                <w:rFonts w:ascii="Cambria Math" w:hAnsi="Cambria Math"/>
              </w:rPr>
              <m:t>3</m:t>
            </m:r>
          </m:den>
        </m:f>
        <m:r>
          <w:rPr>
            <w:rFonts w:ascii="Cambria Math" w:hAnsi="Cambria Math"/>
          </w:rPr>
          <m:t>=</m:t>
        </m:r>
        <m:r>
          <m:rPr>
            <m:sty m:val="p"/>
          </m:rPr>
          <w:rPr>
            <w:rFonts w:ascii="Cambria Math" w:hAnsi="Cambria Math"/>
          </w:rPr>
          <m:t>346,00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371+343+351</m:t>
            </m:r>
          </m:num>
          <m:den>
            <m:r>
              <w:rPr>
                <w:rFonts w:ascii="Cambria Math" w:hAnsi="Cambria Math"/>
              </w:rPr>
              <m:t>3</m:t>
            </m:r>
          </m:den>
        </m:f>
        <m:r>
          <w:rPr>
            <w:rFonts w:ascii="Cambria Math" w:hAnsi="Cambria Math"/>
          </w:rPr>
          <m:t>=</m:t>
        </m:r>
        <m:r>
          <m:rPr>
            <m:sty m:val="p"/>
          </m:rPr>
          <w:rPr>
            <w:rFonts w:ascii="Cambria Math" w:hAnsi="Cambria Math"/>
          </w:rPr>
          <m:t>355,00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341+371+343</m:t>
            </m:r>
          </m:num>
          <m:den>
            <m:r>
              <w:rPr>
                <w:rFonts w:ascii="Cambria Math" w:hAnsi="Cambria Math"/>
              </w:rPr>
              <m:t>3</m:t>
            </m:r>
          </m:den>
        </m:f>
        <m:r>
          <w:rPr>
            <w:rFonts w:ascii="Cambria Math" w:hAnsi="Cambria Math"/>
          </w:rPr>
          <m:t>=</m:t>
        </m:r>
        <m:r>
          <m:rPr>
            <m:sty m:val="p"/>
          </m:rPr>
          <w:rPr>
            <w:rFonts w:ascii="Cambria Math" w:hAnsi="Cambria Math"/>
          </w:rPr>
          <m:t>351,67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403+341+371</m:t>
            </m:r>
          </m:num>
          <m:den>
            <m:r>
              <w:rPr>
                <w:rFonts w:ascii="Cambria Math" w:hAnsi="Cambria Math"/>
              </w:rPr>
              <m:t>3</m:t>
            </m:r>
          </m:den>
        </m:f>
        <m:r>
          <w:rPr>
            <w:rFonts w:ascii="Cambria Math" w:hAnsi="Cambria Math"/>
          </w:rPr>
          <m:t>=</m:t>
        </m:r>
        <m:r>
          <m:rPr>
            <m:sty m:val="p"/>
          </m:rPr>
          <w:rPr>
            <w:rFonts w:ascii="Cambria Math" w:hAnsi="Cambria Math"/>
          </w:rPr>
          <m:t>371,67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337+403+341</m:t>
            </m:r>
          </m:num>
          <m:den>
            <m:r>
              <w:rPr>
                <w:rFonts w:ascii="Cambria Math" w:hAnsi="Cambria Math"/>
              </w:rPr>
              <m:t>3</m:t>
            </m:r>
          </m:den>
        </m:f>
        <m:r>
          <w:rPr>
            <w:rFonts w:ascii="Cambria Math" w:hAnsi="Cambria Math"/>
          </w:rPr>
          <m:t>=</m:t>
        </m:r>
        <m:r>
          <m:rPr>
            <m:sty m:val="p"/>
          </m:rPr>
          <w:rPr>
            <w:rFonts w:ascii="Cambria Math" w:hAnsi="Cambria Math"/>
          </w:rPr>
          <m:t>360,33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351+337+403</m:t>
            </m:r>
          </m:num>
          <m:den>
            <m:r>
              <w:rPr>
                <w:rFonts w:ascii="Cambria Math" w:hAnsi="Cambria Math"/>
              </w:rPr>
              <m:t>3</m:t>
            </m:r>
          </m:den>
        </m:f>
        <m:r>
          <w:rPr>
            <w:rFonts w:ascii="Cambria Math" w:hAnsi="Cambria Math"/>
          </w:rPr>
          <m:t>=</m:t>
        </m:r>
        <m:r>
          <m:rPr>
            <m:sty m:val="p"/>
          </m:rPr>
          <w:rPr>
            <w:rFonts w:ascii="Cambria Math" w:hAnsi="Cambria Math"/>
          </w:rPr>
          <m:t>363,67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324+351+337</m:t>
            </m:r>
          </m:num>
          <m:den>
            <m:r>
              <w:rPr>
                <w:rFonts w:ascii="Cambria Math" w:hAnsi="Cambria Math"/>
              </w:rPr>
              <m:t>3</m:t>
            </m:r>
          </m:den>
        </m:f>
        <m:r>
          <w:rPr>
            <w:rFonts w:ascii="Cambria Math" w:hAnsi="Cambria Math"/>
          </w:rPr>
          <m:t>=</m:t>
        </m:r>
        <m:r>
          <m:rPr>
            <m:sty m:val="p"/>
          </m:rPr>
          <w:rPr>
            <w:rFonts w:ascii="Cambria Math" w:hAnsi="Cambria Math"/>
          </w:rPr>
          <m:t>337,33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351+324+351</m:t>
            </m:r>
          </m:num>
          <m:den>
            <m:r>
              <w:rPr>
                <w:rFonts w:ascii="Cambria Math" w:hAnsi="Cambria Math"/>
              </w:rPr>
              <m:t>3</m:t>
            </m:r>
          </m:den>
        </m:f>
        <m:r>
          <w:rPr>
            <w:rFonts w:ascii="Cambria Math" w:hAnsi="Cambria Math"/>
          </w:rPr>
          <m:t>=</m:t>
        </m:r>
        <m:r>
          <m:rPr>
            <m:sty m:val="p"/>
          </m:rPr>
          <w:rPr>
            <w:rFonts w:ascii="Cambria Math" w:hAnsi="Cambria Math"/>
          </w:rPr>
          <m:t>342,00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364+351+324</m:t>
            </m:r>
          </m:num>
          <m:den>
            <m:r>
              <w:rPr>
                <w:rFonts w:ascii="Cambria Math" w:hAnsi="Cambria Math"/>
              </w:rPr>
              <m:t>3</m:t>
            </m:r>
          </m:den>
        </m:f>
        <m:r>
          <w:rPr>
            <w:rFonts w:ascii="Cambria Math" w:hAnsi="Cambria Math"/>
          </w:rPr>
          <m:t>=</m:t>
        </m:r>
        <m:r>
          <m:rPr>
            <m:sty m:val="p"/>
          </m:rPr>
          <w:rPr>
            <w:rFonts w:ascii="Cambria Math" w:hAnsi="Cambria Math"/>
          </w:rPr>
          <m:t>346,33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2019</m:t>
            </m:r>
          </m:sub>
        </m:sSub>
      </m:oMath>
      <w:r w:rsidRPr="0020363F">
        <w:t>=</w:t>
      </w:r>
      <m:oMath>
        <m:f>
          <m:fPr>
            <m:ctrlPr>
              <w:rPr>
                <w:rFonts w:ascii="Cambria Math" w:hAnsi="Cambria Math"/>
                <w:i/>
                <w:iCs/>
              </w:rPr>
            </m:ctrlPr>
          </m:fPr>
          <m:num>
            <m:r>
              <w:rPr>
                <w:rFonts w:ascii="Cambria Math" w:hAnsi="Cambria Math"/>
              </w:rPr>
              <m:t>385+364+351</m:t>
            </m:r>
          </m:num>
          <m:den>
            <m:r>
              <w:rPr>
                <w:rFonts w:ascii="Cambria Math" w:hAnsi="Cambria Math"/>
              </w:rPr>
              <m:t>3</m:t>
            </m:r>
          </m:den>
        </m:f>
        <m:r>
          <w:rPr>
            <w:rFonts w:ascii="Cambria Math" w:hAnsi="Cambria Math"/>
          </w:rPr>
          <m:t>=</m:t>
        </m:r>
        <m:r>
          <m:rPr>
            <m:sty m:val="p"/>
          </m:rPr>
          <w:rPr>
            <w:rFonts w:ascii="Cambria Math" w:hAnsi="Cambria Math"/>
          </w:rPr>
          <m:t>366,67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343+385+364</m:t>
            </m:r>
          </m:num>
          <m:den>
            <m:r>
              <w:rPr>
                <w:rFonts w:ascii="Cambria Math" w:hAnsi="Cambria Math"/>
              </w:rPr>
              <m:t>3</m:t>
            </m:r>
          </m:den>
        </m:f>
        <m:r>
          <w:rPr>
            <w:rFonts w:ascii="Cambria Math" w:hAnsi="Cambria Math"/>
          </w:rPr>
          <m:t>=</m:t>
        </m:r>
        <m:r>
          <m:rPr>
            <m:sty m:val="p"/>
          </m:rPr>
          <w:rPr>
            <w:rFonts w:ascii="Cambria Math" w:hAnsi="Cambria Math"/>
          </w:rPr>
          <m:t>364,00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339+343+385</m:t>
            </m:r>
          </m:num>
          <m:den>
            <m:r>
              <w:rPr>
                <w:rFonts w:ascii="Cambria Math" w:hAnsi="Cambria Math"/>
              </w:rPr>
              <m:t>3</m:t>
            </m:r>
          </m:den>
        </m:f>
        <m:r>
          <w:rPr>
            <w:rFonts w:ascii="Cambria Math" w:hAnsi="Cambria Math"/>
          </w:rPr>
          <m:t>=</m:t>
        </m:r>
        <m:r>
          <m:rPr>
            <m:sty m:val="p"/>
          </m:rPr>
          <w:rPr>
            <w:rFonts w:ascii="Cambria Math" w:hAnsi="Cambria Math"/>
          </w:rPr>
          <m:t>355,67</m:t>
        </m:r>
      </m:oMath>
    </w:p>
    <w:p w:rsidR="004837E1" w:rsidRPr="002B5948" w:rsidRDefault="004837E1" w:rsidP="004837E1">
      <w:pPr>
        <w:pStyle w:val="ListParagraph"/>
        <w:tabs>
          <w:tab w:val="left" w:pos="709"/>
          <w:tab w:val="left" w:pos="1134"/>
          <w:tab w:val="left" w:pos="1276"/>
        </w:tabs>
        <w:ind w:firstLine="414"/>
        <w:rPr>
          <w:rFonts w:eastAsiaTheme="minorEastAsia"/>
          <w:i/>
          <w:lang w:val="id-ID"/>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329+339+343</m:t>
            </m:r>
          </m:num>
          <m:den>
            <m:r>
              <w:rPr>
                <w:rFonts w:ascii="Cambria Math" w:hAnsi="Cambria Math"/>
              </w:rPr>
              <m:t>3</m:t>
            </m:r>
          </m:den>
        </m:f>
        <m:r>
          <w:rPr>
            <w:rFonts w:ascii="Cambria Math" w:hAnsi="Cambria Math"/>
          </w:rPr>
          <m:t>=</m:t>
        </m:r>
        <m:r>
          <m:rPr>
            <m:sty m:val="p"/>
          </m:rPr>
          <w:rPr>
            <w:rFonts w:ascii="Cambria Math" w:hAnsi="Cambria Math"/>
          </w:rPr>
          <m:t>337,00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351+329+339</m:t>
            </m:r>
          </m:num>
          <m:den>
            <m:r>
              <w:rPr>
                <w:rFonts w:ascii="Cambria Math" w:hAnsi="Cambria Math"/>
              </w:rPr>
              <m:t>3</m:t>
            </m:r>
          </m:den>
        </m:f>
        <m:r>
          <w:rPr>
            <w:rFonts w:ascii="Cambria Math" w:hAnsi="Cambria Math"/>
          </w:rPr>
          <m:t>=</m:t>
        </m:r>
        <m:r>
          <m:rPr>
            <m:sty m:val="p"/>
          </m:rPr>
          <w:rPr>
            <w:rFonts w:ascii="Cambria Math" w:hAnsi="Cambria Math"/>
          </w:rPr>
          <m:t>339,67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367+351+329</m:t>
            </m:r>
          </m:num>
          <m:den>
            <m:r>
              <w:rPr>
                <w:rFonts w:ascii="Cambria Math" w:hAnsi="Cambria Math"/>
              </w:rPr>
              <m:t>3</m:t>
            </m:r>
          </m:den>
        </m:f>
        <m:r>
          <w:rPr>
            <w:rFonts w:ascii="Cambria Math" w:hAnsi="Cambria Math"/>
          </w:rPr>
          <m:t>=</m:t>
        </m:r>
        <m:r>
          <m:rPr>
            <m:sty m:val="p"/>
          </m:rPr>
          <w:rPr>
            <w:rFonts w:ascii="Cambria Math" w:hAnsi="Cambria Math"/>
          </w:rPr>
          <m:t>349,00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375+367+351</m:t>
            </m:r>
          </m:num>
          <m:den>
            <m:r>
              <w:rPr>
                <w:rFonts w:ascii="Cambria Math" w:hAnsi="Cambria Math"/>
              </w:rPr>
              <m:t>3</m:t>
            </m:r>
          </m:den>
        </m:f>
        <m:r>
          <w:rPr>
            <w:rFonts w:ascii="Cambria Math" w:hAnsi="Cambria Math"/>
          </w:rPr>
          <m:t>=</m:t>
        </m:r>
        <m:r>
          <m:rPr>
            <m:sty m:val="p"/>
          </m:rPr>
          <w:rPr>
            <w:rFonts w:ascii="Cambria Math" w:hAnsi="Cambria Math"/>
          </w:rPr>
          <m:t>364,33</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356+375+367</m:t>
            </m:r>
          </m:num>
          <m:den>
            <m:r>
              <w:rPr>
                <w:rFonts w:ascii="Cambria Math" w:hAnsi="Cambria Math"/>
              </w:rPr>
              <m:t>3</m:t>
            </m:r>
          </m:den>
        </m:f>
        <m:r>
          <w:rPr>
            <w:rFonts w:ascii="Cambria Math" w:hAnsi="Cambria Math"/>
          </w:rPr>
          <m:t>=</m:t>
        </m:r>
        <m:r>
          <m:rPr>
            <m:sty m:val="p"/>
          </m:rPr>
          <w:rPr>
            <w:rFonts w:ascii="Cambria Math" w:hAnsi="Cambria Math"/>
          </w:rPr>
          <m:t>366,00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367+356+375</m:t>
            </m:r>
          </m:num>
          <m:den>
            <m:r>
              <w:rPr>
                <w:rFonts w:ascii="Cambria Math" w:hAnsi="Cambria Math"/>
              </w:rPr>
              <m:t>3</m:t>
            </m:r>
          </m:den>
        </m:f>
        <m:r>
          <w:rPr>
            <w:rFonts w:ascii="Cambria Math" w:hAnsi="Cambria Math"/>
          </w:rPr>
          <m:t>=</m:t>
        </m:r>
        <m:r>
          <m:rPr>
            <m:sty m:val="p"/>
          </m:rPr>
          <w:rPr>
            <w:rFonts w:ascii="Cambria Math" w:hAnsi="Cambria Math"/>
          </w:rPr>
          <m:t>366,00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357+367+356</m:t>
            </m:r>
          </m:num>
          <m:den>
            <m:r>
              <w:rPr>
                <w:rFonts w:ascii="Cambria Math" w:hAnsi="Cambria Math"/>
              </w:rPr>
              <m:t>3</m:t>
            </m:r>
          </m:den>
        </m:f>
        <m:r>
          <w:rPr>
            <w:rFonts w:ascii="Cambria Math" w:hAnsi="Cambria Math"/>
          </w:rPr>
          <m:t>=</m:t>
        </m:r>
        <m:r>
          <m:rPr>
            <m:sty m:val="p"/>
          </m:rPr>
          <w:rPr>
            <w:rFonts w:ascii="Cambria Math" w:hAnsi="Cambria Math"/>
          </w:rPr>
          <m:t>360,00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350+357+367</m:t>
            </m:r>
          </m:num>
          <m:den>
            <m:r>
              <w:rPr>
                <w:rFonts w:ascii="Cambria Math" w:hAnsi="Cambria Math"/>
              </w:rPr>
              <m:t>3</m:t>
            </m:r>
          </m:den>
        </m:f>
        <m:r>
          <w:rPr>
            <w:rFonts w:ascii="Cambria Math" w:hAnsi="Cambria Math"/>
          </w:rPr>
          <m:t>=</m:t>
        </m:r>
        <m:r>
          <m:rPr>
            <m:sty m:val="p"/>
          </m:rPr>
          <w:rPr>
            <w:rFonts w:ascii="Cambria Math" w:hAnsi="Cambria Math"/>
          </w:rPr>
          <m:t>358,00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319+350+357</m:t>
            </m:r>
          </m:num>
          <m:den>
            <m:r>
              <w:rPr>
                <w:rFonts w:ascii="Cambria Math" w:hAnsi="Cambria Math"/>
              </w:rPr>
              <m:t>3</m:t>
            </m:r>
          </m:den>
        </m:f>
        <m:r>
          <w:rPr>
            <w:rFonts w:ascii="Cambria Math" w:hAnsi="Cambria Math"/>
          </w:rPr>
          <m:t>=</m:t>
        </m:r>
        <m:r>
          <m:rPr>
            <m:sty m:val="p"/>
          </m:rPr>
          <w:rPr>
            <w:rFonts w:ascii="Cambria Math" w:hAnsi="Cambria Math"/>
          </w:rPr>
          <m:t>342,00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2020</m:t>
            </m:r>
          </m:sub>
        </m:sSub>
      </m:oMath>
      <w:r w:rsidRPr="0020363F">
        <w:t>=</w:t>
      </w:r>
      <m:oMath>
        <m:f>
          <m:fPr>
            <m:ctrlPr>
              <w:rPr>
                <w:rFonts w:ascii="Cambria Math" w:hAnsi="Cambria Math"/>
                <w:i/>
                <w:iCs/>
              </w:rPr>
            </m:ctrlPr>
          </m:fPr>
          <m:num>
            <m:r>
              <w:rPr>
                <w:rFonts w:ascii="Cambria Math" w:hAnsi="Cambria Math"/>
              </w:rPr>
              <m:t>379+319+350</m:t>
            </m:r>
          </m:num>
          <m:den>
            <m:r>
              <w:rPr>
                <w:rFonts w:ascii="Cambria Math" w:hAnsi="Cambria Math"/>
              </w:rPr>
              <m:t>3</m:t>
            </m:r>
          </m:den>
        </m:f>
        <m:r>
          <w:rPr>
            <w:rFonts w:ascii="Cambria Math" w:hAnsi="Cambria Math"/>
          </w:rPr>
          <m:t>=</m:t>
        </m:r>
        <m:r>
          <m:rPr>
            <m:sty m:val="p"/>
          </m:rPr>
          <w:rPr>
            <w:rFonts w:ascii="Cambria Math" w:hAnsi="Cambria Math"/>
          </w:rPr>
          <m:t>349,33</m:t>
        </m:r>
      </m:oMath>
    </w:p>
    <w:p w:rsidR="004837E1" w:rsidRPr="002B5948" w:rsidRDefault="004837E1" w:rsidP="004837E1">
      <w:pPr>
        <w:pStyle w:val="ListParagraph"/>
        <w:tabs>
          <w:tab w:val="left" w:pos="709"/>
          <w:tab w:val="left" w:pos="1134"/>
          <w:tab w:val="left" w:pos="1276"/>
        </w:tabs>
        <w:ind w:firstLine="414"/>
        <w:rPr>
          <w:i/>
          <w:lang w:val="id-ID"/>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t>=</w:t>
      </w:r>
      <m:oMath>
        <m:f>
          <m:fPr>
            <m:ctrlPr>
              <w:rPr>
                <w:rFonts w:ascii="Cambria Math" w:hAnsi="Cambria Math"/>
                <w:i/>
                <w:iCs/>
              </w:rPr>
            </m:ctrlPr>
          </m:fPr>
          <m:num>
            <m:r>
              <w:rPr>
                <w:rFonts w:ascii="Cambria Math" w:hAnsi="Cambria Math"/>
              </w:rPr>
              <m:t>352+379+319</m:t>
            </m:r>
          </m:num>
          <m:den>
            <m:r>
              <w:rPr>
                <w:rFonts w:ascii="Cambria Math" w:hAnsi="Cambria Math"/>
              </w:rPr>
              <m:t>3</m:t>
            </m:r>
          </m:den>
        </m:f>
        <m:r>
          <w:rPr>
            <w:rFonts w:ascii="Cambria Math" w:hAnsi="Cambria Math"/>
          </w:rPr>
          <m:t>=</m:t>
        </m:r>
        <m:r>
          <m:rPr>
            <m:sty m:val="p"/>
          </m:rPr>
          <w:rPr>
            <w:rFonts w:ascii="Cambria Math" w:hAnsi="Cambria Math"/>
          </w:rPr>
          <m:t>350,00</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t>=</w:t>
      </w:r>
      <m:oMath>
        <m:f>
          <m:fPr>
            <m:ctrlPr>
              <w:rPr>
                <w:rFonts w:ascii="Cambria Math" w:hAnsi="Cambria Math"/>
                <w:i/>
                <w:iCs/>
              </w:rPr>
            </m:ctrlPr>
          </m:fPr>
          <m:num>
            <m:r>
              <w:rPr>
                <w:rFonts w:ascii="Cambria Math" w:hAnsi="Cambria Math"/>
              </w:rPr>
              <m:t>351+352+379</m:t>
            </m:r>
          </m:num>
          <m:den>
            <m:r>
              <w:rPr>
                <w:rFonts w:ascii="Cambria Math" w:hAnsi="Cambria Math"/>
              </w:rPr>
              <m:t>3</m:t>
            </m:r>
          </m:den>
        </m:f>
        <m:r>
          <w:rPr>
            <w:rFonts w:ascii="Cambria Math" w:hAnsi="Cambria Math"/>
          </w:rPr>
          <m:t>=</m:t>
        </m:r>
        <m:r>
          <m:rPr>
            <m:sty m:val="p"/>
          </m:rPr>
          <w:rPr>
            <w:rFonts w:ascii="Cambria Math" w:hAnsi="Cambria Math"/>
          </w:rPr>
          <m:t>360,67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t>=</w:t>
      </w:r>
      <m:oMath>
        <m:f>
          <m:fPr>
            <m:ctrlPr>
              <w:rPr>
                <w:rFonts w:ascii="Cambria Math" w:hAnsi="Cambria Math"/>
                <w:i/>
                <w:iCs/>
              </w:rPr>
            </m:ctrlPr>
          </m:fPr>
          <m:num>
            <m:r>
              <w:rPr>
                <w:rFonts w:ascii="Cambria Math" w:hAnsi="Cambria Math"/>
              </w:rPr>
              <m:t>334+351+352</m:t>
            </m:r>
          </m:num>
          <m:den>
            <m:r>
              <w:rPr>
                <w:rFonts w:ascii="Cambria Math" w:hAnsi="Cambria Math"/>
              </w:rPr>
              <m:t>3</m:t>
            </m:r>
          </m:den>
        </m:f>
        <m:r>
          <w:rPr>
            <w:rFonts w:ascii="Cambria Math" w:hAnsi="Cambria Math"/>
          </w:rPr>
          <m:t>=</m:t>
        </m:r>
        <m:r>
          <m:rPr>
            <m:sty m:val="p"/>
          </m:rPr>
          <w:rPr>
            <w:rFonts w:ascii="Cambria Math" w:hAnsi="Cambria Math"/>
          </w:rPr>
          <m:t>345,67</m:t>
        </m:r>
      </m:oMath>
    </w:p>
    <w:p w:rsidR="004837E1" w:rsidRPr="0020363F" w:rsidRDefault="004837E1" w:rsidP="004837E1">
      <w:pPr>
        <w:pStyle w:val="ListParagraph"/>
        <w:tabs>
          <w:tab w:val="left" w:pos="709"/>
          <w:tab w:val="left" w:pos="1134"/>
          <w:tab w:val="left" w:pos="1276"/>
        </w:tabs>
        <w:ind w:firstLine="414"/>
        <w:rPr>
          <w:rFonts w:eastAsiaTheme="minorEastAsia"/>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t>=</w:t>
      </w:r>
      <m:oMath>
        <m:f>
          <m:fPr>
            <m:ctrlPr>
              <w:rPr>
                <w:rFonts w:ascii="Cambria Math" w:hAnsi="Cambria Math"/>
                <w:i/>
                <w:iCs/>
              </w:rPr>
            </m:ctrlPr>
          </m:fPr>
          <m:num>
            <m:r>
              <w:rPr>
                <w:rFonts w:ascii="Cambria Math" w:hAnsi="Cambria Math"/>
              </w:rPr>
              <m:t>332+334+351</m:t>
            </m:r>
          </m:num>
          <m:den>
            <m:r>
              <w:rPr>
                <w:rFonts w:ascii="Cambria Math" w:hAnsi="Cambria Math"/>
              </w:rPr>
              <m:t>3</m:t>
            </m:r>
          </m:den>
        </m:f>
        <m:r>
          <w:rPr>
            <w:rFonts w:ascii="Cambria Math" w:hAnsi="Cambria Math"/>
          </w:rPr>
          <m:t>=</m:t>
        </m:r>
        <m:r>
          <m:rPr>
            <m:sty m:val="p"/>
          </m:rPr>
          <w:rPr>
            <w:rFonts w:ascii="Cambria Math" w:hAnsi="Cambria Math"/>
          </w:rPr>
          <m:t>339,00</m:t>
        </m:r>
      </m:oMath>
    </w:p>
    <w:p w:rsidR="004837E1" w:rsidRPr="0020363F" w:rsidRDefault="004837E1" w:rsidP="004837E1">
      <w:pPr>
        <w:pStyle w:val="ListParagraph"/>
        <w:tabs>
          <w:tab w:val="left" w:pos="709"/>
          <w:tab w:val="left" w:pos="1134"/>
          <w:tab w:val="left" w:pos="1276"/>
        </w:tabs>
        <w:ind w:firstLine="414"/>
        <w:rPr>
          <w:rFonts w:ascii="Cambria Math" w:eastAsiaTheme="minorEastAsia" w:hAnsi="Cambria Math"/>
          <w:i/>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479+332+334</m:t>
            </m:r>
          </m:num>
          <m:den>
            <m:r>
              <w:rPr>
                <w:rFonts w:ascii="Cambria Math" w:hAnsi="Cambria Math"/>
              </w:rPr>
              <m:t>3</m:t>
            </m:r>
          </m:den>
        </m:f>
        <m:r>
          <w:rPr>
            <w:rFonts w:ascii="Cambria Math" w:hAnsi="Cambria Math"/>
          </w:rPr>
          <m:t>=381,67</m:t>
        </m:r>
      </m:oMath>
    </w:p>
    <w:p w:rsidR="004837E1" w:rsidRPr="0020363F" w:rsidRDefault="004837E1" w:rsidP="004837E1">
      <w:pPr>
        <w:pStyle w:val="ListParagraph"/>
        <w:tabs>
          <w:tab w:val="left" w:pos="709"/>
          <w:tab w:val="left" w:pos="1134"/>
          <w:tab w:val="left" w:pos="1276"/>
        </w:tabs>
        <w:ind w:firstLine="414"/>
        <w:rPr>
          <w:rFonts w:ascii="Cambria Math" w:hAnsi="Cambria Math"/>
          <w:i/>
          <w:iCs/>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393+479+332</m:t>
            </m:r>
          </m:num>
          <m:den>
            <m:r>
              <w:rPr>
                <w:rFonts w:ascii="Cambria Math" w:hAnsi="Cambria Math"/>
              </w:rPr>
              <m:t>3</m:t>
            </m:r>
          </m:den>
        </m:f>
        <m:r>
          <w:rPr>
            <w:rFonts w:ascii="Cambria Math" w:hAnsi="Cambria Math"/>
          </w:rPr>
          <m:t>=401,33</m:t>
        </m:r>
      </m:oMath>
      <w:bookmarkStart w:id="1" w:name="_GoBack"/>
      <w:bookmarkEnd w:id="1"/>
    </w:p>
    <w:p w:rsidR="004837E1" w:rsidRPr="002B5948" w:rsidRDefault="004837E1" w:rsidP="004837E1">
      <w:pPr>
        <w:pStyle w:val="ListParagraph"/>
        <w:tabs>
          <w:tab w:val="left" w:pos="709"/>
          <w:tab w:val="left" w:pos="1134"/>
          <w:tab w:val="left" w:pos="1276"/>
        </w:tabs>
        <w:ind w:firstLine="414"/>
        <w:rPr>
          <w:rFonts w:ascii="Cambria Math" w:hAnsi="Cambria Math"/>
          <w:i/>
          <w:lang w:val="id-ID"/>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336+393+479</m:t>
            </m:r>
          </m:num>
          <m:den>
            <m:r>
              <w:rPr>
                <w:rFonts w:ascii="Cambria Math" w:hAnsi="Cambria Math"/>
              </w:rPr>
              <m:t>3</m:t>
            </m:r>
          </m:den>
        </m:f>
        <m:r>
          <w:rPr>
            <w:rFonts w:ascii="Cambria Math" w:hAnsi="Cambria Math"/>
          </w:rPr>
          <m:t>=402,67</m:t>
        </m:r>
      </m:oMath>
    </w:p>
    <w:p w:rsidR="004837E1" w:rsidRDefault="004837E1" w:rsidP="004837E1">
      <w:pPr>
        <w:pStyle w:val="ListParagraph"/>
        <w:tabs>
          <w:tab w:val="left" w:pos="709"/>
          <w:tab w:val="left" w:pos="1134"/>
          <w:tab w:val="left" w:pos="1276"/>
        </w:tabs>
        <w:ind w:firstLine="414"/>
        <w:rPr>
          <w:rFonts w:ascii="Cambria Math" w:hAnsi="Cambria Math"/>
          <w:i/>
          <w:lang w:val="id-ID"/>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334+336+393</m:t>
            </m:r>
          </m:num>
          <m:den>
            <m:r>
              <w:rPr>
                <w:rFonts w:ascii="Cambria Math" w:hAnsi="Cambria Math"/>
              </w:rPr>
              <m:t>3</m:t>
            </m:r>
          </m:den>
        </m:f>
        <m:r>
          <w:rPr>
            <w:rFonts w:ascii="Cambria Math" w:hAnsi="Cambria Math"/>
          </w:rPr>
          <m:t>=354,33</m:t>
        </m:r>
      </m:oMath>
    </w:p>
    <w:p w:rsidR="004837E1" w:rsidRPr="0020363F" w:rsidRDefault="004837E1" w:rsidP="004837E1">
      <w:pPr>
        <w:pStyle w:val="ListParagraph"/>
        <w:tabs>
          <w:tab w:val="left" w:pos="709"/>
          <w:tab w:val="left" w:pos="1134"/>
          <w:tab w:val="left" w:pos="1276"/>
        </w:tabs>
        <w:ind w:firstLine="414"/>
        <w:rPr>
          <w:rFonts w:ascii="Cambria Math" w:hAnsi="Cambria Math"/>
          <w:i/>
          <w:iCs/>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707+334+336</m:t>
            </m:r>
          </m:num>
          <m:den>
            <m:r>
              <w:rPr>
                <w:rFonts w:ascii="Cambria Math" w:hAnsi="Cambria Math"/>
              </w:rPr>
              <m:t>3</m:t>
            </m:r>
          </m:den>
        </m:f>
        <m:r>
          <w:rPr>
            <w:rFonts w:ascii="Cambria Math" w:hAnsi="Cambria Math"/>
          </w:rPr>
          <m:t>=459,00</m:t>
        </m:r>
      </m:oMath>
    </w:p>
    <w:p w:rsidR="004837E1" w:rsidRPr="0020363F" w:rsidRDefault="004837E1" w:rsidP="004837E1">
      <w:pPr>
        <w:pStyle w:val="ListParagraph"/>
        <w:tabs>
          <w:tab w:val="left" w:pos="709"/>
          <w:tab w:val="left" w:pos="1134"/>
          <w:tab w:val="left" w:pos="1276"/>
        </w:tabs>
        <w:ind w:firstLine="414"/>
        <w:rPr>
          <w:rFonts w:ascii="Cambria Math" w:hAnsi="Cambria Math"/>
          <w:i/>
          <w:iCs/>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721+707+334</m:t>
            </m:r>
          </m:num>
          <m:den>
            <m:r>
              <w:rPr>
                <w:rFonts w:ascii="Cambria Math" w:hAnsi="Cambria Math"/>
              </w:rPr>
              <m:t>3</m:t>
            </m:r>
          </m:den>
        </m:f>
        <m:r>
          <w:rPr>
            <w:rFonts w:ascii="Cambria Math" w:hAnsi="Cambria Math"/>
          </w:rPr>
          <m:t>=587,33</m:t>
        </m:r>
      </m:oMath>
    </w:p>
    <w:p w:rsidR="004837E1" w:rsidRPr="0020363F" w:rsidRDefault="004837E1" w:rsidP="004837E1">
      <w:pPr>
        <w:pStyle w:val="ListParagraph"/>
        <w:tabs>
          <w:tab w:val="left" w:pos="709"/>
          <w:tab w:val="left" w:pos="1134"/>
          <w:tab w:val="left" w:pos="1276"/>
        </w:tabs>
        <w:ind w:firstLine="414"/>
        <w:rPr>
          <w:rFonts w:ascii="Cambria Math" w:hAnsi="Cambria Math"/>
          <w:i/>
          <w:iCs/>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670+721+707</m:t>
            </m:r>
          </m:num>
          <m:den>
            <m:r>
              <w:rPr>
                <w:rFonts w:ascii="Cambria Math" w:hAnsi="Cambria Math"/>
              </w:rPr>
              <m:t>3</m:t>
            </m:r>
          </m:den>
        </m:f>
        <m:r>
          <w:rPr>
            <w:rFonts w:ascii="Cambria Math" w:hAnsi="Cambria Math"/>
          </w:rPr>
          <m:t>=699,33</m:t>
        </m:r>
      </m:oMath>
    </w:p>
    <w:p w:rsidR="004837E1" w:rsidRDefault="004837E1" w:rsidP="004837E1">
      <w:pPr>
        <w:pStyle w:val="ListParagraph"/>
        <w:tabs>
          <w:tab w:val="left" w:pos="709"/>
          <w:tab w:val="left" w:pos="1134"/>
          <w:tab w:val="left" w:pos="1276"/>
        </w:tabs>
        <w:ind w:firstLine="414"/>
        <w:rPr>
          <w:rFonts w:ascii="Cambria Math" w:hAnsi="Cambria Math"/>
          <w:i/>
          <w:lang w:val="id-ID"/>
        </w:rPr>
      </w:pPr>
      <m:oMath>
        <m:sSub>
          <m:sSubPr>
            <m:ctrlPr>
              <w:rPr>
                <w:rFonts w:ascii="Cambria Math" w:hAnsi="Cambria Math"/>
                <w:i/>
                <w:iCs/>
              </w:rPr>
            </m:ctrlPr>
          </m:sSubPr>
          <m:e>
            <m:r>
              <w:rPr>
                <w:rFonts w:ascii="Cambria Math" w:hAnsi="Cambria Math"/>
              </w:rPr>
              <m:t>F</m:t>
            </m:r>
          </m:e>
          <m:sub>
            <m:r>
              <w:rPr>
                <w:rFonts w:ascii="Cambria Math" w:hAnsi="Cambria Math"/>
              </w:rPr>
              <m:t>2021</m:t>
            </m:r>
          </m:sub>
        </m:sSub>
      </m:oMath>
      <w:r w:rsidRPr="0020363F">
        <w:rPr>
          <w:rFonts w:ascii="Cambria Math" w:hAnsi="Cambria Math"/>
          <w:i/>
          <w:iCs/>
        </w:rPr>
        <w:t>=</w:t>
      </w:r>
      <m:oMath>
        <m:f>
          <m:fPr>
            <m:ctrlPr>
              <w:rPr>
                <w:rFonts w:ascii="Cambria Math" w:hAnsi="Cambria Math"/>
                <w:i/>
                <w:iCs/>
              </w:rPr>
            </m:ctrlPr>
          </m:fPr>
          <m:num>
            <m:r>
              <w:rPr>
                <w:rFonts w:ascii="Cambria Math" w:hAnsi="Cambria Math"/>
              </w:rPr>
              <m:t>715+670+721</m:t>
            </m:r>
          </m:num>
          <m:den>
            <m:r>
              <w:rPr>
                <w:rFonts w:ascii="Cambria Math" w:hAnsi="Cambria Math"/>
              </w:rPr>
              <m:t>3</m:t>
            </m:r>
          </m:den>
        </m:f>
        <m:r>
          <w:rPr>
            <w:rFonts w:ascii="Cambria Math" w:hAnsi="Cambria Math"/>
          </w:rPr>
          <m:t>=702,00</m:t>
        </m:r>
      </m:oMath>
    </w:p>
    <w:p w:rsidR="004837E1" w:rsidRPr="00CA69CE" w:rsidRDefault="004837E1" w:rsidP="004837E1">
      <w:pPr>
        <w:pStyle w:val="ListParagraph"/>
        <w:tabs>
          <w:tab w:val="left" w:pos="709"/>
          <w:tab w:val="left" w:pos="1134"/>
          <w:tab w:val="left" w:pos="1276"/>
        </w:tabs>
        <w:ind w:firstLine="414"/>
        <w:rPr>
          <w:rFonts w:ascii="Cambria Math" w:hAnsi="Cambria Math"/>
          <w:i/>
          <w:iCs/>
          <w:lang w:val="id-ID"/>
        </w:rPr>
      </w:pPr>
    </w:p>
    <w:p w:rsidR="004837E1" w:rsidRPr="0020363F" w:rsidRDefault="004837E1" w:rsidP="004837E1">
      <w:pPr>
        <w:pStyle w:val="SUBBABB3"/>
        <w:numPr>
          <w:ilvl w:val="0"/>
          <w:numId w:val="0"/>
        </w:numPr>
        <w:spacing w:before="0" w:line="276" w:lineRule="auto"/>
        <w:jc w:val="both"/>
        <w:rPr>
          <w:b w:val="0"/>
          <w:sz w:val="20"/>
          <w:szCs w:val="22"/>
          <w:lang w:val="id-ID"/>
        </w:rPr>
      </w:pPr>
      <w:proofErr w:type="gramStart"/>
      <w:r w:rsidRPr="0020363F">
        <w:rPr>
          <w:rFonts w:eastAsiaTheme="minorEastAsia"/>
          <w:b w:val="0"/>
          <w:iCs/>
          <w:sz w:val="22"/>
        </w:rPr>
        <w:t xml:space="preserve">Pada perhitungan hasil peramalan </w:t>
      </w:r>
      <w:r w:rsidRPr="0020363F">
        <w:rPr>
          <w:rFonts w:eastAsiaTheme="minorEastAsia"/>
          <w:b w:val="0"/>
          <w:i/>
          <w:iCs/>
          <w:sz w:val="22"/>
        </w:rPr>
        <w:t>single moving average</w:t>
      </w:r>
      <w:r w:rsidRPr="0020363F">
        <w:rPr>
          <w:rFonts w:eastAsiaTheme="minorEastAsia"/>
          <w:b w:val="0"/>
          <w:iCs/>
          <w:sz w:val="22"/>
        </w:rPr>
        <w:t xml:space="preserve"> 3 periode diatas sudah mendapatkan hasilnya untuk 4 tahun.</w:t>
      </w:r>
      <w:proofErr w:type="gramEnd"/>
    </w:p>
    <w:p w:rsidR="00771C6D" w:rsidRPr="00771C6D" w:rsidRDefault="00771C6D" w:rsidP="003C6F89">
      <w:pPr>
        <w:pBdr>
          <w:top w:val="nil"/>
          <w:left w:val="nil"/>
          <w:bottom w:val="nil"/>
          <w:right w:val="nil"/>
          <w:between w:val="nil"/>
        </w:pBdr>
        <w:tabs>
          <w:tab w:val="left" w:pos="567"/>
        </w:tabs>
        <w:jc w:val="both"/>
        <w:rPr>
          <w:b/>
          <w:sz w:val="22"/>
          <w:szCs w:val="22"/>
          <w:highlight w:val="white"/>
        </w:rPr>
      </w:pPr>
    </w:p>
    <w:p w:rsidR="00771C6D" w:rsidRPr="003C6F89" w:rsidRDefault="00771C6D" w:rsidP="003C6F89">
      <w:pPr>
        <w:pBdr>
          <w:top w:val="nil"/>
          <w:left w:val="nil"/>
          <w:bottom w:val="nil"/>
          <w:right w:val="nil"/>
          <w:between w:val="nil"/>
        </w:pBdr>
        <w:tabs>
          <w:tab w:val="left" w:pos="567"/>
        </w:tabs>
        <w:jc w:val="both"/>
        <w:rPr>
          <w:sz w:val="22"/>
          <w:szCs w:val="22"/>
          <w:highlight w:val="white"/>
        </w:rPr>
      </w:pPr>
    </w:p>
    <w:p w:rsidR="009B629B" w:rsidRPr="00540C79" w:rsidRDefault="007D1230" w:rsidP="003D5A0C">
      <w:pPr>
        <w:pStyle w:val="Heading2"/>
        <w:numPr>
          <w:ilvl w:val="0"/>
          <w:numId w:val="2"/>
        </w:numPr>
        <w:spacing w:line="276" w:lineRule="auto"/>
        <w:ind w:left="567" w:hanging="567"/>
        <w:rPr>
          <w:rFonts w:cs="Times New Roman"/>
          <w:szCs w:val="22"/>
        </w:rPr>
      </w:pPr>
      <w:r w:rsidRPr="00540C79">
        <w:rPr>
          <w:rFonts w:cs="Times New Roman"/>
          <w:szCs w:val="22"/>
        </w:rPr>
        <w:t>HASIL DAN PEMBAHASAN</w:t>
      </w:r>
    </w:p>
    <w:p w:rsidR="00AA5662" w:rsidRPr="00540C79" w:rsidRDefault="00AA5662" w:rsidP="00540C79">
      <w:pPr>
        <w:pStyle w:val="ListParagraph"/>
        <w:numPr>
          <w:ilvl w:val="0"/>
          <w:numId w:val="24"/>
        </w:numPr>
        <w:ind w:left="567"/>
        <w:rPr>
          <w:b/>
          <w:bCs/>
          <w:lang w:val="id-ID"/>
        </w:rPr>
      </w:pPr>
      <w:r w:rsidRPr="00540C79">
        <w:rPr>
          <w:b/>
          <w:bCs/>
          <w:lang w:val="id-ID"/>
        </w:rPr>
        <w:t>Hasil dan Pembahasan</w:t>
      </w:r>
    </w:p>
    <w:p w:rsidR="004837E1" w:rsidRDefault="00AA5662" w:rsidP="004837E1">
      <w:pPr>
        <w:pStyle w:val="ListParagraph"/>
        <w:tabs>
          <w:tab w:val="left" w:pos="709"/>
          <w:tab w:val="left" w:pos="1134"/>
          <w:tab w:val="left" w:pos="1276"/>
        </w:tabs>
        <w:ind w:firstLine="567"/>
        <w:rPr>
          <w:lang w:val="id-ID"/>
        </w:rPr>
      </w:pPr>
      <w:r w:rsidRPr="00540C79">
        <w:rPr>
          <w:bCs/>
        </w:rPr>
        <w:t>``</w:t>
      </w:r>
      <w:r w:rsidR="004837E1" w:rsidRPr="004837E1">
        <w:t xml:space="preserve"> </w:t>
      </w:r>
      <w:r w:rsidR="004837E1" w:rsidRPr="006E7704">
        <w:t xml:space="preserve">Hasil perhitungan dengan metode </w:t>
      </w:r>
      <w:r w:rsidR="004837E1" w:rsidRPr="006E7704">
        <w:rPr>
          <w:i/>
        </w:rPr>
        <w:t xml:space="preserve">single moving average </w:t>
      </w:r>
      <w:r w:rsidR="004837E1" w:rsidRPr="006E7704">
        <w:t xml:space="preserve">menggunakan rumus dengan </w:t>
      </w:r>
      <w:proofErr w:type="gramStart"/>
      <w:r w:rsidR="004837E1" w:rsidRPr="006E7704">
        <w:t xml:space="preserve">perhitungan </w:t>
      </w:r>
      <w:r w:rsidR="004837E1" w:rsidRPr="006E7704">
        <w:rPr>
          <w:i/>
        </w:rPr>
        <w:t xml:space="preserve"> error</w:t>
      </w:r>
      <w:proofErr w:type="gramEnd"/>
      <w:r w:rsidR="004837E1" w:rsidRPr="006E7704">
        <w:rPr>
          <w:i/>
        </w:rPr>
        <w:t xml:space="preserve"> Mean Absolute Deviation (MAD), Mean Square Error (MSE), </w:t>
      </w:r>
      <w:r w:rsidR="004837E1" w:rsidRPr="006E7704">
        <w:t xml:space="preserve">dan </w:t>
      </w:r>
      <w:r w:rsidR="004837E1" w:rsidRPr="006E7704">
        <w:rPr>
          <w:i/>
        </w:rPr>
        <w:t xml:space="preserve">Mean Absolute Percentage Error (MAPE) </w:t>
      </w:r>
      <w:r w:rsidR="004837E1" w:rsidRPr="006E7704">
        <w:t>menghasil</w:t>
      </w:r>
      <w:r w:rsidR="004837E1">
        <w:t xml:space="preserve">kan hasil perhitungan pada </w:t>
      </w:r>
      <w:r w:rsidR="004837E1">
        <w:rPr>
          <w:lang w:val="id-ID"/>
        </w:rPr>
        <w:t>Tabel</w:t>
      </w:r>
      <w:r w:rsidR="004837E1" w:rsidRPr="006E7704">
        <w:t xml:space="preserve"> sebagai berikut.</w:t>
      </w:r>
    </w:p>
    <w:tbl>
      <w:tblPr>
        <w:tblpPr w:leftFromText="180" w:rightFromText="180" w:vertAnchor="text" w:horzAnchor="margin" w:tblpX="108" w:tblpY="369"/>
        <w:tblW w:w="8182" w:type="dxa"/>
        <w:tblLook w:val="04A0" w:firstRow="1" w:lastRow="0" w:firstColumn="1" w:lastColumn="0" w:noHBand="0" w:noVBand="1"/>
      </w:tblPr>
      <w:tblGrid>
        <w:gridCol w:w="827"/>
        <w:gridCol w:w="1032"/>
        <w:gridCol w:w="1082"/>
        <w:gridCol w:w="1238"/>
        <w:gridCol w:w="1412"/>
        <w:gridCol w:w="1418"/>
        <w:gridCol w:w="1281"/>
      </w:tblGrid>
      <w:tr w:rsidR="00C23445" w:rsidRPr="006170CB" w:rsidTr="00C23445">
        <w:trPr>
          <w:trHeight w:val="266"/>
        </w:trPr>
        <w:tc>
          <w:tcPr>
            <w:tcW w:w="719"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C23445" w:rsidRPr="00C659D3" w:rsidRDefault="00C23445" w:rsidP="00C23445">
            <w:pPr>
              <w:rPr>
                <w:color w:val="000000"/>
                <w:szCs w:val="18"/>
                <w:lang w:val="id-ID" w:eastAsia="id-ID"/>
              </w:rPr>
            </w:pPr>
            <w:r w:rsidRPr="00C659D3">
              <w:rPr>
                <w:color w:val="000000"/>
                <w:szCs w:val="18"/>
                <w:lang w:val="id-ID" w:eastAsia="id-ID"/>
              </w:rPr>
              <w:t>Periode</w:t>
            </w:r>
          </w:p>
        </w:tc>
        <w:tc>
          <w:tcPr>
            <w:tcW w:w="1032" w:type="dxa"/>
            <w:tcBorders>
              <w:top w:val="single" w:sz="4" w:space="0" w:color="auto"/>
              <w:left w:val="nil"/>
              <w:bottom w:val="single" w:sz="4" w:space="0" w:color="auto"/>
              <w:right w:val="single" w:sz="4" w:space="0" w:color="auto"/>
            </w:tcBorders>
            <w:shd w:val="clear" w:color="000000" w:fill="C4BD97"/>
            <w:noWrap/>
            <w:vAlign w:val="bottom"/>
            <w:hideMark/>
          </w:tcPr>
          <w:p w:rsidR="00C23445" w:rsidRPr="00C659D3" w:rsidRDefault="00C23445" w:rsidP="00C23445">
            <w:pPr>
              <w:jc w:val="center"/>
              <w:rPr>
                <w:color w:val="000000"/>
                <w:szCs w:val="18"/>
                <w:lang w:val="id-ID" w:eastAsia="id-ID"/>
              </w:rPr>
            </w:pPr>
            <w:r w:rsidRPr="00C659D3">
              <w:rPr>
                <w:color w:val="000000"/>
                <w:szCs w:val="18"/>
                <w:lang w:eastAsia="id-ID"/>
              </w:rPr>
              <w:t>Penj</w:t>
            </w:r>
            <w:r w:rsidRPr="00C659D3">
              <w:rPr>
                <w:color w:val="000000"/>
                <w:szCs w:val="18"/>
                <w:lang w:val="id-ID" w:eastAsia="id-ID"/>
              </w:rPr>
              <w:t>ualan</w:t>
            </w:r>
          </w:p>
        </w:tc>
        <w:tc>
          <w:tcPr>
            <w:tcW w:w="1082" w:type="dxa"/>
            <w:tcBorders>
              <w:top w:val="single" w:sz="4" w:space="0" w:color="auto"/>
              <w:left w:val="nil"/>
              <w:bottom w:val="single" w:sz="4" w:space="0" w:color="auto"/>
              <w:right w:val="single" w:sz="4" w:space="0" w:color="auto"/>
            </w:tcBorders>
            <w:shd w:val="clear" w:color="000000" w:fill="C4BD97"/>
            <w:noWrap/>
            <w:vAlign w:val="bottom"/>
            <w:hideMark/>
          </w:tcPr>
          <w:p w:rsidR="00C23445" w:rsidRPr="00C659D3" w:rsidRDefault="00C23445" w:rsidP="00C23445">
            <w:pPr>
              <w:jc w:val="center"/>
              <w:rPr>
                <w:color w:val="000000"/>
                <w:szCs w:val="18"/>
                <w:lang w:eastAsia="id-ID"/>
              </w:rPr>
            </w:pPr>
            <w:r w:rsidRPr="00C659D3">
              <w:rPr>
                <w:color w:val="000000"/>
                <w:szCs w:val="18"/>
                <w:lang w:eastAsia="id-ID"/>
              </w:rPr>
              <w:t>SMA3</w:t>
            </w:r>
          </w:p>
        </w:tc>
        <w:tc>
          <w:tcPr>
            <w:tcW w:w="1238" w:type="dxa"/>
            <w:tcBorders>
              <w:top w:val="single" w:sz="4" w:space="0" w:color="auto"/>
              <w:left w:val="nil"/>
              <w:bottom w:val="single" w:sz="4" w:space="0" w:color="auto"/>
              <w:right w:val="single" w:sz="4" w:space="0" w:color="auto"/>
            </w:tcBorders>
            <w:shd w:val="clear" w:color="000000" w:fill="C4BD97"/>
            <w:noWrap/>
            <w:vAlign w:val="bottom"/>
            <w:hideMark/>
          </w:tcPr>
          <w:p w:rsidR="00C23445" w:rsidRPr="00C659D3" w:rsidRDefault="00C23445" w:rsidP="00C23445">
            <w:pPr>
              <w:rPr>
                <w:color w:val="000000"/>
                <w:szCs w:val="18"/>
                <w:lang w:eastAsia="id-ID"/>
              </w:rPr>
            </w:pPr>
            <w:r w:rsidRPr="00C659D3">
              <w:rPr>
                <w:color w:val="000000"/>
                <w:szCs w:val="18"/>
                <w:lang w:eastAsia="id-ID"/>
              </w:rPr>
              <w:t xml:space="preserve">ERROR </w:t>
            </w:r>
          </w:p>
        </w:tc>
        <w:tc>
          <w:tcPr>
            <w:tcW w:w="1412" w:type="dxa"/>
            <w:tcBorders>
              <w:top w:val="single" w:sz="4" w:space="0" w:color="auto"/>
              <w:left w:val="nil"/>
              <w:bottom w:val="single" w:sz="4" w:space="0" w:color="auto"/>
              <w:right w:val="single" w:sz="4" w:space="0" w:color="auto"/>
            </w:tcBorders>
            <w:shd w:val="clear" w:color="000000" w:fill="C4BD97"/>
            <w:noWrap/>
            <w:vAlign w:val="bottom"/>
            <w:hideMark/>
          </w:tcPr>
          <w:p w:rsidR="00C23445" w:rsidRPr="00C659D3" w:rsidRDefault="00C23445" w:rsidP="00C23445">
            <w:pPr>
              <w:rPr>
                <w:color w:val="000000"/>
                <w:szCs w:val="18"/>
                <w:lang w:eastAsia="id-ID"/>
              </w:rPr>
            </w:pPr>
            <w:r w:rsidRPr="00C659D3">
              <w:rPr>
                <w:color w:val="000000"/>
                <w:szCs w:val="18"/>
                <w:lang w:eastAsia="id-ID"/>
              </w:rPr>
              <w:t>[ERROR]</w:t>
            </w:r>
          </w:p>
        </w:tc>
        <w:tc>
          <w:tcPr>
            <w:tcW w:w="1418" w:type="dxa"/>
            <w:tcBorders>
              <w:top w:val="single" w:sz="4" w:space="0" w:color="auto"/>
              <w:left w:val="nil"/>
              <w:bottom w:val="single" w:sz="4" w:space="0" w:color="auto"/>
              <w:right w:val="single" w:sz="4" w:space="0" w:color="auto"/>
            </w:tcBorders>
            <w:shd w:val="clear" w:color="000000" w:fill="C4BD97"/>
            <w:noWrap/>
            <w:vAlign w:val="bottom"/>
            <w:hideMark/>
          </w:tcPr>
          <w:p w:rsidR="00C23445" w:rsidRPr="00C659D3" w:rsidRDefault="00C23445" w:rsidP="00C23445">
            <w:pPr>
              <w:rPr>
                <w:color w:val="000000"/>
                <w:szCs w:val="18"/>
                <w:lang w:eastAsia="id-ID"/>
              </w:rPr>
            </w:pPr>
            <w:r w:rsidRPr="00C659D3">
              <w:rPr>
                <w:color w:val="000000"/>
                <w:szCs w:val="18"/>
                <w:lang w:eastAsia="id-ID"/>
              </w:rPr>
              <w:t>ERROR'2</w:t>
            </w:r>
          </w:p>
        </w:tc>
        <w:tc>
          <w:tcPr>
            <w:tcW w:w="1281" w:type="dxa"/>
            <w:tcBorders>
              <w:top w:val="single" w:sz="4" w:space="0" w:color="auto"/>
              <w:left w:val="nil"/>
              <w:bottom w:val="single" w:sz="4" w:space="0" w:color="auto"/>
              <w:right w:val="single" w:sz="4" w:space="0" w:color="auto"/>
            </w:tcBorders>
            <w:shd w:val="clear" w:color="000000" w:fill="C4BD97"/>
            <w:noWrap/>
            <w:vAlign w:val="bottom"/>
            <w:hideMark/>
          </w:tcPr>
          <w:p w:rsidR="00C23445" w:rsidRPr="00C659D3" w:rsidRDefault="00C23445" w:rsidP="00C23445">
            <w:pPr>
              <w:rPr>
                <w:color w:val="000000"/>
                <w:szCs w:val="18"/>
                <w:lang w:eastAsia="id-ID"/>
              </w:rPr>
            </w:pPr>
            <w:r w:rsidRPr="00C659D3">
              <w:rPr>
                <w:color w:val="000000"/>
                <w:szCs w:val="18"/>
                <w:lang w:eastAsia="id-ID"/>
              </w:rPr>
              <w:t>%ER</w:t>
            </w:r>
            <w:r w:rsidRPr="00C659D3">
              <w:rPr>
                <w:color w:val="000000"/>
                <w:szCs w:val="18"/>
                <w:lang w:val="id-ID" w:eastAsia="id-ID"/>
              </w:rPr>
              <w:t>R</w:t>
            </w:r>
            <w:r w:rsidRPr="00C659D3">
              <w:rPr>
                <w:color w:val="000000"/>
                <w:szCs w:val="18"/>
                <w:lang w:eastAsia="id-ID"/>
              </w:rPr>
              <w:t>OR</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354</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41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371</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41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337</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41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0</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393</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354,0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39,00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39</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1521,00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9,92</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5</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422</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367,0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55,00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55</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3025,00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13,03</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6</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405</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384,0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21,00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21</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441,00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5,19</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7</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363</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406,67</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-43,67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43,67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1907,07</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12,03</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8</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354</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396,67</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-42,67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42,67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1820,73</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12,05</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9</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363</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374,00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-11,00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11</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121,00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3,03</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10</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356</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360,00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-4,00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4</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16,00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1,12</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val="id-ID" w:eastAsia="id-ID"/>
              </w:rPr>
            </w:pPr>
            <w:r w:rsidRPr="00C659D3">
              <w:rPr>
                <w:color w:val="000000"/>
                <w:lang w:eastAsia="id-ID"/>
              </w:rPr>
              <w:t>..</w:t>
            </w:r>
          </w:p>
        </w:tc>
        <w:tc>
          <w:tcPr>
            <w:tcW w:w="103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val="id-ID" w:eastAsia="id-ID"/>
              </w:rPr>
            </w:pPr>
            <w:r w:rsidRPr="00C659D3">
              <w:rPr>
                <w:rFonts w:ascii="Calibri" w:hAnsi="Calibri"/>
                <w:color w:val="000000"/>
                <w:lang w:eastAsia="id-ID"/>
              </w:rPr>
              <w:t>......</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val="id-ID" w:eastAsia="id-ID"/>
              </w:rPr>
            </w:pPr>
            <w:r w:rsidRPr="00C659D3">
              <w:rPr>
                <w:rFonts w:ascii="Calibri" w:hAnsi="Calibri"/>
                <w:color w:val="000000"/>
                <w:lang w:eastAsia="id-ID"/>
              </w:rPr>
              <w:t>......</w:t>
            </w:r>
          </w:p>
        </w:tc>
        <w:tc>
          <w:tcPr>
            <w:tcW w:w="141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val="id-ID" w:eastAsia="id-ID"/>
              </w:rPr>
            </w:pPr>
            <w:r w:rsidRPr="00C659D3">
              <w:rPr>
                <w:rFonts w:ascii="Calibri" w:hAnsi="Calibri"/>
                <w:color w:val="000000"/>
                <w:lang w:eastAsia="id-ID"/>
              </w:rPr>
              <w:t>......</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val="id-ID" w:eastAsia="id-ID"/>
              </w:rPr>
            </w:pPr>
            <w:r w:rsidRPr="00C659D3">
              <w:rPr>
                <w:rFonts w:ascii="Calibri" w:hAnsi="Calibri"/>
                <w:color w:val="000000"/>
                <w:lang w:eastAsia="id-ID"/>
              </w:rPr>
              <w:t>.....</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val="id-ID" w:eastAsia="id-ID"/>
              </w:rPr>
            </w:pPr>
            <w:r w:rsidRPr="00C659D3">
              <w:rPr>
                <w:rFonts w:ascii="Calibri" w:hAnsi="Calibri"/>
                <w:color w:val="000000"/>
                <w:lang w:eastAsia="id-ID"/>
              </w:rPr>
              <w:t>.....</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40</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332</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185,3</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146,7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13,7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187,7</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4,1</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41</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479</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191,0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288,0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140</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19600,0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29,2</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42</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393</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165,7</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227,3</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11,3</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127,7</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2,9</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43</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336</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401,3</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-65,3</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65,3</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4264,1</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19,4</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44</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334</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402,7</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-68,7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68,7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4719,7</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20,6</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45</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707</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354,3</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352,7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352,7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124397,3</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49,9</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46</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721</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459,0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262,0</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262</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68644,0</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36,3</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47</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670</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587,3</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82,7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82,7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6839,3</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12,3</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48</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715</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699,3</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15,7</w:t>
            </w:r>
          </w:p>
        </w:tc>
        <w:tc>
          <w:tcPr>
            <w:tcW w:w="141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color w:val="000000"/>
                <w:lang w:eastAsia="id-ID"/>
              </w:rPr>
            </w:pPr>
            <w:r w:rsidRPr="00C659D3">
              <w:rPr>
                <w:color w:val="000000"/>
                <w:lang w:eastAsia="id-ID"/>
              </w:rPr>
              <w:t>15,7</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246,5</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2,2</w:t>
            </w: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49</w:t>
            </w:r>
          </w:p>
        </w:tc>
        <w:tc>
          <w:tcPr>
            <w:tcW w:w="103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eastAsia="id-ID"/>
              </w:rPr>
            </w:pPr>
            <w:r w:rsidRPr="00C659D3">
              <w:rPr>
                <w:rFonts w:ascii="Calibri" w:hAnsi="Calibri"/>
                <w:color w:val="000000"/>
                <w:lang w:eastAsia="id-ID"/>
              </w:rPr>
              <w:t>?</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702,0</w:t>
            </w: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eastAsia="id-ID"/>
              </w:rPr>
            </w:pPr>
          </w:p>
        </w:tc>
        <w:tc>
          <w:tcPr>
            <w:tcW w:w="141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p>
        </w:tc>
      </w:tr>
      <w:tr w:rsidR="00C23445" w:rsidRPr="006170CB" w:rsidTr="00C23445">
        <w:trPr>
          <w:trHeight w:val="266"/>
        </w:trPr>
        <w:tc>
          <w:tcPr>
            <w:tcW w:w="719" w:type="dxa"/>
            <w:tcBorders>
              <w:top w:val="nil"/>
              <w:left w:val="single" w:sz="4" w:space="0" w:color="auto"/>
              <w:bottom w:val="single" w:sz="4" w:space="0" w:color="auto"/>
              <w:right w:val="single" w:sz="4" w:space="0" w:color="auto"/>
            </w:tcBorders>
            <w:shd w:val="clear" w:color="000000" w:fill="C4BD97"/>
            <w:noWrap/>
            <w:vAlign w:val="bottom"/>
            <w:hideMark/>
          </w:tcPr>
          <w:p w:rsidR="00C23445" w:rsidRPr="00C659D3" w:rsidRDefault="00C23445" w:rsidP="00C23445">
            <w:pPr>
              <w:rPr>
                <w:color w:val="000000"/>
                <w:lang w:val="id-ID" w:eastAsia="id-ID"/>
              </w:rPr>
            </w:pPr>
            <w:r w:rsidRPr="00C659D3">
              <w:rPr>
                <w:color w:val="000000"/>
                <w:lang w:eastAsia="id-ID"/>
              </w:rPr>
              <w:t>J</w:t>
            </w:r>
            <w:r w:rsidRPr="00C659D3">
              <w:rPr>
                <w:color w:val="000000"/>
                <w:lang w:val="id-ID" w:eastAsia="id-ID"/>
              </w:rPr>
              <w:t>ML</w:t>
            </w:r>
          </w:p>
        </w:tc>
        <w:tc>
          <w:tcPr>
            <w:tcW w:w="1032" w:type="dxa"/>
            <w:tcBorders>
              <w:top w:val="nil"/>
              <w:left w:val="nil"/>
              <w:bottom w:val="single" w:sz="4" w:space="0" w:color="auto"/>
              <w:right w:val="single" w:sz="4" w:space="0" w:color="auto"/>
            </w:tcBorders>
            <w:shd w:val="clear" w:color="auto" w:fill="auto"/>
            <w:noWrap/>
            <w:vAlign w:val="center"/>
            <w:hideMark/>
          </w:tcPr>
          <w:p w:rsidR="00C23445" w:rsidRPr="00C659D3" w:rsidRDefault="00C23445" w:rsidP="00C23445">
            <w:pPr>
              <w:jc w:val="center"/>
              <w:rPr>
                <w:rFonts w:ascii="Calibri" w:hAnsi="Calibri"/>
                <w:color w:val="000000"/>
                <w:lang w:eastAsia="id-ID"/>
              </w:rPr>
            </w:pPr>
            <w:r w:rsidRPr="00C659D3">
              <w:rPr>
                <w:rFonts w:ascii="Calibri" w:hAnsi="Calibri"/>
                <w:color w:val="000000"/>
                <w:lang w:eastAsia="id-ID"/>
              </w:rPr>
              <w:t> </w:t>
            </w:r>
          </w:p>
        </w:tc>
        <w:tc>
          <w:tcPr>
            <w:tcW w:w="108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rFonts w:ascii="Calibri" w:hAnsi="Calibri"/>
                <w:color w:val="000000"/>
                <w:lang w:eastAsia="id-ID"/>
              </w:rPr>
            </w:pPr>
          </w:p>
        </w:tc>
        <w:tc>
          <w:tcPr>
            <w:tcW w:w="1412"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1854,5</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255975,4</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jc w:val="center"/>
              <w:rPr>
                <w:color w:val="000000"/>
                <w:lang w:eastAsia="id-ID"/>
              </w:rPr>
            </w:pPr>
            <w:r w:rsidRPr="00C659D3">
              <w:rPr>
                <w:color w:val="000000"/>
                <w:lang w:eastAsia="id-ID"/>
              </w:rPr>
              <w:t>409,9</w:t>
            </w:r>
          </w:p>
        </w:tc>
      </w:tr>
      <w:tr w:rsidR="00C23445" w:rsidRPr="006170CB" w:rsidTr="00C23445">
        <w:trPr>
          <w:trHeight w:val="162"/>
        </w:trPr>
        <w:tc>
          <w:tcPr>
            <w:tcW w:w="719"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3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8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238"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rPr>
                <w:rFonts w:ascii="Calibri" w:hAnsi="Calibri"/>
                <w:color w:val="000000"/>
                <w:lang w:eastAsia="id-ID"/>
              </w:rPr>
            </w:pPr>
            <w:r w:rsidRPr="00C659D3">
              <w:rPr>
                <w:rFonts w:ascii="Calibri" w:hAnsi="Calibri"/>
                <w:color w:val="000000"/>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rPr>
                <w:rFonts w:ascii="Calibri" w:hAnsi="Calibri"/>
                <w:color w:val="000000"/>
                <w:lang w:eastAsia="id-ID"/>
              </w:rPr>
            </w:pPr>
            <w:r w:rsidRPr="00C659D3">
              <w:rPr>
                <w:rFonts w:ascii="Calibri" w:hAnsi="Calibri"/>
                <w:color w:val="000000"/>
                <w:lang w:eastAsia="id-ID"/>
              </w:rPr>
              <w:t> </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rPr>
                <w:rFonts w:ascii="Calibri" w:hAnsi="Calibri"/>
                <w:color w:val="000000"/>
                <w:lang w:eastAsia="id-ID"/>
              </w:rPr>
            </w:pPr>
            <w:r w:rsidRPr="00C659D3">
              <w:rPr>
                <w:rFonts w:ascii="Calibri" w:hAnsi="Calibri"/>
                <w:color w:val="000000"/>
                <w:lang w:eastAsia="id-ID"/>
              </w:rPr>
              <w:t> </w:t>
            </w:r>
          </w:p>
        </w:tc>
      </w:tr>
      <w:tr w:rsidR="00C23445" w:rsidRPr="006170CB" w:rsidTr="00C23445">
        <w:trPr>
          <w:trHeight w:val="166"/>
        </w:trPr>
        <w:tc>
          <w:tcPr>
            <w:tcW w:w="719"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3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8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238"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C23445" w:rsidRPr="00C659D3" w:rsidRDefault="00C23445" w:rsidP="00C23445">
            <w:pPr>
              <w:rPr>
                <w:rFonts w:ascii="Calibri" w:hAnsi="Calibri"/>
                <w:color w:val="000000"/>
                <w:lang w:eastAsia="id-ID"/>
              </w:rPr>
            </w:pPr>
            <w:r w:rsidRPr="00C659D3">
              <w:rPr>
                <w:rFonts w:ascii="Calibri" w:hAnsi="Calibri"/>
                <w:color w:val="000000"/>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rPr>
                <w:rFonts w:ascii="Calibri" w:hAnsi="Calibri"/>
                <w:color w:val="000000"/>
                <w:lang w:eastAsia="id-ID"/>
              </w:rPr>
            </w:pPr>
            <w:r w:rsidRPr="00C659D3">
              <w:rPr>
                <w:rFonts w:ascii="Calibri" w:hAnsi="Calibri"/>
                <w:color w:val="000000"/>
                <w:lang w:eastAsia="id-ID"/>
              </w:rPr>
              <w:t> </w:t>
            </w:r>
          </w:p>
        </w:tc>
        <w:tc>
          <w:tcPr>
            <w:tcW w:w="1281" w:type="dxa"/>
            <w:tcBorders>
              <w:top w:val="nil"/>
              <w:left w:val="nil"/>
              <w:bottom w:val="single" w:sz="4" w:space="0" w:color="auto"/>
              <w:right w:val="single" w:sz="4" w:space="0" w:color="auto"/>
            </w:tcBorders>
            <w:shd w:val="clear" w:color="auto" w:fill="auto"/>
            <w:noWrap/>
            <w:vAlign w:val="bottom"/>
            <w:hideMark/>
          </w:tcPr>
          <w:p w:rsidR="00C23445" w:rsidRPr="00C659D3" w:rsidRDefault="00C23445" w:rsidP="00C23445">
            <w:pPr>
              <w:rPr>
                <w:rFonts w:ascii="Calibri" w:hAnsi="Calibri"/>
                <w:color w:val="000000"/>
                <w:lang w:eastAsia="id-ID"/>
              </w:rPr>
            </w:pPr>
            <w:r w:rsidRPr="00C659D3">
              <w:rPr>
                <w:rFonts w:ascii="Calibri" w:hAnsi="Calibri"/>
                <w:color w:val="000000"/>
                <w:lang w:eastAsia="id-ID"/>
              </w:rPr>
              <w:t> </w:t>
            </w:r>
          </w:p>
        </w:tc>
      </w:tr>
      <w:tr w:rsidR="00C23445" w:rsidRPr="006170CB" w:rsidTr="00C23445">
        <w:trPr>
          <w:trHeight w:val="266"/>
        </w:trPr>
        <w:tc>
          <w:tcPr>
            <w:tcW w:w="719"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3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8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238"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C23445" w:rsidRPr="00C659D3" w:rsidRDefault="00C23445" w:rsidP="00C23445">
            <w:pPr>
              <w:jc w:val="center"/>
              <w:rPr>
                <w:b/>
                <w:bCs/>
                <w:color w:val="000000"/>
                <w:lang w:eastAsia="id-ID"/>
              </w:rPr>
            </w:pPr>
            <w:r w:rsidRPr="00C659D3">
              <w:rPr>
                <w:b/>
                <w:bCs/>
                <w:color w:val="000000"/>
                <w:lang w:eastAsia="id-ID"/>
              </w:rPr>
              <w:t>41,21</w:t>
            </w:r>
          </w:p>
        </w:tc>
        <w:tc>
          <w:tcPr>
            <w:tcW w:w="1418" w:type="dxa"/>
            <w:tcBorders>
              <w:top w:val="nil"/>
              <w:left w:val="nil"/>
              <w:bottom w:val="single" w:sz="4" w:space="0" w:color="auto"/>
              <w:right w:val="single" w:sz="4" w:space="0" w:color="auto"/>
            </w:tcBorders>
            <w:shd w:val="clear" w:color="000000" w:fill="95B3D7"/>
            <w:noWrap/>
            <w:vAlign w:val="bottom"/>
            <w:hideMark/>
          </w:tcPr>
          <w:p w:rsidR="00C23445" w:rsidRPr="00C659D3" w:rsidRDefault="00C23445" w:rsidP="00C23445">
            <w:pPr>
              <w:jc w:val="center"/>
              <w:rPr>
                <w:b/>
                <w:bCs/>
                <w:color w:val="000000"/>
                <w:lang w:eastAsia="id-ID"/>
              </w:rPr>
            </w:pPr>
            <w:r w:rsidRPr="00C659D3">
              <w:rPr>
                <w:b/>
                <w:bCs/>
                <w:color w:val="000000"/>
                <w:lang w:eastAsia="id-ID"/>
              </w:rPr>
              <w:t>5688,34</w:t>
            </w:r>
          </w:p>
        </w:tc>
        <w:tc>
          <w:tcPr>
            <w:tcW w:w="1281" w:type="dxa"/>
            <w:tcBorders>
              <w:top w:val="nil"/>
              <w:left w:val="nil"/>
              <w:bottom w:val="single" w:sz="4" w:space="0" w:color="auto"/>
              <w:right w:val="single" w:sz="4" w:space="0" w:color="auto"/>
            </w:tcBorders>
            <w:shd w:val="clear" w:color="000000" w:fill="95B3D7"/>
            <w:noWrap/>
            <w:vAlign w:val="bottom"/>
            <w:hideMark/>
          </w:tcPr>
          <w:p w:rsidR="00C23445" w:rsidRPr="00C659D3" w:rsidRDefault="00C23445" w:rsidP="00C23445">
            <w:pPr>
              <w:jc w:val="center"/>
              <w:rPr>
                <w:b/>
                <w:bCs/>
                <w:color w:val="000000"/>
                <w:lang w:eastAsia="id-ID"/>
              </w:rPr>
            </w:pPr>
            <w:r w:rsidRPr="00C659D3">
              <w:rPr>
                <w:b/>
                <w:bCs/>
                <w:color w:val="000000"/>
                <w:lang w:eastAsia="id-ID"/>
              </w:rPr>
              <w:t>0,091</w:t>
            </w:r>
          </w:p>
        </w:tc>
      </w:tr>
      <w:tr w:rsidR="00C23445" w:rsidRPr="006170CB" w:rsidTr="00C23445">
        <w:trPr>
          <w:trHeight w:val="266"/>
        </w:trPr>
        <w:tc>
          <w:tcPr>
            <w:tcW w:w="719"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3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082"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238" w:type="dxa"/>
            <w:tcBorders>
              <w:top w:val="nil"/>
              <w:left w:val="nil"/>
              <w:bottom w:val="nil"/>
              <w:right w:val="nil"/>
            </w:tcBorders>
            <w:shd w:val="clear" w:color="auto" w:fill="auto"/>
            <w:noWrap/>
            <w:vAlign w:val="bottom"/>
            <w:hideMark/>
          </w:tcPr>
          <w:p w:rsidR="00C23445" w:rsidRPr="00C659D3" w:rsidRDefault="00C23445" w:rsidP="00C23445">
            <w:pPr>
              <w:rPr>
                <w:rFonts w:ascii="Calibri" w:hAnsi="Calibri"/>
                <w:color w:val="000000"/>
                <w:lang w:eastAsia="id-ID"/>
              </w:rPr>
            </w:pPr>
          </w:p>
        </w:tc>
        <w:tc>
          <w:tcPr>
            <w:tcW w:w="1412" w:type="dxa"/>
            <w:tcBorders>
              <w:top w:val="nil"/>
              <w:left w:val="single" w:sz="4" w:space="0" w:color="auto"/>
              <w:bottom w:val="single" w:sz="4" w:space="0" w:color="auto"/>
              <w:right w:val="single" w:sz="4" w:space="0" w:color="auto"/>
            </w:tcBorders>
            <w:shd w:val="clear" w:color="000000" w:fill="95B3D7"/>
            <w:noWrap/>
            <w:vAlign w:val="center"/>
            <w:hideMark/>
          </w:tcPr>
          <w:p w:rsidR="00C23445" w:rsidRPr="00C659D3" w:rsidRDefault="00C23445" w:rsidP="00C23445">
            <w:pPr>
              <w:jc w:val="center"/>
              <w:rPr>
                <w:b/>
                <w:bCs/>
                <w:color w:val="000000"/>
                <w:lang w:eastAsia="id-ID"/>
              </w:rPr>
            </w:pPr>
            <w:r w:rsidRPr="00C659D3">
              <w:rPr>
                <w:b/>
                <w:bCs/>
                <w:color w:val="000000"/>
                <w:lang w:eastAsia="id-ID"/>
              </w:rPr>
              <w:t>MAD</w:t>
            </w:r>
          </w:p>
        </w:tc>
        <w:tc>
          <w:tcPr>
            <w:tcW w:w="1418" w:type="dxa"/>
            <w:tcBorders>
              <w:top w:val="nil"/>
              <w:left w:val="nil"/>
              <w:bottom w:val="single" w:sz="4" w:space="0" w:color="auto"/>
              <w:right w:val="single" w:sz="4" w:space="0" w:color="auto"/>
            </w:tcBorders>
            <w:shd w:val="clear" w:color="000000" w:fill="95B3D7"/>
            <w:noWrap/>
            <w:vAlign w:val="center"/>
            <w:hideMark/>
          </w:tcPr>
          <w:p w:rsidR="00C23445" w:rsidRPr="00C659D3" w:rsidRDefault="00C23445" w:rsidP="00C23445">
            <w:pPr>
              <w:jc w:val="center"/>
              <w:rPr>
                <w:b/>
                <w:bCs/>
                <w:color w:val="000000"/>
                <w:lang w:eastAsia="id-ID"/>
              </w:rPr>
            </w:pPr>
            <w:r w:rsidRPr="00C659D3">
              <w:rPr>
                <w:b/>
                <w:bCs/>
                <w:color w:val="000000"/>
                <w:lang w:eastAsia="id-ID"/>
              </w:rPr>
              <w:t>MSE</w:t>
            </w:r>
          </w:p>
        </w:tc>
        <w:tc>
          <w:tcPr>
            <w:tcW w:w="1281" w:type="dxa"/>
            <w:tcBorders>
              <w:top w:val="nil"/>
              <w:left w:val="nil"/>
              <w:bottom w:val="single" w:sz="4" w:space="0" w:color="auto"/>
              <w:right w:val="single" w:sz="4" w:space="0" w:color="auto"/>
            </w:tcBorders>
            <w:shd w:val="clear" w:color="000000" w:fill="95B3D7"/>
            <w:noWrap/>
            <w:vAlign w:val="center"/>
            <w:hideMark/>
          </w:tcPr>
          <w:p w:rsidR="00C23445" w:rsidRPr="00C659D3" w:rsidRDefault="00C23445" w:rsidP="00C23445">
            <w:pPr>
              <w:jc w:val="center"/>
              <w:rPr>
                <w:b/>
                <w:bCs/>
                <w:color w:val="000000"/>
                <w:lang w:eastAsia="id-ID"/>
              </w:rPr>
            </w:pPr>
            <w:r w:rsidRPr="00C659D3">
              <w:rPr>
                <w:b/>
                <w:bCs/>
                <w:color w:val="000000"/>
                <w:lang w:eastAsia="id-ID"/>
              </w:rPr>
              <w:t>MAPE</w:t>
            </w:r>
          </w:p>
        </w:tc>
      </w:tr>
    </w:tbl>
    <w:p w:rsidR="004837E1" w:rsidRPr="004837E1" w:rsidRDefault="004837E1" w:rsidP="004837E1">
      <w:pPr>
        <w:tabs>
          <w:tab w:val="left" w:pos="709"/>
          <w:tab w:val="left" w:pos="1134"/>
          <w:tab w:val="left" w:pos="1276"/>
        </w:tabs>
        <w:spacing w:line="276" w:lineRule="auto"/>
        <w:jc w:val="both"/>
        <w:rPr>
          <w:sz w:val="22"/>
          <w:lang w:val="id-ID"/>
        </w:rPr>
      </w:pPr>
      <w:r>
        <w:rPr>
          <w:b/>
          <w:sz w:val="22"/>
          <w:lang w:val="id-ID"/>
        </w:rPr>
        <w:t>Tabel 3</w:t>
      </w:r>
      <w:r>
        <w:rPr>
          <w:b/>
          <w:sz w:val="22"/>
        </w:rPr>
        <w:t>.</w:t>
      </w:r>
      <w:r w:rsidRPr="006E7704">
        <w:rPr>
          <w:sz w:val="22"/>
        </w:rPr>
        <w:t xml:space="preserve"> Hasil Perhitungan </w:t>
      </w:r>
      <w:r w:rsidRPr="006E7704">
        <w:rPr>
          <w:i/>
          <w:sz w:val="22"/>
        </w:rPr>
        <w:t xml:space="preserve">Error </w:t>
      </w:r>
      <w:r w:rsidRPr="006E7704">
        <w:rPr>
          <w:sz w:val="22"/>
        </w:rPr>
        <w:t>Mencari Nilai MAD, MSE, MAPE</w:t>
      </w:r>
    </w:p>
    <w:p w:rsidR="003C6F89" w:rsidRPr="00C23445" w:rsidRDefault="003C6F89" w:rsidP="00540C79">
      <w:pPr>
        <w:spacing w:line="276" w:lineRule="auto"/>
        <w:rPr>
          <w:sz w:val="22"/>
          <w:szCs w:val="22"/>
          <w:lang w:val="id-ID"/>
        </w:rPr>
      </w:pPr>
    </w:p>
    <w:p w:rsidR="00C23445" w:rsidRDefault="00C23445" w:rsidP="00C23445">
      <w:pPr>
        <w:pStyle w:val="ListParagraph"/>
        <w:tabs>
          <w:tab w:val="left" w:pos="709"/>
          <w:tab w:val="left" w:pos="1134"/>
          <w:tab w:val="left" w:pos="1276"/>
        </w:tabs>
        <w:ind w:firstLine="567"/>
        <w:rPr>
          <w:lang w:val="id-ID"/>
        </w:rPr>
      </w:pPr>
      <w:r>
        <w:rPr>
          <w:lang w:val="id-ID"/>
        </w:rPr>
        <w:lastRenderedPageBreak/>
        <w:t>A</w:t>
      </w:r>
      <w:r w:rsidRPr="003A060A">
        <w:t xml:space="preserve">dapun hasil dari perhitungan </w:t>
      </w:r>
      <w:r w:rsidRPr="003A060A">
        <w:rPr>
          <w:i/>
        </w:rPr>
        <w:t xml:space="preserve">error </w:t>
      </w:r>
      <w:r w:rsidRPr="003A060A">
        <w:t xml:space="preserve">adalah 41,211333 untuk nilai </w:t>
      </w:r>
      <w:r w:rsidRPr="003A060A">
        <w:rPr>
          <w:i/>
        </w:rPr>
        <w:t>Error Mean Absolute Deviation</w:t>
      </w:r>
      <w:r w:rsidRPr="003A060A">
        <w:t xml:space="preserve">(MAD), 5688,3414 untuk nilai </w:t>
      </w:r>
      <w:r w:rsidRPr="003A060A">
        <w:rPr>
          <w:i/>
        </w:rPr>
        <w:t>Error Mean Square Error</w:t>
      </w:r>
      <w:r w:rsidRPr="003A060A">
        <w:t xml:space="preserve">(MSE), 0,091077% untuk nilai </w:t>
      </w:r>
      <w:r w:rsidRPr="003A060A">
        <w:rPr>
          <w:i/>
        </w:rPr>
        <w:t xml:space="preserve">Error Mean Absolute Percentage Error </w:t>
      </w:r>
      <w:r w:rsidRPr="003A060A">
        <w:t>(MAPE) menyatakan bahwa hasil prediksi tersebut sangat akurat karena ad</w:t>
      </w:r>
      <w:r>
        <w:t>a pada rentang kurang dari 10%</w:t>
      </w:r>
      <w:r>
        <w:rPr>
          <w:lang w:val="id-ID"/>
        </w:rPr>
        <w:t>.</w:t>
      </w:r>
    </w:p>
    <w:p w:rsidR="00C23445" w:rsidRPr="00C659D3" w:rsidRDefault="00C23445" w:rsidP="00C23445">
      <w:pPr>
        <w:pStyle w:val="ListParagraph"/>
        <w:tabs>
          <w:tab w:val="left" w:pos="709"/>
          <w:tab w:val="left" w:pos="1134"/>
          <w:tab w:val="left" w:pos="1276"/>
        </w:tabs>
        <w:ind w:firstLine="567"/>
        <w:rPr>
          <w:i/>
          <w:lang w:val="id-ID"/>
        </w:rPr>
      </w:pPr>
      <w:r w:rsidRPr="003A060A">
        <w:t xml:space="preserve">Pada penelitian ini, untuk mengimplementasikan prediksi penjualan kopi menggunakan data penjualan dari bulan januari  2018 sampai dengan desember 2021 sebanyak 48 data. Dalam proses pengolahan data </w:t>
      </w:r>
      <w:r>
        <w:t xml:space="preserve">mining ini peneliti </w:t>
      </w:r>
      <w:proofErr w:type="gramStart"/>
      <w:r>
        <w:t>menggunakan</w:t>
      </w:r>
      <w:r w:rsidRPr="003A060A">
        <w:rPr>
          <w:i/>
        </w:rPr>
        <w:t xml:space="preserve"> </w:t>
      </w:r>
      <w:r w:rsidRPr="003A060A">
        <w:t xml:space="preserve"> bahasa</w:t>
      </w:r>
      <w:proofErr w:type="gramEnd"/>
      <w:r w:rsidRPr="003A060A">
        <w:t xml:space="preserve"> pemrograman </w:t>
      </w:r>
      <w:r w:rsidRPr="003A060A">
        <w:rPr>
          <w:i/>
        </w:rPr>
        <w:t>python</w:t>
      </w:r>
      <w:r>
        <w:rPr>
          <w:i/>
          <w:lang w:val="id-ID"/>
        </w:rPr>
        <w:t xml:space="preserve"> </w:t>
      </w:r>
      <w:r w:rsidRPr="003A060A">
        <w:t xml:space="preserve">dengan tools yang digunakan adalah </w:t>
      </w:r>
      <w:r w:rsidRPr="003A060A">
        <w:rPr>
          <w:i/>
        </w:rPr>
        <w:t xml:space="preserve">Google Colab Python </w:t>
      </w:r>
      <w:r w:rsidRPr="003A060A">
        <w:t xml:space="preserve">secara online. </w:t>
      </w:r>
    </w:p>
    <w:p w:rsidR="00C23445" w:rsidRPr="008265B4" w:rsidRDefault="00C23445" w:rsidP="00C23445">
      <w:pPr>
        <w:pStyle w:val="ListParagraph"/>
        <w:tabs>
          <w:tab w:val="left" w:pos="709"/>
          <w:tab w:val="left" w:pos="1134"/>
          <w:tab w:val="left" w:pos="1276"/>
        </w:tabs>
        <w:ind w:firstLine="567"/>
        <w:rPr>
          <w:lang w:val="id-ID"/>
        </w:rPr>
      </w:pPr>
      <w:r w:rsidRPr="003A060A">
        <w:t xml:space="preserve">Untuk menjalankan </w:t>
      </w:r>
      <w:r w:rsidRPr="003A060A">
        <w:rPr>
          <w:i/>
        </w:rPr>
        <w:t xml:space="preserve">google colab </w:t>
      </w:r>
      <w:r w:rsidRPr="003A060A">
        <w:t xml:space="preserve">ini pertama buka browser lalu mencari </w:t>
      </w:r>
      <w:r w:rsidRPr="003A060A">
        <w:rPr>
          <w:i/>
        </w:rPr>
        <w:t xml:space="preserve">google colab, </w:t>
      </w:r>
      <w:r w:rsidRPr="003A060A">
        <w:t>masukkan email t</w:t>
      </w:r>
      <w:r>
        <w:t>erlebih dahulu</w:t>
      </w:r>
      <w:r w:rsidRPr="006C6195">
        <w:rPr>
          <w:sz w:val="24"/>
        </w:rPr>
        <w:t xml:space="preserve"> </w:t>
      </w:r>
      <w:r w:rsidRPr="006C6195">
        <w:t>Kemudian pilih notebook baru, setelah itu masukkan file dalam ben</w:t>
      </w:r>
      <w:r>
        <w:t>tuk format csv</w:t>
      </w:r>
      <w:r>
        <w:rPr>
          <w:lang w:val="id-ID"/>
        </w:rPr>
        <w:t xml:space="preserve">, </w:t>
      </w:r>
      <w:r w:rsidRPr="006C6195">
        <w:t xml:space="preserve">Setelah itu klik tulisan kode untuk memasukkan coding , </w:t>
      </w:r>
    </w:p>
    <w:p w:rsidR="00C23445" w:rsidRPr="008265B4" w:rsidRDefault="00C23445" w:rsidP="00C23445">
      <w:pPr>
        <w:shd w:val="clear" w:color="auto" w:fill="FFFFFE"/>
        <w:spacing w:line="276" w:lineRule="auto"/>
        <w:rPr>
          <w:rFonts w:ascii="Courier New" w:hAnsi="Courier New" w:cs="Courier New"/>
          <w:color w:val="000000"/>
          <w:sz w:val="21"/>
          <w:szCs w:val="21"/>
          <w:lang w:val="id-ID" w:eastAsia="id-ID"/>
        </w:rPr>
      </w:pPr>
      <w:r w:rsidRPr="008265B4">
        <w:rPr>
          <w:rFonts w:ascii="Courier New" w:hAnsi="Courier New" w:cs="Courier New"/>
          <w:color w:val="008000"/>
          <w:sz w:val="21"/>
          <w:szCs w:val="21"/>
          <w:lang w:val="id-ID" w:eastAsia="id-ID"/>
        </w:rPr>
        <w:t>#Import the libraries</w:t>
      </w:r>
    </w:p>
    <w:p w:rsidR="00C23445" w:rsidRPr="008265B4" w:rsidRDefault="00C23445" w:rsidP="00C23445">
      <w:pPr>
        <w:shd w:val="clear" w:color="auto" w:fill="FFFFFE"/>
        <w:spacing w:line="276" w:lineRule="auto"/>
        <w:rPr>
          <w:rFonts w:ascii="Courier New" w:hAnsi="Courier New" w:cs="Courier New"/>
          <w:color w:val="000000"/>
          <w:sz w:val="21"/>
          <w:szCs w:val="21"/>
          <w:lang w:val="id-ID" w:eastAsia="id-ID"/>
        </w:rPr>
      </w:pPr>
      <w:r w:rsidRPr="008265B4">
        <w:rPr>
          <w:rFonts w:ascii="Courier New" w:hAnsi="Courier New" w:cs="Courier New"/>
          <w:color w:val="AF00DB"/>
          <w:sz w:val="21"/>
          <w:szCs w:val="21"/>
          <w:lang w:val="id-ID" w:eastAsia="id-ID"/>
        </w:rPr>
        <w:t>import</w:t>
      </w:r>
      <w:r w:rsidRPr="008265B4">
        <w:rPr>
          <w:rFonts w:ascii="Courier New" w:hAnsi="Courier New" w:cs="Courier New"/>
          <w:color w:val="000000"/>
          <w:sz w:val="21"/>
          <w:szCs w:val="21"/>
          <w:lang w:val="id-ID" w:eastAsia="id-ID"/>
        </w:rPr>
        <w:t> pandas </w:t>
      </w:r>
      <w:r w:rsidRPr="008265B4">
        <w:rPr>
          <w:rFonts w:ascii="Courier New" w:hAnsi="Courier New" w:cs="Courier New"/>
          <w:color w:val="AF00DB"/>
          <w:sz w:val="21"/>
          <w:szCs w:val="21"/>
          <w:lang w:val="id-ID" w:eastAsia="id-ID"/>
        </w:rPr>
        <w:t>as</w:t>
      </w:r>
      <w:r w:rsidRPr="008265B4">
        <w:rPr>
          <w:rFonts w:ascii="Courier New" w:hAnsi="Courier New" w:cs="Courier New"/>
          <w:color w:val="000000"/>
          <w:sz w:val="21"/>
          <w:szCs w:val="21"/>
          <w:lang w:val="id-ID" w:eastAsia="id-ID"/>
        </w:rPr>
        <w:t> pd</w:t>
      </w:r>
    </w:p>
    <w:p w:rsidR="00C23445" w:rsidRPr="008265B4" w:rsidRDefault="00C23445" w:rsidP="00C23445">
      <w:pPr>
        <w:shd w:val="clear" w:color="auto" w:fill="FFFFFE"/>
        <w:spacing w:line="276" w:lineRule="auto"/>
        <w:rPr>
          <w:rFonts w:ascii="Courier New" w:hAnsi="Courier New" w:cs="Courier New"/>
          <w:color w:val="000000"/>
          <w:sz w:val="21"/>
          <w:szCs w:val="21"/>
          <w:lang w:val="id-ID" w:eastAsia="id-ID"/>
        </w:rPr>
      </w:pPr>
      <w:r w:rsidRPr="008265B4">
        <w:rPr>
          <w:rFonts w:ascii="Courier New" w:hAnsi="Courier New" w:cs="Courier New"/>
          <w:color w:val="AF00DB"/>
          <w:sz w:val="21"/>
          <w:szCs w:val="21"/>
          <w:lang w:val="id-ID" w:eastAsia="id-ID"/>
        </w:rPr>
        <w:t>import</w:t>
      </w:r>
      <w:r w:rsidRPr="008265B4">
        <w:rPr>
          <w:rFonts w:ascii="Courier New" w:hAnsi="Courier New" w:cs="Courier New"/>
          <w:color w:val="000000"/>
          <w:sz w:val="21"/>
          <w:szCs w:val="21"/>
          <w:lang w:val="id-ID" w:eastAsia="id-ID"/>
        </w:rPr>
        <w:t> numpy </w:t>
      </w:r>
      <w:r w:rsidRPr="008265B4">
        <w:rPr>
          <w:rFonts w:ascii="Courier New" w:hAnsi="Courier New" w:cs="Courier New"/>
          <w:color w:val="AF00DB"/>
          <w:sz w:val="21"/>
          <w:szCs w:val="21"/>
          <w:lang w:val="id-ID" w:eastAsia="id-ID"/>
        </w:rPr>
        <w:t>as</w:t>
      </w:r>
      <w:r w:rsidRPr="008265B4">
        <w:rPr>
          <w:rFonts w:ascii="Courier New" w:hAnsi="Courier New" w:cs="Courier New"/>
          <w:color w:val="000000"/>
          <w:sz w:val="21"/>
          <w:szCs w:val="21"/>
          <w:lang w:val="id-ID" w:eastAsia="id-ID"/>
        </w:rPr>
        <w:t> np</w:t>
      </w:r>
    </w:p>
    <w:p w:rsidR="00C23445" w:rsidRPr="008265B4" w:rsidRDefault="00C23445" w:rsidP="00C23445">
      <w:pPr>
        <w:shd w:val="clear" w:color="auto" w:fill="FFFFFE"/>
        <w:spacing w:line="276" w:lineRule="auto"/>
        <w:rPr>
          <w:rFonts w:ascii="Courier New" w:hAnsi="Courier New" w:cs="Courier New"/>
          <w:color w:val="000000"/>
          <w:sz w:val="21"/>
          <w:szCs w:val="21"/>
          <w:lang w:val="id-ID" w:eastAsia="id-ID"/>
        </w:rPr>
      </w:pPr>
      <w:r w:rsidRPr="008265B4">
        <w:rPr>
          <w:rFonts w:ascii="Courier New" w:hAnsi="Courier New" w:cs="Courier New"/>
          <w:color w:val="AF00DB"/>
          <w:sz w:val="21"/>
          <w:szCs w:val="21"/>
          <w:lang w:val="id-ID" w:eastAsia="id-ID"/>
        </w:rPr>
        <w:t>import</w:t>
      </w:r>
      <w:r w:rsidRPr="008265B4">
        <w:rPr>
          <w:rFonts w:ascii="Courier New" w:hAnsi="Courier New" w:cs="Courier New"/>
          <w:color w:val="000000"/>
          <w:sz w:val="21"/>
          <w:szCs w:val="21"/>
          <w:lang w:val="id-ID" w:eastAsia="id-ID"/>
        </w:rPr>
        <w:t> matplotlib.pyplot </w:t>
      </w:r>
      <w:r w:rsidRPr="008265B4">
        <w:rPr>
          <w:rFonts w:ascii="Courier New" w:hAnsi="Courier New" w:cs="Courier New"/>
          <w:color w:val="AF00DB"/>
          <w:sz w:val="21"/>
          <w:szCs w:val="21"/>
          <w:lang w:val="id-ID" w:eastAsia="id-ID"/>
        </w:rPr>
        <w:t>as</w:t>
      </w:r>
      <w:r w:rsidRPr="008265B4">
        <w:rPr>
          <w:rFonts w:ascii="Courier New" w:hAnsi="Courier New" w:cs="Courier New"/>
          <w:color w:val="000000"/>
          <w:sz w:val="21"/>
          <w:szCs w:val="21"/>
          <w:lang w:val="id-ID" w:eastAsia="id-ID"/>
        </w:rPr>
        <w:t> </w:t>
      </w:r>
      <w:r>
        <w:rPr>
          <w:rFonts w:ascii="Courier New" w:hAnsi="Courier New" w:cs="Courier New"/>
          <w:color w:val="000000"/>
          <w:sz w:val="21"/>
          <w:szCs w:val="21"/>
          <w:lang w:val="id-ID" w:eastAsia="id-ID"/>
        </w:rPr>
        <w:t>pl</w:t>
      </w:r>
      <w:r w:rsidRPr="008265B4">
        <w:rPr>
          <w:rFonts w:ascii="Courier New" w:hAnsi="Courier New" w:cs="Courier New"/>
          <w:color w:val="000000"/>
          <w:sz w:val="21"/>
          <w:szCs w:val="21"/>
          <w:lang w:val="id-ID" w:eastAsia="id-ID"/>
        </w:rPr>
        <w:t>t</w:t>
      </w:r>
    </w:p>
    <w:p w:rsidR="00C23445" w:rsidRPr="008265B4" w:rsidRDefault="00C23445" w:rsidP="00C23445">
      <w:pPr>
        <w:shd w:val="clear" w:color="auto" w:fill="FFFFFE"/>
        <w:spacing w:line="276" w:lineRule="auto"/>
        <w:rPr>
          <w:rFonts w:ascii="Courier New" w:hAnsi="Courier New" w:cs="Courier New"/>
          <w:color w:val="000000"/>
          <w:sz w:val="21"/>
          <w:szCs w:val="21"/>
          <w:lang w:val="id-ID" w:eastAsia="id-ID"/>
        </w:rPr>
      </w:pPr>
      <w:r w:rsidRPr="008265B4">
        <w:rPr>
          <w:rFonts w:ascii="Courier New" w:hAnsi="Courier New" w:cs="Courier New"/>
          <w:color w:val="000000"/>
          <w:sz w:val="21"/>
          <w:szCs w:val="21"/>
          <w:lang w:val="id-ID" w:eastAsia="id-ID"/>
        </w:rPr>
        <w:t>plt.style.use(</w:t>
      </w:r>
      <w:r w:rsidRPr="008265B4">
        <w:rPr>
          <w:rFonts w:ascii="Courier New" w:hAnsi="Courier New" w:cs="Courier New"/>
          <w:color w:val="A31515"/>
          <w:sz w:val="21"/>
          <w:szCs w:val="21"/>
          <w:lang w:val="id-ID" w:eastAsia="id-ID"/>
        </w:rPr>
        <w:t>'fivethirtyeight'</w:t>
      </w:r>
      <w:r w:rsidRPr="008265B4">
        <w:rPr>
          <w:rFonts w:ascii="Courier New" w:hAnsi="Courier New" w:cs="Courier New"/>
          <w:color w:val="000000"/>
          <w:sz w:val="21"/>
          <w:szCs w:val="21"/>
          <w:lang w:val="id-ID" w:eastAsia="id-ID"/>
        </w:rPr>
        <w:t>)</w:t>
      </w:r>
    </w:p>
    <w:p w:rsidR="00C23445" w:rsidRPr="008265B4" w:rsidRDefault="00C23445" w:rsidP="00C23445">
      <w:pPr>
        <w:pStyle w:val="ListParagraph"/>
        <w:tabs>
          <w:tab w:val="left" w:pos="709"/>
          <w:tab w:val="left" w:pos="1134"/>
          <w:tab w:val="left" w:pos="1276"/>
        </w:tabs>
        <w:ind w:firstLine="567"/>
        <w:rPr>
          <w:lang w:val="id-ID"/>
        </w:rPr>
      </w:pPr>
      <w:proofErr w:type="gramStart"/>
      <w:r w:rsidRPr="006C6195">
        <w:t>lalu</w:t>
      </w:r>
      <w:proofErr w:type="gramEnd"/>
      <w:r w:rsidRPr="006C6195">
        <w:t xml:space="preserve"> masukkan coding untuk menampilkan data penjualan</w:t>
      </w:r>
      <w:r>
        <w:rPr>
          <w:lang w:val="id-ID"/>
        </w:rPr>
        <w:t xml:space="preserve"> seperti gambar dibawah ini:</w:t>
      </w:r>
    </w:p>
    <w:p w:rsidR="00C23445" w:rsidRPr="003A060A" w:rsidRDefault="00C23445" w:rsidP="00C23445">
      <w:pPr>
        <w:pStyle w:val="ListParagraph"/>
        <w:tabs>
          <w:tab w:val="left" w:pos="709"/>
          <w:tab w:val="left" w:pos="1134"/>
          <w:tab w:val="left" w:pos="1276"/>
        </w:tabs>
        <w:ind w:firstLine="567"/>
        <w:rPr>
          <w:lang w:val="id-ID"/>
        </w:rPr>
      </w:pPr>
      <w:r>
        <w:rPr>
          <w:noProof/>
          <w:color w:val="000000"/>
          <w:lang w:val="id-ID" w:eastAsia="id-ID"/>
        </w:rPr>
        <w:drawing>
          <wp:anchor distT="0" distB="0" distL="114300" distR="114300" simplePos="0" relativeHeight="251658240" behindDoc="0" locked="0" layoutInCell="1" allowOverlap="1" wp14:anchorId="77E76472" wp14:editId="03055790">
            <wp:simplePos x="0" y="0"/>
            <wp:positionH relativeFrom="column">
              <wp:posOffset>1335405</wp:posOffset>
            </wp:positionH>
            <wp:positionV relativeFrom="paragraph">
              <wp:posOffset>175260</wp:posOffset>
            </wp:positionV>
            <wp:extent cx="2475230" cy="2221230"/>
            <wp:effectExtent l="0" t="0" r="127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3">
                      <a:extLst>
                        <a:ext uri="{28A0092B-C50C-407E-A947-70E740481C1C}">
                          <a14:useLocalDpi xmlns:a14="http://schemas.microsoft.com/office/drawing/2010/main" val="0"/>
                        </a:ext>
                      </a:extLst>
                    </a:blip>
                    <a:stretch>
                      <a:fillRect/>
                    </a:stretch>
                  </pic:blipFill>
                  <pic:spPr>
                    <a:xfrm>
                      <a:off x="0" y="0"/>
                      <a:ext cx="2475230" cy="2221230"/>
                    </a:xfrm>
                    <a:prstGeom prst="rect">
                      <a:avLst/>
                    </a:prstGeom>
                  </pic:spPr>
                </pic:pic>
              </a:graphicData>
            </a:graphic>
            <wp14:sizeRelH relativeFrom="page">
              <wp14:pctWidth>0</wp14:pctWidth>
            </wp14:sizeRelH>
            <wp14:sizeRelV relativeFrom="page">
              <wp14:pctHeight>0</wp14:pctHeight>
            </wp14:sizeRelV>
          </wp:anchor>
        </w:drawing>
      </w:r>
    </w:p>
    <w:p w:rsidR="00421DFA" w:rsidRPr="009E4680" w:rsidRDefault="00421DFA" w:rsidP="009E4680">
      <w:pPr>
        <w:tabs>
          <w:tab w:val="left" w:pos="567"/>
        </w:tabs>
        <w:spacing w:line="276" w:lineRule="auto"/>
        <w:ind w:right="49"/>
        <w:jc w:val="both"/>
        <w:rPr>
          <w:sz w:val="22"/>
          <w:szCs w:val="22"/>
        </w:rPr>
      </w:pPr>
    </w:p>
    <w:p w:rsidR="00A56CE7" w:rsidRPr="00A56CE7" w:rsidRDefault="00A56CE7" w:rsidP="00A56CE7">
      <w:pPr>
        <w:tabs>
          <w:tab w:val="left" w:pos="1985"/>
        </w:tabs>
        <w:spacing w:line="276" w:lineRule="auto"/>
        <w:ind w:right="49"/>
        <w:jc w:val="center"/>
        <w:rPr>
          <w:sz w:val="22"/>
          <w:szCs w:val="22"/>
        </w:rPr>
      </w:pPr>
    </w:p>
    <w:p w:rsidR="00771C6D" w:rsidRDefault="00771C6D"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67DB">
      <w:pPr>
        <w:tabs>
          <w:tab w:val="left" w:pos="0"/>
        </w:tabs>
        <w:spacing w:line="276" w:lineRule="auto"/>
        <w:ind w:right="49" w:firstLine="567"/>
        <w:jc w:val="both"/>
        <w:rPr>
          <w:b/>
          <w:sz w:val="22"/>
          <w:szCs w:val="22"/>
          <w:lang w:val="id-ID"/>
        </w:rPr>
      </w:pPr>
    </w:p>
    <w:p w:rsidR="00C23445" w:rsidRDefault="00C23445" w:rsidP="00C23445">
      <w:pPr>
        <w:spacing w:before="240" w:line="276" w:lineRule="auto"/>
        <w:jc w:val="center"/>
        <w:rPr>
          <w:rFonts w:eastAsia="Calibri"/>
          <w:sz w:val="22"/>
          <w:szCs w:val="24"/>
          <w:lang w:val="id-ID"/>
        </w:rPr>
      </w:pPr>
      <w:r w:rsidRPr="00F32567">
        <w:rPr>
          <w:b/>
          <w:color w:val="000000"/>
          <w:lang w:val="id-ID"/>
        </w:rPr>
        <w:t>Gambar 1.</w:t>
      </w:r>
      <w:r>
        <w:rPr>
          <w:color w:val="000000"/>
          <w:lang w:val="id-ID"/>
        </w:rPr>
        <w:t xml:space="preserve"> </w:t>
      </w:r>
      <w:r w:rsidRPr="008265B4">
        <w:rPr>
          <w:rFonts w:eastAsia="Calibri"/>
          <w:sz w:val="22"/>
          <w:szCs w:val="24"/>
        </w:rPr>
        <w:t>Process Import Data</w:t>
      </w:r>
    </w:p>
    <w:p w:rsidR="00C23445" w:rsidRDefault="00C23445" w:rsidP="00C23445">
      <w:pPr>
        <w:spacing w:before="240" w:line="276" w:lineRule="auto"/>
        <w:jc w:val="both"/>
        <w:rPr>
          <w:sz w:val="22"/>
          <w:lang w:val="id-ID"/>
        </w:rPr>
      </w:pPr>
      <w:r w:rsidRPr="008265B4">
        <w:rPr>
          <w:sz w:val="22"/>
        </w:rPr>
        <w:t xml:space="preserve">Kemudian masukkan coding untuk menampilkan hasil </w:t>
      </w:r>
      <w:proofErr w:type="gramStart"/>
      <w:r w:rsidRPr="008265B4">
        <w:rPr>
          <w:sz w:val="22"/>
        </w:rPr>
        <w:t xml:space="preserve">prediksi </w:t>
      </w:r>
      <w:r w:rsidRPr="008265B4">
        <w:rPr>
          <w:i/>
          <w:sz w:val="22"/>
        </w:rPr>
        <w:t xml:space="preserve"> </w:t>
      </w:r>
      <w:r>
        <w:rPr>
          <w:sz w:val="22"/>
        </w:rPr>
        <w:t>yang</w:t>
      </w:r>
      <w:proofErr w:type="gramEnd"/>
      <w:r>
        <w:rPr>
          <w:sz w:val="22"/>
        </w:rPr>
        <w:t xml:space="preserve"> ada pada gambar </w:t>
      </w:r>
      <w:r>
        <w:rPr>
          <w:sz w:val="22"/>
          <w:lang w:val="id-ID"/>
        </w:rPr>
        <w:t>2.</w:t>
      </w:r>
    </w:p>
    <w:p w:rsidR="00C23445" w:rsidRPr="008265B4" w:rsidRDefault="00C23445" w:rsidP="00C23445">
      <w:pPr>
        <w:spacing w:before="240" w:line="276" w:lineRule="auto"/>
        <w:jc w:val="both"/>
        <w:rPr>
          <w:color w:val="000000"/>
          <w:sz w:val="16"/>
          <w:lang w:val="id-ID"/>
        </w:rPr>
      </w:pPr>
      <w:r w:rsidRPr="00C23445">
        <w:rPr>
          <w:noProof/>
          <w:color w:val="000000"/>
          <w:lang w:val="id-ID" w:eastAsia="id-ID"/>
        </w:rPr>
        <w:drawing>
          <wp:anchor distT="0" distB="0" distL="114300" distR="114300" simplePos="0" relativeHeight="251659264" behindDoc="0" locked="0" layoutInCell="1" allowOverlap="1" wp14:anchorId="25E561C6" wp14:editId="6BE4A16C">
            <wp:simplePos x="0" y="0"/>
            <wp:positionH relativeFrom="column">
              <wp:posOffset>1498036</wp:posOffset>
            </wp:positionH>
            <wp:positionV relativeFrom="paragraph">
              <wp:posOffset>31750</wp:posOffset>
            </wp:positionV>
            <wp:extent cx="2310765" cy="1899920"/>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0765" cy="1899920"/>
                    </a:xfrm>
                    <a:prstGeom prst="rect">
                      <a:avLst/>
                    </a:prstGeom>
                  </pic:spPr>
                </pic:pic>
              </a:graphicData>
            </a:graphic>
            <wp14:sizeRelH relativeFrom="page">
              <wp14:pctWidth>0</wp14:pctWidth>
            </wp14:sizeRelH>
            <wp14:sizeRelV relativeFrom="page">
              <wp14:pctHeight>0</wp14:pctHeight>
            </wp14:sizeRelV>
          </wp:anchor>
        </w:drawing>
      </w: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b/>
          <w:sz w:val="22"/>
          <w:lang w:val="id-ID"/>
        </w:rPr>
      </w:pPr>
    </w:p>
    <w:p w:rsidR="00C23445" w:rsidRPr="00C23445" w:rsidRDefault="00C23445" w:rsidP="00C23445">
      <w:pPr>
        <w:tabs>
          <w:tab w:val="left" w:pos="709"/>
          <w:tab w:val="left" w:pos="1134"/>
          <w:tab w:val="left" w:pos="1276"/>
        </w:tabs>
        <w:spacing w:line="276" w:lineRule="auto"/>
        <w:jc w:val="center"/>
        <w:rPr>
          <w:rFonts w:eastAsia="Calibri"/>
          <w:sz w:val="22"/>
          <w:szCs w:val="24"/>
          <w:lang w:val="id-ID"/>
        </w:rPr>
      </w:pPr>
      <w:proofErr w:type="gramStart"/>
      <w:r w:rsidRPr="00063C43">
        <w:rPr>
          <w:b/>
          <w:sz w:val="22"/>
        </w:rPr>
        <w:t xml:space="preserve">Gambar </w:t>
      </w:r>
      <w:r>
        <w:rPr>
          <w:b/>
          <w:sz w:val="22"/>
          <w:lang w:val="id-ID"/>
        </w:rPr>
        <w:t>2</w:t>
      </w:r>
      <w:r w:rsidRPr="00063C43">
        <w:rPr>
          <w:b/>
          <w:sz w:val="22"/>
          <w:lang w:val="id-ID"/>
        </w:rPr>
        <w:t>.</w:t>
      </w:r>
      <w:proofErr w:type="gramEnd"/>
      <w:r w:rsidRPr="00063C43">
        <w:rPr>
          <w:b/>
          <w:sz w:val="22"/>
        </w:rPr>
        <w:t xml:space="preserve"> </w:t>
      </w:r>
      <w:r w:rsidRPr="00063C43">
        <w:rPr>
          <w:rFonts w:eastAsia="Calibri"/>
          <w:sz w:val="22"/>
          <w:szCs w:val="24"/>
        </w:rPr>
        <w:t xml:space="preserve">Process Import Data Step </w:t>
      </w:r>
      <w:r w:rsidRPr="00063C43">
        <w:rPr>
          <w:rFonts w:eastAsia="Calibri"/>
          <w:sz w:val="22"/>
          <w:szCs w:val="24"/>
          <w:lang w:val="id-ID"/>
        </w:rPr>
        <w:t>1</w:t>
      </w:r>
    </w:p>
    <w:p w:rsidR="00C23445" w:rsidRPr="00063C43" w:rsidRDefault="00C23445" w:rsidP="00C23445">
      <w:pPr>
        <w:tabs>
          <w:tab w:val="left" w:pos="709"/>
          <w:tab w:val="left" w:pos="1134"/>
          <w:tab w:val="left" w:pos="1276"/>
        </w:tabs>
        <w:spacing w:line="276" w:lineRule="auto"/>
        <w:jc w:val="both"/>
        <w:rPr>
          <w:sz w:val="22"/>
        </w:rPr>
      </w:pPr>
      <w:r w:rsidRPr="00063C43">
        <w:rPr>
          <w:sz w:val="22"/>
        </w:rPr>
        <w:lastRenderedPageBreak/>
        <w:t>Lalu menampilkan grafik prediksi sementara</w:t>
      </w:r>
      <w:r>
        <w:rPr>
          <w:sz w:val="22"/>
        </w:rPr>
        <w:t xml:space="preserve"> </w:t>
      </w:r>
      <w:r>
        <w:rPr>
          <w:sz w:val="22"/>
          <w:lang w:val="id-ID"/>
        </w:rPr>
        <w:t>dengan coding</w:t>
      </w:r>
      <w:r w:rsidRPr="00063C43">
        <w:rPr>
          <w:sz w:val="22"/>
        </w:rPr>
        <w:t xml:space="preserve"> dibawah ini:</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a=</w:t>
      </w:r>
      <w:r w:rsidRPr="00063C43">
        <w:rPr>
          <w:rFonts w:ascii="Courier New" w:hAnsi="Courier New" w:cs="Courier New"/>
          <w:color w:val="795E26"/>
          <w:sz w:val="21"/>
          <w:szCs w:val="21"/>
          <w:lang w:val="id-ID" w:eastAsia="id-ID"/>
        </w:rPr>
        <w:t>range</w:t>
      </w:r>
      <w:r w:rsidRPr="00063C43">
        <w:rPr>
          <w:rFonts w:ascii="Courier New" w:hAnsi="Courier New" w:cs="Courier New"/>
          <w:color w:val="000000"/>
          <w:sz w:val="21"/>
          <w:szCs w:val="21"/>
          <w:lang w:val="id-ID" w:eastAsia="id-ID"/>
        </w:rPr>
        <w:t>(</w:t>
      </w:r>
      <w:r w:rsidRPr="00063C43">
        <w:rPr>
          <w:rFonts w:ascii="Courier New" w:hAnsi="Courier New" w:cs="Courier New"/>
          <w:color w:val="795E26"/>
          <w:sz w:val="21"/>
          <w:szCs w:val="21"/>
          <w:lang w:val="id-ID" w:eastAsia="id-ID"/>
        </w:rPr>
        <w:t>len</w:t>
      </w:r>
      <w:r w:rsidRPr="00063C43">
        <w:rPr>
          <w:rFonts w:ascii="Courier New" w:hAnsi="Courier New" w:cs="Courier New"/>
          <w:color w:val="000000"/>
          <w:sz w:val="21"/>
          <w:szCs w:val="21"/>
          <w:lang w:val="id-ID" w:eastAsia="id-ID"/>
        </w:rPr>
        <w:t>(pd))</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plt.scatter(a, pd[</w:t>
      </w:r>
      <w:r w:rsidRPr="00063C43">
        <w:rPr>
          <w:rFonts w:ascii="Courier New" w:hAnsi="Courier New" w:cs="Courier New"/>
          <w:color w:val="A31515"/>
          <w:sz w:val="21"/>
          <w:szCs w:val="21"/>
          <w:lang w:val="id-ID" w:eastAsia="id-ID"/>
        </w:rPr>
        <w:t>'Penjualan'</w:t>
      </w:r>
      <w:r w:rsidRPr="00063C43">
        <w:rPr>
          <w:rFonts w:ascii="Courier New" w:hAnsi="Courier New" w:cs="Courier New"/>
          <w:color w:val="000000"/>
          <w:sz w:val="21"/>
          <w:szCs w:val="21"/>
          <w:lang w:val="id-ID" w:eastAsia="id-ID"/>
        </w:rPr>
        <w:t>], color = </w:t>
      </w:r>
      <w:r w:rsidRPr="00063C43">
        <w:rPr>
          <w:rFonts w:ascii="Courier New" w:hAnsi="Courier New" w:cs="Courier New"/>
          <w:color w:val="A31515"/>
          <w:sz w:val="21"/>
          <w:szCs w:val="21"/>
          <w:lang w:val="id-ID" w:eastAsia="id-ID"/>
        </w:rPr>
        <w:t>'blue'</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plt.plot(a, pd[</w:t>
      </w:r>
      <w:r w:rsidRPr="00063C43">
        <w:rPr>
          <w:rFonts w:ascii="Courier New" w:hAnsi="Courier New" w:cs="Courier New"/>
          <w:color w:val="A31515"/>
          <w:sz w:val="21"/>
          <w:szCs w:val="21"/>
          <w:lang w:val="id-ID" w:eastAsia="id-ID"/>
        </w:rPr>
        <w:t>'prediksi'</w:t>
      </w:r>
      <w:r w:rsidRPr="00063C43">
        <w:rPr>
          <w:rFonts w:ascii="Courier New" w:hAnsi="Courier New" w:cs="Courier New"/>
          <w:color w:val="000000"/>
          <w:sz w:val="21"/>
          <w:szCs w:val="21"/>
          <w:lang w:val="id-ID" w:eastAsia="id-ID"/>
        </w:rPr>
        <w:t>], color = </w:t>
      </w:r>
      <w:r w:rsidRPr="00063C43">
        <w:rPr>
          <w:rFonts w:ascii="Courier New" w:hAnsi="Courier New" w:cs="Courier New"/>
          <w:color w:val="A31515"/>
          <w:sz w:val="21"/>
          <w:szCs w:val="21"/>
          <w:lang w:val="id-ID" w:eastAsia="id-ID"/>
        </w:rPr>
        <w:t>'red'</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plt.title(</w:t>
      </w:r>
      <w:r w:rsidRPr="00063C43">
        <w:rPr>
          <w:rFonts w:ascii="Courier New" w:hAnsi="Courier New" w:cs="Courier New"/>
          <w:color w:val="A31515"/>
          <w:sz w:val="21"/>
          <w:szCs w:val="21"/>
          <w:lang w:val="id-ID" w:eastAsia="id-ID"/>
        </w:rPr>
        <w:t>'prediksi penjualan kopi'</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plt.xlabel(</w:t>
      </w:r>
      <w:r w:rsidRPr="00063C43">
        <w:rPr>
          <w:rFonts w:ascii="Courier New" w:hAnsi="Courier New" w:cs="Courier New"/>
          <w:color w:val="A31515"/>
          <w:sz w:val="21"/>
          <w:szCs w:val="21"/>
          <w:lang w:val="id-ID" w:eastAsia="id-ID"/>
        </w:rPr>
        <w:t>'Data ke-'</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plt.ylabel(</w:t>
      </w:r>
      <w:r w:rsidRPr="00063C43">
        <w:rPr>
          <w:rFonts w:ascii="Courier New" w:hAnsi="Courier New" w:cs="Courier New"/>
          <w:color w:val="A31515"/>
          <w:sz w:val="21"/>
          <w:szCs w:val="21"/>
          <w:lang w:val="id-ID" w:eastAsia="id-ID"/>
        </w:rPr>
        <w:t>'penjualan'</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plt.show()</w:t>
      </w:r>
    </w:p>
    <w:p w:rsidR="00C23445" w:rsidRDefault="00C23445" w:rsidP="00C23445">
      <w:pPr>
        <w:spacing w:before="240"/>
        <w:rPr>
          <w:color w:val="000000"/>
          <w:sz w:val="22"/>
          <w:lang w:val="id-ID"/>
        </w:rPr>
      </w:pPr>
      <w:r w:rsidRPr="00063C43">
        <w:rPr>
          <w:color w:val="000000"/>
          <w:sz w:val="22"/>
          <w:lang w:val="id-ID"/>
        </w:rPr>
        <w:t>dengan grafik nya sebagai berikut :</w:t>
      </w:r>
    </w:p>
    <w:p w:rsidR="00C23445" w:rsidRDefault="00C23445" w:rsidP="00C23445">
      <w:pPr>
        <w:spacing w:before="240"/>
        <w:rPr>
          <w:color w:val="000000"/>
          <w:sz w:val="22"/>
          <w:lang w:val="id-ID"/>
        </w:rPr>
      </w:pPr>
      <w:r>
        <w:rPr>
          <w:noProof/>
          <w:color w:val="000000"/>
          <w:sz w:val="22"/>
          <w:lang w:val="id-ID" w:eastAsia="id-ID"/>
        </w:rPr>
        <w:drawing>
          <wp:anchor distT="0" distB="0" distL="114300" distR="114300" simplePos="0" relativeHeight="251660288" behindDoc="0" locked="0" layoutInCell="1" allowOverlap="1" wp14:anchorId="3153C05D" wp14:editId="75077F5B">
            <wp:simplePos x="0" y="0"/>
            <wp:positionH relativeFrom="column">
              <wp:posOffset>1423035</wp:posOffset>
            </wp:positionH>
            <wp:positionV relativeFrom="paragraph">
              <wp:posOffset>55880</wp:posOffset>
            </wp:positionV>
            <wp:extent cx="2475230" cy="1760855"/>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5">
                      <a:extLst>
                        <a:ext uri="{28A0092B-C50C-407E-A947-70E740481C1C}">
                          <a14:useLocalDpi xmlns:a14="http://schemas.microsoft.com/office/drawing/2010/main" val="0"/>
                        </a:ext>
                      </a:extLst>
                    </a:blip>
                    <a:stretch>
                      <a:fillRect/>
                    </a:stretch>
                  </pic:blipFill>
                  <pic:spPr>
                    <a:xfrm>
                      <a:off x="0" y="0"/>
                      <a:ext cx="2475230" cy="1760855"/>
                    </a:xfrm>
                    <a:prstGeom prst="rect">
                      <a:avLst/>
                    </a:prstGeom>
                  </pic:spPr>
                </pic:pic>
              </a:graphicData>
            </a:graphic>
            <wp14:sizeRelH relativeFrom="page">
              <wp14:pctWidth>0</wp14:pctWidth>
            </wp14:sizeRelH>
            <wp14:sizeRelV relativeFrom="page">
              <wp14:pctHeight>0</wp14:pctHeight>
            </wp14:sizeRelV>
          </wp:anchor>
        </w:drawing>
      </w:r>
    </w:p>
    <w:p w:rsidR="00C23445" w:rsidRDefault="00C23445" w:rsidP="00C23445">
      <w:pPr>
        <w:spacing w:before="240"/>
        <w:rPr>
          <w:color w:val="000000"/>
          <w:sz w:val="22"/>
          <w:lang w:val="id-ID"/>
        </w:rPr>
      </w:pPr>
    </w:p>
    <w:p w:rsidR="00C23445" w:rsidRDefault="00C23445" w:rsidP="00C23445">
      <w:pPr>
        <w:spacing w:before="240"/>
        <w:rPr>
          <w:color w:val="000000"/>
          <w:sz w:val="22"/>
          <w:lang w:val="id-ID"/>
        </w:rPr>
      </w:pPr>
    </w:p>
    <w:p w:rsidR="00C23445" w:rsidRDefault="00C23445" w:rsidP="00C23445">
      <w:pPr>
        <w:spacing w:before="240"/>
        <w:rPr>
          <w:color w:val="000000"/>
          <w:sz w:val="22"/>
          <w:lang w:val="id-ID"/>
        </w:rPr>
      </w:pPr>
    </w:p>
    <w:p w:rsidR="00C23445" w:rsidRDefault="00C23445" w:rsidP="00C23445">
      <w:pPr>
        <w:spacing w:before="240"/>
        <w:rPr>
          <w:color w:val="000000"/>
          <w:sz w:val="22"/>
          <w:lang w:val="id-ID"/>
        </w:rPr>
      </w:pPr>
    </w:p>
    <w:p w:rsidR="00C23445" w:rsidRPr="00063C43" w:rsidRDefault="00C23445" w:rsidP="00C23445">
      <w:pPr>
        <w:spacing w:before="240"/>
        <w:rPr>
          <w:color w:val="000000"/>
          <w:sz w:val="22"/>
          <w:lang w:val="id-ID"/>
        </w:rPr>
      </w:pPr>
    </w:p>
    <w:p w:rsidR="00C23445" w:rsidRPr="00301667" w:rsidRDefault="00C23445" w:rsidP="00C23445">
      <w:pPr>
        <w:tabs>
          <w:tab w:val="left" w:pos="709"/>
          <w:tab w:val="left" w:pos="1134"/>
          <w:tab w:val="left" w:pos="1276"/>
        </w:tabs>
        <w:spacing w:line="276" w:lineRule="auto"/>
        <w:jc w:val="center"/>
        <w:rPr>
          <w:rFonts w:eastAsia="Calibri"/>
          <w:sz w:val="24"/>
          <w:szCs w:val="24"/>
        </w:rPr>
      </w:pPr>
      <w:proofErr w:type="gramStart"/>
      <w:r>
        <w:rPr>
          <w:b/>
          <w:sz w:val="22"/>
        </w:rPr>
        <w:t xml:space="preserve">Gambar </w:t>
      </w:r>
      <w:r>
        <w:rPr>
          <w:b/>
          <w:sz w:val="22"/>
          <w:lang w:val="id-ID"/>
        </w:rPr>
        <w:t>3.</w:t>
      </w:r>
      <w:proofErr w:type="gramEnd"/>
      <w:r w:rsidRPr="00063C43">
        <w:rPr>
          <w:b/>
          <w:sz w:val="22"/>
        </w:rPr>
        <w:t xml:space="preserve"> </w:t>
      </w:r>
      <w:r w:rsidRPr="00063C43">
        <w:rPr>
          <w:rFonts w:eastAsia="Calibri"/>
          <w:sz w:val="22"/>
          <w:szCs w:val="24"/>
        </w:rPr>
        <w:t>Grafik Prediksi Sementara</w:t>
      </w:r>
    </w:p>
    <w:p w:rsidR="00C23445" w:rsidRDefault="00C23445" w:rsidP="00C23445">
      <w:pPr>
        <w:tabs>
          <w:tab w:val="left" w:pos="709"/>
          <w:tab w:val="left" w:pos="1134"/>
          <w:tab w:val="left" w:pos="1276"/>
        </w:tabs>
        <w:spacing w:line="276" w:lineRule="auto"/>
        <w:jc w:val="both"/>
        <w:rPr>
          <w:noProof/>
          <w:sz w:val="22"/>
          <w:lang w:val="id-ID" w:eastAsia="id-ID"/>
        </w:rPr>
      </w:pPr>
    </w:p>
    <w:p w:rsidR="00C23445" w:rsidRPr="00063C43" w:rsidRDefault="00C23445" w:rsidP="00C23445">
      <w:pPr>
        <w:tabs>
          <w:tab w:val="left" w:pos="709"/>
          <w:tab w:val="left" w:pos="1134"/>
          <w:tab w:val="left" w:pos="1276"/>
        </w:tabs>
        <w:spacing w:line="276" w:lineRule="auto"/>
        <w:jc w:val="both"/>
        <w:rPr>
          <w:i/>
          <w:noProof/>
          <w:sz w:val="22"/>
          <w:lang w:eastAsia="id-ID"/>
        </w:rPr>
      </w:pPr>
      <w:r w:rsidRPr="00063C43">
        <w:rPr>
          <w:noProof/>
          <w:sz w:val="22"/>
          <w:lang w:eastAsia="id-ID"/>
        </w:rPr>
        <w:t xml:space="preserve">Setelah itu masukkan coding untuk menampilkan nilai prediksi menggunakan metode </w:t>
      </w:r>
      <w:r w:rsidRPr="00063C43">
        <w:rPr>
          <w:i/>
          <w:noProof/>
          <w:sz w:val="22"/>
          <w:lang w:eastAsia="id-ID"/>
        </w:rPr>
        <w:t>Single Moving Average.</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FF"/>
          <w:sz w:val="21"/>
          <w:szCs w:val="21"/>
          <w:lang w:val="id-ID" w:eastAsia="id-ID"/>
        </w:rPr>
        <w:t>def</w:t>
      </w:r>
      <w:r w:rsidRPr="00063C43">
        <w:rPr>
          <w:rFonts w:ascii="Courier New" w:hAnsi="Courier New" w:cs="Courier New"/>
          <w:color w:val="000000"/>
          <w:sz w:val="21"/>
          <w:szCs w:val="21"/>
          <w:lang w:val="id-ID" w:eastAsia="id-ID"/>
        </w:rPr>
        <w:t> </w:t>
      </w:r>
      <w:r w:rsidRPr="00063C43">
        <w:rPr>
          <w:rFonts w:ascii="Courier New" w:hAnsi="Courier New" w:cs="Courier New"/>
          <w:color w:val="795E26"/>
          <w:sz w:val="21"/>
          <w:szCs w:val="21"/>
          <w:lang w:val="id-ID" w:eastAsia="id-ID"/>
        </w:rPr>
        <w:t>prediksi</w:t>
      </w:r>
      <w:r w:rsidRPr="00063C43">
        <w:rPr>
          <w:rFonts w:ascii="Courier New" w:hAnsi="Courier New" w:cs="Courier New"/>
          <w:color w:val="000000"/>
          <w:sz w:val="21"/>
          <w:szCs w:val="21"/>
          <w:lang w:val="id-ID" w:eastAsia="id-ID"/>
        </w:rPr>
        <w:t>(</w:t>
      </w:r>
      <w:r w:rsidRPr="00063C43">
        <w:rPr>
          <w:rFonts w:ascii="Courier New" w:hAnsi="Courier New" w:cs="Courier New"/>
          <w:color w:val="001080"/>
          <w:sz w:val="21"/>
          <w:szCs w:val="21"/>
          <w:lang w:val="id-ID" w:eastAsia="id-ID"/>
        </w:rPr>
        <w:t>data</w:t>
      </w:r>
      <w:r w:rsidRPr="00063C43">
        <w:rPr>
          <w:rFonts w:ascii="Courier New" w:hAnsi="Courier New" w:cs="Courier New"/>
          <w:color w:val="000000"/>
          <w:sz w:val="21"/>
          <w:szCs w:val="21"/>
          <w:lang w:val="id-ID" w:eastAsia="id-ID"/>
        </w:rPr>
        <w:t>, </w:t>
      </w:r>
      <w:r w:rsidRPr="00063C43">
        <w:rPr>
          <w:rFonts w:ascii="Courier New" w:hAnsi="Courier New" w:cs="Courier New"/>
          <w:color w:val="001080"/>
          <w:sz w:val="21"/>
          <w:szCs w:val="21"/>
          <w:lang w:val="id-ID" w:eastAsia="id-ID"/>
        </w:rPr>
        <w:t>period</w:t>
      </w:r>
      <w:r w:rsidRPr="00063C43">
        <w:rPr>
          <w:rFonts w:ascii="Courier New" w:hAnsi="Courier New" w:cs="Courier New"/>
          <w:color w:val="000000"/>
          <w:sz w:val="21"/>
          <w:szCs w:val="21"/>
          <w:lang w:val="id-ID" w:eastAsia="id-ID"/>
        </w:rPr>
        <w:t>=</w:t>
      </w:r>
      <w:r w:rsidRPr="00063C43">
        <w:rPr>
          <w:rFonts w:ascii="Courier New" w:hAnsi="Courier New" w:cs="Courier New"/>
          <w:color w:val="09885A"/>
          <w:sz w:val="21"/>
          <w:szCs w:val="21"/>
          <w:lang w:val="id-ID" w:eastAsia="id-ID"/>
        </w:rPr>
        <w:t>3</w:t>
      </w:r>
      <w:r w:rsidRPr="00063C43">
        <w:rPr>
          <w:rFonts w:ascii="Courier New" w:hAnsi="Courier New" w:cs="Courier New"/>
          <w:color w:val="000000"/>
          <w:sz w:val="21"/>
          <w:szCs w:val="21"/>
          <w:lang w:val="id-ID" w:eastAsia="id-ID"/>
        </w:rPr>
        <w:t>, </w:t>
      </w:r>
      <w:r w:rsidRPr="00063C43">
        <w:rPr>
          <w:rFonts w:ascii="Courier New" w:hAnsi="Courier New" w:cs="Courier New"/>
          <w:color w:val="001080"/>
          <w:sz w:val="21"/>
          <w:szCs w:val="21"/>
          <w:lang w:val="id-ID" w:eastAsia="id-ID"/>
        </w:rPr>
        <w:t>column</w:t>
      </w:r>
      <w:r w:rsidRPr="00063C43">
        <w:rPr>
          <w:rFonts w:ascii="Courier New" w:hAnsi="Courier New" w:cs="Courier New"/>
          <w:color w:val="000000"/>
          <w:sz w:val="21"/>
          <w:szCs w:val="21"/>
          <w:lang w:val="id-ID" w:eastAsia="id-ID"/>
        </w:rPr>
        <w:t>=</w:t>
      </w:r>
      <w:r w:rsidRPr="00063C43">
        <w:rPr>
          <w:rFonts w:ascii="Courier New" w:hAnsi="Courier New" w:cs="Courier New"/>
          <w:color w:val="A31515"/>
          <w:sz w:val="21"/>
          <w:szCs w:val="21"/>
          <w:lang w:val="id-ID" w:eastAsia="id-ID"/>
        </w:rPr>
        <w:t>'prediksi'</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  </w:t>
      </w:r>
      <w:r w:rsidRPr="00063C43">
        <w:rPr>
          <w:rFonts w:ascii="Courier New" w:hAnsi="Courier New" w:cs="Courier New"/>
          <w:color w:val="AF00DB"/>
          <w:sz w:val="21"/>
          <w:szCs w:val="21"/>
          <w:lang w:val="id-ID" w:eastAsia="id-ID"/>
        </w:rPr>
        <w:t>return</w:t>
      </w:r>
      <w:r w:rsidRPr="00063C43">
        <w:rPr>
          <w:rFonts w:ascii="Courier New" w:hAnsi="Courier New" w:cs="Courier New"/>
          <w:color w:val="000000"/>
          <w:sz w:val="21"/>
          <w:szCs w:val="21"/>
          <w:lang w:val="id-ID" w:eastAsia="id-ID"/>
        </w:rPr>
        <w:t> data[column].rolling(window=period).mean().replace(np.nan,</w:t>
      </w:r>
      <w:r w:rsidRPr="00063C43">
        <w:rPr>
          <w:rFonts w:ascii="Courier New" w:hAnsi="Courier New" w:cs="Courier New"/>
          <w:color w:val="09885A"/>
          <w:sz w:val="21"/>
          <w:szCs w:val="21"/>
          <w:lang w:val="id-ID" w:eastAsia="id-ID"/>
        </w:rPr>
        <w:t>0</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pd[</w:t>
      </w:r>
      <w:r w:rsidRPr="00063C43">
        <w:rPr>
          <w:rFonts w:ascii="Courier New" w:hAnsi="Courier New" w:cs="Courier New"/>
          <w:color w:val="A31515"/>
          <w:sz w:val="21"/>
          <w:szCs w:val="21"/>
          <w:lang w:val="id-ID" w:eastAsia="id-ID"/>
        </w:rPr>
        <w:t>'SMA3'</w:t>
      </w:r>
      <w:r w:rsidRPr="00063C43">
        <w:rPr>
          <w:rFonts w:ascii="Courier New" w:hAnsi="Courier New" w:cs="Courier New"/>
          <w:color w:val="000000"/>
          <w:sz w:val="21"/>
          <w:szCs w:val="21"/>
          <w:lang w:val="id-ID" w:eastAsia="id-ID"/>
        </w:rPr>
        <w:t>] =prediksi(pd).replace(np.nan,</w:t>
      </w:r>
      <w:r w:rsidRPr="00063C43">
        <w:rPr>
          <w:rFonts w:ascii="Courier New" w:hAnsi="Courier New" w:cs="Courier New"/>
          <w:color w:val="09885A"/>
          <w:sz w:val="21"/>
          <w:szCs w:val="21"/>
          <w:lang w:val="id-ID" w:eastAsia="id-ID"/>
        </w:rPr>
        <w:t>0</w:t>
      </w:r>
      <w:r w:rsidRPr="00063C43">
        <w:rPr>
          <w:rFonts w:ascii="Courier New" w:hAnsi="Courier New" w:cs="Courier New"/>
          <w:color w:val="000000"/>
          <w:sz w:val="21"/>
          <w:szCs w:val="21"/>
          <w:lang w:val="id-ID" w:eastAsia="id-ID"/>
        </w:rPr>
        <w:t>)</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8000"/>
          <w:sz w:val="21"/>
          <w:szCs w:val="21"/>
          <w:lang w:val="id-ID" w:eastAsia="id-ID"/>
        </w:rPr>
        <w:t>#show the data</w:t>
      </w:r>
    </w:p>
    <w:p w:rsidR="00C23445" w:rsidRPr="00063C43" w:rsidRDefault="00C23445" w:rsidP="00C23445">
      <w:pPr>
        <w:shd w:val="clear" w:color="auto" w:fill="FFFFFE"/>
        <w:spacing w:line="285" w:lineRule="atLeast"/>
        <w:rPr>
          <w:rFonts w:ascii="Courier New" w:hAnsi="Courier New" w:cs="Courier New"/>
          <w:color w:val="000000"/>
          <w:sz w:val="21"/>
          <w:szCs w:val="21"/>
          <w:lang w:val="id-ID" w:eastAsia="id-ID"/>
        </w:rPr>
      </w:pPr>
      <w:r w:rsidRPr="00063C43">
        <w:rPr>
          <w:rFonts w:ascii="Courier New" w:hAnsi="Courier New" w:cs="Courier New"/>
          <w:color w:val="000000"/>
          <w:sz w:val="21"/>
          <w:szCs w:val="21"/>
          <w:lang w:val="id-ID" w:eastAsia="id-ID"/>
        </w:rPr>
        <w:t>pd</w:t>
      </w:r>
    </w:p>
    <w:p w:rsidR="00C23445" w:rsidRDefault="00C23445" w:rsidP="00C23445">
      <w:pPr>
        <w:spacing w:before="240" w:line="276" w:lineRule="auto"/>
        <w:jc w:val="both"/>
        <w:rPr>
          <w:color w:val="000000"/>
          <w:sz w:val="22"/>
          <w:lang w:val="id-ID"/>
        </w:rPr>
      </w:pPr>
      <w:r w:rsidRPr="00063C43">
        <w:rPr>
          <w:color w:val="000000"/>
          <w:sz w:val="22"/>
          <w:lang w:val="id-ID"/>
        </w:rPr>
        <w:t>hasil prediksi nya sebagai berikut:</w:t>
      </w:r>
    </w:p>
    <w:p w:rsidR="002511D5" w:rsidRDefault="002511D5" w:rsidP="00C23445">
      <w:pPr>
        <w:spacing w:before="240" w:line="276" w:lineRule="auto"/>
        <w:jc w:val="both"/>
        <w:rPr>
          <w:color w:val="000000"/>
          <w:sz w:val="22"/>
          <w:lang w:val="id-ID"/>
        </w:rPr>
      </w:pPr>
      <w:r>
        <w:rPr>
          <w:noProof/>
          <w:color w:val="000000"/>
          <w:sz w:val="22"/>
          <w:lang w:val="id-ID" w:eastAsia="id-ID"/>
        </w:rPr>
        <w:drawing>
          <wp:anchor distT="0" distB="0" distL="114300" distR="114300" simplePos="0" relativeHeight="251661312" behindDoc="0" locked="0" layoutInCell="1" allowOverlap="1" wp14:anchorId="46C09D4E" wp14:editId="665F9100">
            <wp:simplePos x="0" y="0"/>
            <wp:positionH relativeFrom="column">
              <wp:posOffset>1581785</wp:posOffset>
            </wp:positionH>
            <wp:positionV relativeFrom="paragraph">
              <wp:posOffset>24130</wp:posOffset>
            </wp:positionV>
            <wp:extent cx="2219325" cy="21621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6">
                      <a:extLst>
                        <a:ext uri="{28A0092B-C50C-407E-A947-70E740481C1C}">
                          <a14:useLocalDpi xmlns:a14="http://schemas.microsoft.com/office/drawing/2010/main" val="0"/>
                        </a:ext>
                      </a:extLst>
                    </a:blip>
                    <a:stretch>
                      <a:fillRect/>
                    </a:stretch>
                  </pic:blipFill>
                  <pic:spPr>
                    <a:xfrm>
                      <a:off x="0" y="0"/>
                      <a:ext cx="2219325" cy="2162175"/>
                    </a:xfrm>
                    <a:prstGeom prst="rect">
                      <a:avLst/>
                    </a:prstGeom>
                  </pic:spPr>
                </pic:pic>
              </a:graphicData>
            </a:graphic>
            <wp14:sizeRelH relativeFrom="page">
              <wp14:pctWidth>0</wp14:pctWidth>
            </wp14:sizeRelH>
            <wp14:sizeRelV relativeFrom="page">
              <wp14:pctHeight>0</wp14:pctHeight>
            </wp14:sizeRelV>
          </wp:anchor>
        </w:drawing>
      </w:r>
    </w:p>
    <w:p w:rsidR="002511D5" w:rsidRDefault="002511D5" w:rsidP="00C23445">
      <w:pPr>
        <w:spacing w:before="240" w:line="276" w:lineRule="auto"/>
        <w:jc w:val="both"/>
        <w:rPr>
          <w:color w:val="000000"/>
          <w:sz w:val="22"/>
          <w:lang w:val="id-ID"/>
        </w:rPr>
      </w:pPr>
    </w:p>
    <w:p w:rsidR="002511D5" w:rsidRDefault="002511D5" w:rsidP="00C23445">
      <w:pPr>
        <w:spacing w:before="240" w:line="276" w:lineRule="auto"/>
        <w:jc w:val="both"/>
        <w:rPr>
          <w:color w:val="000000"/>
          <w:sz w:val="22"/>
          <w:lang w:val="id-ID"/>
        </w:rPr>
      </w:pPr>
    </w:p>
    <w:p w:rsidR="002511D5" w:rsidRDefault="002511D5" w:rsidP="00C23445">
      <w:pPr>
        <w:spacing w:before="240" w:line="276" w:lineRule="auto"/>
        <w:jc w:val="both"/>
        <w:rPr>
          <w:color w:val="000000"/>
          <w:sz w:val="22"/>
          <w:lang w:val="id-ID"/>
        </w:rPr>
      </w:pPr>
    </w:p>
    <w:p w:rsidR="002511D5" w:rsidRDefault="002511D5" w:rsidP="00C23445">
      <w:pPr>
        <w:spacing w:before="240" w:line="276" w:lineRule="auto"/>
        <w:jc w:val="both"/>
        <w:rPr>
          <w:color w:val="000000"/>
          <w:sz w:val="22"/>
          <w:lang w:val="id-ID"/>
        </w:rPr>
      </w:pPr>
    </w:p>
    <w:p w:rsidR="00C23445" w:rsidRPr="00063C43" w:rsidRDefault="00C23445" w:rsidP="00C23445">
      <w:pPr>
        <w:spacing w:before="240" w:line="276" w:lineRule="auto"/>
        <w:jc w:val="both"/>
        <w:rPr>
          <w:color w:val="000000"/>
          <w:sz w:val="22"/>
          <w:lang w:val="id-ID"/>
        </w:rPr>
      </w:pPr>
    </w:p>
    <w:p w:rsidR="002511D5" w:rsidRDefault="002511D5" w:rsidP="00C23445">
      <w:pPr>
        <w:tabs>
          <w:tab w:val="left" w:pos="709"/>
          <w:tab w:val="left" w:pos="1134"/>
          <w:tab w:val="left" w:pos="1276"/>
        </w:tabs>
        <w:spacing w:line="276" w:lineRule="auto"/>
        <w:jc w:val="center"/>
        <w:rPr>
          <w:b/>
          <w:sz w:val="22"/>
          <w:lang w:val="id-ID"/>
        </w:rPr>
      </w:pPr>
    </w:p>
    <w:p w:rsidR="00C23445" w:rsidRDefault="00C23445" w:rsidP="00C23445">
      <w:pPr>
        <w:tabs>
          <w:tab w:val="left" w:pos="709"/>
          <w:tab w:val="left" w:pos="1134"/>
          <w:tab w:val="left" w:pos="1276"/>
        </w:tabs>
        <w:spacing w:line="276" w:lineRule="auto"/>
        <w:jc w:val="center"/>
        <w:rPr>
          <w:rFonts w:eastAsia="Calibri"/>
          <w:sz w:val="22"/>
          <w:szCs w:val="24"/>
          <w:lang w:val="id-ID"/>
        </w:rPr>
      </w:pPr>
      <w:proofErr w:type="gramStart"/>
      <w:r>
        <w:rPr>
          <w:b/>
          <w:sz w:val="22"/>
        </w:rPr>
        <w:t xml:space="preserve">Gambar </w:t>
      </w:r>
      <w:r>
        <w:rPr>
          <w:b/>
          <w:sz w:val="22"/>
          <w:lang w:val="id-ID"/>
        </w:rPr>
        <w:t>4.</w:t>
      </w:r>
      <w:proofErr w:type="gramEnd"/>
      <w:r w:rsidRPr="006803BD">
        <w:rPr>
          <w:b/>
          <w:sz w:val="22"/>
        </w:rPr>
        <w:t xml:space="preserve"> </w:t>
      </w:r>
      <w:r w:rsidRPr="006803BD">
        <w:rPr>
          <w:rFonts w:eastAsia="Calibri"/>
          <w:sz w:val="22"/>
          <w:szCs w:val="24"/>
        </w:rPr>
        <w:t>Hasil Prediksi Menggunakan Metode SMA</w:t>
      </w:r>
    </w:p>
    <w:p w:rsidR="00C23445" w:rsidRDefault="00C23445" w:rsidP="00C23445">
      <w:pPr>
        <w:tabs>
          <w:tab w:val="left" w:pos="709"/>
          <w:tab w:val="left" w:pos="1134"/>
          <w:tab w:val="left" w:pos="1276"/>
        </w:tabs>
        <w:spacing w:line="276" w:lineRule="auto"/>
        <w:jc w:val="both"/>
        <w:rPr>
          <w:rFonts w:eastAsia="Calibri"/>
          <w:sz w:val="22"/>
          <w:szCs w:val="24"/>
          <w:lang w:val="id-ID"/>
        </w:rPr>
      </w:pPr>
      <w:r w:rsidRPr="006803BD">
        <w:rPr>
          <w:rFonts w:eastAsia="Calibri"/>
          <w:sz w:val="22"/>
          <w:szCs w:val="24"/>
          <w:lang w:val="id-ID"/>
        </w:rPr>
        <w:lastRenderedPageBreak/>
        <w:t>Setelah itu akan mendapatkan grafik menggunakan metode SMA</w:t>
      </w:r>
      <w:r>
        <w:rPr>
          <w:rFonts w:eastAsia="Calibri"/>
          <w:sz w:val="22"/>
          <w:szCs w:val="24"/>
          <w:lang w:val="id-ID"/>
        </w:rPr>
        <w:t xml:space="preserve"> dengan coding sebagai berikut:</w:t>
      </w:r>
    </w:p>
    <w:p w:rsidR="00C23445" w:rsidRDefault="00C23445" w:rsidP="00C2344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plt.figure(figsize=(</w:t>
      </w:r>
      <w:r w:rsidRPr="006803BD">
        <w:rPr>
          <w:rFonts w:ascii="Courier New" w:hAnsi="Courier New" w:cs="Courier New"/>
          <w:color w:val="09885A"/>
          <w:sz w:val="21"/>
          <w:szCs w:val="21"/>
          <w:lang w:val="id-ID" w:eastAsia="id-ID"/>
        </w:rPr>
        <w:t>10</w:t>
      </w:r>
      <w:r w:rsidRPr="006803BD">
        <w:rPr>
          <w:rFonts w:ascii="Courier New" w:hAnsi="Courier New" w:cs="Courier New"/>
          <w:color w:val="000000"/>
          <w:sz w:val="21"/>
          <w:szCs w:val="21"/>
          <w:lang w:val="id-ID" w:eastAsia="id-ID"/>
        </w:rPr>
        <w:t>,</w:t>
      </w:r>
      <w:r w:rsidRPr="006803BD">
        <w:rPr>
          <w:rFonts w:ascii="Courier New" w:hAnsi="Courier New" w:cs="Courier New"/>
          <w:color w:val="09885A"/>
          <w:sz w:val="21"/>
          <w:szCs w:val="21"/>
          <w:lang w:val="id-ID" w:eastAsia="id-ID"/>
        </w:rPr>
        <w:t>6</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plt.title(</w:t>
      </w:r>
      <w:r w:rsidRPr="006803BD">
        <w:rPr>
          <w:rFonts w:ascii="Courier New" w:hAnsi="Courier New" w:cs="Courier New"/>
          <w:color w:val="A31515"/>
          <w:sz w:val="21"/>
          <w:szCs w:val="21"/>
          <w:lang w:val="id-ID" w:eastAsia="id-ID"/>
        </w:rPr>
        <w:t>'prediksi metode SMA'</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plt.plot(df[</w:t>
      </w:r>
      <w:r w:rsidRPr="006803BD">
        <w:rPr>
          <w:rFonts w:ascii="Courier New" w:hAnsi="Courier New" w:cs="Courier New"/>
          <w:color w:val="A31515"/>
          <w:sz w:val="21"/>
          <w:szCs w:val="21"/>
          <w:lang w:val="id-ID" w:eastAsia="id-ID"/>
        </w:rPr>
        <w:t>'prediksi'</w:t>
      </w:r>
      <w:r w:rsidRPr="006803BD">
        <w:rPr>
          <w:rFonts w:ascii="Courier New" w:hAnsi="Courier New" w:cs="Courier New"/>
          <w:color w:val="000000"/>
          <w:sz w:val="21"/>
          <w:szCs w:val="21"/>
          <w:lang w:val="id-ID" w:eastAsia="id-ID"/>
        </w:rPr>
        <w:t>], alpha =</w:t>
      </w:r>
      <w:r w:rsidRPr="006803BD">
        <w:rPr>
          <w:rFonts w:ascii="Courier New" w:hAnsi="Courier New" w:cs="Courier New"/>
          <w:color w:val="09885A"/>
          <w:sz w:val="21"/>
          <w:szCs w:val="21"/>
          <w:lang w:val="id-ID" w:eastAsia="id-ID"/>
        </w:rPr>
        <w:t>0.5</w:t>
      </w:r>
      <w:r w:rsidRPr="006803BD">
        <w:rPr>
          <w:rFonts w:ascii="Courier New" w:hAnsi="Courier New" w:cs="Courier New"/>
          <w:color w:val="000000"/>
          <w:sz w:val="21"/>
          <w:szCs w:val="21"/>
          <w:lang w:val="id-ID" w:eastAsia="id-ID"/>
        </w:rPr>
        <w:t>, label =</w:t>
      </w:r>
      <w:r w:rsidRPr="006803BD">
        <w:rPr>
          <w:rFonts w:ascii="Courier New" w:hAnsi="Courier New" w:cs="Courier New"/>
          <w:color w:val="A31515"/>
          <w:sz w:val="21"/>
          <w:szCs w:val="21"/>
          <w:lang w:val="id-ID" w:eastAsia="id-ID"/>
        </w:rPr>
        <w:t>'prediksi'</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plt.plot(df[</w:t>
      </w:r>
      <w:r w:rsidRPr="006803BD">
        <w:rPr>
          <w:rFonts w:ascii="Courier New" w:hAnsi="Courier New" w:cs="Courier New"/>
          <w:color w:val="A31515"/>
          <w:sz w:val="21"/>
          <w:szCs w:val="21"/>
          <w:lang w:val="id-ID" w:eastAsia="id-ID"/>
        </w:rPr>
        <w:t>'SMA3'</w:t>
      </w:r>
      <w:r w:rsidRPr="006803BD">
        <w:rPr>
          <w:rFonts w:ascii="Courier New" w:hAnsi="Courier New" w:cs="Courier New"/>
          <w:color w:val="000000"/>
          <w:sz w:val="21"/>
          <w:szCs w:val="21"/>
          <w:lang w:val="id-ID" w:eastAsia="id-ID"/>
        </w:rPr>
        <w:t>], alpha =</w:t>
      </w:r>
      <w:r w:rsidRPr="006803BD">
        <w:rPr>
          <w:rFonts w:ascii="Courier New" w:hAnsi="Courier New" w:cs="Courier New"/>
          <w:color w:val="09885A"/>
          <w:sz w:val="21"/>
          <w:szCs w:val="21"/>
          <w:lang w:val="id-ID" w:eastAsia="id-ID"/>
        </w:rPr>
        <w:t>0.5</w:t>
      </w:r>
      <w:r w:rsidRPr="006803BD">
        <w:rPr>
          <w:rFonts w:ascii="Courier New" w:hAnsi="Courier New" w:cs="Courier New"/>
          <w:color w:val="000000"/>
          <w:sz w:val="21"/>
          <w:szCs w:val="21"/>
          <w:lang w:val="id-ID" w:eastAsia="id-ID"/>
        </w:rPr>
        <w:t>, label =</w:t>
      </w:r>
      <w:r w:rsidRPr="006803BD">
        <w:rPr>
          <w:rFonts w:ascii="Courier New" w:hAnsi="Courier New" w:cs="Courier New"/>
          <w:color w:val="A31515"/>
          <w:sz w:val="21"/>
          <w:szCs w:val="21"/>
          <w:lang w:val="id-ID" w:eastAsia="id-ID"/>
        </w:rPr>
        <w:t>'SMA3'</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plt.scatter(a, df[</w:t>
      </w:r>
      <w:r w:rsidRPr="006803BD">
        <w:rPr>
          <w:rFonts w:ascii="Courier New" w:hAnsi="Courier New" w:cs="Courier New"/>
          <w:color w:val="A31515"/>
          <w:sz w:val="21"/>
          <w:szCs w:val="21"/>
          <w:lang w:val="id-ID" w:eastAsia="id-ID"/>
        </w:rPr>
        <w:t>'Penjualan'</w:t>
      </w:r>
      <w:r w:rsidRPr="006803BD">
        <w:rPr>
          <w:rFonts w:ascii="Courier New" w:hAnsi="Courier New" w:cs="Courier New"/>
          <w:color w:val="000000"/>
          <w:sz w:val="21"/>
          <w:szCs w:val="21"/>
          <w:lang w:val="id-ID" w:eastAsia="id-ID"/>
        </w:rPr>
        <w:t>], color = </w:t>
      </w:r>
      <w:r w:rsidRPr="006803BD">
        <w:rPr>
          <w:rFonts w:ascii="Courier New" w:hAnsi="Courier New" w:cs="Courier New"/>
          <w:color w:val="A31515"/>
          <w:sz w:val="21"/>
          <w:szCs w:val="21"/>
          <w:lang w:val="id-ID" w:eastAsia="id-ID"/>
        </w:rPr>
        <w:t>'blue'</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plt.xlabel(</w:t>
      </w:r>
      <w:r w:rsidRPr="006803BD">
        <w:rPr>
          <w:rFonts w:ascii="Courier New" w:hAnsi="Courier New" w:cs="Courier New"/>
          <w:color w:val="A31515"/>
          <w:sz w:val="21"/>
          <w:szCs w:val="21"/>
          <w:lang w:val="id-ID" w:eastAsia="id-ID"/>
        </w:rPr>
        <w:t>'Data ke-'</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plt.ylabel(</w:t>
      </w:r>
      <w:r w:rsidRPr="006803BD">
        <w:rPr>
          <w:rFonts w:ascii="Courier New" w:hAnsi="Courier New" w:cs="Courier New"/>
          <w:color w:val="A31515"/>
          <w:sz w:val="21"/>
          <w:szCs w:val="21"/>
          <w:lang w:val="id-ID" w:eastAsia="id-ID"/>
        </w:rPr>
        <w:t>'penjualan'</w:t>
      </w:r>
      <w:r w:rsidRPr="006803BD">
        <w:rPr>
          <w:rFonts w:ascii="Courier New" w:hAnsi="Courier New" w:cs="Courier New"/>
          <w:color w:val="000000"/>
          <w:sz w:val="21"/>
          <w:szCs w:val="21"/>
          <w:lang w:val="id-ID" w:eastAsia="id-ID"/>
        </w:rPr>
        <w:t>)</w:t>
      </w:r>
    </w:p>
    <w:p w:rsidR="002511D5" w:rsidRPr="006803BD" w:rsidRDefault="002511D5" w:rsidP="002511D5">
      <w:pPr>
        <w:shd w:val="clear" w:color="auto" w:fill="FFFFFE"/>
        <w:spacing w:line="285" w:lineRule="atLeast"/>
        <w:rPr>
          <w:rFonts w:ascii="Courier New" w:hAnsi="Courier New" w:cs="Courier New"/>
          <w:color w:val="000000"/>
          <w:sz w:val="21"/>
          <w:szCs w:val="21"/>
          <w:lang w:val="id-ID" w:eastAsia="id-ID"/>
        </w:rPr>
      </w:pPr>
      <w:r w:rsidRPr="006803BD">
        <w:rPr>
          <w:rFonts w:ascii="Courier New" w:hAnsi="Courier New" w:cs="Courier New"/>
          <w:color w:val="000000"/>
          <w:sz w:val="21"/>
          <w:szCs w:val="21"/>
          <w:lang w:val="id-ID" w:eastAsia="id-ID"/>
        </w:rPr>
        <w:t>plt.show()</w:t>
      </w:r>
    </w:p>
    <w:p w:rsidR="002511D5" w:rsidRDefault="002511D5" w:rsidP="002511D5">
      <w:pPr>
        <w:tabs>
          <w:tab w:val="left" w:pos="709"/>
          <w:tab w:val="left" w:pos="1134"/>
          <w:tab w:val="left" w:pos="1276"/>
        </w:tabs>
        <w:spacing w:line="276" w:lineRule="auto"/>
        <w:jc w:val="both"/>
        <w:rPr>
          <w:rFonts w:eastAsia="Calibri"/>
          <w:sz w:val="22"/>
          <w:szCs w:val="24"/>
          <w:lang w:val="id-ID"/>
        </w:rPr>
      </w:pPr>
      <w:r>
        <w:rPr>
          <w:b/>
          <w:noProof/>
          <w:sz w:val="24"/>
          <w:lang w:val="id-ID" w:eastAsia="id-ID"/>
        </w:rPr>
        <w:drawing>
          <wp:anchor distT="0" distB="0" distL="114300" distR="114300" simplePos="0" relativeHeight="251663360" behindDoc="1" locked="0" layoutInCell="1" allowOverlap="1" wp14:anchorId="0A49AAE6" wp14:editId="472DE3AA">
            <wp:simplePos x="0" y="0"/>
            <wp:positionH relativeFrom="column">
              <wp:posOffset>1503652</wp:posOffset>
            </wp:positionH>
            <wp:positionV relativeFrom="paragraph">
              <wp:posOffset>92075</wp:posOffset>
            </wp:positionV>
            <wp:extent cx="2438400" cy="15525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8400" cy="1552575"/>
                    </a:xfrm>
                    <a:prstGeom prst="rect">
                      <a:avLst/>
                    </a:prstGeom>
                  </pic:spPr>
                </pic:pic>
              </a:graphicData>
            </a:graphic>
            <wp14:sizeRelH relativeFrom="page">
              <wp14:pctWidth>0</wp14:pctWidth>
            </wp14:sizeRelH>
            <wp14:sizeRelV relativeFrom="page">
              <wp14:pctHeight>0</wp14:pctHeight>
            </wp14:sizeRelV>
          </wp:anchor>
        </w:drawing>
      </w: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Default="002511D5" w:rsidP="002511D5">
      <w:pPr>
        <w:tabs>
          <w:tab w:val="left" w:pos="709"/>
          <w:tab w:val="left" w:pos="1134"/>
          <w:tab w:val="left" w:pos="1276"/>
        </w:tabs>
        <w:spacing w:line="276" w:lineRule="auto"/>
        <w:jc w:val="both"/>
        <w:rPr>
          <w:rFonts w:eastAsia="Calibri"/>
          <w:sz w:val="22"/>
          <w:szCs w:val="24"/>
          <w:lang w:val="id-ID"/>
        </w:rPr>
      </w:pPr>
    </w:p>
    <w:p w:rsidR="002511D5" w:rsidRPr="006803BD" w:rsidRDefault="002511D5" w:rsidP="002511D5">
      <w:pPr>
        <w:tabs>
          <w:tab w:val="left" w:pos="709"/>
          <w:tab w:val="left" w:pos="1134"/>
          <w:tab w:val="left" w:pos="1276"/>
        </w:tabs>
        <w:jc w:val="center"/>
        <w:rPr>
          <w:sz w:val="22"/>
        </w:rPr>
      </w:pPr>
      <w:proofErr w:type="gramStart"/>
      <w:r>
        <w:rPr>
          <w:b/>
          <w:sz w:val="22"/>
        </w:rPr>
        <w:t xml:space="preserve">Gambar </w:t>
      </w:r>
      <w:r>
        <w:rPr>
          <w:b/>
          <w:sz w:val="22"/>
          <w:lang w:val="id-ID"/>
        </w:rPr>
        <w:t>5.</w:t>
      </w:r>
      <w:proofErr w:type="gramEnd"/>
      <w:r w:rsidRPr="006803BD">
        <w:rPr>
          <w:b/>
          <w:sz w:val="22"/>
        </w:rPr>
        <w:t xml:space="preserve"> </w:t>
      </w:r>
      <w:proofErr w:type="gramStart"/>
      <w:r w:rsidRPr="006803BD">
        <w:rPr>
          <w:sz w:val="22"/>
        </w:rPr>
        <w:t>plot</w:t>
      </w:r>
      <w:proofErr w:type="gramEnd"/>
      <w:r w:rsidRPr="006803BD">
        <w:rPr>
          <w:sz w:val="22"/>
        </w:rPr>
        <w:t xml:space="preserve"> grafik prediksi Metode SMA</w:t>
      </w:r>
    </w:p>
    <w:p w:rsidR="002511D5" w:rsidRDefault="002511D5" w:rsidP="002511D5">
      <w:pPr>
        <w:tabs>
          <w:tab w:val="left" w:pos="709"/>
          <w:tab w:val="left" w:pos="1134"/>
          <w:tab w:val="left" w:pos="1276"/>
        </w:tabs>
        <w:spacing w:line="276" w:lineRule="auto"/>
        <w:jc w:val="both"/>
        <w:rPr>
          <w:sz w:val="22"/>
          <w:lang w:val="id-ID"/>
        </w:rPr>
      </w:pPr>
    </w:p>
    <w:p w:rsidR="002511D5" w:rsidRDefault="002511D5" w:rsidP="002511D5">
      <w:pPr>
        <w:tabs>
          <w:tab w:val="left" w:pos="709"/>
          <w:tab w:val="left" w:pos="1134"/>
          <w:tab w:val="left" w:pos="1276"/>
        </w:tabs>
        <w:spacing w:line="276" w:lineRule="auto"/>
        <w:jc w:val="both"/>
        <w:rPr>
          <w:sz w:val="22"/>
          <w:lang w:val="id-ID"/>
        </w:rPr>
      </w:pPr>
      <w:proofErr w:type="gramStart"/>
      <w:r w:rsidRPr="006803BD">
        <w:rPr>
          <w:sz w:val="22"/>
        </w:rPr>
        <w:t xml:space="preserve">Kemudian masukkan coding untuk mencari nilai </w:t>
      </w:r>
      <w:r w:rsidRPr="006803BD">
        <w:rPr>
          <w:i/>
          <w:sz w:val="22"/>
        </w:rPr>
        <w:t>Error Mean Absolute Error (MAE)</w:t>
      </w:r>
      <w:r w:rsidRPr="006803BD">
        <w:rPr>
          <w:sz w:val="22"/>
        </w:rPr>
        <w:t xml:space="preserve"> pada </w:t>
      </w:r>
      <w:r w:rsidRPr="006803BD">
        <w:rPr>
          <w:i/>
          <w:sz w:val="22"/>
        </w:rPr>
        <w:t xml:space="preserve">google colab </w:t>
      </w:r>
      <w:r w:rsidRPr="006803BD">
        <w:rPr>
          <w:sz w:val="22"/>
        </w:rPr>
        <w:t xml:space="preserve">dan didapatkan nilai error sebesar 25,280434782608694 </w:t>
      </w:r>
      <w:r>
        <w:rPr>
          <w:sz w:val="22"/>
        </w:rPr>
        <w:t xml:space="preserve">seperti gambar </w:t>
      </w:r>
      <w:r>
        <w:rPr>
          <w:sz w:val="22"/>
          <w:lang w:val="id-ID"/>
        </w:rPr>
        <w:t>6.</w:t>
      </w:r>
      <w:proofErr w:type="gramEnd"/>
      <w:r w:rsidRPr="006803BD">
        <w:rPr>
          <w:sz w:val="22"/>
        </w:rPr>
        <w:t xml:space="preserve"> </w:t>
      </w:r>
      <w:proofErr w:type="gramStart"/>
      <w:r w:rsidRPr="006803BD">
        <w:rPr>
          <w:sz w:val="22"/>
        </w:rPr>
        <w:t>dibawah</w:t>
      </w:r>
      <w:proofErr w:type="gramEnd"/>
      <w:r w:rsidRPr="006803BD">
        <w:rPr>
          <w:sz w:val="22"/>
        </w:rPr>
        <w:t xml:space="preserve"> ini:</w:t>
      </w:r>
    </w:p>
    <w:p w:rsidR="002511D5" w:rsidRPr="006803BD" w:rsidRDefault="002511D5" w:rsidP="002511D5">
      <w:pPr>
        <w:tabs>
          <w:tab w:val="left" w:pos="709"/>
          <w:tab w:val="left" w:pos="1134"/>
          <w:tab w:val="left" w:pos="1276"/>
        </w:tabs>
        <w:spacing w:line="276" w:lineRule="auto"/>
        <w:jc w:val="both"/>
        <w:rPr>
          <w:sz w:val="22"/>
          <w:lang w:val="id-ID"/>
        </w:rPr>
      </w:pPr>
      <w:r>
        <w:rPr>
          <w:noProof/>
          <w:sz w:val="22"/>
          <w:lang w:val="id-ID" w:eastAsia="id-ID"/>
        </w:rPr>
        <w:drawing>
          <wp:anchor distT="0" distB="0" distL="114300" distR="114300" simplePos="0" relativeHeight="251664384" behindDoc="1" locked="0" layoutInCell="1" allowOverlap="1" wp14:anchorId="4683CDBE" wp14:editId="4978DBD2">
            <wp:simplePos x="0" y="0"/>
            <wp:positionH relativeFrom="column">
              <wp:posOffset>1503432</wp:posOffset>
            </wp:positionH>
            <wp:positionV relativeFrom="paragraph">
              <wp:posOffset>105907</wp:posOffset>
            </wp:positionV>
            <wp:extent cx="2476500" cy="13525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6500" cy="1352550"/>
                    </a:xfrm>
                    <a:prstGeom prst="rect">
                      <a:avLst/>
                    </a:prstGeom>
                  </pic:spPr>
                </pic:pic>
              </a:graphicData>
            </a:graphic>
            <wp14:sizeRelH relativeFrom="page">
              <wp14:pctWidth>0</wp14:pctWidth>
            </wp14:sizeRelH>
            <wp14:sizeRelV relativeFrom="page">
              <wp14:pctHeight>0</wp14:pctHeight>
            </wp14:sizeRelV>
          </wp:anchor>
        </w:drawing>
      </w: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Pr="00F53D0D" w:rsidRDefault="002511D5" w:rsidP="002511D5">
      <w:pPr>
        <w:tabs>
          <w:tab w:val="left" w:pos="709"/>
          <w:tab w:val="left" w:pos="1134"/>
          <w:tab w:val="left" w:pos="1276"/>
        </w:tabs>
        <w:jc w:val="center"/>
        <w:rPr>
          <w:i/>
          <w:sz w:val="24"/>
        </w:rPr>
      </w:pPr>
      <w:proofErr w:type="gramStart"/>
      <w:r>
        <w:rPr>
          <w:b/>
          <w:sz w:val="22"/>
        </w:rPr>
        <w:t xml:space="preserve">Gambar </w:t>
      </w:r>
      <w:r>
        <w:rPr>
          <w:b/>
          <w:sz w:val="22"/>
          <w:lang w:val="id-ID"/>
        </w:rPr>
        <w:t>6.</w:t>
      </w:r>
      <w:proofErr w:type="gramEnd"/>
      <w:r w:rsidRPr="00AB3EE0">
        <w:rPr>
          <w:b/>
          <w:sz w:val="22"/>
        </w:rPr>
        <w:t xml:space="preserve"> </w:t>
      </w:r>
      <w:proofErr w:type="gramStart"/>
      <w:r w:rsidRPr="00AB3EE0">
        <w:rPr>
          <w:rFonts w:eastAsia="Calibri"/>
          <w:sz w:val="22"/>
          <w:szCs w:val="24"/>
        </w:rPr>
        <w:t>menampilkan</w:t>
      </w:r>
      <w:proofErr w:type="gramEnd"/>
      <w:r w:rsidRPr="00AB3EE0">
        <w:rPr>
          <w:rFonts w:eastAsia="Calibri"/>
          <w:sz w:val="22"/>
          <w:szCs w:val="24"/>
        </w:rPr>
        <w:t xml:space="preserve"> nilai </w:t>
      </w:r>
      <w:r w:rsidRPr="00AB3EE0">
        <w:rPr>
          <w:i/>
          <w:sz w:val="22"/>
        </w:rPr>
        <w:t>Error Mean Absolute Error (MAE</w:t>
      </w:r>
      <w:r w:rsidRPr="00F53D0D">
        <w:rPr>
          <w:i/>
          <w:sz w:val="24"/>
        </w:rPr>
        <w:t>)</w:t>
      </w:r>
    </w:p>
    <w:p w:rsidR="002511D5" w:rsidRDefault="002511D5" w:rsidP="002511D5">
      <w:pPr>
        <w:tabs>
          <w:tab w:val="left" w:pos="709"/>
          <w:tab w:val="left" w:pos="1134"/>
          <w:tab w:val="left" w:pos="1276"/>
        </w:tabs>
        <w:spacing w:line="276" w:lineRule="auto"/>
        <w:jc w:val="both"/>
        <w:rPr>
          <w:sz w:val="22"/>
          <w:lang w:val="id-ID"/>
        </w:rPr>
      </w:pPr>
    </w:p>
    <w:p w:rsidR="002511D5" w:rsidRDefault="002511D5" w:rsidP="002511D5">
      <w:pPr>
        <w:tabs>
          <w:tab w:val="left" w:pos="709"/>
          <w:tab w:val="left" w:pos="1134"/>
          <w:tab w:val="left" w:pos="1276"/>
        </w:tabs>
        <w:spacing w:line="276" w:lineRule="auto"/>
        <w:jc w:val="both"/>
        <w:rPr>
          <w:sz w:val="22"/>
          <w:lang w:val="id-ID"/>
        </w:rPr>
      </w:pPr>
      <w:proofErr w:type="gramStart"/>
      <w:r w:rsidRPr="00AB3EE0">
        <w:rPr>
          <w:sz w:val="22"/>
        </w:rPr>
        <w:t xml:space="preserve">Selanjutnya mencari nilai </w:t>
      </w:r>
      <w:r w:rsidRPr="00AB3EE0">
        <w:rPr>
          <w:i/>
          <w:sz w:val="22"/>
        </w:rPr>
        <w:t xml:space="preserve">Mean Square Error (MSE) </w:t>
      </w:r>
      <w:r w:rsidRPr="00AB3EE0">
        <w:rPr>
          <w:sz w:val="22"/>
        </w:rPr>
        <w:t xml:space="preserve">yang didapatkan hasilnya sebesar 10843,610677083334 seperti pada gambar </w:t>
      </w:r>
      <w:r>
        <w:rPr>
          <w:sz w:val="22"/>
          <w:lang w:val="id-ID"/>
        </w:rPr>
        <w:t>7.</w:t>
      </w:r>
      <w:proofErr w:type="gramEnd"/>
    </w:p>
    <w:p w:rsidR="002511D5" w:rsidRDefault="002511D5" w:rsidP="002511D5">
      <w:pPr>
        <w:tabs>
          <w:tab w:val="left" w:pos="709"/>
          <w:tab w:val="left" w:pos="1134"/>
          <w:tab w:val="left" w:pos="1276"/>
        </w:tabs>
        <w:spacing w:line="276" w:lineRule="auto"/>
        <w:jc w:val="both"/>
        <w:rPr>
          <w:sz w:val="22"/>
          <w:lang w:val="id-ID"/>
        </w:rPr>
      </w:pPr>
      <w:r>
        <w:rPr>
          <w:rFonts w:eastAsia="Calibri"/>
          <w:noProof/>
          <w:sz w:val="24"/>
          <w:szCs w:val="24"/>
          <w:lang w:val="id-ID" w:eastAsia="id-ID"/>
        </w:rPr>
        <w:drawing>
          <wp:anchor distT="0" distB="0" distL="114300" distR="114300" simplePos="0" relativeHeight="251665408" behindDoc="0" locked="0" layoutInCell="1" allowOverlap="1" wp14:anchorId="5BEBDAB8" wp14:editId="0232A7AE">
            <wp:simplePos x="0" y="0"/>
            <wp:positionH relativeFrom="column">
              <wp:posOffset>1567649</wp:posOffset>
            </wp:positionH>
            <wp:positionV relativeFrom="paragraph">
              <wp:posOffset>6322</wp:posOffset>
            </wp:positionV>
            <wp:extent cx="2299523" cy="158231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9">
                      <a:extLst>
                        <a:ext uri="{28A0092B-C50C-407E-A947-70E740481C1C}">
                          <a14:useLocalDpi xmlns:a14="http://schemas.microsoft.com/office/drawing/2010/main" val="0"/>
                        </a:ext>
                      </a:extLst>
                    </a:blip>
                    <a:stretch>
                      <a:fillRect/>
                    </a:stretch>
                  </pic:blipFill>
                  <pic:spPr>
                    <a:xfrm>
                      <a:off x="0" y="0"/>
                      <a:ext cx="2301731" cy="1583829"/>
                    </a:xfrm>
                    <a:prstGeom prst="rect">
                      <a:avLst/>
                    </a:prstGeom>
                  </pic:spPr>
                </pic:pic>
              </a:graphicData>
            </a:graphic>
            <wp14:sizeRelH relativeFrom="page">
              <wp14:pctWidth>0</wp14:pctWidth>
            </wp14:sizeRelH>
            <wp14:sizeRelV relativeFrom="page">
              <wp14:pctHeight>0</wp14:pctHeight>
            </wp14:sizeRelV>
          </wp:anchor>
        </w:drawing>
      </w:r>
    </w:p>
    <w:p w:rsidR="002511D5" w:rsidRPr="006803BD" w:rsidRDefault="002511D5" w:rsidP="00C23445">
      <w:pPr>
        <w:shd w:val="clear" w:color="auto" w:fill="FFFFFE"/>
        <w:spacing w:line="285" w:lineRule="atLeast"/>
        <w:rPr>
          <w:rFonts w:ascii="Courier New" w:hAnsi="Courier New" w:cs="Courier New"/>
          <w:color w:val="000000"/>
          <w:sz w:val="21"/>
          <w:szCs w:val="21"/>
          <w:lang w:val="id-ID" w:eastAsia="id-ID"/>
        </w:rPr>
      </w:pPr>
    </w:p>
    <w:p w:rsidR="00AA5662" w:rsidRPr="00540C79" w:rsidRDefault="00AA5662" w:rsidP="00C23445">
      <w:pPr>
        <w:tabs>
          <w:tab w:val="left" w:pos="1985"/>
          <w:tab w:val="left" w:pos="5625"/>
        </w:tabs>
        <w:spacing w:line="276" w:lineRule="auto"/>
        <w:ind w:right="49" w:hanging="362"/>
        <w:jc w:val="both"/>
        <w:rPr>
          <w:sz w:val="22"/>
          <w:szCs w:val="22"/>
        </w:rPr>
      </w:pPr>
    </w:p>
    <w:p w:rsidR="00AA5662" w:rsidRPr="00540C79" w:rsidRDefault="00AA5662" w:rsidP="00540C79">
      <w:pPr>
        <w:tabs>
          <w:tab w:val="left" w:pos="1985"/>
          <w:tab w:val="left" w:pos="5625"/>
        </w:tabs>
        <w:spacing w:line="276" w:lineRule="auto"/>
        <w:ind w:right="49"/>
        <w:jc w:val="center"/>
        <w:rPr>
          <w:noProof/>
          <w:sz w:val="22"/>
          <w:szCs w:val="22"/>
        </w:rPr>
      </w:pPr>
    </w:p>
    <w:p w:rsidR="00421DFA" w:rsidRDefault="003F722F" w:rsidP="00C23445">
      <w:pPr>
        <w:tabs>
          <w:tab w:val="left" w:pos="1985"/>
          <w:tab w:val="left" w:pos="5625"/>
        </w:tabs>
        <w:spacing w:line="276" w:lineRule="auto"/>
        <w:ind w:right="49" w:hanging="362"/>
        <w:jc w:val="center"/>
        <w:rPr>
          <w:sz w:val="22"/>
          <w:szCs w:val="22"/>
        </w:rPr>
      </w:pPr>
      <w:r>
        <w:rPr>
          <w:b/>
          <w:noProof/>
          <w:sz w:val="22"/>
          <w:szCs w:val="22"/>
        </w:rPr>
        <w:t xml:space="preserve">        </w:t>
      </w:r>
    </w:p>
    <w:p w:rsidR="00421DFA" w:rsidRDefault="00421DFA" w:rsidP="00421DFA">
      <w:pPr>
        <w:spacing w:line="276" w:lineRule="auto"/>
        <w:jc w:val="both"/>
        <w:rPr>
          <w:sz w:val="22"/>
          <w:szCs w:val="22"/>
        </w:rPr>
      </w:pPr>
    </w:p>
    <w:p w:rsidR="00421DFA" w:rsidRDefault="00421DFA" w:rsidP="00421DFA">
      <w:pPr>
        <w:spacing w:line="276" w:lineRule="auto"/>
        <w:jc w:val="both"/>
        <w:rPr>
          <w:sz w:val="22"/>
          <w:szCs w:val="22"/>
        </w:rPr>
      </w:pPr>
    </w:p>
    <w:p w:rsidR="00421DFA" w:rsidRDefault="00421DFA" w:rsidP="00421DFA">
      <w:pPr>
        <w:spacing w:line="276" w:lineRule="auto"/>
        <w:jc w:val="both"/>
        <w:rPr>
          <w:sz w:val="22"/>
          <w:szCs w:val="22"/>
        </w:rPr>
      </w:pPr>
    </w:p>
    <w:p w:rsidR="00421DFA" w:rsidRDefault="00421DFA" w:rsidP="00421DFA">
      <w:pPr>
        <w:spacing w:line="276" w:lineRule="auto"/>
        <w:jc w:val="both"/>
        <w:rPr>
          <w:sz w:val="22"/>
          <w:szCs w:val="22"/>
        </w:rPr>
      </w:pPr>
    </w:p>
    <w:p w:rsidR="002511D5" w:rsidRPr="00AB3EE0" w:rsidRDefault="002511D5" w:rsidP="002511D5">
      <w:pPr>
        <w:tabs>
          <w:tab w:val="left" w:pos="709"/>
          <w:tab w:val="left" w:pos="1134"/>
          <w:tab w:val="left" w:pos="1276"/>
        </w:tabs>
        <w:jc w:val="center"/>
        <w:rPr>
          <w:i/>
          <w:sz w:val="22"/>
        </w:rPr>
      </w:pPr>
      <w:proofErr w:type="gramStart"/>
      <w:r w:rsidRPr="00AB3EE0">
        <w:rPr>
          <w:b/>
          <w:sz w:val="22"/>
        </w:rPr>
        <w:t xml:space="preserve">Gambar </w:t>
      </w:r>
      <w:r>
        <w:rPr>
          <w:b/>
          <w:sz w:val="22"/>
          <w:lang w:val="id-ID"/>
        </w:rPr>
        <w:t>7</w:t>
      </w:r>
      <w:r w:rsidRPr="00AB3EE0">
        <w:rPr>
          <w:b/>
          <w:sz w:val="22"/>
          <w:lang w:val="id-ID"/>
        </w:rPr>
        <w:t>.</w:t>
      </w:r>
      <w:proofErr w:type="gramEnd"/>
      <w:r w:rsidRPr="00AB3EE0">
        <w:rPr>
          <w:b/>
          <w:sz w:val="22"/>
        </w:rPr>
        <w:t xml:space="preserve"> </w:t>
      </w:r>
      <w:proofErr w:type="gramStart"/>
      <w:r w:rsidRPr="00AB3EE0">
        <w:rPr>
          <w:rFonts w:eastAsia="Calibri"/>
          <w:sz w:val="22"/>
          <w:szCs w:val="24"/>
        </w:rPr>
        <w:t>menampilkan</w:t>
      </w:r>
      <w:proofErr w:type="gramEnd"/>
      <w:r w:rsidRPr="00AB3EE0">
        <w:rPr>
          <w:rFonts w:eastAsia="Calibri"/>
          <w:sz w:val="22"/>
          <w:szCs w:val="24"/>
        </w:rPr>
        <w:t xml:space="preserve"> nilai </w:t>
      </w:r>
      <w:r w:rsidRPr="00AB3EE0">
        <w:rPr>
          <w:i/>
          <w:sz w:val="22"/>
        </w:rPr>
        <w:t>Error Mean squared error(MSE)</w:t>
      </w:r>
    </w:p>
    <w:p w:rsidR="002511D5" w:rsidRPr="00AB3EE0" w:rsidRDefault="002511D5" w:rsidP="002511D5">
      <w:pPr>
        <w:tabs>
          <w:tab w:val="left" w:pos="709"/>
          <w:tab w:val="left" w:pos="1134"/>
          <w:tab w:val="left" w:pos="1276"/>
        </w:tabs>
        <w:spacing w:line="276" w:lineRule="auto"/>
        <w:jc w:val="both"/>
        <w:rPr>
          <w:sz w:val="22"/>
        </w:rPr>
      </w:pPr>
      <w:r w:rsidRPr="00AB3EE0">
        <w:rPr>
          <w:sz w:val="22"/>
        </w:rPr>
        <w:lastRenderedPageBreak/>
        <w:t xml:space="preserve">Kemudian mencari nilai </w:t>
      </w:r>
      <w:r w:rsidRPr="00AB3EE0">
        <w:rPr>
          <w:i/>
          <w:sz w:val="22"/>
        </w:rPr>
        <w:t>Error</w:t>
      </w:r>
      <w:r w:rsidRPr="00AB3EE0">
        <w:rPr>
          <w:sz w:val="22"/>
        </w:rPr>
        <w:t xml:space="preserve"> </w:t>
      </w:r>
      <w:r w:rsidRPr="00AB3EE0">
        <w:rPr>
          <w:i/>
          <w:sz w:val="22"/>
        </w:rPr>
        <w:t xml:space="preserve">Mean Absolute Percentage Error (MAPE) </w:t>
      </w:r>
      <w:r w:rsidRPr="00AB3EE0">
        <w:rPr>
          <w:sz w:val="22"/>
        </w:rPr>
        <w:t xml:space="preserve">dan mendapatkan hasil 5,638958229765874 % yang artinya tingkat akurasinya kurang dari 10% nilai yang sangat baik akurasinya dapat </w:t>
      </w:r>
      <w:proofErr w:type="gramStart"/>
      <w:r w:rsidRPr="00AB3EE0">
        <w:rPr>
          <w:sz w:val="22"/>
        </w:rPr>
        <w:t xml:space="preserve">dilihat </w:t>
      </w:r>
      <w:r>
        <w:rPr>
          <w:sz w:val="22"/>
        </w:rPr>
        <w:t xml:space="preserve"> gambar</w:t>
      </w:r>
      <w:proofErr w:type="gramEnd"/>
      <w:r>
        <w:rPr>
          <w:sz w:val="22"/>
        </w:rPr>
        <w:t xml:space="preserve"> </w:t>
      </w:r>
      <w:r>
        <w:rPr>
          <w:sz w:val="22"/>
          <w:lang w:val="id-ID"/>
        </w:rPr>
        <w:t>8.</w:t>
      </w:r>
      <w:r w:rsidRPr="00AB3EE0">
        <w:rPr>
          <w:sz w:val="22"/>
        </w:rPr>
        <w:t xml:space="preserve"> </w:t>
      </w:r>
      <w:proofErr w:type="gramStart"/>
      <w:r w:rsidRPr="00AB3EE0">
        <w:rPr>
          <w:sz w:val="22"/>
        </w:rPr>
        <w:t>berikut</w:t>
      </w:r>
      <w:proofErr w:type="gramEnd"/>
      <w:r w:rsidRPr="00AB3EE0">
        <w:rPr>
          <w:sz w:val="22"/>
        </w:rPr>
        <w:t xml:space="preserve"> ini:</w:t>
      </w:r>
    </w:p>
    <w:p w:rsidR="002511D5" w:rsidRDefault="002511D5" w:rsidP="002511D5">
      <w:pPr>
        <w:spacing w:before="240"/>
        <w:rPr>
          <w:color w:val="000000"/>
          <w:lang w:val="id-ID"/>
        </w:rPr>
      </w:pPr>
      <w:r>
        <w:rPr>
          <w:noProof/>
          <w:sz w:val="24"/>
          <w:lang w:val="id-ID" w:eastAsia="id-ID"/>
        </w:rPr>
        <w:drawing>
          <wp:anchor distT="0" distB="0" distL="114300" distR="114300" simplePos="0" relativeHeight="251666432" behindDoc="1" locked="0" layoutInCell="1" allowOverlap="1">
            <wp:simplePos x="0" y="0"/>
            <wp:positionH relativeFrom="column">
              <wp:posOffset>1662458</wp:posOffset>
            </wp:positionH>
            <wp:positionV relativeFrom="paragraph">
              <wp:posOffset>217915</wp:posOffset>
            </wp:positionV>
            <wp:extent cx="2475230" cy="3175749"/>
            <wp:effectExtent l="0" t="0" r="127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0">
                      <a:extLst>
                        <a:ext uri="{28A0092B-C50C-407E-A947-70E740481C1C}">
                          <a14:useLocalDpi xmlns:a14="http://schemas.microsoft.com/office/drawing/2010/main" val="0"/>
                        </a:ext>
                      </a:extLst>
                    </a:blip>
                    <a:stretch>
                      <a:fillRect/>
                    </a:stretch>
                  </pic:blipFill>
                  <pic:spPr>
                    <a:xfrm>
                      <a:off x="0" y="0"/>
                      <a:ext cx="2475230" cy="3175749"/>
                    </a:xfrm>
                    <a:prstGeom prst="rect">
                      <a:avLst/>
                    </a:prstGeom>
                  </pic:spPr>
                </pic:pic>
              </a:graphicData>
            </a:graphic>
            <wp14:sizeRelH relativeFrom="page">
              <wp14:pctWidth>0</wp14:pctWidth>
            </wp14:sizeRelH>
            <wp14:sizeRelV relativeFrom="page">
              <wp14:pctHeight>0</wp14:pctHeight>
            </wp14:sizeRelV>
          </wp:anchor>
        </w:drawing>
      </w: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Default="002511D5" w:rsidP="002511D5">
      <w:pPr>
        <w:tabs>
          <w:tab w:val="left" w:pos="709"/>
          <w:tab w:val="left" w:pos="1134"/>
          <w:tab w:val="left" w:pos="1276"/>
        </w:tabs>
        <w:jc w:val="center"/>
        <w:rPr>
          <w:b/>
          <w:sz w:val="22"/>
          <w:lang w:val="id-ID"/>
        </w:rPr>
      </w:pPr>
    </w:p>
    <w:p w:rsidR="002511D5" w:rsidRPr="00AB3EE0" w:rsidRDefault="002511D5" w:rsidP="002511D5">
      <w:pPr>
        <w:tabs>
          <w:tab w:val="left" w:pos="709"/>
          <w:tab w:val="left" w:pos="1134"/>
          <w:tab w:val="left" w:pos="1276"/>
        </w:tabs>
        <w:jc w:val="center"/>
        <w:rPr>
          <w:b/>
          <w:sz w:val="22"/>
        </w:rPr>
      </w:pPr>
      <w:proofErr w:type="gramStart"/>
      <w:r w:rsidRPr="00AB3EE0">
        <w:rPr>
          <w:b/>
          <w:sz w:val="22"/>
        </w:rPr>
        <w:t xml:space="preserve">Gambar </w:t>
      </w:r>
      <w:r>
        <w:rPr>
          <w:b/>
          <w:sz w:val="22"/>
          <w:lang w:val="id-ID"/>
        </w:rPr>
        <w:t>8</w:t>
      </w:r>
      <w:r w:rsidRPr="00AB3EE0">
        <w:rPr>
          <w:b/>
          <w:sz w:val="22"/>
          <w:lang w:val="id-ID"/>
        </w:rPr>
        <w:t>.</w:t>
      </w:r>
      <w:proofErr w:type="gramEnd"/>
      <w:r w:rsidRPr="00AB3EE0">
        <w:rPr>
          <w:b/>
          <w:sz w:val="22"/>
        </w:rPr>
        <w:t xml:space="preserve"> </w:t>
      </w:r>
      <w:proofErr w:type="gramStart"/>
      <w:r w:rsidRPr="00AB3EE0">
        <w:rPr>
          <w:rFonts w:eastAsia="Calibri"/>
          <w:sz w:val="22"/>
          <w:szCs w:val="24"/>
        </w:rPr>
        <w:t>menampilkan</w:t>
      </w:r>
      <w:proofErr w:type="gramEnd"/>
      <w:r w:rsidRPr="00AB3EE0">
        <w:rPr>
          <w:rFonts w:eastAsia="Calibri"/>
          <w:sz w:val="22"/>
          <w:szCs w:val="24"/>
        </w:rPr>
        <w:t xml:space="preserve"> nilai </w:t>
      </w:r>
      <w:r w:rsidRPr="00AB3EE0">
        <w:rPr>
          <w:i/>
          <w:sz w:val="22"/>
        </w:rPr>
        <w:t>Error Mean Absolute Percentage Error (MAPE)</w:t>
      </w:r>
    </w:p>
    <w:p w:rsidR="003C6F89" w:rsidRPr="002511D5" w:rsidRDefault="003C6F89" w:rsidP="002511D5">
      <w:pPr>
        <w:tabs>
          <w:tab w:val="left" w:pos="1985"/>
          <w:tab w:val="left" w:pos="5625"/>
        </w:tabs>
        <w:spacing w:line="276" w:lineRule="auto"/>
        <w:ind w:right="49"/>
        <w:jc w:val="both"/>
        <w:rPr>
          <w:sz w:val="22"/>
          <w:szCs w:val="22"/>
          <w:lang w:val="id-ID"/>
        </w:rPr>
      </w:pPr>
    </w:p>
    <w:p w:rsidR="002511D5" w:rsidRPr="002511D5" w:rsidRDefault="002511D5" w:rsidP="002511D5">
      <w:pPr>
        <w:pStyle w:val="Heading1"/>
        <w:numPr>
          <w:ilvl w:val="0"/>
          <w:numId w:val="2"/>
        </w:numPr>
        <w:spacing w:line="276" w:lineRule="auto"/>
        <w:ind w:left="567" w:hanging="567"/>
        <w:rPr>
          <w:lang w:val="id-ID"/>
        </w:rPr>
      </w:pPr>
      <w:r w:rsidRPr="000B02DF">
        <w:t>KESIMPULAN</w:t>
      </w:r>
    </w:p>
    <w:p w:rsidR="002511D5" w:rsidRPr="00E62E4F" w:rsidRDefault="002511D5" w:rsidP="002511D5">
      <w:pPr>
        <w:pStyle w:val="ListParagraph"/>
        <w:numPr>
          <w:ilvl w:val="0"/>
          <w:numId w:val="36"/>
        </w:numPr>
        <w:tabs>
          <w:tab w:val="left" w:pos="709"/>
          <w:tab w:val="left" w:pos="1134"/>
        </w:tabs>
        <w:spacing w:after="200"/>
        <w:ind w:left="851" w:hanging="284"/>
      </w:pPr>
      <w:r w:rsidRPr="000F2CF2">
        <w:t>Hasil untuk prediksi penjualan kopi pada periode berikutnya</w:t>
      </w:r>
      <w:r w:rsidRPr="000F2CF2">
        <w:rPr>
          <w:i/>
        </w:rPr>
        <w:t xml:space="preserve"> </w:t>
      </w:r>
      <w:r w:rsidRPr="000F2CF2">
        <w:t xml:space="preserve">adalah sebesar 702.0,- sedangkan menggunakan metode </w:t>
      </w:r>
      <w:r w:rsidRPr="000F2CF2">
        <w:rPr>
          <w:i/>
        </w:rPr>
        <w:t xml:space="preserve">Single Moving Average </w:t>
      </w:r>
      <w:r w:rsidRPr="000F2CF2">
        <w:t>didapatkan nilai untuk tahun  berikutnya sebesar 662,9,-</w:t>
      </w:r>
    </w:p>
    <w:p w:rsidR="002511D5" w:rsidRPr="00E62E4F" w:rsidRDefault="002511D5" w:rsidP="002511D5">
      <w:pPr>
        <w:pStyle w:val="ListParagraph"/>
        <w:numPr>
          <w:ilvl w:val="0"/>
          <w:numId w:val="36"/>
        </w:numPr>
        <w:tabs>
          <w:tab w:val="left" w:pos="709"/>
          <w:tab w:val="left" w:pos="1134"/>
        </w:tabs>
        <w:spacing w:after="200"/>
        <w:ind w:left="851" w:hanging="284"/>
      </w:pPr>
      <w:r w:rsidRPr="000F2CF2">
        <w:t xml:space="preserve">Dari hasil prediksi penjualan kopi dengan menggunakan metode </w:t>
      </w:r>
      <w:r w:rsidRPr="00E62E4F">
        <w:rPr>
          <w:i/>
        </w:rPr>
        <w:t>Single Moving Average</w:t>
      </w:r>
      <w:r w:rsidRPr="000F2CF2">
        <w:t xml:space="preserve"> didapatkan Nilai </w:t>
      </w:r>
      <w:r w:rsidRPr="00E62E4F">
        <w:rPr>
          <w:i/>
        </w:rPr>
        <w:t>Error</w:t>
      </w:r>
      <w:r w:rsidRPr="000F2CF2">
        <w:t xml:space="preserve"> MAD </w:t>
      </w:r>
      <w:r w:rsidRPr="00E62E4F">
        <w:rPr>
          <w:i/>
        </w:rPr>
        <w:t xml:space="preserve">(Mean Absolute Deviation) </w:t>
      </w:r>
      <w:r w:rsidRPr="000F2CF2">
        <w:t xml:space="preserve">sebesar 41.211333, Nilai </w:t>
      </w:r>
      <w:r w:rsidRPr="00E62E4F">
        <w:rPr>
          <w:i/>
        </w:rPr>
        <w:t xml:space="preserve">Error Mean Square Error (MSE) </w:t>
      </w:r>
      <w:r w:rsidRPr="000F2CF2">
        <w:t>sebesar 5688.3414</w:t>
      </w:r>
      <w:r w:rsidRPr="00E62E4F">
        <w:rPr>
          <w:i/>
        </w:rPr>
        <w:t xml:space="preserve">, </w:t>
      </w:r>
      <w:r w:rsidRPr="000F2CF2">
        <w:t xml:space="preserve">dan Nilai </w:t>
      </w:r>
      <w:r w:rsidRPr="00E62E4F">
        <w:rPr>
          <w:i/>
        </w:rPr>
        <w:t>Error Mean Absolute Percentage Error (MAPE)</w:t>
      </w:r>
      <w:r w:rsidRPr="000F2CF2">
        <w:t xml:space="preserve"> sebesar 0,091077% yang memperoleh akurasi 99% dilakukan secara manual sedangkan menggunakan </w:t>
      </w:r>
      <w:r w:rsidRPr="00E62E4F">
        <w:rPr>
          <w:i/>
        </w:rPr>
        <w:t xml:space="preserve">google colab python </w:t>
      </w:r>
      <w:r w:rsidRPr="000F2CF2">
        <w:t xml:space="preserve">didapatkan </w:t>
      </w:r>
      <w:r w:rsidRPr="00E62E4F">
        <w:rPr>
          <w:i/>
        </w:rPr>
        <w:t>Error</w:t>
      </w:r>
      <w:r w:rsidRPr="000F2CF2">
        <w:t xml:space="preserve"> MAD sebesar 25,280434782608694, </w:t>
      </w:r>
      <w:r w:rsidRPr="00E62E4F">
        <w:rPr>
          <w:i/>
        </w:rPr>
        <w:t>Error</w:t>
      </w:r>
      <w:r w:rsidRPr="000F2CF2">
        <w:t xml:space="preserve"> MSE sebesar 10843.610677083334, sedangkan untuk</w:t>
      </w:r>
      <w:r w:rsidRPr="00E62E4F">
        <w:rPr>
          <w:i/>
        </w:rPr>
        <w:t xml:space="preserve"> Error</w:t>
      </w:r>
      <w:r w:rsidRPr="000F2CF2">
        <w:t xml:space="preserve"> MAPE menghasilkan nilai sebesar 5.638958229765874%  kurang dari 10% yang memperoleh tingkat akurasi 95% yang artinya nilai tersebut sangat baik, jadi dari hasil pengujian yang dilakukan didapatkan nilai </w:t>
      </w:r>
      <w:r w:rsidRPr="00E62E4F">
        <w:rPr>
          <w:i/>
        </w:rPr>
        <w:t xml:space="preserve">Error(MAPE) </w:t>
      </w:r>
      <w:r w:rsidRPr="000F2CF2">
        <w:t>secara manual dengan hasil pada sistem hampir sama sehingga simulasi untuk bulan berikutnya dapat diterapkan pada PT. Kopi Cap Lesung Lubuklinggau.</w:t>
      </w:r>
    </w:p>
    <w:p w:rsidR="002511D5" w:rsidRPr="00E62E4F" w:rsidRDefault="002511D5" w:rsidP="002511D5">
      <w:pPr>
        <w:pStyle w:val="ListParagraph"/>
        <w:numPr>
          <w:ilvl w:val="0"/>
          <w:numId w:val="36"/>
        </w:numPr>
        <w:tabs>
          <w:tab w:val="left" w:pos="709"/>
          <w:tab w:val="left" w:pos="1134"/>
        </w:tabs>
        <w:spacing w:after="200"/>
        <w:ind w:left="851" w:hanging="284"/>
      </w:pPr>
      <w:r w:rsidRPr="00E62E4F">
        <w:t xml:space="preserve">Metode </w:t>
      </w:r>
      <w:r w:rsidRPr="00E62E4F">
        <w:rPr>
          <w:i/>
        </w:rPr>
        <w:t xml:space="preserve">Single Moving Average </w:t>
      </w:r>
      <w:r w:rsidRPr="00E62E4F">
        <w:t xml:space="preserve">sangat efektif digunakan pada proses prediksi untuk nilai dimasa yang </w:t>
      </w:r>
      <w:proofErr w:type="gramStart"/>
      <w:r w:rsidRPr="00E62E4F">
        <w:t>akan</w:t>
      </w:r>
      <w:proofErr w:type="gramEnd"/>
      <w:r w:rsidRPr="00E62E4F">
        <w:t xml:space="preserve"> datang.</w:t>
      </w:r>
    </w:p>
    <w:p w:rsidR="002511D5" w:rsidRPr="002511D5" w:rsidRDefault="002511D5" w:rsidP="002511D5">
      <w:pPr>
        <w:rPr>
          <w:lang w:val="id-ID"/>
        </w:rPr>
      </w:pPr>
    </w:p>
    <w:p w:rsidR="007D1230" w:rsidRPr="002511D5" w:rsidRDefault="007D1230" w:rsidP="002511D5">
      <w:pPr>
        <w:pStyle w:val="Heading1"/>
        <w:numPr>
          <w:ilvl w:val="0"/>
          <w:numId w:val="2"/>
        </w:numPr>
        <w:spacing w:line="276" w:lineRule="auto"/>
        <w:ind w:left="567" w:hanging="567"/>
        <w:rPr>
          <w:lang w:val="id-ID"/>
        </w:rPr>
      </w:pPr>
      <w:r>
        <w:t>DAFTAR PUSTAKA</w:t>
      </w:r>
    </w:p>
    <w:p w:rsidR="002511D5" w:rsidRPr="002511D5" w:rsidRDefault="002511D5" w:rsidP="00AB51A2">
      <w:pPr>
        <w:widowControl w:val="0"/>
        <w:autoSpaceDE w:val="0"/>
        <w:autoSpaceDN w:val="0"/>
        <w:adjustRightInd w:val="0"/>
        <w:spacing w:line="360" w:lineRule="auto"/>
        <w:jc w:val="both"/>
        <w:rPr>
          <w:noProof/>
          <w:sz w:val="24"/>
          <w:szCs w:val="24"/>
        </w:rPr>
      </w:pPr>
      <w:r w:rsidRPr="002511D5">
        <w:rPr>
          <w:b/>
          <w:sz w:val="24"/>
        </w:rPr>
        <w:fldChar w:fldCharType="begin" w:fldLock="1"/>
      </w:r>
      <w:r w:rsidRPr="002511D5">
        <w:rPr>
          <w:b/>
          <w:sz w:val="24"/>
        </w:rPr>
        <w:instrText xml:space="preserve">ADDIN Mendeley Bibliography CSL_BIBLIOGRAPHY </w:instrText>
      </w:r>
      <w:r w:rsidRPr="002511D5">
        <w:rPr>
          <w:b/>
          <w:sz w:val="24"/>
        </w:rPr>
        <w:fldChar w:fldCharType="separate"/>
      </w:r>
      <w:r w:rsidRPr="002511D5">
        <w:rPr>
          <w:noProof/>
          <w:sz w:val="24"/>
          <w:szCs w:val="24"/>
        </w:rPr>
        <w:t>[1]</w:t>
      </w:r>
      <w:r w:rsidRPr="002511D5">
        <w:rPr>
          <w:noProof/>
          <w:sz w:val="24"/>
          <w:szCs w:val="24"/>
        </w:rPr>
        <w:tab/>
        <w:t xml:space="preserve">Kompas.com, “Penjualan: Pengertian Para Ahli, Bentuk, Jenis, dan Tujuannya,” </w:t>
      </w:r>
      <w:r w:rsidRPr="002511D5">
        <w:rPr>
          <w:i/>
          <w:iCs/>
          <w:noProof/>
          <w:sz w:val="24"/>
          <w:szCs w:val="24"/>
        </w:rPr>
        <w:lastRenderedPageBreak/>
        <w:t>Kompas.Com</w:t>
      </w:r>
      <w:r w:rsidRPr="002511D5">
        <w:rPr>
          <w:noProof/>
          <w:sz w:val="24"/>
          <w:szCs w:val="24"/>
        </w:rPr>
        <w:t>. 2021, [Online]. Available: https://www.kompas.com/skola/read/2021/08/27/131616269/penjualan-pengertian-para-ahli-bentuk-jenis-dan-tujuannya?page=all.</w:t>
      </w:r>
    </w:p>
    <w:p w:rsidR="002511D5" w:rsidRPr="002511D5" w:rsidRDefault="002511D5" w:rsidP="00AB51A2">
      <w:pPr>
        <w:widowControl w:val="0"/>
        <w:autoSpaceDE w:val="0"/>
        <w:autoSpaceDN w:val="0"/>
        <w:adjustRightInd w:val="0"/>
        <w:spacing w:line="360" w:lineRule="auto"/>
        <w:jc w:val="both"/>
        <w:rPr>
          <w:noProof/>
          <w:sz w:val="24"/>
          <w:szCs w:val="24"/>
        </w:rPr>
      </w:pPr>
      <w:r w:rsidRPr="002511D5">
        <w:rPr>
          <w:noProof/>
          <w:sz w:val="24"/>
          <w:szCs w:val="24"/>
        </w:rPr>
        <w:t>[2]</w:t>
      </w:r>
      <w:r w:rsidRPr="002511D5">
        <w:rPr>
          <w:noProof/>
          <w:sz w:val="24"/>
          <w:szCs w:val="24"/>
        </w:rPr>
        <w:tab/>
        <w:t xml:space="preserve">R. Rustam, S. Rahmatullah, S. Supriyato, and S. Wahyuni, “Penerapan Data Mining Untuk Prediksi Penjualan Produk Triplek Pada Pt Puncak Menara Hijau Mas,” </w:t>
      </w:r>
      <w:r w:rsidRPr="002511D5">
        <w:rPr>
          <w:i/>
          <w:iCs/>
          <w:noProof/>
          <w:sz w:val="24"/>
          <w:szCs w:val="24"/>
        </w:rPr>
        <w:t>J. Inf. dan Komput.</w:t>
      </w:r>
      <w:r w:rsidRPr="002511D5">
        <w:rPr>
          <w:noProof/>
          <w:sz w:val="24"/>
          <w:szCs w:val="24"/>
        </w:rPr>
        <w:t>, vol. 8, no. 2, pp. 75–86, 2020, doi: 10.35959/jik.v8i2.186.</w:t>
      </w:r>
    </w:p>
    <w:p w:rsidR="002511D5" w:rsidRPr="002511D5" w:rsidRDefault="002511D5" w:rsidP="00AB51A2">
      <w:pPr>
        <w:widowControl w:val="0"/>
        <w:autoSpaceDE w:val="0"/>
        <w:autoSpaceDN w:val="0"/>
        <w:adjustRightInd w:val="0"/>
        <w:spacing w:line="360" w:lineRule="auto"/>
        <w:jc w:val="both"/>
        <w:rPr>
          <w:noProof/>
          <w:sz w:val="24"/>
          <w:szCs w:val="24"/>
        </w:rPr>
      </w:pPr>
      <w:r w:rsidRPr="002511D5">
        <w:rPr>
          <w:noProof/>
          <w:sz w:val="24"/>
          <w:szCs w:val="24"/>
        </w:rPr>
        <w:t>[3]</w:t>
      </w:r>
      <w:r w:rsidRPr="002511D5">
        <w:rPr>
          <w:noProof/>
          <w:sz w:val="24"/>
          <w:szCs w:val="24"/>
        </w:rPr>
        <w:tab/>
        <w:t xml:space="preserve">A. Apriliani, H. Zainuddin, A. Agussalim, and Z. Hasanuddin, “Peramalan Tren Penjualan Menu Restoran Menggunakan Metode Single Moving Average,” </w:t>
      </w:r>
      <w:r w:rsidRPr="002511D5">
        <w:rPr>
          <w:i/>
          <w:iCs/>
          <w:noProof/>
          <w:sz w:val="24"/>
          <w:szCs w:val="24"/>
        </w:rPr>
        <w:t>J. Teknol. Inf. dan Ilmu Komput.</w:t>
      </w:r>
      <w:r w:rsidRPr="002511D5">
        <w:rPr>
          <w:noProof/>
          <w:sz w:val="24"/>
          <w:szCs w:val="24"/>
        </w:rPr>
        <w:t>, vol. 7, no. 6, p. 1161, 2020, doi: 10.25126/jtiik.2020722732.</w:t>
      </w:r>
    </w:p>
    <w:p w:rsidR="002511D5" w:rsidRPr="002511D5" w:rsidRDefault="002511D5" w:rsidP="00AB51A2">
      <w:pPr>
        <w:widowControl w:val="0"/>
        <w:autoSpaceDE w:val="0"/>
        <w:autoSpaceDN w:val="0"/>
        <w:adjustRightInd w:val="0"/>
        <w:spacing w:line="360" w:lineRule="auto"/>
        <w:jc w:val="both"/>
        <w:rPr>
          <w:noProof/>
          <w:sz w:val="24"/>
          <w:szCs w:val="24"/>
        </w:rPr>
      </w:pPr>
      <w:r w:rsidRPr="002511D5">
        <w:rPr>
          <w:noProof/>
          <w:sz w:val="24"/>
          <w:szCs w:val="24"/>
        </w:rPr>
        <w:t>[4]</w:t>
      </w:r>
      <w:r w:rsidRPr="002511D5">
        <w:rPr>
          <w:noProof/>
          <w:sz w:val="24"/>
          <w:szCs w:val="24"/>
        </w:rPr>
        <w:tab/>
        <w:t xml:space="preserve">M. H. Lubis and S. Sumijan, “Prediksi Tingkat Kriminalitas Menggunakan Metode Single Moving Average (Studi Kasus Polres Asahan Sumatera Utara),” </w:t>
      </w:r>
      <w:r w:rsidRPr="002511D5">
        <w:rPr>
          <w:i/>
          <w:iCs/>
          <w:noProof/>
          <w:sz w:val="24"/>
          <w:szCs w:val="24"/>
        </w:rPr>
        <w:t>J. Sistim Inf. dan Teknol.</w:t>
      </w:r>
      <w:r w:rsidRPr="002511D5">
        <w:rPr>
          <w:noProof/>
          <w:sz w:val="24"/>
          <w:szCs w:val="24"/>
        </w:rPr>
        <w:t>, vol. 3, pp. 181–186, 2021, doi: 10.37034/jsisfotek.v3i4.167.</w:t>
      </w:r>
    </w:p>
    <w:p w:rsidR="002511D5" w:rsidRPr="002511D5" w:rsidRDefault="002511D5" w:rsidP="00AB51A2">
      <w:pPr>
        <w:widowControl w:val="0"/>
        <w:autoSpaceDE w:val="0"/>
        <w:autoSpaceDN w:val="0"/>
        <w:adjustRightInd w:val="0"/>
        <w:spacing w:line="360" w:lineRule="auto"/>
        <w:jc w:val="both"/>
        <w:rPr>
          <w:noProof/>
          <w:sz w:val="24"/>
          <w:szCs w:val="24"/>
        </w:rPr>
      </w:pPr>
      <w:r w:rsidRPr="002511D5">
        <w:rPr>
          <w:noProof/>
          <w:sz w:val="24"/>
          <w:szCs w:val="24"/>
        </w:rPr>
        <w:t>[5]</w:t>
      </w:r>
      <w:r w:rsidRPr="002511D5">
        <w:rPr>
          <w:noProof/>
          <w:sz w:val="24"/>
          <w:szCs w:val="24"/>
        </w:rPr>
        <w:tab/>
        <w:t xml:space="preserve">Wahyu al fauzy, </w:t>
      </w:r>
      <w:r w:rsidRPr="002511D5">
        <w:rPr>
          <w:i/>
          <w:iCs/>
          <w:noProof/>
          <w:sz w:val="24"/>
          <w:szCs w:val="24"/>
        </w:rPr>
        <w:t>prediksi penjualan kopi menggunakan metode regresi linier pada kopi cap lesung</w:t>
      </w:r>
      <w:r w:rsidRPr="002511D5">
        <w:rPr>
          <w:noProof/>
          <w:sz w:val="24"/>
          <w:szCs w:val="24"/>
        </w:rPr>
        <w:t>. 2021.</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[6]</w:t>
      </w:r>
      <w:r w:rsidRPr="00AB51A2">
        <w:rPr>
          <w:noProof/>
          <w:sz w:val="24"/>
          <w:szCs w:val="24"/>
        </w:rPr>
        <w:tab/>
        <w:t>Aletheia rabbani, “Pengertian Prediksi dan Bentuknya - Sosial79.” .</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[7]</w:t>
      </w:r>
      <w:r w:rsidRPr="00AB51A2">
        <w:rPr>
          <w:noProof/>
          <w:sz w:val="24"/>
          <w:szCs w:val="24"/>
        </w:rPr>
        <w:tab/>
        <w:t xml:space="preserve">N. Hudaningsih, S. Firda Utami, and W. A. Abdul Jabbar, “Perbandingan Peramalan Penjualan Produk Aknil Pt.Sunthi Sepurimengguanakan Metode Single Moving Average Dan Single Exponential Smooting,” </w:t>
      </w:r>
      <w:r w:rsidRPr="00AB51A2">
        <w:rPr>
          <w:i/>
          <w:iCs/>
          <w:noProof/>
          <w:sz w:val="24"/>
          <w:szCs w:val="24"/>
        </w:rPr>
        <w:t>J. Inform. Teknol. dan Sains</w:t>
      </w:r>
      <w:r w:rsidRPr="00AB51A2">
        <w:rPr>
          <w:noProof/>
          <w:sz w:val="24"/>
          <w:szCs w:val="24"/>
        </w:rPr>
        <w:t>, vol. 2, no. 1, pp. 15–22, 2020, doi: 10.51401/jinteks.v2i1.554.</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[8]</w:t>
      </w:r>
      <w:r w:rsidRPr="00AB51A2">
        <w:rPr>
          <w:noProof/>
          <w:sz w:val="24"/>
          <w:szCs w:val="24"/>
        </w:rPr>
        <w:tab/>
        <w:t>D. H. Corniawan, “Pengaruh kualitas pelayanan (tangible, reliability, responsiveness, assurance, empathy) dan store atmosphere terhadap kepuasan konsumen wijsoen coffee container jalan uler kambang ponogoro,” pp. 10–37, 2018, [Online]. Available: http://eprints.umpo.ac.id/4084/3/BAB II.pdf.</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[9]</w:t>
      </w:r>
      <w:r w:rsidRPr="00AB51A2">
        <w:rPr>
          <w:noProof/>
          <w:sz w:val="24"/>
          <w:szCs w:val="24"/>
        </w:rPr>
        <w:tab/>
        <w:t>B. A. B. Ii and D. Delbert, “TINJAUAN PUSTAKA Pemasaran dalam bahasa inggris dikenal dengan nama marketing , kata marketing ini boleh dikata sudah diserap kedalam bahasa kita , namun ada juga orang yang ingin menerjemahkan dengan istilah pemasaran . Asal kata pemasaran ialah pasar = ,” pp. 15–25.</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[10]</w:t>
      </w:r>
      <w:r w:rsidRPr="00AB51A2">
        <w:rPr>
          <w:noProof/>
          <w:sz w:val="24"/>
          <w:szCs w:val="24"/>
        </w:rPr>
        <w:tab/>
        <w:t>“Perbedaan Utama Penjualan dan Pemasaran - Zahir.” .</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[11]</w:t>
      </w:r>
      <w:r w:rsidRPr="00AB51A2">
        <w:rPr>
          <w:noProof/>
          <w:sz w:val="24"/>
          <w:szCs w:val="24"/>
        </w:rPr>
        <w:tab/>
        <w:t xml:space="preserve">D. Susilawati, N. Setiawan, I. Yulianti, and D. Prayudi, “Penerapan Metode Single Moving Average untuk Prediksi Penjualan Pada Aby Manyu Cell,” </w:t>
      </w:r>
      <w:r w:rsidRPr="00AB51A2">
        <w:rPr>
          <w:i/>
          <w:iCs/>
          <w:noProof/>
          <w:sz w:val="24"/>
          <w:szCs w:val="24"/>
        </w:rPr>
        <w:t>Swabumi</w:t>
      </w:r>
      <w:r w:rsidRPr="00AB51A2">
        <w:rPr>
          <w:noProof/>
          <w:sz w:val="24"/>
          <w:szCs w:val="24"/>
        </w:rPr>
        <w:t>, vol. 6, no. 1, pp. 78–84, 2018, doi: 10.31294/swabumi.v6i1.3319.</w:t>
      </w:r>
    </w:p>
    <w:p w:rsidR="002511D5" w:rsidRPr="00AB51A2" w:rsidRDefault="002511D5" w:rsidP="00AB51A2">
      <w:pPr>
        <w:widowControl w:val="0"/>
        <w:autoSpaceDE w:val="0"/>
        <w:autoSpaceDN w:val="0"/>
        <w:adjustRightInd w:val="0"/>
        <w:spacing w:line="360" w:lineRule="auto"/>
        <w:jc w:val="both"/>
        <w:rPr>
          <w:noProof/>
          <w:sz w:val="24"/>
          <w:szCs w:val="24"/>
        </w:rPr>
      </w:pPr>
      <w:r w:rsidRPr="00AB51A2">
        <w:rPr>
          <w:noProof/>
          <w:sz w:val="24"/>
          <w:szCs w:val="24"/>
        </w:rPr>
        <w:t>[12]</w:t>
      </w:r>
      <w:r w:rsidRPr="00AB51A2">
        <w:rPr>
          <w:noProof/>
          <w:sz w:val="24"/>
          <w:szCs w:val="24"/>
        </w:rPr>
        <w:tab/>
        <w:t xml:space="preserve"> budi raharjo(python Certified), </w:t>
      </w:r>
      <w:r w:rsidRPr="00AB51A2">
        <w:rPr>
          <w:i/>
          <w:iCs/>
          <w:noProof/>
          <w:sz w:val="24"/>
          <w:szCs w:val="24"/>
        </w:rPr>
        <w:t xml:space="preserve">mudah belajar python untuk aplikasi desktop </w:t>
      </w:r>
      <w:r w:rsidRPr="00AB51A2">
        <w:rPr>
          <w:i/>
          <w:iCs/>
          <w:noProof/>
          <w:sz w:val="24"/>
          <w:szCs w:val="24"/>
        </w:rPr>
        <w:lastRenderedPageBreak/>
        <w:t>dan web</w:t>
      </w:r>
      <w:r w:rsidRPr="00AB51A2">
        <w:rPr>
          <w:noProof/>
          <w:sz w:val="24"/>
          <w:szCs w:val="24"/>
        </w:rPr>
        <w:t>. .</w:t>
      </w:r>
    </w:p>
    <w:p w:rsidR="002511D5" w:rsidRPr="00AB51A2" w:rsidRDefault="002511D5" w:rsidP="00AB51A2">
      <w:pPr>
        <w:widowControl w:val="0"/>
        <w:autoSpaceDE w:val="0"/>
        <w:autoSpaceDN w:val="0"/>
        <w:adjustRightInd w:val="0"/>
        <w:spacing w:line="360" w:lineRule="auto"/>
        <w:jc w:val="both"/>
        <w:rPr>
          <w:noProof/>
          <w:sz w:val="24"/>
        </w:rPr>
      </w:pPr>
      <w:r w:rsidRPr="00AB51A2">
        <w:rPr>
          <w:noProof/>
          <w:sz w:val="24"/>
          <w:szCs w:val="24"/>
        </w:rPr>
        <w:t>[13]</w:t>
      </w:r>
      <w:r w:rsidRPr="00AB51A2">
        <w:rPr>
          <w:noProof/>
          <w:sz w:val="24"/>
          <w:szCs w:val="24"/>
        </w:rPr>
        <w:tab/>
        <w:t xml:space="preserve">A. N. Syahrudin and T. Kurniawan, “Input Dan Output Pada Bahasa Pemrograman Python,” </w:t>
      </w:r>
      <w:r w:rsidRPr="00AB51A2">
        <w:rPr>
          <w:i/>
          <w:iCs/>
          <w:noProof/>
          <w:sz w:val="24"/>
          <w:szCs w:val="24"/>
        </w:rPr>
        <w:t>J. Dasar Pemrograman Python STMIK</w:t>
      </w:r>
      <w:r w:rsidRPr="00AB51A2">
        <w:rPr>
          <w:noProof/>
          <w:sz w:val="24"/>
          <w:szCs w:val="24"/>
        </w:rPr>
        <w:t>, no. January, pp. 1–7, 2018.</w:t>
      </w:r>
    </w:p>
    <w:p w:rsidR="00421DFA" w:rsidRPr="002511D5" w:rsidRDefault="002511D5" w:rsidP="00AB51A2">
      <w:pPr>
        <w:jc w:val="both"/>
        <w:rPr>
          <w:sz w:val="22"/>
          <w:lang w:val="id-ID"/>
        </w:rPr>
      </w:pPr>
      <w:r>
        <w:fldChar w:fldCharType="end"/>
      </w:r>
    </w:p>
    <w:sectPr w:rsidR="00421DFA" w:rsidRPr="002511D5" w:rsidSect="00C267DB">
      <w:type w:val="continuous"/>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5C" w:rsidRDefault="00BF1F5C" w:rsidP="007D1230">
      <w:r>
        <w:separator/>
      </w:r>
    </w:p>
  </w:endnote>
  <w:endnote w:type="continuationSeparator" w:id="0">
    <w:p w:rsidR="00BF1F5C" w:rsidRDefault="00BF1F5C"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45" w:rsidRDefault="00AB51A2" w:rsidP="00643FDB">
    <w:pPr>
      <w:jc w:val="right"/>
      <w:rPr>
        <w:rFonts w:cstheme="minorHAnsi"/>
        <w:color w:val="000000" w:themeColor="text1"/>
        <w:sz w:val="18"/>
        <w:szCs w:val="18"/>
      </w:rPr>
    </w:pPr>
    <w:r>
      <w:rPr>
        <w:rFonts w:cstheme="minorHAnsi"/>
        <w:b/>
        <w:bCs/>
        <w:color w:val="000000" w:themeColor="text1"/>
        <w:sz w:val="18"/>
        <w:szCs w:val="18"/>
        <w:lang w:val="id-ID"/>
      </w:rPr>
      <w:t>Layla</w:t>
    </w:r>
    <w:r w:rsidR="00C23445" w:rsidRPr="007B2BB7">
      <w:rPr>
        <w:rFonts w:cstheme="minorHAnsi"/>
        <w:color w:val="000000" w:themeColor="text1"/>
        <w:sz w:val="18"/>
        <w:szCs w:val="18"/>
      </w:rPr>
      <w:t>, Copyright</w:t>
    </w:r>
    <w:r w:rsidR="00C23445">
      <w:rPr>
        <w:rFonts w:cstheme="minorHAnsi"/>
        <w:color w:val="000000" w:themeColor="text1"/>
        <w:sz w:val="18"/>
        <w:szCs w:val="18"/>
      </w:rPr>
      <w:t xml:space="preserve"> ©</w:t>
    </w:r>
    <w:r w:rsidR="00C23445" w:rsidRPr="007B2BB7">
      <w:rPr>
        <w:rFonts w:cstheme="minorHAnsi"/>
        <w:color w:val="000000" w:themeColor="text1"/>
        <w:sz w:val="18"/>
        <w:szCs w:val="18"/>
      </w:rPr>
      <w:t xml:space="preserve"> </w:t>
    </w:r>
    <w:r w:rsidR="00C23445">
      <w:rPr>
        <w:rFonts w:cstheme="minorHAnsi"/>
        <w:color w:val="000000" w:themeColor="text1"/>
        <w:sz w:val="18"/>
        <w:szCs w:val="18"/>
      </w:rPr>
      <w:t>2021</w:t>
    </w:r>
    <w:r w:rsidR="00C23445" w:rsidRPr="007B2BB7">
      <w:rPr>
        <w:rFonts w:cstheme="minorHAnsi"/>
        <w:color w:val="000000" w:themeColor="text1"/>
        <w:sz w:val="18"/>
        <w:szCs w:val="18"/>
      </w:rPr>
      <w:t>,</w:t>
    </w:r>
    <w:r w:rsidR="00C23445">
      <w:rPr>
        <w:rFonts w:cstheme="minorHAnsi"/>
        <w:b/>
        <w:bCs/>
        <w:color w:val="000000" w:themeColor="text1"/>
        <w:sz w:val="18"/>
        <w:szCs w:val="18"/>
      </w:rPr>
      <w:t xml:space="preserve"> </w:t>
    </w:r>
    <w:r w:rsidR="00C23445">
      <w:t>Universitas Bina Insan</w:t>
    </w:r>
    <w:r w:rsidR="00C23445" w:rsidRPr="00B07F69">
      <w:rPr>
        <w:rFonts w:cstheme="minorHAnsi"/>
        <w:sz w:val="18"/>
        <w:szCs w:val="18"/>
      </w:rPr>
      <w:t>,</w:t>
    </w:r>
    <w:r w:rsidR="00C23445">
      <w:rPr>
        <w:rFonts w:cstheme="minorHAnsi"/>
        <w:b/>
        <w:bCs/>
        <w:color w:val="000000" w:themeColor="text1"/>
        <w:sz w:val="18"/>
        <w:szCs w:val="18"/>
      </w:rPr>
      <w:t xml:space="preserve"> </w:t>
    </w:r>
    <w:sdt>
      <w:sdtPr>
        <w:rPr>
          <w:rFonts w:cstheme="minorHAnsi"/>
          <w:color w:val="000000" w:themeColor="text1"/>
          <w:sz w:val="18"/>
          <w:szCs w:val="18"/>
        </w:rPr>
        <w:id w:val="-1179663564"/>
        <w:docPartObj>
          <w:docPartGallery w:val="Page Numbers (Bottom of Page)"/>
          <w:docPartUnique/>
        </w:docPartObj>
      </w:sdtPr>
      <w:sdtContent>
        <w:r w:rsidR="00C23445">
          <w:rPr>
            <w:rFonts w:cstheme="minorHAnsi"/>
            <w:color w:val="000000" w:themeColor="text1"/>
            <w:sz w:val="18"/>
            <w:szCs w:val="18"/>
          </w:rPr>
          <w:t xml:space="preserve">Page </w:t>
        </w:r>
        <w:r w:rsidR="00C23445">
          <w:rPr>
            <w:rFonts w:cstheme="minorHAnsi"/>
            <w:color w:val="000000" w:themeColor="text1"/>
            <w:sz w:val="18"/>
            <w:szCs w:val="18"/>
          </w:rPr>
          <w:fldChar w:fldCharType="begin"/>
        </w:r>
        <w:r w:rsidR="00C23445">
          <w:rPr>
            <w:rFonts w:cstheme="minorHAnsi"/>
            <w:color w:val="000000" w:themeColor="text1"/>
            <w:sz w:val="18"/>
            <w:szCs w:val="18"/>
          </w:rPr>
          <w:instrText xml:space="preserve"> PAGE   \* MERGEFORMAT </w:instrText>
        </w:r>
        <w:r w:rsidR="00C23445">
          <w:rPr>
            <w:rFonts w:cstheme="minorHAnsi"/>
            <w:color w:val="000000" w:themeColor="text1"/>
            <w:sz w:val="18"/>
            <w:szCs w:val="18"/>
          </w:rPr>
          <w:fldChar w:fldCharType="separate"/>
        </w:r>
        <w:r>
          <w:rPr>
            <w:rFonts w:cstheme="minorHAnsi"/>
            <w:noProof/>
            <w:color w:val="000000" w:themeColor="text1"/>
            <w:sz w:val="18"/>
            <w:szCs w:val="18"/>
          </w:rPr>
          <w:t>1</w:t>
        </w:r>
        <w:r w:rsidR="00C23445">
          <w:rPr>
            <w:rFonts w:cstheme="minorHAnsi"/>
            <w:noProof/>
            <w:color w:val="000000" w:themeColor="text1"/>
            <w:sz w:val="18"/>
            <w:szCs w:val="18"/>
          </w:rPr>
          <w:fldChar w:fldCharType="end"/>
        </w:r>
        <w:r w:rsidR="00C23445">
          <w:rPr>
            <w:rFonts w:cstheme="minorHAnsi"/>
            <w:color w:val="000000" w:themeColor="text1"/>
            <w:sz w:val="18"/>
            <w:szCs w:val="18"/>
          </w:rPr>
          <w:t xml:space="preserve"> </w:t>
        </w:r>
      </w:sdtContent>
    </w:sdt>
  </w:p>
  <w:p w:rsidR="00C23445" w:rsidRDefault="00C23445"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45" w:rsidRDefault="00AB51A2" w:rsidP="004A4A45">
    <w:pPr>
      <w:jc w:val="right"/>
      <w:rPr>
        <w:rFonts w:cstheme="minorHAnsi"/>
        <w:color w:val="000000" w:themeColor="text1"/>
        <w:sz w:val="18"/>
        <w:szCs w:val="18"/>
      </w:rPr>
    </w:pPr>
    <w:r>
      <w:rPr>
        <w:rFonts w:cstheme="minorHAnsi"/>
        <w:b/>
        <w:bCs/>
        <w:color w:val="000000" w:themeColor="text1"/>
        <w:sz w:val="18"/>
        <w:szCs w:val="18"/>
        <w:lang w:val="id-ID"/>
      </w:rPr>
      <w:t>Layla</w:t>
    </w:r>
    <w:r w:rsidR="00C23445" w:rsidRPr="007B2BB7">
      <w:rPr>
        <w:rFonts w:cstheme="minorHAnsi"/>
        <w:color w:val="000000" w:themeColor="text1"/>
        <w:sz w:val="18"/>
        <w:szCs w:val="18"/>
      </w:rPr>
      <w:t>, Copyright</w:t>
    </w:r>
    <w:r w:rsidR="00C23445">
      <w:rPr>
        <w:rFonts w:cstheme="minorHAnsi"/>
        <w:color w:val="000000" w:themeColor="text1"/>
        <w:sz w:val="18"/>
        <w:szCs w:val="18"/>
      </w:rPr>
      <w:t xml:space="preserve"> ©</w:t>
    </w:r>
    <w:r w:rsidR="00C23445" w:rsidRPr="007B2BB7">
      <w:rPr>
        <w:rFonts w:cstheme="minorHAnsi"/>
        <w:color w:val="000000" w:themeColor="text1"/>
        <w:sz w:val="18"/>
        <w:szCs w:val="18"/>
      </w:rPr>
      <w:t xml:space="preserve"> </w:t>
    </w:r>
    <w:r w:rsidR="00C23445">
      <w:rPr>
        <w:rFonts w:cstheme="minorHAnsi"/>
        <w:color w:val="000000" w:themeColor="text1"/>
        <w:sz w:val="18"/>
        <w:szCs w:val="18"/>
      </w:rPr>
      <w:t>2021</w:t>
    </w:r>
    <w:r w:rsidR="00C23445" w:rsidRPr="007B2BB7">
      <w:rPr>
        <w:rFonts w:cstheme="minorHAnsi"/>
        <w:color w:val="000000" w:themeColor="text1"/>
        <w:sz w:val="18"/>
        <w:szCs w:val="18"/>
      </w:rPr>
      <w:t>,</w:t>
    </w:r>
    <w:r w:rsidR="00C23445">
      <w:rPr>
        <w:rFonts w:cstheme="minorHAnsi"/>
        <w:b/>
        <w:bCs/>
        <w:color w:val="000000" w:themeColor="text1"/>
        <w:sz w:val="18"/>
        <w:szCs w:val="18"/>
      </w:rPr>
      <w:t xml:space="preserve"> </w:t>
    </w:r>
    <w:r w:rsidR="00C23445">
      <w:t>Universitas Bina Insan</w:t>
    </w:r>
    <w:r w:rsidR="00C23445" w:rsidRPr="00B07F69">
      <w:rPr>
        <w:rFonts w:cstheme="minorHAnsi"/>
        <w:sz w:val="18"/>
        <w:szCs w:val="18"/>
      </w:rPr>
      <w:t>,</w:t>
    </w:r>
    <w:r w:rsidR="00C234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C23445">
          <w:rPr>
            <w:rFonts w:cstheme="minorHAnsi"/>
            <w:color w:val="000000" w:themeColor="text1"/>
            <w:sz w:val="18"/>
            <w:szCs w:val="18"/>
          </w:rPr>
          <w:t xml:space="preserve">Page </w:t>
        </w:r>
        <w:r w:rsidR="00C23445">
          <w:rPr>
            <w:rFonts w:cstheme="minorHAnsi"/>
            <w:color w:val="000000" w:themeColor="text1"/>
            <w:sz w:val="18"/>
            <w:szCs w:val="18"/>
          </w:rPr>
          <w:fldChar w:fldCharType="begin"/>
        </w:r>
        <w:r w:rsidR="00C23445">
          <w:rPr>
            <w:rFonts w:cstheme="minorHAnsi"/>
            <w:color w:val="000000" w:themeColor="text1"/>
            <w:sz w:val="18"/>
            <w:szCs w:val="18"/>
          </w:rPr>
          <w:instrText xml:space="preserve"> PAGE   \* MERGEFORMAT </w:instrText>
        </w:r>
        <w:r w:rsidR="00C23445">
          <w:rPr>
            <w:rFonts w:cstheme="minorHAnsi"/>
            <w:color w:val="000000" w:themeColor="text1"/>
            <w:sz w:val="18"/>
            <w:szCs w:val="18"/>
          </w:rPr>
          <w:fldChar w:fldCharType="separate"/>
        </w:r>
        <w:r>
          <w:rPr>
            <w:rFonts w:cstheme="minorHAnsi"/>
            <w:noProof/>
            <w:color w:val="000000" w:themeColor="text1"/>
            <w:sz w:val="18"/>
            <w:szCs w:val="18"/>
          </w:rPr>
          <w:t>5</w:t>
        </w:r>
        <w:r w:rsidR="00C23445">
          <w:rPr>
            <w:rFonts w:cstheme="minorHAnsi"/>
            <w:noProof/>
            <w:color w:val="000000" w:themeColor="text1"/>
            <w:sz w:val="18"/>
            <w:szCs w:val="18"/>
          </w:rPr>
          <w:fldChar w:fldCharType="end"/>
        </w:r>
        <w:r w:rsidR="00C23445">
          <w:rPr>
            <w:rFonts w:cstheme="minorHAnsi"/>
            <w:color w:val="000000" w:themeColor="text1"/>
            <w:sz w:val="18"/>
            <w:szCs w:val="18"/>
          </w:rPr>
          <w:t xml:space="preserve"> </w:t>
        </w:r>
      </w:sdtContent>
    </w:sdt>
  </w:p>
  <w:p w:rsidR="00C23445" w:rsidRDefault="00C234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5C" w:rsidRDefault="00BF1F5C" w:rsidP="007D1230">
      <w:r>
        <w:separator/>
      </w:r>
    </w:p>
  </w:footnote>
  <w:footnote w:type="continuationSeparator" w:id="0">
    <w:p w:rsidR="00BF1F5C" w:rsidRDefault="00BF1F5C"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45" w:rsidRPr="00FF7662" w:rsidRDefault="00C234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14:anchorId="0E7A23A7" wp14:editId="7EB68033">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45" w:rsidRPr="00C252F2" w:rsidRDefault="00C234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4391BEB8" wp14:editId="494E7C59">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715F8"/>
    <w:multiLevelType w:val="hybridMultilevel"/>
    <w:tmpl w:val="9E7ECB22"/>
    <w:lvl w:ilvl="0" w:tplc="C92E837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EE64047"/>
    <w:multiLevelType w:val="hybridMultilevel"/>
    <w:tmpl w:val="0AF4B8B0"/>
    <w:lvl w:ilvl="0" w:tplc="240661A6">
      <w:start w:val="1"/>
      <w:numFmt w:val="decimal"/>
      <w:lvlText w:val="%1."/>
      <w:lvlJc w:val="left"/>
      <w:pPr>
        <w:ind w:left="1571" w:hanging="360"/>
      </w:pPr>
      <w:rPr>
        <w:rFonts w:ascii="Times New Roman" w:eastAsia="Times New Roman" w:hAnsi="Times New Roman" w:cs="Times New Roman" w:hint="default"/>
        <w:w w:val="100"/>
        <w:sz w:val="24"/>
        <w:szCs w:val="24"/>
        <w:lang w:val="id" w:eastAsia="en-US" w:bidi="ar-SA"/>
      </w:rPr>
    </w:lvl>
    <w:lvl w:ilvl="1" w:tplc="0421000F">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4AE0722"/>
    <w:multiLevelType w:val="multilevel"/>
    <w:tmpl w:val="C0EA88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1C5FE6"/>
    <w:multiLevelType w:val="hybridMultilevel"/>
    <w:tmpl w:val="8F6C9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7225"/>
    <w:multiLevelType w:val="hybridMultilevel"/>
    <w:tmpl w:val="D3A290A2"/>
    <w:lvl w:ilvl="0" w:tplc="2854A04A">
      <w:start w:val="1"/>
      <w:numFmt w:val="lowerLetter"/>
      <w:lvlText w:val="%1."/>
      <w:lvlJc w:val="left"/>
      <w:pPr>
        <w:ind w:left="927" w:hanging="360"/>
      </w:pPr>
      <w:rPr>
        <w:rFonts w:hint="default"/>
        <w:b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A00CEE"/>
    <w:multiLevelType w:val="multilevel"/>
    <w:tmpl w:val="8068B194"/>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70650BE"/>
    <w:multiLevelType w:val="multilevel"/>
    <w:tmpl w:val="CE764398"/>
    <w:lvl w:ilvl="0">
      <w:start w:val="1"/>
      <w:numFmt w:val="upperRoman"/>
      <w:lvlText w:val="%1."/>
      <w:lvlJc w:val="left"/>
      <w:pPr>
        <w:ind w:left="1080" w:hanging="720"/>
      </w:pPr>
      <w:rPr>
        <w:rFonts w:hint="default"/>
        <w:b/>
      </w:rPr>
    </w:lvl>
    <w:lvl w:ilvl="1">
      <w:start w:val="1"/>
      <w:numFmt w:val="decimal"/>
      <w:lvlText w:val="2.%2"/>
      <w:lvlJc w:val="left"/>
      <w:pPr>
        <w:ind w:left="360" w:hanging="360"/>
      </w:pPr>
      <w:rPr>
        <w:rFonts w:hint="default"/>
        <w:b/>
        <w:i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2">
    <w:nsid w:val="285B634B"/>
    <w:multiLevelType w:val="hybridMultilevel"/>
    <w:tmpl w:val="43A2F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986DD8"/>
    <w:multiLevelType w:val="hybridMultilevel"/>
    <w:tmpl w:val="370E88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5">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8833B7"/>
    <w:multiLevelType w:val="multilevel"/>
    <w:tmpl w:val="6338C610"/>
    <w:lvl w:ilvl="0">
      <w:start w:val="1"/>
      <w:numFmt w:val="upp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75058"/>
    <w:multiLevelType w:val="multilevel"/>
    <w:tmpl w:val="02F0F6AC"/>
    <w:lvl w:ilvl="0">
      <w:start w:val="2"/>
      <w:numFmt w:val="decimal"/>
      <w:lvlText w:val="%1"/>
      <w:lvlJc w:val="left"/>
      <w:pPr>
        <w:ind w:left="480" w:hanging="480"/>
      </w:pPr>
      <w:rPr>
        <w:rFonts w:hint="default"/>
        <w:sz w:val="22"/>
      </w:rPr>
    </w:lvl>
    <w:lvl w:ilvl="1">
      <w:start w:val="3"/>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1">
    <w:nsid w:val="432D5ACE"/>
    <w:multiLevelType w:val="multilevel"/>
    <w:tmpl w:val="D37CDF7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6D5F8A"/>
    <w:multiLevelType w:val="hybridMultilevel"/>
    <w:tmpl w:val="18A857B4"/>
    <w:lvl w:ilvl="0" w:tplc="E80CD68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953A9E"/>
    <w:multiLevelType w:val="hybridMultilevel"/>
    <w:tmpl w:val="B8B0B040"/>
    <w:lvl w:ilvl="0" w:tplc="E252D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765170"/>
    <w:multiLevelType w:val="multilevel"/>
    <w:tmpl w:val="D5802DD6"/>
    <w:lvl w:ilvl="0">
      <w:start w:val="3"/>
      <w:numFmt w:val="decimal"/>
      <w:lvlText w:val="%1"/>
      <w:lvlJc w:val="left"/>
      <w:pPr>
        <w:ind w:left="360" w:hanging="360"/>
      </w:pPr>
      <w:rPr>
        <w:rFonts w:hint="default"/>
        <w:sz w:val="24"/>
      </w:rPr>
    </w:lvl>
    <w:lvl w:ilvl="1">
      <w:start w:val="1"/>
      <w:numFmt w:val="decimal"/>
      <w:pStyle w:val="SUBBAB2"/>
      <w:lvlText w:val="%1.%2"/>
      <w:lvlJc w:val="left"/>
      <w:pPr>
        <w:ind w:left="1069" w:hanging="360"/>
      </w:pPr>
      <w:rPr>
        <w:rFonts w:ascii="Times New Roman" w:hAnsi="Times New Roman" w:cs="Times New Roman" w:hint="default"/>
        <w:b/>
        <w:color w:val="auto"/>
        <w:sz w:val="24"/>
        <w:szCs w:val="24"/>
      </w:rPr>
    </w:lvl>
    <w:lvl w:ilvl="2">
      <w:start w:val="1"/>
      <w:numFmt w:val="decimal"/>
      <w:pStyle w:val="ANAKBAB2"/>
      <w:lvlText w:val="%1.%2.%3"/>
      <w:lvlJc w:val="left"/>
      <w:pPr>
        <w:ind w:left="2138" w:hanging="720"/>
      </w:pPr>
      <w:rPr>
        <w:rFonts w:hint="default"/>
        <w:b/>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472" w:hanging="1800"/>
      </w:pPr>
      <w:rPr>
        <w:rFonts w:hint="default"/>
        <w:sz w:val="24"/>
      </w:rPr>
    </w:lvl>
  </w:abstractNum>
  <w:abstractNum w:abstractNumId="26">
    <w:nsid w:val="5E8C6E8B"/>
    <w:multiLevelType w:val="multilevel"/>
    <w:tmpl w:val="2D66133E"/>
    <w:lvl w:ilvl="0">
      <w:start w:val="1"/>
      <w:numFmt w:val="decimal"/>
      <w:lvlText w:val="%1."/>
      <w:lvlJc w:val="left"/>
      <w:pPr>
        <w:ind w:left="786" w:hanging="360"/>
      </w:pPr>
      <w:rPr>
        <w:rFonts w:hint="default"/>
        <w:color w:val="000000"/>
      </w:rPr>
    </w:lvl>
    <w:lvl w:ilvl="1">
      <w:start w:val="3"/>
      <w:numFmt w:val="decimal"/>
      <w:isLgl/>
      <w:lvlText w:val="%1.%2"/>
      <w:lvlJc w:val="left"/>
      <w:pPr>
        <w:ind w:left="996" w:hanging="57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7">
    <w:nsid w:val="645B4358"/>
    <w:multiLevelType w:val="hybridMultilevel"/>
    <w:tmpl w:val="89F6194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152160A"/>
    <w:multiLevelType w:val="hybridMultilevel"/>
    <w:tmpl w:val="1E68C0BA"/>
    <w:lvl w:ilvl="0" w:tplc="34A4BD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568A5"/>
    <w:multiLevelType w:val="hybridMultilevel"/>
    <w:tmpl w:val="DED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3">
    <w:nsid w:val="773A507C"/>
    <w:multiLevelType w:val="hybridMultilevel"/>
    <w:tmpl w:val="A180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1020AA"/>
    <w:multiLevelType w:val="multilevel"/>
    <w:tmpl w:val="189EA490"/>
    <w:lvl w:ilvl="0">
      <w:start w:val="2"/>
      <w:numFmt w:val="decimal"/>
      <w:lvlText w:val="%1"/>
      <w:lvlJc w:val="left"/>
      <w:pPr>
        <w:ind w:left="405" w:hanging="405"/>
      </w:pPr>
      <w:rPr>
        <w:rFonts w:hint="default"/>
        <w:b w:val="0"/>
      </w:rPr>
    </w:lvl>
    <w:lvl w:ilvl="1">
      <w:start w:val="3"/>
      <w:numFmt w:val="decimal"/>
      <w:lvlText w:val="%1.%2"/>
      <w:lvlJc w:val="left"/>
      <w:pPr>
        <w:ind w:left="585" w:hanging="405"/>
      </w:pPr>
      <w:rPr>
        <w:rFonts w:hint="default"/>
        <w:b w:val="0"/>
      </w:rPr>
    </w:lvl>
    <w:lvl w:ilvl="2">
      <w:start w:val="1"/>
      <w:numFmt w:val="decimal"/>
      <w:lvlText w:val="%3."/>
      <w:lvlJc w:val="left"/>
      <w:pPr>
        <w:ind w:left="1288" w:hanging="720"/>
      </w:pPr>
      <w:rPr>
        <w:rFonts w:hint="default"/>
        <w:b w:val="0"/>
        <w:i w:val="0"/>
      </w:rPr>
    </w:lvl>
    <w:lvl w:ilvl="3">
      <w:start w:val="1"/>
      <w:numFmt w:val="decimal"/>
      <w:lvlText w:val="%1.%2.%3.%4"/>
      <w:lvlJc w:val="left"/>
      <w:pPr>
        <w:ind w:left="1260" w:hanging="720"/>
      </w:pPr>
      <w:rPr>
        <w:rFonts w:hint="default"/>
        <w:b w:val="0"/>
      </w:rPr>
    </w:lvl>
    <w:lvl w:ilvl="4">
      <w:start w:val="1"/>
      <w:numFmt w:val="decimal"/>
      <w:lvlText w:val="%1.%2.%3.%4.%5"/>
      <w:lvlJc w:val="left"/>
      <w:pPr>
        <w:ind w:left="1440" w:hanging="72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160" w:hanging="108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36">
    <w:nsid w:val="7D2421F8"/>
    <w:multiLevelType w:val="multilevel"/>
    <w:tmpl w:val="3432C7B8"/>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4"/>
  </w:num>
  <w:num w:numId="2">
    <w:abstractNumId w:val="17"/>
  </w:num>
  <w:num w:numId="3">
    <w:abstractNumId w:val="9"/>
  </w:num>
  <w:num w:numId="4">
    <w:abstractNumId w:val="7"/>
  </w:num>
  <w:num w:numId="5">
    <w:abstractNumId w:val="28"/>
  </w:num>
  <w:num w:numId="6">
    <w:abstractNumId w:val="0"/>
  </w:num>
  <w:num w:numId="7">
    <w:abstractNumId w:val="6"/>
  </w:num>
  <w:num w:numId="8">
    <w:abstractNumId w:val="19"/>
  </w:num>
  <w:num w:numId="9">
    <w:abstractNumId w:val="15"/>
  </w:num>
  <w:num w:numId="10">
    <w:abstractNumId w:val="24"/>
  </w:num>
  <w:num w:numId="11">
    <w:abstractNumId w:val="18"/>
  </w:num>
  <w:num w:numId="12">
    <w:abstractNumId w:val="10"/>
  </w:num>
  <w:num w:numId="13">
    <w:abstractNumId w:val="32"/>
  </w:num>
  <w:num w:numId="14">
    <w:abstractNumId w:val="16"/>
  </w:num>
  <w:num w:numId="15">
    <w:abstractNumId w:val="29"/>
  </w:num>
  <w:num w:numId="16">
    <w:abstractNumId w:val="14"/>
  </w:num>
  <w:num w:numId="17">
    <w:abstractNumId w:val="30"/>
  </w:num>
  <w:num w:numId="18">
    <w:abstractNumId w:val="1"/>
  </w:num>
  <w:num w:numId="19">
    <w:abstractNumId w:val="36"/>
  </w:num>
  <w:num w:numId="20">
    <w:abstractNumId w:val="35"/>
  </w:num>
  <w:num w:numId="21">
    <w:abstractNumId w:val="20"/>
  </w:num>
  <w:num w:numId="22">
    <w:abstractNumId w:val="31"/>
  </w:num>
  <w:num w:numId="23">
    <w:abstractNumId w:val="12"/>
  </w:num>
  <w:num w:numId="24">
    <w:abstractNumId w:val="33"/>
  </w:num>
  <w:num w:numId="25">
    <w:abstractNumId w:val="23"/>
  </w:num>
  <w:num w:numId="26">
    <w:abstractNumId w:val="13"/>
  </w:num>
  <w:num w:numId="27">
    <w:abstractNumId w:val="4"/>
  </w:num>
  <w:num w:numId="28">
    <w:abstractNumId w:val="3"/>
  </w:num>
  <w:num w:numId="29">
    <w:abstractNumId w:val="21"/>
  </w:num>
  <w:num w:numId="30">
    <w:abstractNumId w:val="8"/>
  </w:num>
  <w:num w:numId="31">
    <w:abstractNumId w:val="11"/>
  </w:num>
  <w:num w:numId="32">
    <w:abstractNumId w:val="5"/>
  </w:num>
  <w:num w:numId="33">
    <w:abstractNumId w:val="26"/>
  </w:num>
  <w:num w:numId="34">
    <w:abstractNumId w:val="22"/>
  </w:num>
  <w:num w:numId="35">
    <w:abstractNumId w:val="25"/>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90515"/>
    <w:rsid w:val="001E2175"/>
    <w:rsid w:val="002269B6"/>
    <w:rsid w:val="00234527"/>
    <w:rsid w:val="002363D7"/>
    <w:rsid w:val="002511D5"/>
    <w:rsid w:val="002617A6"/>
    <w:rsid w:val="00295519"/>
    <w:rsid w:val="002B7E4E"/>
    <w:rsid w:val="002C3CB7"/>
    <w:rsid w:val="002D6036"/>
    <w:rsid w:val="002F2B2E"/>
    <w:rsid w:val="00367A63"/>
    <w:rsid w:val="00384F3B"/>
    <w:rsid w:val="003874D1"/>
    <w:rsid w:val="003966E8"/>
    <w:rsid w:val="003C6F89"/>
    <w:rsid w:val="003D5A0C"/>
    <w:rsid w:val="003F722F"/>
    <w:rsid w:val="0040222E"/>
    <w:rsid w:val="00421DFA"/>
    <w:rsid w:val="00445866"/>
    <w:rsid w:val="004800DA"/>
    <w:rsid w:val="004837E1"/>
    <w:rsid w:val="004A0FBE"/>
    <w:rsid w:val="004A4A45"/>
    <w:rsid w:val="004D3356"/>
    <w:rsid w:val="005361D3"/>
    <w:rsid w:val="00540C79"/>
    <w:rsid w:val="00560452"/>
    <w:rsid w:val="005B19D4"/>
    <w:rsid w:val="00606D9C"/>
    <w:rsid w:val="00613020"/>
    <w:rsid w:val="00617518"/>
    <w:rsid w:val="00643FDB"/>
    <w:rsid w:val="006916E1"/>
    <w:rsid w:val="00760A24"/>
    <w:rsid w:val="00771C6D"/>
    <w:rsid w:val="00776819"/>
    <w:rsid w:val="00790D21"/>
    <w:rsid w:val="007D1230"/>
    <w:rsid w:val="00856F2A"/>
    <w:rsid w:val="008702A4"/>
    <w:rsid w:val="00912DE8"/>
    <w:rsid w:val="009A6BFE"/>
    <w:rsid w:val="009B629B"/>
    <w:rsid w:val="009E4680"/>
    <w:rsid w:val="00A2124E"/>
    <w:rsid w:val="00A56CE7"/>
    <w:rsid w:val="00AA2A4B"/>
    <w:rsid w:val="00AA5662"/>
    <w:rsid w:val="00AB51A2"/>
    <w:rsid w:val="00AC3E13"/>
    <w:rsid w:val="00B025CA"/>
    <w:rsid w:val="00B22677"/>
    <w:rsid w:val="00BF1F5C"/>
    <w:rsid w:val="00C23445"/>
    <w:rsid w:val="00C252F2"/>
    <w:rsid w:val="00C267DB"/>
    <w:rsid w:val="00C67DF0"/>
    <w:rsid w:val="00C9401A"/>
    <w:rsid w:val="00D0361D"/>
    <w:rsid w:val="00D342AD"/>
    <w:rsid w:val="00D61B7F"/>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1,Body of text+2,Body of text+3,List Paragraph11,Medium Grid 1 - Accent 21,Colorful List - Accent 11,HEADING 1,kepala 1,KEPALA 3,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kepala 1 Char,KEPALA 3 Char"/>
    <w:link w:val="ListParagraph"/>
    <w:uiPriority w:val="34"/>
    <w:qFormat/>
    <w:locked/>
    <w:rsid w:val="00560452"/>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19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190515"/>
    <w:rPr>
      <w:rFonts w:ascii="Courier New" w:eastAsia="Times New Roman" w:hAnsi="Courier New" w:cs="Courier New"/>
      <w:sz w:val="20"/>
      <w:szCs w:val="20"/>
      <w:lang w:eastAsia="id-ID"/>
    </w:rPr>
  </w:style>
  <w:style w:type="character" w:customStyle="1" w:styleId="y2iqfc">
    <w:name w:val="y2iqfc"/>
    <w:basedOn w:val="DefaultParagraphFont"/>
    <w:rsid w:val="00190515"/>
  </w:style>
  <w:style w:type="paragraph" w:styleId="NormalWeb">
    <w:name w:val="Normal (Web)"/>
    <w:basedOn w:val="Normal"/>
    <w:uiPriority w:val="99"/>
    <w:unhideWhenUsed/>
    <w:rsid w:val="00190515"/>
    <w:pPr>
      <w:spacing w:before="100" w:beforeAutospacing="1" w:after="100" w:afterAutospacing="1"/>
    </w:pPr>
    <w:rPr>
      <w:sz w:val="24"/>
      <w:szCs w:val="24"/>
    </w:rPr>
  </w:style>
  <w:style w:type="paragraph" w:customStyle="1" w:styleId="SUBBAB2">
    <w:name w:val="SUB BAB2"/>
    <w:basedOn w:val="Heading2"/>
    <w:qFormat/>
    <w:rsid w:val="00C67DF0"/>
    <w:pPr>
      <w:keepLines/>
      <w:numPr>
        <w:ilvl w:val="1"/>
        <w:numId w:val="35"/>
      </w:numPr>
      <w:spacing w:before="200" w:line="480" w:lineRule="auto"/>
      <w:jc w:val="left"/>
    </w:pPr>
    <w:rPr>
      <w:rFonts w:cs="Times New Roman"/>
      <w:iCs w:val="0"/>
      <w:color w:val="000000"/>
      <w:sz w:val="24"/>
      <w:szCs w:val="24"/>
    </w:rPr>
  </w:style>
  <w:style w:type="paragraph" w:customStyle="1" w:styleId="ANAKBAB2">
    <w:name w:val="ANAK BAB2"/>
    <w:basedOn w:val="ListParagraph"/>
    <w:qFormat/>
    <w:rsid w:val="00C67DF0"/>
    <w:pPr>
      <w:numPr>
        <w:ilvl w:val="2"/>
        <w:numId w:val="35"/>
      </w:numPr>
      <w:spacing w:line="480" w:lineRule="auto"/>
      <w:ind w:left="720"/>
    </w:pPr>
    <w:rPr>
      <w:rFonts w:eastAsia="Calibri"/>
      <w:b/>
      <w:color w:val="000000"/>
      <w:sz w:val="24"/>
      <w:szCs w:val="24"/>
      <w:lang w:val="en-US" w:eastAsia="en-US"/>
    </w:rPr>
  </w:style>
  <w:style w:type="paragraph" w:customStyle="1" w:styleId="SUBBABB3">
    <w:name w:val="SUB BABB 3"/>
    <w:basedOn w:val="SUBBAB2"/>
    <w:link w:val="SUBBABB3Char"/>
    <w:qFormat/>
    <w:rsid w:val="00C67DF0"/>
  </w:style>
  <w:style w:type="character" w:customStyle="1" w:styleId="SUBBABB3Char">
    <w:name w:val="SUB BABB 3 Char"/>
    <w:basedOn w:val="DefaultParagraphFont"/>
    <w:link w:val="SUBBABB3"/>
    <w:rsid w:val="00C67DF0"/>
    <w:rPr>
      <w:rFonts w:ascii="Times New Roman" w:eastAsia="Times New Roman" w:hAnsi="Times New Roman"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1,Body of text+2,Body of text+3,List Paragraph11,Medium Grid 1 - Accent 21,Colorful List - Accent 11,HEADING 1,kepala 1,KEPALA 3,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kepala 1 Char,KEPALA 3 Char"/>
    <w:link w:val="ListParagraph"/>
    <w:uiPriority w:val="34"/>
    <w:qFormat/>
    <w:locked/>
    <w:rsid w:val="00560452"/>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19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190515"/>
    <w:rPr>
      <w:rFonts w:ascii="Courier New" w:eastAsia="Times New Roman" w:hAnsi="Courier New" w:cs="Courier New"/>
      <w:sz w:val="20"/>
      <w:szCs w:val="20"/>
      <w:lang w:eastAsia="id-ID"/>
    </w:rPr>
  </w:style>
  <w:style w:type="character" w:customStyle="1" w:styleId="y2iqfc">
    <w:name w:val="y2iqfc"/>
    <w:basedOn w:val="DefaultParagraphFont"/>
    <w:rsid w:val="00190515"/>
  </w:style>
  <w:style w:type="paragraph" w:styleId="NormalWeb">
    <w:name w:val="Normal (Web)"/>
    <w:basedOn w:val="Normal"/>
    <w:uiPriority w:val="99"/>
    <w:unhideWhenUsed/>
    <w:rsid w:val="00190515"/>
    <w:pPr>
      <w:spacing w:before="100" w:beforeAutospacing="1" w:after="100" w:afterAutospacing="1"/>
    </w:pPr>
    <w:rPr>
      <w:sz w:val="24"/>
      <w:szCs w:val="24"/>
    </w:rPr>
  </w:style>
  <w:style w:type="paragraph" w:customStyle="1" w:styleId="SUBBAB2">
    <w:name w:val="SUB BAB2"/>
    <w:basedOn w:val="Heading2"/>
    <w:qFormat/>
    <w:rsid w:val="00C67DF0"/>
    <w:pPr>
      <w:keepLines/>
      <w:numPr>
        <w:ilvl w:val="1"/>
        <w:numId w:val="35"/>
      </w:numPr>
      <w:spacing w:before="200" w:line="480" w:lineRule="auto"/>
      <w:jc w:val="left"/>
    </w:pPr>
    <w:rPr>
      <w:rFonts w:cs="Times New Roman"/>
      <w:iCs w:val="0"/>
      <w:color w:val="000000"/>
      <w:sz w:val="24"/>
      <w:szCs w:val="24"/>
    </w:rPr>
  </w:style>
  <w:style w:type="paragraph" w:customStyle="1" w:styleId="ANAKBAB2">
    <w:name w:val="ANAK BAB2"/>
    <w:basedOn w:val="ListParagraph"/>
    <w:qFormat/>
    <w:rsid w:val="00C67DF0"/>
    <w:pPr>
      <w:numPr>
        <w:ilvl w:val="2"/>
        <w:numId w:val="35"/>
      </w:numPr>
      <w:spacing w:line="480" w:lineRule="auto"/>
      <w:ind w:left="720"/>
    </w:pPr>
    <w:rPr>
      <w:rFonts w:eastAsia="Calibri"/>
      <w:b/>
      <w:color w:val="000000"/>
      <w:sz w:val="24"/>
      <w:szCs w:val="24"/>
      <w:lang w:val="en-US" w:eastAsia="en-US"/>
    </w:rPr>
  </w:style>
  <w:style w:type="paragraph" w:customStyle="1" w:styleId="SUBBABB3">
    <w:name w:val="SUB BABB 3"/>
    <w:basedOn w:val="SUBBAB2"/>
    <w:link w:val="SUBBABB3Char"/>
    <w:qFormat/>
    <w:rsid w:val="00C67DF0"/>
  </w:style>
  <w:style w:type="character" w:customStyle="1" w:styleId="SUBBABB3Char">
    <w:name w:val="SUB BABB 3 Char"/>
    <w:basedOn w:val="DefaultParagraphFont"/>
    <w:link w:val="SUBBABB3"/>
    <w:rsid w:val="00C67DF0"/>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3DA0-3F26-4584-9060-ACCF27BF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HP</cp:lastModifiedBy>
  <cp:revision>3</cp:revision>
  <dcterms:created xsi:type="dcterms:W3CDTF">2022-08-12T04:24:00Z</dcterms:created>
  <dcterms:modified xsi:type="dcterms:W3CDTF">2022-08-12T04:44:00Z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