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230" w:rsidRPr="00945F29" w:rsidRDefault="00067281" w:rsidP="007D1230">
      <w:pPr>
        <w:jc w:val="center"/>
        <w:rPr>
          <w:sz w:val="22"/>
          <w:szCs w:val="22"/>
          <w:lang w:val="id-ID"/>
        </w:rPr>
      </w:pPr>
      <w:r w:rsidRPr="00067281">
        <w:rPr>
          <w:b/>
          <w:bCs/>
          <w:sz w:val="24"/>
          <w:szCs w:val="24"/>
        </w:rPr>
        <w:t>SISTEM PREDIKSI PERTUMBUHAN PENDUDUK KOTA LUBUKLINGGAU MENGGUNAKAN BAHASA PEMROGRAMAN R</w:t>
      </w:r>
    </w:p>
    <w:p w:rsidR="007D1230" w:rsidRPr="00145201" w:rsidRDefault="007D1230" w:rsidP="007D1230">
      <w:pPr>
        <w:jc w:val="center"/>
        <w:rPr>
          <w:b/>
          <w:bCs/>
          <w:sz w:val="22"/>
          <w:szCs w:val="22"/>
        </w:rPr>
      </w:pPr>
    </w:p>
    <w:p w:rsidR="007D1230" w:rsidRPr="00145201" w:rsidRDefault="007D1230" w:rsidP="00E87FEE">
      <w:pPr>
        <w:rPr>
          <w:b/>
          <w:bCs/>
          <w:sz w:val="22"/>
          <w:szCs w:val="22"/>
        </w:rPr>
      </w:pPr>
    </w:p>
    <w:p w:rsidR="00E87FEE" w:rsidRPr="00E87FEE" w:rsidRDefault="00067281" w:rsidP="00E87FEE">
      <w:pPr>
        <w:jc w:val="center"/>
        <w:rPr>
          <w:b/>
          <w:bCs/>
          <w:vertAlign w:val="superscript"/>
        </w:rPr>
      </w:pPr>
      <w:r w:rsidRPr="00067281">
        <w:rPr>
          <w:b/>
          <w:bCs/>
        </w:rPr>
        <w:t xml:space="preserve">Aditya Pratama </w:t>
      </w:r>
      <w:r w:rsidR="00E87FEE" w:rsidRPr="00E87FEE">
        <w:rPr>
          <w:b/>
          <w:bCs/>
          <w:vertAlign w:val="superscript"/>
        </w:rPr>
        <w:t>1</w:t>
      </w:r>
      <w:r w:rsidR="00E87FEE" w:rsidRPr="00E87FEE">
        <w:rPr>
          <w:b/>
          <w:bCs/>
        </w:rPr>
        <w:t xml:space="preserve">, </w:t>
      </w:r>
      <w:r w:rsidRPr="00067281">
        <w:rPr>
          <w:b/>
          <w:bCs/>
        </w:rPr>
        <w:t xml:space="preserve">Harma Oktafia Lingga Wijaya </w:t>
      </w:r>
      <w:r w:rsidR="00E87FEE" w:rsidRPr="00E87FEE">
        <w:rPr>
          <w:b/>
          <w:bCs/>
          <w:vertAlign w:val="superscript"/>
        </w:rPr>
        <w:t>2</w:t>
      </w:r>
      <w:r w:rsidR="00E87FEE" w:rsidRPr="00E87FEE">
        <w:rPr>
          <w:b/>
          <w:bCs/>
        </w:rPr>
        <w:t xml:space="preserve">, </w:t>
      </w:r>
      <w:r w:rsidRPr="00067281">
        <w:rPr>
          <w:b/>
          <w:bCs/>
        </w:rPr>
        <w:t xml:space="preserve">Rusdiyanto </w:t>
      </w:r>
      <w:r w:rsidR="00E87FEE" w:rsidRPr="00E87FEE">
        <w:rPr>
          <w:b/>
          <w:bCs/>
          <w:vertAlign w:val="superscript"/>
        </w:rPr>
        <w:t>3</w:t>
      </w:r>
    </w:p>
    <w:p w:rsidR="00E87FEE" w:rsidRPr="00E87FEE" w:rsidRDefault="00E87FEE" w:rsidP="00E87FEE">
      <w:pPr>
        <w:jc w:val="center"/>
      </w:pPr>
      <w:r w:rsidRPr="00E87FEE">
        <w:rPr>
          <w:vertAlign w:val="superscript"/>
        </w:rPr>
        <w:t>1</w:t>
      </w:r>
      <w:r w:rsidR="00067281">
        <w:rPr>
          <w:vertAlign w:val="superscript"/>
          <w:lang w:val="id-ID"/>
        </w:rPr>
        <w:t>,3</w:t>
      </w:r>
      <w:r w:rsidRPr="00E87FEE">
        <w:t>Program Studi</w:t>
      </w:r>
      <w:r w:rsidR="00067281">
        <w:rPr>
          <w:lang w:val="id-ID"/>
        </w:rPr>
        <w:t xml:space="preserve"> Informatika</w:t>
      </w:r>
      <w:r w:rsidRPr="00E87FEE">
        <w:t>, Universitas Bina Insan, LubukLinggau, Indonesia</w:t>
      </w:r>
    </w:p>
    <w:p w:rsidR="00E87FEE" w:rsidRPr="00E87FEE" w:rsidRDefault="00067281" w:rsidP="00E87FEE">
      <w:pPr>
        <w:jc w:val="center"/>
      </w:pPr>
      <w:r>
        <w:rPr>
          <w:vertAlign w:val="superscript"/>
        </w:rPr>
        <w:t>2</w:t>
      </w:r>
      <w:r w:rsidR="00E87FEE" w:rsidRPr="00E87FEE">
        <w:t>Program Studi</w:t>
      </w:r>
      <w:r>
        <w:rPr>
          <w:lang w:val="id-ID"/>
        </w:rPr>
        <w:t xml:space="preserve"> Sistem Informasi</w:t>
      </w:r>
      <w:r w:rsidR="00E87FEE" w:rsidRPr="00E87FEE">
        <w:t>, Universitas Bina Insan, LubukLinggau, Indonesia</w:t>
      </w:r>
    </w:p>
    <w:p w:rsidR="00E87FEE" w:rsidRPr="00E87FEE" w:rsidRDefault="00E87FEE" w:rsidP="00E87FEE">
      <w:pPr>
        <w:tabs>
          <w:tab w:val="center" w:pos="4960"/>
          <w:tab w:val="left" w:pos="8052"/>
        </w:tabs>
        <w:jc w:val="center"/>
      </w:pPr>
      <w:r w:rsidRPr="00E87FEE">
        <w:rPr>
          <w:b/>
        </w:rPr>
        <w:t>Email:</w:t>
      </w:r>
      <w:r w:rsidRPr="00E87FEE">
        <w:t xml:space="preserve"> </w:t>
      </w:r>
      <w:r w:rsidRPr="00E87FEE">
        <w:rPr>
          <w:vertAlign w:val="superscript"/>
        </w:rPr>
        <w:t>1</w:t>
      </w:r>
      <w:r w:rsidR="00067281">
        <w:t>adityapratama@gmail.com</w:t>
      </w:r>
      <w:r w:rsidRPr="00E87FEE">
        <w:t xml:space="preserve">, </w:t>
      </w:r>
      <w:r w:rsidRPr="00E87FEE">
        <w:rPr>
          <w:vertAlign w:val="superscript"/>
        </w:rPr>
        <w:t>2</w:t>
      </w:r>
      <w:r w:rsidR="00067281">
        <w:t>harma_oktafia</w:t>
      </w:r>
      <w:r w:rsidRPr="00E87FEE">
        <w:t>@univbinainsan.ac.id,</w:t>
      </w:r>
      <w:r w:rsidRPr="00E87FEE">
        <w:rPr>
          <w:vertAlign w:val="superscript"/>
        </w:rPr>
        <w:t xml:space="preserve"> 3</w:t>
      </w:r>
      <w:r w:rsidR="00067281">
        <w:t>rusdiyanto</w:t>
      </w:r>
      <w:r w:rsidRPr="00E87FEE">
        <w:t>@univbinainsan.ac.id</w:t>
      </w:r>
    </w:p>
    <w:p w:rsidR="007D1230" w:rsidRPr="00A648CF" w:rsidRDefault="007D1230" w:rsidP="007D1230">
      <w:pPr>
        <w:jc w:val="center"/>
        <w:rPr>
          <w:sz w:val="22"/>
          <w:szCs w:val="22"/>
          <w:lang w:val="id-ID"/>
        </w:rPr>
      </w:pPr>
    </w:p>
    <w:p w:rsidR="007D1230" w:rsidRPr="00010800" w:rsidRDefault="007D1230" w:rsidP="007D1230">
      <w:pPr>
        <w:jc w:val="center"/>
        <w:rPr>
          <w:b/>
          <w:sz w:val="22"/>
          <w:szCs w:val="22"/>
        </w:rPr>
      </w:pPr>
      <w:r w:rsidRPr="00010800">
        <w:rPr>
          <w:b/>
          <w:bCs/>
          <w:iCs/>
          <w:sz w:val="22"/>
          <w:szCs w:val="22"/>
        </w:rPr>
        <w:t>Abstrak</w:t>
      </w:r>
    </w:p>
    <w:p w:rsidR="007D1230" w:rsidRPr="00D83057" w:rsidRDefault="00067281" w:rsidP="007D1230">
      <w:pPr>
        <w:ind w:firstLine="709"/>
        <w:jc w:val="both"/>
        <w:rPr>
          <w:sz w:val="22"/>
          <w:szCs w:val="22"/>
          <w:shd w:val="clear" w:color="auto" w:fill="FFFFFF"/>
        </w:rPr>
      </w:pPr>
      <w:r w:rsidRPr="00067281">
        <w:rPr>
          <w:iCs/>
          <w:sz w:val="22"/>
          <w:szCs w:val="22"/>
        </w:rPr>
        <w:t>Perkembangan teknologi informasi saat ini menjadikan suatu informasi sebagai elemen yang penting dalam perkembangan masyarakat. Penggalian suatu informasi atau pola yang penting atau menarik dari data dalam jumlah besar digunakan para pengambil keputusan dalam memanfaatkan gudang data. Proses penggalian ini menggunakan teknik statistik, matematika, kecerdasan buatan, dan machine learning untuk mengidentifikasi informasi yang bermanfaat dan pengetahuan yang terkait dari berbagai basis data besar.Kota Lubuklinggau merupakan salah satu kota yang ada di Provinsi Sumatera Selatan. Terdapat delapan kecamatan di Kota Lubuklinggau. Dari delapan kecamatan yang ada, jumlah penduduk yang terdata pada tahun 2020 adalah 307585. Permasalahan yang ada adalah saat ini pemerintah Kota Lubuklinggau belum memiliki suatu sistem dan belum menerapkan suatu metode yang dapat memprediksi perkiraan jumlah penduduk tiap kecamatan dimasa yang akan datang sehingga hal ini akan berpengaruh pada proses perencanaan pembangunan dan kebijakan yang akan di ambil oleh Kota Lubuklinggau. Model regresi linier sederhana adalah model regresi yang paling sederhana yang hanya memiliki satu variabel bebas X. Analisis regresi memiliki beberapa kegunaan, salah satunya untuk melakukan prediksi terhadap variabel terikat Y</w:t>
      </w:r>
      <w:r w:rsidR="007D1230" w:rsidRPr="00D83057">
        <w:rPr>
          <w:rStyle w:val="longtext"/>
          <w:sz w:val="22"/>
          <w:szCs w:val="22"/>
          <w:shd w:val="clear" w:color="auto" w:fill="FFFFFF"/>
        </w:rPr>
        <w:t xml:space="preserve"> </w:t>
      </w:r>
    </w:p>
    <w:p w:rsidR="007D1230" w:rsidRPr="00A648CF" w:rsidRDefault="007D1230" w:rsidP="007D1230">
      <w:pPr>
        <w:rPr>
          <w:i/>
          <w:sz w:val="22"/>
          <w:szCs w:val="22"/>
        </w:rPr>
      </w:pPr>
    </w:p>
    <w:p w:rsidR="007D1230" w:rsidRPr="001E2175" w:rsidRDefault="007D1230" w:rsidP="007D1230">
      <w:pPr>
        <w:rPr>
          <w:sz w:val="22"/>
          <w:szCs w:val="22"/>
        </w:rPr>
      </w:pPr>
      <w:r w:rsidRPr="00067281">
        <w:rPr>
          <w:b/>
          <w:iCs/>
          <w:sz w:val="22"/>
          <w:szCs w:val="22"/>
        </w:rPr>
        <w:t>Kata kunci</w:t>
      </w:r>
      <w:r w:rsidRPr="00A648CF">
        <w:rPr>
          <w:sz w:val="22"/>
          <w:szCs w:val="22"/>
        </w:rPr>
        <w:t>—</w:t>
      </w:r>
      <w:r w:rsidR="00067281" w:rsidRPr="00067281">
        <w:t xml:space="preserve"> </w:t>
      </w:r>
      <w:r w:rsidR="00067281" w:rsidRPr="00067281">
        <w:rPr>
          <w:sz w:val="22"/>
          <w:szCs w:val="22"/>
          <w:lang w:val="id-ID"/>
        </w:rPr>
        <w:t>Penduduk, Prediksi, Regresi Linier</w:t>
      </w:r>
      <w:r w:rsidR="00912DE8">
        <w:rPr>
          <w:sz w:val="22"/>
          <w:szCs w:val="22"/>
        </w:rPr>
        <w:t>.</w:t>
      </w:r>
    </w:p>
    <w:p w:rsidR="007D1230" w:rsidRDefault="007D1230" w:rsidP="007D1230">
      <w:pPr>
        <w:rPr>
          <w:sz w:val="22"/>
          <w:szCs w:val="22"/>
          <w:lang w:val="id-ID"/>
        </w:rPr>
      </w:pPr>
    </w:p>
    <w:p w:rsidR="007D1230" w:rsidRPr="00A648CF" w:rsidRDefault="007D1230" w:rsidP="007D1230">
      <w:pPr>
        <w:jc w:val="center"/>
        <w:rPr>
          <w:color w:val="000000"/>
          <w:sz w:val="22"/>
          <w:szCs w:val="22"/>
        </w:rPr>
      </w:pPr>
      <w:r w:rsidRPr="00A648CF">
        <w:rPr>
          <w:b/>
          <w:bCs/>
          <w:i/>
          <w:iCs/>
          <w:color w:val="000000"/>
          <w:sz w:val="22"/>
          <w:szCs w:val="22"/>
        </w:rPr>
        <w:t>Abstract</w:t>
      </w:r>
    </w:p>
    <w:p w:rsidR="007D1230" w:rsidRPr="00A648CF" w:rsidRDefault="00067281" w:rsidP="007D1230">
      <w:pPr>
        <w:ind w:firstLine="720"/>
        <w:jc w:val="both"/>
        <w:rPr>
          <w:i/>
          <w:iCs/>
          <w:color w:val="000000"/>
          <w:sz w:val="22"/>
          <w:szCs w:val="22"/>
        </w:rPr>
      </w:pPr>
      <w:r w:rsidRPr="00067281">
        <w:rPr>
          <w:i/>
          <w:iCs/>
          <w:color w:val="000000"/>
          <w:sz w:val="22"/>
          <w:szCs w:val="22"/>
        </w:rPr>
        <w:t>The development of information technology today makes information as an important element in the development of society. Extracting an important or interesting information or pattern from large amounts of data is used by decision makers in utilizing the data warehouse. This excavation process uses statistical techniques, mathematics, artificial intelligence, and machine learning to identify useful information and related knowledge from various large databases. Lubuklinggau City is one of the cities in South Sumatra Province. There are eight sub-districts in Lubuklinggau City. Of the eight existing sub-districts, the population recorded in 2020 is 307585. The problem is that currently the Lubuklinggau City government does not yet have a system and has not implemented a method that can predict the estimated population of each sub-district in the future so that this will influence on the development planning process and policies that will be taken by the City of Lubuklinggau. The simple linear regression model is the simplest regression model that has only one independent variable X. Regression analysis has several uses, one of which is to predict the dependent variable Y</w:t>
      </w:r>
    </w:p>
    <w:p w:rsidR="007D1230" w:rsidRPr="00A648CF" w:rsidRDefault="007D1230" w:rsidP="007D1230">
      <w:pPr>
        <w:jc w:val="both"/>
        <w:rPr>
          <w:i/>
          <w:iCs/>
          <w:color w:val="000000"/>
          <w:sz w:val="22"/>
          <w:szCs w:val="22"/>
        </w:rPr>
      </w:pPr>
    </w:p>
    <w:p w:rsidR="007D1230" w:rsidRPr="001E2175" w:rsidRDefault="007D1230" w:rsidP="007D1230">
      <w:pPr>
        <w:rPr>
          <w:rStyle w:val="hps"/>
          <w:sz w:val="22"/>
          <w:szCs w:val="22"/>
        </w:rPr>
      </w:pPr>
      <w:r w:rsidRPr="00A648CF">
        <w:rPr>
          <w:b/>
          <w:i/>
          <w:iCs/>
          <w:sz w:val="22"/>
          <w:szCs w:val="22"/>
        </w:rPr>
        <w:t>Keywords</w:t>
      </w:r>
      <w:r w:rsidRPr="00A648CF">
        <w:rPr>
          <w:sz w:val="22"/>
          <w:szCs w:val="22"/>
        </w:rPr>
        <w:t>—</w:t>
      </w:r>
      <w:r w:rsidR="00067281" w:rsidRPr="00067281">
        <w:rPr>
          <w:i/>
          <w:color w:val="202124"/>
          <w:szCs w:val="24"/>
        </w:rPr>
        <w:t xml:space="preserve"> </w:t>
      </w:r>
      <w:r w:rsidR="00067281" w:rsidRPr="00F537A9">
        <w:rPr>
          <w:i/>
          <w:color w:val="202124"/>
          <w:szCs w:val="24"/>
        </w:rPr>
        <w:t>Population, Prediction, Linear Regression</w:t>
      </w:r>
    </w:p>
    <w:p w:rsidR="007D1230" w:rsidRDefault="007D1230" w:rsidP="007D1230">
      <w:pPr>
        <w:rPr>
          <w:sz w:val="22"/>
          <w:szCs w:val="22"/>
          <w:lang w:val="id-ID"/>
        </w:rPr>
      </w:pPr>
    </w:p>
    <w:p w:rsidR="007D1230" w:rsidRDefault="007D1230" w:rsidP="007D1230">
      <w:pPr>
        <w:rPr>
          <w:sz w:val="22"/>
          <w:szCs w:val="22"/>
          <w:lang w:val="id-ID"/>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sectPr w:rsidR="007D1230" w:rsidSect="00D90AD6">
          <w:headerReference w:type="default" r:id="rId8"/>
          <w:footerReference w:type="default" r:id="rId9"/>
          <w:pgSz w:w="11906" w:h="16838" w:code="9"/>
          <w:pgMar w:top="1701" w:right="1701" w:bottom="1701" w:left="1701" w:header="850" w:footer="850" w:gutter="0"/>
          <w:cols w:space="708"/>
          <w:docGrid w:linePitch="360"/>
        </w:sectPr>
      </w:pPr>
    </w:p>
    <w:p w:rsidR="007D1230" w:rsidRDefault="007D1230" w:rsidP="007D1230">
      <w:pPr>
        <w:rPr>
          <w:rStyle w:val="hps"/>
          <w:sz w:val="22"/>
          <w:szCs w:val="22"/>
        </w:rPr>
      </w:pPr>
    </w:p>
    <w:p w:rsidR="00F3473E" w:rsidRPr="00067281" w:rsidRDefault="00F3473E" w:rsidP="00067281">
      <w:pPr>
        <w:pStyle w:val="Heading1"/>
        <w:ind w:left="567"/>
        <w:rPr>
          <w:szCs w:val="22"/>
        </w:rPr>
        <w:sectPr w:rsidR="00F3473E" w:rsidRPr="00067281" w:rsidSect="00D90AD6">
          <w:headerReference w:type="default" r:id="rId10"/>
          <w:footerReference w:type="default" r:id="rId11"/>
          <w:type w:val="continuous"/>
          <w:pgSz w:w="11906" w:h="16838" w:code="9"/>
          <w:pgMar w:top="1701" w:right="1701" w:bottom="1701" w:left="1701" w:header="850" w:footer="709" w:gutter="0"/>
          <w:cols w:num="2" w:space="708"/>
          <w:docGrid w:linePitch="360"/>
        </w:sectPr>
      </w:pPr>
    </w:p>
    <w:p w:rsidR="007D1230" w:rsidRPr="00067281" w:rsidRDefault="007D1230" w:rsidP="00103AAF">
      <w:pPr>
        <w:pStyle w:val="Heading1"/>
        <w:numPr>
          <w:ilvl w:val="0"/>
          <w:numId w:val="1"/>
        </w:numPr>
        <w:ind w:left="567" w:hanging="567"/>
        <w:rPr>
          <w:szCs w:val="22"/>
        </w:rPr>
      </w:pPr>
      <w:r w:rsidRPr="00067281">
        <w:rPr>
          <w:szCs w:val="22"/>
        </w:rPr>
        <w:lastRenderedPageBreak/>
        <w:t>PENDAHULUAN</w:t>
      </w:r>
    </w:p>
    <w:p w:rsidR="00067281" w:rsidRPr="00067281" w:rsidRDefault="00067281" w:rsidP="00067281">
      <w:pPr>
        <w:pStyle w:val="ListParagraph"/>
        <w:spacing w:line="240" w:lineRule="auto"/>
        <w:ind w:firstLine="567"/>
        <w:rPr>
          <w:lang w:val="en-ID"/>
        </w:rPr>
      </w:pPr>
      <w:r w:rsidRPr="00067281">
        <w:t xml:space="preserve">Perkembangan teknologi informasi saat ini menjadikan suatu informasi sebagai elemen yang penting dalam perkembangan masyarakat. Penyajian informasi tidak sepadan dengan kebutuhan informasi yang sangat tinggi, sehingga informasi tersebut perlu digali lebih dalam dari data yang jumlahnya besar. Penggalian suatu informasi atau pola yang penting atau menarik dari data dalam jumlah besar digunakan para pengambil keputusan dalam memanfaatkan gudang data. Proses penggalian ini menggunakan teknik statistik, matematika, kecerdasan buatan, dan </w:t>
      </w:r>
      <w:r w:rsidRPr="00067281">
        <w:rPr>
          <w:i/>
        </w:rPr>
        <w:t>machine learning</w:t>
      </w:r>
      <w:r w:rsidRPr="00067281">
        <w:t xml:space="preserve"> untuk mengidentifikasi informasi yang bermanfaat dan pengetahuan yang terkait dari berbagai basis data besar.</w:t>
      </w:r>
    </w:p>
    <w:p w:rsidR="00067281" w:rsidRPr="00067281" w:rsidRDefault="00067281" w:rsidP="00067281">
      <w:pPr>
        <w:pStyle w:val="ListParagraph"/>
        <w:spacing w:line="240" w:lineRule="auto"/>
        <w:ind w:firstLine="567"/>
        <w:rPr>
          <w:color w:val="000000"/>
          <w:shd w:val="clear" w:color="auto" w:fill="FFFFFF"/>
          <w:lang w:val="en-ID"/>
        </w:rPr>
      </w:pPr>
      <w:r w:rsidRPr="00067281">
        <w:rPr>
          <w:color w:val="000000"/>
          <w:shd w:val="clear" w:color="auto" w:fill="FFFFFF"/>
        </w:rPr>
        <w:t>Kota Lubuklinggau merupakan salah satu kota yang ada di Provinsi Sumatera Selatan. Terdapat delapan kecamatan di Kota Lubuklinggau yaitu Kecamatan Lubuklinggau Barat I, Kecamatan Lubuklinggau Barat II, Kecamatan Lubuklinggau Selatan I, Kecamatan Lubuklinggau Selatan II, Kecamatan Lubuklinggau Timur I, Kecamatan Lubuklinggau Timur II, Kecamatan Lubuklinggau Barat I dan Kecamatan Lubuklinggau Utara II</w:t>
      </w:r>
      <w:r w:rsidRPr="00067281">
        <w:rPr>
          <w:color w:val="000000"/>
          <w:shd w:val="clear" w:color="auto" w:fill="FFFFFF"/>
        </w:rPr>
        <w:fldChar w:fldCharType="begin" w:fldLock="1"/>
      </w:r>
      <w:r w:rsidRPr="00067281">
        <w:rPr>
          <w:color w:val="000000"/>
          <w:shd w:val="clear" w:color="auto" w:fill="FFFFFF"/>
        </w:rPr>
        <w:instrText>ADDIN CSL_CITATION {"citationItems":[{"id":"ITEM-1","itemData":{"author":[{"dropping-particle":"","family":"Jayati","given":"Ria Dwi","non-dropping-particle":"","parse-names":false,"suffix":""},{"dropping-particle":"","family":"Biologi","given":"Jurusan Pendidikan","non-dropping-particle":"","parse-names":false,"suffix":""}],"id":"ITEM-1","issued":{"date-parts":[["2013"]]},"page":"1-5","title":"Kota Lubuklinggau","type":"article"},"uris":["http://www.mendeley.com/documents/?uuid=3efd08d5-6d0d-4a7c-87ec-f456c9c81ca2"]}],"mendeley":{"formattedCitation":"[2]","plainTextFormattedCitation":"[2]"},"properties":{"noteIndex":0},"schema":"https://github.com/citation-style-language/schema/raw/master/csl-citation.json"}</w:instrText>
      </w:r>
      <w:r w:rsidRPr="00067281">
        <w:rPr>
          <w:color w:val="000000"/>
          <w:shd w:val="clear" w:color="auto" w:fill="FFFFFF"/>
        </w:rPr>
        <w:fldChar w:fldCharType="separate"/>
      </w:r>
      <w:r w:rsidRPr="00067281">
        <w:rPr>
          <w:noProof/>
          <w:color w:val="000000"/>
          <w:shd w:val="clear" w:color="auto" w:fill="FFFFFF"/>
        </w:rPr>
        <w:t>[2]</w:t>
      </w:r>
      <w:r w:rsidRPr="00067281">
        <w:rPr>
          <w:color w:val="000000"/>
          <w:shd w:val="clear" w:color="auto" w:fill="FFFFFF"/>
        </w:rPr>
        <w:fldChar w:fldCharType="end"/>
      </w:r>
      <w:r w:rsidRPr="00067281">
        <w:rPr>
          <w:color w:val="000000"/>
          <w:shd w:val="clear" w:color="auto" w:fill="FFFFFF"/>
        </w:rPr>
        <w:t xml:space="preserve">. Dari delapan kecamatan yang ada, jumlah penduduk yang terdata pada tahun 2020 adalah 307585. </w:t>
      </w:r>
    </w:p>
    <w:p w:rsidR="00067281" w:rsidRPr="00067281" w:rsidRDefault="00067281" w:rsidP="00067281">
      <w:pPr>
        <w:pStyle w:val="ListParagraph"/>
        <w:spacing w:line="240" w:lineRule="auto"/>
        <w:ind w:firstLine="567"/>
      </w:pPr>
      <w:r w:rsidRPr="00067281">
        <w:rPr>
          <w:color w:val="000000"/>
          <w:shd w:val="clear" w:color="auto" w:fill="FFFFFF"/>
        </w:rPr>
        <w:t xml:space="preserve">Tabel </w:t>
      </w:r>
      <w:r w:rsidRPr="00067281">
        <w:rPr>
          <w:color w:val="000000"/>
          <w:shd w:val="clear" w:color="auto" w:fill="FFFFFF"/>
          <w:lang w:val="en-ID"/>
        </w:rPr>
        <w:t>1.</w:t>
      </w:r>
      <w:r w:rsidRPr="00067281">
        <w:rPr>
          <w:color w:val="000000"/>
          <w:shd w:val="clear" w:color="auto" w:fill="FFFFFF"/>
        </w:rPr>
        <w:t>1 Jumlah Penduduk Kota Lubuklinggau</w:t>
      </w:r>
    </w:p>
    <w:tbl>
      <w:tblPr>
        <w:tblW w:w="7229" w:type="dxa"/>
        <w:tblInd w:w="392" w:type="dxa"/>
        <w:tblLook w:val="04A0" w:firstRow="1" w:lastRow="0" w:firstColumn="1" w:lastColumn="0" w:noHBand="0" w:noVBand="1"/>
      </w:tblPr>
      <w:tblGrid>
        <w:gridCol w:w="779"/>
        <w:gridCol w:w="766"/>
        <w:gridCol w:w="766"/>
        <w:gridCol w:w="864"/>
        <w:gridCol w:w="864"/>
        <w:gridCol w:w="850"/>
        <w:gridCol w:w="944"/>
        <w:gridCol w:w="766"/>
        <w:gridCol w:w="892"/>
      </w:tblGrid>
      <w:tr w:rsidR="00067281" w:rsidRPr="00067281" w:rsidTr="004A632C">
        <w:trPr>
          <w:trHeight w:val="315"/>
        </w:trPr>
        <w:tc>
          <w:tcPr>
            <w:tcW w:w="727" w:type="dxa"/>
            <w:vMerge w:val="restart"/>
            <w:tcBorders>
              <w:top w:val="single" w:sz="4" w:space="0" w:color="auto"/>
              <w:left w:val="single" w:sz="4" w:space="0" w:color="auto"/>
              <w:bottom w:val="single" w:sz="4" w:space="0" w:color="000000"/>
              <w:right w:val="single" w:sz="4" w:space="0" w:color="auto"/>
            </w:tcBorders>
            <w:shd w:val="clear" w:color="000000" w:fill="B8CCE4"/>
            <w:noWrap/>
            <w:vAlign w:val="center"/>
            <w:hideMark/>
          </w:tcPr>
          <w:p w:rsidR="00067281" w:rsidRPr="00067281" w:rsidRDefault="00067281" w:rsidP="00067281">
            <w:pPr>
              <w:ind w:firstLine="567"/>
              <w:jc w:val="center"/>
              <w:rPr>
                <w:color w:val="000000"/>
                <w:sz w:val="22"/>
                <w:szCs w:val="22"/>
              </w:rPr>
            </w:pPr>
            <w:r w:rsidRPr="00067281">
              <w:rPr>
                <w:color w:val="000000"/>
                <w:sz w:val="22"/>
                <w:szCs w:val="22"/>
              </w:rPr>
              <w:t>Tahun</w:t>
            </w:r>
          </w:p>
        </w:tc>
        <w:tc>
          <w:tcPr>
            <w:tcW w:w="6502" w:type="dxa"/>
            <w:gridSpan w:val="8"/>
            <w:tcBorders>
              <w:top w:val="single" w:sz="4" w:space="0" w:color="auto"/>
              <w:left w:val="nil"/>
              <w:bottom w:val="single" w:sz="4" w:space="0" w:color="auto"/>
              <w:right w:val="single" w:sz="4" w:space="0" w:color="000000"/>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Jumlah Penduduk Kota Lubuklinggau  Per Kecamatan (Jiwa)</w:t>
            </w:r>
          </w:p>
        </w:tc>
      </w:tr>
      <w:tr w:rsidR="00067281" w:rsidRPr="00067281" w:rsidTr="004A632C">
        <w:trPr>
          <w:trHeight w:val="315"/>
        </w:trPr>
        <w:tc>
          <w:tcPr>
            <w:tcW w:w="727" w:type="dxa"/>
            <w:vMerge/>
            <w:tcBorders>
              <w:top w:val="single" w:sz="4" w:space="0" w:color="auto"/>
              <w:left w:val="single" w:sz="4" w:space="0" w:color="auto"/>
              <w:bottom w:val="single" w:sz="4" w:space="0" w:color="000000"/>
              <w:right w:val="single" w:sz="4" w:space="0" w:color="auto"/>
            </w:tcBorders>
            <w:vAlign w:val="center"/>
            <w:hideMark/>
          </w:tcPr>
          <w:p w:rsidR="00067281" w:rsidRPr="00067281" w:rsidRDefault="00067281" w:rsidP="00067281">
            <w:pPr>
              <w:ind w:firstLine="567"/>
              <w:rPr>
                <w:color w:val="000000"/>
                <w:sz w:val="22"/>
                <w:szCs w:val="22"/>
              </w:rPr>
            </w:pPr>
          </w:p>
        </w:tc>
        <w:tc>
          <w:tcPr>
            <w:tcW w:w="6502" w:type="dxa"/>
            <w:gridSpan w:val="8"/>
            <w:tcBorders>
              <w:top w:val="single" w:sz="4" w:space="0" w:color="auto"/>
              <w:left w:val="nil"/>
              <w:bottom w:val="single" w:sz="4" w:space="0" w:color="auto"/>
              <w:right w:val="single" w:sz="4" w:space="0" w:color="000000"/>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Kecamatan</w:t>
            </w:r>
          </w:p>
        </w:tc>
      </w:tr>
      <w:tr w:rsidR="00067281" w:rsidRPr="00067281" w:rsidTr="004A632C">
        <w:trPr>
          <w:trHeight w:val="315"/>
        </w:trPr>
        <w:tc>
          <w:tcPr>
            <w:tcW w:w="727" w:type="dxa"/>
            <w:vMerge/>
            <w:tcBorders>
              <w:top w:val="single" w:sz="4" w:space="0" w:color="auto"/>
              <w:left w:val="single" w:sz="4" w:space="0" w:color="auto"/>
              <w:bottom w:val="single" w:sz="4" w:space="0" w:color="000000"/>
              <w:right w:val="single" w:sz="4" w:space="0" w:color="auto"/>
            </w:tcBorders>
            <w:vAlign w:val="center"/>
            <w:hideMark/>
          </w:tcPr>
          <w:p w:rsidR="00067281" w:rsidRPr="00067281" w:rsidRDefault="00067281" w:rsidP="00067281">
            <w:pPr>
              <w:ind w:firstLine="567"/>
              <w:rPr>
                <w:color w:val="000000"/>
                <w:sz w:val="22"/>
                <w:szCs w:val="22"/>
              </w:rPr>
            </w:pP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LLG Barat I</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LLG Barat II</w:t>
            </w:r>
          </w:p>
        </w:tc>
        <w:tc>
          <w:tcPr>
            <w:tcW w:w="818"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LLG Selatan I</w:t>
            </w:r>
          </w:p>
        </w:tc>
        <w:tc>
          <w:tcPr>
            <w:tcW w:w="850"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LLG Selatan II</w:t>
            </w:r>
          </w:p>
        </w:tc>
        <w:tc>
          <w:tcPr>
            <w:tcW w:w="850"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LLG Timur I</w:t>
            </w:r>
          </w:p>
        </w:tc>
        <w:tc>
          <w:tcPr>
            <w:tcW w:w="944"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LLG Timur II</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LLG Utara I</w:t>
            </w:r>
          </w:p>
        </w:tc>
        <w:tc>
          <w:tcPr>
            <w:tcW w:w="892"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LLG Utara II</w:t>
            </w:r>
          </w:p>
        </w:tc>
      </w:tr>
      <w:tr w:rsidR="00067281" w:rsidRPr="00067281" w:rsidTr="004A632C">
        <w:trPr>
          <w:trHeight w:val="315"/>
        </w:trPr>
        <w:tc>
          <w:tcPr>
            <w:tcW w:w="727" w:type="dxa"/>
            <w:tcBorders>
              <w:top w:val="nil"/>
              <w:left w:val="single" w:sz="4" w:space="0" w:color="auto"/>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2009</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24466</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17779</w:t>
            </w:r>
          </w:p>
        </w:tc>
        <w:tc>
          <w:tcPr>
            <w:tcW w:w="818"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10734</w:t>
            </w:r>
          </w:p>
        </w:tc>
        <w:tc>
          <w:tcPr>
            <w:tcW w:w="850"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17813</w:t>
            </w:r>
          </w:p>
        </w:tc>
        <w:tc>
          <w:tcPr>
            <w:tcW w:w="850"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19842</w:t>
            </w:r>
          </w:p>
        </w:tc>
        <w:tc>
          <w:tcPr>
            <w:tcW w:w="944"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26602</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13843</w:t>
            </w:r>
          </w:p>
        </w:tc>
        <w:tc>
          <w:tcPr>
            <w:tcW w:w="892"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23772</w:t>
            </w:r>
          </w:p>
        </w:tc>
      </w:tr>
      <w:tr w:rsidR="00067281" w:rsidRPr="00067281" w:rsidTr="004A632C">
        <w:trPr>
          <w:trHeight w:val="315"/>
        </w:trPr>
        <w:tc>
          <w:tcPr>
            <w:tcW w:w="727" w:type="dxa"/>
            <w:tcBorders>
              <w:top w:val="nil"/>
              <w:left w:val="single" w:sz="4" w:space="0" w:color="auto"/>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2010</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30633</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21519</w:t>
            </w:r>
          </w:p>
        </w:tc>
        <w:tc>
          <w:tcPr>
            <w:tcW w:w="818"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14022</w:t>
            </w:r>
          </w:p>
        </w:tc>
        <w:tc>
          <w:tcPr>
            <w:tcW w:w="850"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26670</w:t>
            </w:r>
          </w:p>
        </w:tc>
        <w:tc>
          <w:tcPr>
            <w:tcW w:w="850"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30944</w:t>
            </w:r>
          </w:p>
        </w:tc>
        <w:tc>
          <w:tcPr>
            <w:tcW w:w="944"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31196</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15442</w:t>
            </w:r>
          </w:p>
        </w:tc>
        <w:tc>
          <w:tcPr>
            <w:tcW w:w="892"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32578</w:t>
            </w:r>
          </w:p>
        </w:tc>
      </w:tr>
      <w:tr w:rsidR="00067281" w:rsidRPr="00067281" w:rsidTr="004A632C">
        <w:trPr>
          <w:trHeight w:val="315"/>
        </w:trPr>
        <w:tc>
          <w:tcPr>
            <w:tcW w:w="727" w:type="dxa"/>
            <w:tcBorders>
              <w:top w:val="nil"/>
              <w:left w:val="single" w:sz="4" w:space="0" w:color="auto"/>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2011</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31031</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21746</w:t>
            </w:r>
          </w:p>
        </w:tc>
        <w:tc>
          <w:tcPr>
            <w:tcW w:w="818"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14248</w:t>
            </w:r>
          </w:p>
        </w:tc>
        <w:tc>
          <w:tcPr>
            <w:tcW w:w="850"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27366</w:t>
            </w:r>
          </w:p>
        </w:tc>
        <w:tc>
          <w:tcPr>
            <w:tcW w:w="850"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31845</w:t>
            </w:r>
          </w:p>
        </w:tc>
        <w:tc>
          <w:tcPr>
            <w:tcW w:w="944"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31453</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15514</w:t>
            </w:r>
          </w:p>
        </w:tc>
        <w:tc>
          <w:tcPr>
            <w:tcW w:w="892"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33216</w:t>
            </w:r>
          </w:p>
        </w:tc>
      </w:tr>
      <w:tr w:rsidR="00067281" w:rsidRPr="00067281" w:rsidTr="004A632C">
        <w:trPr>
          <w:trHeight w:val="315"/>
        </w:trPr>
        <w:tc>
          <w:tcPr>
            <w:tcW w:w="727" w:type="dxa"/>
            <w:tcBorders>
              <w:top w:val="nil"/>
              <w:left w:val="single" w:sz="4" w:space="0" w:color="auto"/>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2012</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31398</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21955</w:t>
            </w:r>
          </w:p>
        </w:tc>
        <w:tc>
          <w:tcPr>
            <w:tcW w:w="818"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14456</w:t>
            </w:r>
          </w:p>
        </w:tc>
        <w:tc>
          <w:tcPr>
            <w:tcW w:w="850"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28017</w:t>
            </w:r>
          </w:p>
        </w:tc>
        <w:tc>
          <w:tcPr>
            <w:tcW w:w="850"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32690</w:t>
            </w:r>
          </w:p>
        </w:tc>
        <w:tc>
          <w:tcPr>
            <w:tcW w:w="944"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31689</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15579</w:t>
            </w:r>
          </w:p>
        </w:tc>
        <w:tc>
          <w:tcPr>
            <w:tcW w:w="892"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33809</w:t>
            </w:r>
          </w:p>
        </w:tc>
      </w:tr>
      <w:tr w:rsidR="00067281" w:rsidRPr="00067281" w:rsidTr="004A632C">
        <w:trPr>
          <w:trHeight w:val="315"/>
        </w:trPr>
        <w:tc>
          <w:tcPr>
            <w:tcW w:w="727" w:type="dxa"/>
            <w:tcBorders>
              <w:top w:val="nil"/>
              <w:left w:val="single" w:sz="4" w:space="0" w:color="auto"/>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2013</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31791</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22177</w:t>
            </w:r>
          </w:p>
        </w:tc>
        <w:tc>
          <w:tcPr>
            <w:tcW w:w="818"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14680</w:t>
            </w:r>
          </w:p>
        </w:tc>
        <w:tc>
          <w:tcPr>
            <w:tcW w:w="850"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28723</w:t>
            </w:r>
          </w:p>
        </w:tc>
        <w:tc>
          <w:tcPr>
            <w:tcW w:w="850"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33611</w:t>
            </w:r>
          </w:p>
        </w:tc>
        <w:tc>
          <w:tcPr>
            <w:tcW w:w="944"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31940</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15648</w:t>
            </w:r>
          </w:p>
        </w:tc>
        <w:tc>
          <w:tcPr>
            <w:tcW w:w="892"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34448</w:t>
            </w:r>
          </w:p>
        </w:tc>
      </w:tr>
      <w:tr w:rsidR="00067281" w:rsidRPr="00067281" w:rsidTr="004A632C">
        <w:trPr>
          <w:trHeight w:val="315"/>
        </w:trPr>
        <w:tc>
          <w:tcPr>
            <w:tcW w:w="727" w:type="dxa"/>
            <w:tcBorders>
              <w:top w:val="nil"/>
              <w:left w:val="single" w:sz="4" w:space="0" w:color="auto"/>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2014</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31161</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22385</w:t>
            </w:r>
          </w:p>
        </w:tc>
        <w:tc>
          <w:tcPr>
            <w:tcW w:w="818"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14892</w:t>
            </w:r>
          </w:p>
        </w:tc>
        <w:tc>
          <w:tcPr>
            <w:tcW w:w="850"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29399</w:t>
            </w:r>
          </w:p>
        </w:tc>
        <w:tc>
          <w:tcPr>
            <w:tcW w:w="850"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34493</w:t>
            </w:r>
          </w:p>
        </w:tc>
        <w:tc>
          <w:tcPr>
            <w:tcW w:w="944"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32174</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15712</w:t>
            </w:r>
          </w:p>
        </w:tc>
        <w:tc>
          <w:tcPr>
            <w:tcW w:w="892"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35054</w:t>
            </w:r>
          </w:p>
        </w:tc>
      </w:tr>
      <w:tr w:rsidR="00067281" w:rsidRPr="00067281" w:rsidTr="004A632C">
        <w:trPr>
          <w:trHeight w:val="315"/>
        </w:trPr>
        <w:tc>
          <w:tcPr>
            <w:tcW w:w="727" w:type="dxa"/>
            <w:tcBorders>
              <w:top w:val="nil"/>
              <w:left w:val="single" w:sz="4" w:space="0" w:color="auto"/>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2015</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32522</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22588</w:t>
            </w:r>
          </w:p>
        </w:tc>
        <w:tc>
          <w:tcPr>
            <w:tcW w:w="818"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15100</w:t>
            </w:r>
          </w:p>
        </w:tc>
        <w:tc>
          <w:tcPr>
            <w:tcW w:w="850"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30067</w:t>
            </w:r>
          </w:p>
        </w:tc>
        <w:tc>
          <w:tcPr>
            <w:tcW w:w="850"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35369</w:t>
            </w:r>
          </w:p>
        </w:tc>
        <w:tc>
          <w:tcPr>
            <w:tcW w:w="944"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32401</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15773</w:t>
            </w:r>
          </w:p>
        </w:tc>
        <w:tc>
          <w:tcPr>
            <w:tcW w:w="892"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35651</w:t>
            </w:r>
          </w:p>
        </w:tc>
      </w:tr>
      <w:tr w:rsidR="00067281" w:rsidRPr="00067281" w:rsidTr="004A632C">
        <w:trPr>
          <w:trHeight w:val="315"/>
        </w:trPr>
        <w:tc>
          <w:tcPr>
            <w:tcW w:w="727" w:type="dxa"/>
            <w:tcBorders>
              <w:top w:val="nil"/>
              <w:left w:val="single" w:sz="4" w:space="0" w:color="auto"/>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2016</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21903</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22802</w:t>
            </w:r>
          </w:p>
        </w:tc>
        <w:tc>
          <w:tcPr>
            <w:tcW w:w="818"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15319</w:t>
            </w:r>
          </w:p>
        </w:tc>
        <w:tc>
          <w:tcPr>
            <w:tcW w:w="850"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30781</w:t>
            </w:r>
          </w:p>
        </w:tc>
        <w:tc>
          <w:tcPr>
            <w:tcW w:w="850"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36307</w:t>
            </w:r>
          </w:p>
        </w:tc>
        <w:tc>
          <w:tcPr>
            <w:tcW w:w="944"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32638</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15836</w:t>
            </w:r>
          </w:p>
        </w:tc>
        <w:tc>
          <w:tcPr>
            <w:tcW w:w="892"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36284</w:t>
            </w:r>
          </w:p>
        </w:tc>
      </w:tr>
      <w:tr w:rsidR="00067281" w:rsidRPr="00067281" w:rsidTr="004A632C">
        <w:trPr>
          <w:trHeight w:val="315"/>
        </w:trPr>
        <w:tc>
          <w:tcPr>
            <w:tcW w:w="727" w:type="dxa"/>
            <w:tcBorders>
              <w:top w:val="nil"/>
              <w:left w:val="single" w:sz="4" w:space="0" w:color="auto"/>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2017</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33250</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22996</w:t>
            </w:r>
          </w:p>
        </w:tc>
        <w:tc>
          <w:tcPr>
            <w:tcW w:w="818"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15520</w:t>
            </w:r>
          </w:p>
        </w:tc>
        <w:tc>
          <w:tcPr>
            <w:tcW w:w="850"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31443</w:t>
            </w:r>
          </w:p>
        </w:tc>
        <w:tc>
          <w:tcPr>
            <w:tcW w:w="850"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37179</w:t>
            </w:r>
          </w:p>
        </w:tc>
        <w:tc>
          <w:tcPr>
            <w:tcW w:w="944"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32854</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15893</w:t>
            </w:r>
          </w:p>
        </w:tc>
        <w:tc>
          <w:tcPr>
            <w:tcW w:w="892"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36867</w:t>
            </w:r>
          </w:p>
        </w:tc>
      </w:tr>
      <w:tr w:rsidR="00067281" w:rsidRPr="00067281" w:rsidTr="004A632C">
        <w:trPr>
          <w:trHeight w:val="315"/>
        </w:trPr>
        <w:tc>
          <w:tcPr>
            <w:tcW w:w="727" w:type="dxa"/>
            <w:tcBorders>
              <w:top w:val="nil"/>
              <w:left w:val="single" w:sz="4" w:space="0" w:color="auto"/>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2018</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33605</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23193</w:t>
            </w:r>
          </w:p>
        </w:tc>
        <w:tc>
          <w:tcPr>
            <w:tcW w:w="818"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15727</w:t>
            </w:r>
          </w:p>
        </w:tc>
        <w:tc>
          <w:tcPr>
            <w:tcW w:w="850"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32127</w:t>
            </w:r>
          </w:p>
        </w:tc>
        <w:tc>
          <w:tcPr>
            <w:tcW w:w="850"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38084</w:t>
            </w:r>
          </w:p>
        </w:tc>
        <w:tc>
          <w:tcPr>
            <w:tcW w:w="944"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33072</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15950</w:t>
            </w:r>
          </w:p>
        </w:tc>
        <w:tc>
          <w:tcPr>
            <w:tcW w:w="892"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37466</w:t>
            </w:r>
          </w:p>
        </w:tc>
      </w:tr>
      <w:tr w:rsidR="00067281" w:rsidRPr="00067281" w:rsidTr="004A632C">
        <w:trPr>
          <w:trHeight w:val="315"/>
        </w:trPr>
        <w:tc>
          <w:tcPr>
            <w:tcW w:w="727" w:type="dxa"/>
            <w:tcBorders>
              <w:top w:val="nil"/>
              <w:left w:val="single" w:sz="4" w:space="0" w:color="auto"/>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2019</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33933</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23375</w:t>
            </w:r>
          </w:p>
        </w:tc>
        <w:tc>
          <w:tcPr>
            <w:tcW w:w="818"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15918</w:t>
            </w:r>
          </w:p>
        </w:tc>
        <w:tc>
          <w:tcPr>
            <w:tcW w:w="850"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32769</w:t>
            </w:r>
          </w:p>
        </w:tc>
        <w:tc>
          <w:tcPr>
            <w:tcW w:w="850"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38934</w:t>
            </w:r>
          </w:p>
        </w:tc>
        <w:tc>
          <w:tcPr>
            <w:tcW w:w="944"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33273</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16003</w:t>
            </w:r>
          </w:p>
        </w:tc>
        <w:tc>
          <w:tcPr>
            <w:tcW w:w="892"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38024</w:t>
            </w:r>
          </w:p>
        </w:tc>
      </w:tr>
      <w:tr w:rsidR="00067281" w:rsidRPr="00067281" w:rsidTr="004A632C">
        <w:trPr>
          <w:trHeight w:val="315"/>
        </w:trPr>
        <w:tc>
          <w:tcPr>
            <w:tcW w:w="727" w:type="dxa"/>
            <w:tcBorders>
              <w:top w:val="nil"/>
              <w:left w:val="single" w:sz="4" w:space="0" w:color="auto"/>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2020</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34253</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23553</w:t>
            </w:r>
          </w:p>
        </w:tc>
        <w:tc>
          <w:tcPr>
            <w:tcW w:w="818"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16106</w:t>
            </w:r>
          </w:p>
        </w:tc>
        <w:tc>
          <w:tcPr>
            <w:tcW w:w="850"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33404</w:t>
            </w:r>
          </w:p>
        </w:tc>
        <w:tc>
          <w:tcPr>
            <w:tcW w:w="850"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39777</w:t>
            </w:r>
          </w:p>
        </w:tc>
        <w:tc>
          <w:tcPr>
            <w:tcW w:w="944"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33469</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16053</w:t>
            </w:r>
          </w:p>
        </w:tc>
        <w:tc>
          <w:tcPr>
            <w:tcW w:w="892"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ind w:firstLine="567"/>
              <w:jc w:val="center"/>
              <w:rPr>
                <w:color w:val="000000"/>
                <w:sz w:val="22"/>
                <w:szCs w:val="22"/>
              </w:rPr>
            </w:pPr>
            <w:r w:rsidRPr="00067281">
              <w:rPr>
                <w:color w:val="000000"/>
                <w:sz w:val="22"/>
                <w:szCs w:val="22"/>
              </w:rPr>
              <w:t>38574</w:t>
            </w:r>
          </w:p>
        </w:tc>
      </w:tr>
    </w:tbl>
    <w:p w:rsidR="00067281" w:rsidRPr="00067281" w:rsidRDefault="00067281" w:rsidP="00067281">
      <w:pPr>
        <w:pStyle w:val="ListParagraph"/>
        <w:spacing w:line="240" w:lineRule="auto"/>
        <w:ind w:firstLine="567"/>
        <w:rPr>
          <w:color w:val="000000"/>
          <w:shd w:val="clear" w:color="auto" w:fill="FFFFFF"/>
          <w:lang w:val="en-ID"/>
        </w:rPr>
      </w:pPr>
    </w:p>
    <w:p w:rsidR="00067281" w:rsidRPr="00067281" w:rsidRDefault="00067281" w:rsidP="00067281">
      <w:pPr>
        <w:pStyle w:val="ListParagraph"/>
        <w:spacing w:line="240" w:lineRule="auto"/>
        <w:ind w:firstLine="567"/>
        <w:rPr>
          <w:lang w:val="en-ID"/>
        </w:rPr>
      </w:pPr>
      <w:r w:rsidRPr="00067281">
        <w:rPr>
          <w:color w:val="000000"/>
          <w:shd w:val="clear" w:color="auto" w:fill="FFFFFF"/>
        </w:rPr>
        <w:t xml:space="preserve">Permasalahan yang ada adalah saat ini pemerintah Kota Lubuklinggau belum memiliki suatu sistem dan belum menerapkan suatu metode yang dapat memprediksi perkiraan jumlah penduduk tiap kecamatan dimasa yang akan datang sehingga hal ini akan berpengaruh pada </w:t>
      </w:r>
      <w:r w:rsidRPr="00067281">
        <w:rPr>
          <w:color w:val="000000"/>
          <w:shd w:val="clear" w:color="auto" w:fill="FFFFFF"/>
        </w:rPr>
        <w:lastRenderedPageBreak/>
        <w:t xml:space="preserve">proses perencanaan pembangunan dan kebijakan yang akan di ambil oleh Kota Lubuklinggau. Untuk mengatasi hal tersebut maka dibutuhkan suatu sistem prediksi dengan menggunakan suatu metode dapat memprediksi jumlah penduduk di masa yang akan datang. Metode </w:t>
      </w:r>
      <w:r w:rsidRPr="00067281">
        <w:t>yang umum diguankan pada sistem prediksi yaitu metode regresi linier. Metode regresi linier adalah suatu metode statistik yang mengamati hubungan antara variabel terikat Y dan serangkaian variabel bebas X1,…,Xp. Tujuan dari metode ini adalah untuk memprediksi nilai Y untuk nilai X yang diberikan. Model regresi linier sederhana adalah model regresi yang paling sederhana yang hanya memiliki satu variabel bebas X. Analisis regresi memiliki beberapa kegunaan, salah satunya untuk melakukan prediksi terhadap variabel terikat Y</w:t>
      </w:r>
      <w:r w:rsidRPr="00067281">
        <w:fldChar w:fldCharType="begin" w:fldLock="1"/>
      </w:r>
      <w:r w:rsidRPr="00067281">
        <w:instrText>ADDIN CSL_CITATION {"citationItems":[{"id":"ITEM-1","itemData":{"DOI":"10.30872/jim.v11i2.212","ISSN":"1858-4853","abstract":"Banyaknya pelanggan dan pemakaian air bersih di suatu daerah yang masuk dalam zona pelayanan PDAM Way Rilau Kota Bandar Lampung diamati sebagai informasi yang dapat digunakan dalam perencanaan produksi air bersih di masa mendatang. Hasil prediksi jumlah pelanggan dan jumlah pemakaian air bersihakan bermanfaat dalam perencanaan produksi air bersih dan peningkatan layanan kepada pelanggan. Prediksi dapat dilakukan dengan berbagai metode, salah satunya metode regresi linier sederhana. Penelitian ini dilakukan dengan tujuan untuk membangun sistem informasi geografis yang dapat menyajikan hasil prediksi pemakaian air bersih kota Bandar Lampung dalam wilayah pelayanan PDAM Way Rilau Kota Bandar Lampung. Data pada penelitian ini diperoleh dari PDAM Way Rilau Kota Bandar Lampung. Hasil keseluruhan pengujian menunjukkan bahwa sistem informasi geografis penyebaran dan prediksi jumlah penduduk telah sesuai baik dari segi fungsionalitasnya, maupun dari segi interaksi sistem dengan pengguna.","author":[{"dropping-particle":"","family":"Hijriani","given":"Astria","non-dropping-particle":"","parse-names":false,"suffix":""},{"dropping-particle":"","family":"Muludi","given":"Kurnia","non-dropping-particle":"","parse-names":false,"suffix":""},{"dropping-particle":"","family":"Andini","given":"Erlina Ain","non-dropping-particle":"","parse-names":false,"suffix":""}],"container-title":"Informatika Mulawarman : Jurnal Ilmiah Ilmu Komputer","id":"ITEM-1","issue":"2","issued":{"date-parts":[["2016"]]},"page":"37","title":"Implementasi Metode Regresi Linier Sederhana Pada Penyajian Hasil Prediksi Pemakaian Air Bersih Pdam Way Rilau Kota Bandar Lampung Dengan Sistem Informasi Geofrafis","type":"article","volume":"11"},"uris":["http://www.mendeley.com/documents/?uuid=654e235b-dd7d-4409-aa98-8c1452c3f621"]}],"mendeley":{"formattedCitation":"[3]","plainTextFormattedCitation":"[3]","previouslyFormattedCitation":"[3]"},"properties":{"noteIndex":0},"schema":"https://github.com/citation-style-language/schema/raw/master/csl-citation.json"}</w:instrText>
      </w:r>
      <w:r w:rsidRPr="00067281">
        <w:fldChar w:fldCharType="separate"/>
      </w:r>
      <w:r w:rsidRPr="00067281">
        <w:rPr>
          <w:noProof/>
        </w:rPr>
        <w:t>[3]</w:t>
      </w:r>
      <w:r w:rsidRPr="00067281">
        <w:fldChar w:fldCharType="end"/>
      </w:r>
      <w:r w:rsidRPr="00067281">
        <w:t>.</w:t>
      </w:r>
    </w:p>
    <w:p w:rsidR="00067281" w:rsidRPr="00067281" w:rsidRDefault="00067281" w:rsidP="00067281">
      <w:pPr>
        <w:pBdr>
          <w:top w:val="nil"/>
          <w:left w:val="nil"/>
          <w:bottom w:val="nil"/>
          <w:right w:val="nil"/>
          <w:between w:val="nil"/>
        </w:pBdr>
        <w:ind w:firstLine="567"/>
        <w:jc w:val="both"/>
        <w:rPr>
          <w:sz w:val="22"/>
          <w:szCs w:val="22"/>
        </w:rPr>
      </w:pPr>
      <w:r w:rsidRPr="00067281">
        <w:rPr>
          <w:color w:val="000000"/>
          <w:sz w:val="22"/>
          <w:szCs w:val="22"/>
        </w:rPr>
        <w:t xml:space="preserve">Berdasarkan uraian permasalahan yang ada, maka penulis tertarik untuk menuangkannya dalam bentuk penelitian tugas akhir dengan judul “ </w:t>
      </w:r>
      <w:r w:rsidRPr="00067281">
        <w:rPr>
          <w:b/>
          <w:sz w:val="22"/>
          <w:szCs w:val="22"/>
        </w:rPr>
        <w:t>SISTEM PREDIKSI PERTUMBUHAN PENDUDUK KOTA LUBUKLINGGAU MENGGUNAKAN BAHASA PEMROGRAMAN R</w:t>
      </w:r>
      <w:r w:rsidRPr="00067281">
        <w:rPr>
          <w:color w:val="000000"/>
          <w:sz w:val="22"/>
          <w:szCs w:val="22"/>
        </w:rPr>
        <w:t>”. Dengan adanya penelitian ini diharapkan dapat mengatasi persoalan yang ada</w:t>
      </w:r>
      <w:r w:rsidRPr="00067281">
        <w:rPr>
          <w:sz w:val="22"/>
          <w:szCs w:val="22"/>
        </w:rPr>
        <w:t>.</w:t>
      </w:r>
    </w:p>
    <w:p w:rsidR="00067281" w:rsidRPr="00067281" w:rsidRDefault="00067281" w:rsidP="00067281">
      <w:pPr>
        <w:pBdr>
          <w:top w:val="nil"/>
          <w:left w:val="nil"/>
          <w:bottom w:val="nil"/>
          <w:right w:val="nil"/>
          <w:between w:val="nil"/>
        </w:pBdr>
        <w:ind w:firstLine="567"/>
        <w:jc w:val="both"/>
        <w:rPr>
          <w:sz w:val="22"/>
          <w:szCs w:val="22"/>
          <w:highlight w:val="white"/>
        </w:rPr>
      </w:pPr>
    </w:p>
    <w:p w:rsidR="009B629B" w:rsidRDefault="009B629B" w:rsidP="00F3473E">
      <w:pPr>
        <w:spacing w:line="276" w:lineRule="auto"/>
        <w:jc w:val="both"/>
        <w:rPr>
          <w:bCs/>
          <w:sz w:val="22"/>
        </w:rPr>
      </w:pPr>
    </w:p>
    <w:p w:rsidR="00F3473E" w:rsidRPr="00067281" w:rsidRDefault="000713F1" w:rsidP="00103AAF">
      <w:pPr>
        <w:pStyle w:val="Heading2"/>
        <w:numPr>
          <w:ilvl w:val="0"/>
          <w:numId w:val="1"/>
        </w:numPr>
        <w:spacing w:line="276" w:lineRule="auto"/>
        <w:ind w:left="567" w:hanging="567"/>
      </w:pPr>
      <w:r>
        <w:t>METODOLOGI PENELITIAN</w:t>
      </w:r>
    </w:p>
    <w:p w:rsidR="00067281" w:rsidRPr="00E128FD" w:rsidRDefault="00067281" w:rsidP="00103AAF">
      <w:pPr>
        <w:pStyle w:val="ListParagraph"/>
        <w:numPr>
          <w:ilvl w:val="1"/>
          <w:numId w:val="2"/>
        </w:numPr>
        <w:tabs>
          <w:tab w:val="left" w:pos="0"/>
        </w:tabs>
        <w:spacing w:line="240" w:lineRule="auto"/>
        <w:ind w:left="567" w:hanging="567"/>
        <w:jc w:val="left"/>
        <w:rPr>
          <w:b/>
          <w:sz w:val="24"/>
          <w:szCs w:val="24"/>
          <w:shd w:val="clear" w:color="auto" w:fill="FFFFFF"/>
        </w:rPr>
      </w:pPr>
      <w:r w:rsidRPr="00E128FD">
        <w:rPr>
          <w:b/>
          <w:sz w:val="24"/>
          <w:szCs w:val="24"/>
          <w:shd w:val="clear" w:color="auto" w:fill="FFFFFF"/>
          <w:lang w:val="en-ID"/>
        </w:rPr>
        <w:t>Metode Penelitian</w:t>
      </w:r>
    </w:p>
    <w:p w:rsidR="00067281" w:rsidRPr="008D550E" w:rsidRDefault="00067281" w:rsidP="00067281">
      <w:pPr>
        <w:pStyle w:val="ListParagraph"/>
        <w:spacing w:line="240" w:lineRule="auto"/>
        <w:ind w:left="567" w:firstLine="513"/>
        <w:rPr>
          <w:color w:val="202124"/>
          <w:sz w:val="24"/>
          <w:szCs w:val="24"/>
          <w:shd w:val="clear" w:color="auto" w:fill="FFFFFF"/>
          <w:lang w:val="en-ID"/>
        </w:rPr>
      </w:pPr>
      <w:r w:rsidRPr="008D550E">
        <w:rPr>
          <w:sz w:val="24"/>
          <w:szCs w:val="24"/>
        </w:rPr>
        <w:t>Penelitian ini adalah penelitian terapan, dimana peneliti menggunakan data penelitian yaitu data jumlah penduduk kota Lubuklinggau mulai dari tahun 2009 sampai tahun 2020</w:t>
      </w:r>
      <w:r w:rsidRPr="008D550E">
        <w:rPr>
          <w:color w:val="202124"/>
          <w:sz w:val="24"/>
          <w:szCs w:val="24"/>
          <w:shd w:val="clear" w:color="auto" w:fill="FFFFFF"/>
        </w:rPr>
        <w:t> :</w:t>
      </w:r>
    </w:p>
    <w:p w:rsidR="00067281" w:rsidRPr="008D550E" w:rsidRDefault="00067281" w:rsidP="00067281">
      <w:pPr>
        <w:pStyle w:val="ListParagraph"/>
        <w:ind w:left="567"/>
        <w:rPr>
          <w:color w:val="202124"/>
          <w:sz w:val="24"/>
          <w:szCs w:val="24"/>
          <w:shd w:val="clear" w:color="auto" w:fill="FFFFFF"/>
        </w:rPr>
      </w:pPr>
      <w:r>
        <w:rPr>
          <w:color w:val="202124"/>
          <w:sz w:val="24"/>
          <w:szCs w:val="24"/>
          <w:shd w:val="clear" w:color="auto" w:fill="FFFFFF"/>
        </w:rPr>
        <w:t xml:space="preserve">Tabel </w:t>
      </w:r>
      <w:r>
        <w:rPr>
          <w:color w:val="202124"/>
          <w:sz w:val="24"/>
          <w:szCs w:val="24"/>
          <w:shd w:val="clear" w:color="auto" w:fill="FFFFFF"/>
          <w:lang w:val="en-ID"/>
        </w:rPr>
        <w:t>1</w:t>
      </w:r>
      <w:r w:rsidRPr="008D550E">
        <w:rPr>
          <w:color w:val="202124"/>
          <w:sz w:val="24"/>
          <w:szCs w:val="24"/>
          <w:shd w:val="clear" w:color="auto" w:fill="FFFFFF"/>
        </w:rPr>
        <w:t xml:space="preserve"> Jumlah Penduduk Kota Lubuklinggu</w:t>
      </w:r>
    </w:p>
    <w:tbl>
      <w:tblPr>
        <w:tblW w:w="7371" w:type="dxa"/>
        <w:tblInd w:w="675" w:type="dxa"/>
        <w:tblLook w:val="04A0" w:firstRow="1" w:lastRow="0" w:firstColumn="1" w:lastColumn="0" w:noHBand="0" w:noVBand="1"/>
      </w:tblPr>
      <w:tblGrid>
        <w:gridCol w:w="616"/>
        <w:gridCol w:w="881"/>
        <w:gridCol w:w="851"/>
        <w:gridCol w:w="850"/>
        <w:gridCol w:w="851"/>
        <w:gridCol w:w="850"/>
        <w:gridCol w:w="851"/>
        <w:gridCol w:w="716"/>
        <w:gridCol w:w="905"/>
      </w:tblGrid>
      <w:tr w:rsidR="00067281" w:rsidRPr="008D550E" w:rsidTr="004A632C">
        <w:trPr>
          <w:trHeight w:val="315"/>
        </w:trPr>
        <w:tc>
          <w:tcPr>
            <w:tcW w:w="616" w:type="dxa"/>
            <w:vMerge w:val="restart"/>
            <w:tcBorders>
              <w:top w:val="single" w:sz="4" w:space="0" w:color="auto"/>
              <w:left w:val="single" w:sz="4" w:space="0" w:color="auto"/>
              <w:bottom w:val="single" w:sz="4" w:space="0" w:color="000000"/>
              <w:right w:val="single" w:sz="4" w:space="0" w:color="auto"/>
            </w:tcBorders>
            <w:shd w:val="clear" w:color="000000" w:fill="B8CCE4"/>
            <w:noWrap/>
            <w:vAlign w:val="center"/>
            <w:hideMark/>
          </w:tcPr>
          <w:p w:rsidR="00067281" w:rsidRPr="008D550E" w:rsidRDefault="00067281" w:rsidP="004A632C">
            <w:pPr>
              <w:jc w:val="center"/>
              <w:rPr>
                <w:color w:val="000000"/>
              </w:rPr>
            </w:pPr>
            <w:r w:rsidRPr="008D550E">
              <w:rPr>
                <w:color w:val="000000"/>
              </w:rPr>
              <w:t>Thn</w:t>
            </w:r>
          </w:p>
        </w:tc>
        <w:tc>
          <w:tcPr>
            <w:tcW w:w="6755" w:type="dxa"/>
            <w:gridSpan w:val="8"/>
            <w:tcBorders>
              <w:top w:val="single" w:sz="4" w:space="0" w:color="auto"/>
              <w:left w:val="nil"/>
              <w:bottom w:val="single" w:sz="4" w:space="0" w:color="auto"/>
              <w:right w:val="single" w:sz="4" w:space="0" w:color="000000"/>
            </w:tcBorders>
            <w:shd w:val="clear" w:color="000000" w:fill="B8CCE4"/>
            <w:noWrap/>
            <w:vAlign w:val="bottom"/>
            <w:hideMark/>
          </w:tcPr>
          <w:p w:rsidR="00067281" w:rsidRPr="008D550E" w:rsidRDefault="00067281" w:rsidP="004A632C">
            <w:pPr>
              <w:jc w:val="center"/>
              <w:rPr>
                <w:color w:val="000000"/>
              </w:rPr>
            </w:pPr>
            <w:r w:rsidRPr="008D550E">
              <w:rPr>
                <w:color w:val="000000"/>
              </w:rPr>
              <w:t>Jumlah Penduduk Kota Lubuklinggau  Per Kecamatan (Jiwa)</w:t>
            </w:r>
          </w:p>
        </w:tc>
      </w:tr>
      <w:tr w:rsidR="00067281" w:rsidRPr="008D550E" w:rsidTr="004A632C">
        <w:trPr>
          <w:trHeight w:val="315"/>
        </w:trPr>
        <w:tc>
          <w:tcPr>
            <w:tcW w:w="616" w:type="dxa"/>
            <w:vMerge/>
            <w:tcBorders>
              <w:top w:val="single" w:sz="4" w:space="0" w:color="auto"/>
              <w:left w:val="single" w:sz="4" w:space="0" w:color="auto"/>
              <w:bottom w:val="single" w:sz="4" w:space="0" w:color="000000"/>
              <w:right w:val="single" w:sz="4" w:space="0" w:color="auto"/>
            </w:tcBorders>
            <w:vAlign w:val="center"/>
            <w:hideMark/>
          </w:tcPr>
          <w:p w:rsidR="00067281" w:rsidRPr="008D550E" w:rsidRDefault="00067281" w:rsidP="004A632C">
            <w:pPr>
              <w:rPr>
                <w:color w:val="000000"/>
                <w:sz w:val="16"/>
                <w:szCs w:val="16"/>
              </w:rPr>
            </w:pPr>
          </w:p>
        </w:tc>
        <w:tc>
          <w:tcPr>
            <w:tcW w:w="6755" w:type="dxa"/>
            <w:gridSpan w:val="8"/>
            <w:tcBorders>
              <w:top w:val="single" w:sz="4" w:space="0" w:color="auto"/>
              <w:left w:val="nil"/>
              <w:bottom w:val="single" w:sz="4" w:space="0" w:color="auto"/>
              <w:right w:val="single" w:sz="4" w:space="0" w:color="000000"/>
            </w:tcBorders>
            <w:shd w:val="clear" w:color="000000" w:fill="B8CCE4"/>
            <w:noWrap/>
            <w:vAlign w:val="bottom"/>
            <w:hideMark/>
          </w:tcPr>
          <w:p w:rsidR="00067281" w:rsidRPr="008D550E" w:rsidRDefault="00067281" w:rsidP="004A632C">
            <w:pPr>
              <w:jc w:val="center"/>
              <w:rPr>
                <w:color w:val="000000"/>
              </w:rPr>
            </w:pPr>
            <w:r w:rsidRPr="008D550E">
              <w:rPr>
                <w:color w:val="000000"/>
              </w:rPr>
              <w:t>Kecamatan</w:t>
            </w:r>
          </w:p>
        </w:tc>
      </w:tr>
      <w:tr w:rsidR="00067281" w:rsidRPr="008D550E" w:rsidTr="004A632C">
        <w:trPr>
          <w:trHeight w:val="315"/>
        </w:trPr>
        <w:tc>
          <w:tcPr>
            <w:tcW w:w="616" w:type="dxa"/>
            <w:vMerge/>
            <w:tcBorders>
              <w:top w:val="single" w:sz="4" w:space="0" w:color="auto"/>
              <w:left w:val="single" w:sz="4" w:space="0" w:color="auto"/>
              <w:bottom w:val="single" w:sz="4" w:space="0" w:color="000000"/>
              <w:right w:val="single" w:sz="4" w:space="0" w:color="auto"/>
            </w:tcBorders>
            <w:vAlign w:val="center"/>
            <w:hideMark/>
          </w:tcPr>
          <w:p w:rsidR="00067281" w:rsidRPr="008D550E" w:rsidRDefault="00067281" w:rsidP="004A632C">
            <w:pPr>
              <w:rPr>
                <w:color w:val="000000"/>
                <w:sz w:val="16"/>
                <w:szCs w:val="16"/>
              </w:rPr>
            </w:pPr>
          </w:p>
        </w:tc>
        <w:tc>
          <w:tcPr>
            <w:tcW w:w="881"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sz w:val="16"/>
                <w:szCs w:val="16"/>
              </w:rPr>
            </w:pPr>
            <w:r w:rsidRPr="008D550E">
              <w:rPr>
                <w:color w:val="000000"/>
                <w:sz w:val="16"/>
                <w:szCs w:val="16"/>
              </w:rPr>
              <w:t>LLG Barat I</w:t>
            </w:r>
          </w:p>
        </w:tc>
        <w:tc>
          <w:tcPr>
            <w:tcW w:w="851"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sz w:val="16"/>
                <w:szCs w:val="16"/>
              </w:rPr>
            </w:pPr>
            <w:r w:rsidRPr="008D550E">
              <w:rPr>
                <w:color w:val="000000"/>
                <w:sz w:val="16"/>
                <w:szCs w:val="16"/>
              </w:rPr>
              <w:t>LLG Barat II</w:t>
            </w:r>
          </w:p>
        </w:tc>
        <w:tc>
          <w:tcPr>
            <w:tcW w:w="850"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sz w:val="16"/>
                <w:szCs w:val="16"/>
              </w:rPr>
            </w:pPr>
            <w:r w:rsidRPr="008D550E">
              <w:rPr>
                <w:color w:val="000000"/>
                <w:sz w:val="16"/>
                <w:szCs w:val="16"/>
              </w:rPr>
              <w:t>LLG Selatan I</w:t>
            </w:r>
          </w:p>
        </w:tc>
        <w:tc>
          <w:tcPr>
            <w:tcW w:w="851"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sz w:val="16"/>
                <w:szCs w:val="16"/>
              </w:rPr>
            </w:pPr>
            <w:r w:rsidRPr="008D550E">
              <w:rPr>
                <w:color w:val="000000"/>
                <w:sz w:val="16"/>
                <w:szCs w:val="16"/>
              </w:rPr>
              <w:t>LLG Selatan II</w:t>
            </w:r>
          </w:p>
        </w:tc>
        <w:tc>
          <w:tcPr>
            <w:tcW w:w="850"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sz w:val="16"/>
                <w:szCs w:val="16"/>
              </w:rPr>
            </w:pPr>
            <w:r w:rsidRPr="008D550E">
              <w:rPr>
                <w:color w:val="000000"/>
                <w:sz w:val="16"/>
                <w:szCs w:val="16"/>
              </w:rPr>
              <w:t>LLG Timur I</w:t>
            </w:r>
          </w:p>
        </w:tc>
        <w:tc>
          <w:tcPr>
            <w:tcW w:w="851"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sz w:val="16"/>
                <w:szCs w:val="16"/>
              </w:rPr>
            </w:pPr>
            <w:r w:rsidRPr="008D550E">
              <w:rPr>
                <w:color w:val="000000"/>
                <w:sz w:val="16"/>
                <w:szCs w:val="16"/>
              </w:rPr>
              <w:t>LLG Timur II</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sz w:val="16"/>
                <w:szCs w:val="16"/>
              </w:rPr>
            </w:pPr>
            <w:r w:rsidRPr="008D550E">
              <w:rPr>
                <w:color w:val="000000"/>
                <w:sz w:val="16"/>
                <w:szCs w:val="16"/>
              </w:rPr>
              <w:t>LLG Utara I</w:t>
            </w:r>
          </w:p>
        </w:tc>
        <w:tc>
          <w:tcPr>
            <w:tcW w:w="905"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sz w:val="16"/>
                <w:szCs w:val="16"/>
              </w:rPr>
            </w:pPr>
            <w:r w:rsidRPr="008D550E">
              <w:rPr>
                <w:color w:val="000000"/>
                <w:sz w:val="16"/>
                <w:szCs w:val="16"/>
              </w:rPr>
              <w:t>LLG Utara II</w:t>
            </w:r>
          </w:p>
        </w:tc>
      </w:tr>
      <w:tr w:rsidR="00067281" w:rsidRPr="008D550E" w:rsidTr="004A632C">
        <w:trPr>
          <w:trHeight w:val="315"/>
        </w:trPr>
        <w:tc>
          <w:tcPr>
            <w:tcW w:w="616" w:type="dxa"/>
            <w:tcBorders>
              <w:top w:val="nil"/>
              <w:left w:val="single" w:sz="4" w:space="0" w:color="auto"/>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2009</w:t>
            </w:r>
          </w:p>
        </w:tc>
        <w:tc>
          <w:tcPr>
            <w:tcW w:w="881"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24466</w:t>
            </w:r>
          </w:p>
        </w:tc>
        <w:tc>
          <w:tcPr>
            <w:tcW w:w="851"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17779</w:t>
            </w:r>
          </w:p>
        </w:tc>
        <w:tc>
          <w:tcPr>
            <w:tcW w:w="850"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10734</w:t>
            </w:r>
          </w:p>
        </w:tc>
        <w:tc>
          <w:tcPr>
            <w:tcW w:w="851"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17813</w:t>
            </w:r>
          </w:p>
        </w:tc>
        <w:tc>
          <w:tcPr>
            <w:tcW w:w="850"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19842</w:t>
            </w:r>
          </w:p>
        </w:tc>
        <w:tc>
          <w:tcPr>
            <w:tcW w:w="851"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26602</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13843</w:t>
            </w:r>
          </w:p>
        </w:tc>
        <w:tc>
          <w:tcPr>
            <w:tcW w:w="905"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23772</w:t>
            </w:r>
          </w:p>
        </w:tc>
      </w:tr>
      <w:tr w:rsidR="00067281" w:rsidRPr="008D550E" w:rsidTr="004A632C">
        <w:trPr>
          <w:trHeight w:val="315"/>
        </w:trPr>
        <w:tc>
          <w:tcPr>
            <w:tcW w:w="616" w:type="dxa"/>
            <w:tcBorders>
              <w:top w:val="nil"/>
              <w:left w:val="single" w:sz="4" w:space="0" w:color="auto"/>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2010</w:t>
            </w:r>
          </w:p>
        </w:tc>
        <w:tc>
          <w:tcPr>
            <w:tcW w:w="881"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30633</w:t>
            </w:r>
          </w:p>
        </w:tc>
        <w:tc>
          <w:tcPr>
            <w:tcW w:w="851"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21519</w:t>
            </w:r>
          </w:p>
        </w:tc>
        <w:tc>
          <w:tcPr>
            <w:tcW w:w="850"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14022</w:t>
            </w:r>
          </w:p>
        </w:tc>
        <w:tc>
          <w:tcPr>
            <w:tcW w:w="851"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26670</w:t>
            </w:r>
          </w:p>
        </w:tc>
        <w:tc>
          <w:tcPr>
            <w:tcW w:w="850"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30944</w:t>
            </w:r>
          </w:p>
        </w:tc>
        <w:tc>
          <w:tcPr>
            <w:tcW w:w="851"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31196</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15442</w:t>
            </w:r>
          </w:p>
        </w:tc>
        <w:tc>
          <w:tcPr>
            <w:tcW w:w="905"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32578</w:t>
            </w:r>
          </w:p>
        </w:tc>
      </w:tr>
      <w:tr w:rsidR="00067281" w:rsidRPr="008D550E" w:rsidTr="004A632C">
        <w:trPr>
          <w:trHeight w:val="315"/>
        </w:trPr>
        <w:tc>
          <w:tcPr>
            <w:tcW w:w="616" w:type="dxa"/>
            <w:tcBorders>
              <w:top w:val="nil"/>
              <w:left w:val="single" w:sz="4" w:space="0" w:color="auto"/>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2011</w:t>
            </w:r>
          </w:p>
        </w:tc>
        <w:tc>
          <w:tcPr>
            <w:tcW w:w="881"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31031</w:t>
            </w:r>
          </w:p>
        </w:tc>
        <w:tc>
          <w:tcPr>
            <w:tcW w:w="851"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21746</w:t>
            </w:r>
          </w:p>
        </w:tc>
        <w:tc>
          <w:tcPr>
            <w:tcW w:w="850"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14248</w:t>
            </w:r>
          </w:p>
        </w:tc>
        <w:tc>
          <w:tcPr>
            <w:tcW w:w="851"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27366</w:t>
            </w:r>
          </w:p>
        </w:tc>
        <w:tc>
          <w:tcPr>
            <w:tcW w:w="850"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31845</w:t>
            </w:r>
          </w:p>
        </w:tc>
        <w:tc>
          <w:tcPr>
            <w:tcW w:w="851"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31453</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15514</w:t>
            </w:r>
          </w:p>
        </w:tc>
        <w:tc>
          <w:tcPr>
            <w:tcW w:w="905"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33216</w:t>
            </w:r>
          </w:p>
        </w:tc>
      </w:tr>
      <w:tr w:rsidR="00067281" w:rsidRPr="008D550E" w:rsidTr="004A632C">
        <w:trPr>
          <w:trHeight w:val="315"/>
        </w:trPr>
        <w:tc>
          <w:tcPr>
            <w:tcW w:w="616" w:type="dxa"/>
            <w:tcBorders>
              <w:top w:val="nil"/>
              <w:left w:val="single" w:sz="4" w:space="0" w:color="auto"/>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2012</w:t>
            </w:r>
          </w:p>
        </w:tc>
        <w:tc>
          <w:tcPr>
            <w:tcW w:w="881"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31398</w:t>
            </w:r>
          </w:p>
        </w:tc>
        <w:tc>
          <w:tcPr>
            <w:tcW w:w="851"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21955</w:t>
            </w:r>
          </w:p>
        </w:tc>
        <w:tc>
          <w:tcPr>
            <w:tcW w:w="850"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14456</w:t>
            </w:r>
          </w:p>
        </w:tc>
        <w:tc>
          <w:tcPr>
            <w:tcW w:w="851"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28017</w:t>
            </w:r>
          </w:p>
        </w:tc>
        <w:tc>
          <w:tcPr>
            <w:tcW w:w="850"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32690</w:t>
            </w:r>
          </w:p>
        </w:tc>
        <w:tc>
          <w:tcPr>
            <w:tcW w:w="851"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31689</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15579</w:t>
            </w:r>
          </w:p>
        </w:tc>
        <w:tc>
          <w:tcPr>
            <w:tcW w:w="905"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33809</w:t>
            </w:r>
          </w:p>
        </w:tc>
      </w:tr>
      <w:tr w:rsidR="00067281" w:rsidRPr="008D550E" w:rsidTr="004A632C">
        <w:trPr>
          <w:trHeight w:val="315"/>
        </w:trPr>
        <w:tc>
          <w:tcPr>
            <w:tcW w:w="616" w:type="dxa"/>
            <w:tcBorders>
              <w:top w:val="nil"/>
              <w:left w:val="single" w:sz="4" w:space="0" w:color="auto"/>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2013</w:t>
            </w:r>
          </w:p>
        </w:tc>
        <w:tc>
          <w:tcPr>
            <w:tcW w:w="881"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31791</w:t>
            </w:r>
          </w:p>
        </w:tc>
        <w:tc>
          <w:tcPr>
            <w:tcW w:w="851"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22177</w:t>
            </w:r>
          </w:p>
        </w:tc>
        <w:tc>
          <w:tcPr>
            <w:tcW w:w="850"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14680</w:t>
            </w:r>
          </w:p>
        </w:tc>
        <w:tc>
          <w:tcPr>
            <w:tcW w:w="851"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28723</w:t>
            </w:r>
          </w:p>
        </w:tc>
        <w:tc>
          <w:tcPr>
            <w:tcW w:w="850"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33611</w:t>
            </w:r>
          </w:p>
        </w:tc>
        <w:tc>
          <w:tcPr>
            <w:tcW w:w="851"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31940</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15648</w:t>
            </w:r>
          </w:p>
        </w:tc>
        <w:tc>
          <w:tcPr>
            <w:tcW w:w="905"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34448</w:t>
            </w:r>
          </w:p>
        </w:tc>
      </w:tr>
      <w:tr w:rsidR="00067281" w:rsidRPr="008D550E" w:rsidTr="004A632C">
        <w:trPr>
          <w:trHeight w:val="315"/>
        </w:trPr>
        <w:tc>
          <w:tcPr>
            <w:tcW w:w="616" w:type="dxa"/>
            <w:tcBorders>
              <w:top w:val="nil"/>
              <w:left w:val="single" w:sz="4" w:space="0" w:color="auto"/>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2014</w:t>
            </w:r>
          </w:p>
        </w:tc>
        <w:tc>
          <w:tcPr>
            <w:tcW w:w="881"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31161</w:t>
            </w:r>
          </w:p>
        </w:tc>
        <w:tc>
          <w:tcPr>
            <w:tcW w:w="851"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22385</w:t>
            </w:r>
          </w:p>
        </w:tc>
        <w:tc>
          <w:tcPr>
            <w:tcW w:w="850"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14892</w:t>
            </w:r>
          </w:p>
        </w:tc>
        <w:tc>
          <w:tcPr>
            <w:tcW w:w="851"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29399</w:t>
            </w:r>
          </w:p>
        </w:tc>
        <w:tc>
          <w:tcPr>
            <w:tcW w:w="850"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34493</w:t>
            </w:r>
          </w:p>
        </w:tc>
        <w:tc>
          <w:tcPr>
            <w:tcW w:w="851"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32174</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15712</w:t>
            </w:r>
          </w:p>
        </w:tc>
        <w:tc>
          <w:tcPr>
            <w:tcW w:w="905"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35054</w:t>
            </w:r>
          </w:p>
        </w:tc>
      </w:tr>
      <w:tr w:rsidR="00067281" w:rsidRPr="008D550E" w:rsidTr="004A632C">
        <w:trPr>
          <w:trHeight w:val="315"/>
        </w:trPr>
        <w:tc>
          <w:tcPr>
            <w:tcW w:w="616" w:type="dxa"/>
            <w:tcBorders>
              <w:top w:val="nil"/>
              <w:left w:val="single" w:sz="4" w:space="0" w:color="auto"/>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2015</w:t>
            </w:r>
          </w:p>
        </w:tc>
        <w:tc>
          <w:tcPr>
            <w:tcW w:w="881"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32522</w:t>
            </w:r>
          </w:p>
        </w:tc>
        <w:tc>
          <w:tcPr>
            <w:tcW w:w="851"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22588</w:t>
            </w:r>
          </w:p>
        </w:tc>
        <w:tc>
          <w:tcPr>
            <w:tcW w:w="850"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15100</w:t>
            </w:r>
          </w:p>
        </w:tc>
        <w:tc>
          <w:tcPr>
            <w:tcW w:w="851"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30067</w:t>
            </w:r>
          </w:p>
        </w:tc>
        <w:tc>
          <w:tcPr>
            <w:tcW w:w="850"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35369</w:t>
            </w:r>
          </w:p>
        </w:tc>
        <w:tc>
          <w:tcPr>
            <w:tcW w:w="851"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32401</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15773</w:t>
            </w:r>
          </w:p>
        </w:tc>
        <w:tc>
          <w:tcPr>
            <w:tcW w:w="905"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35651</w:t>
            </w:r>
          </w:p>
        </w:tc>
      </w:tr>
      <w:tr w:rsidR="00067281" w:rsidRPr="008D550E" w:rsidTr="004A632C">
        <w:trPr>
          <w:trHeight w:val="315"/>
        </w:trPr>
        <w:tc>
          <w:tcPr>
            <w:tcW w:w="616" w:type="dxa"/>
            <w:tcBorders>
              <w:top w:val="nil"/>
              <w:left w:val="single" w:sz="4" w:space="0" w:color="auto"/>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2016</w:t>
            </w:r>
          </w:p>
        </w:tc>
        <w:tc>
          <w:tcPr>
            <w:tcW w:w="881"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21903</w:t>
            </w:r>
          </w:p>
        </w:tc>
        <w:tc>
          <w:tcPr>
            <w:tcW w:w="851"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22802</w:t>
            </w:r>
          </w:p>
        </w:tc>
        <w:tc>
          <w:tcPr>
            <w:tcW w:w="850"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15319</w:t>
            </w:r>
          </w:p>
        </w:tc>
        <w:tc>
          <w:tcPr>
            <w:tcW w:w="851"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30781</w:t>
            </w:r>
          </w:p>
        </w:tc>
        <w:tc>
          <w:tcPr>
            <w:tcW w:w="850"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36307</w:t>
            </w:r>
          </w:p>
        </w:tc>
        <w:tc>
          <w:tcPr>
            <w:tcW w:w="851"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32638</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15836</w:t>
            </w:r>
          </w:p>
        </w:tc>
        <w:tc>
          <w:tcPr>
            <w:tcW w:w="905"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36284</w:t>
            </w:r>
          </w:p>
        </w:tc>
      </w:tr>
      <w:tr w:rsidR="00067281" w:rsidRPr="008D550E" w:rsidTr="004A632C">
        <w:trPr>
          <w:trHeight w:val="315"/>
        </w:trPr>
        <w:tc>
          <w:tcPr>
            <w:tcW w:w="616" w:type="dxa"/>
            <w:tcBorders>
              <w:top w:val="nil"/>
              <w:left w:val="single" w:sz="4" w:space="0" w:color="auto"/>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2017</w:t>
            </w:r>
          </w:p>
        </w:tc>
        <w:tc>
          <w:tcPr>
            <w:tcW w:w="881"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33250</w:t>
            </w:r>
          </w:p>
        </w:tc>
        <w:tc>
          <w:tcPr>
            <w:tcW w:w="851"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22996</w:t>
            </w:r>
          </w:p>
        </w:tc>
        <w:tc>
          <w:tcPr>
            <w:tcW w:w="850"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15520</w:t>
            </w:r>
          </w:p>
        </w:tc>
        <w:tc>
          <w:tcPr>
            <w:tcW w:w="851"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31443</w:t>
            </w:r>
          </w:p>
        </w:tc>
        <w:tc>
          <w:tcPr>
            <w:tcW w:w="850"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37179</w:t>
            </w:r>
          </w:p>
        </w:tc>
        <w:tc>
          <w:tcPr>
            <w:tcW w:w="851"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32854</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15893</w:t>
            </w:r>
          </w:p>
        </w:tc>
        <w:tc>
          <w:tcPr>
            <w:tcW w:w="905"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36867</w:t>
            </w:r>
          </w:p>
        </w:tc>
      </w:tr>
      <w:tr w:rsidR="00067281" w:rsidRPr="008D550E" w:rsidTr="004A632C">
        <w:trPr>
          <w:trHeight w:val="315"/>
        </w:trPr>
        <w:tc>
          <w:tcPr>
            <w:tcW w:w="616" w:type="dxa"/>
            <w:tcBorders>
              <w:top w:val="nil"/>
              <w:left w:val="single" w:sz="4" w:space="0" w:color="auto"/>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2018</w:t>
            </w:r>
          </w:p>
        </w:tc>
        <w:tc>
          <w:tcPr>
            <w:tcW w:w="881"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33605</w:t>
            </w:r>
          </w:p>
        </w:tc>
        <w:tc>
          <w:tcPr>
            <w:tcW w:w="851"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23193</w:t>
            </w:r>
          </w:p>
        </w:tc>
        <w:tc>
          <w:tcPr>
            <w:tcW w:w="850"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15727</w:t>
            </w:r>
          </w:p>
        </w:tc>
        <w:tc>
          <w:tcPr>
            <w:tcW w:w="851"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32127</w:t>
            </w:r>
          </w:p>
        </w:tc>
        <w:tc>
          <w:tcPr>
            <w:tcW w:w="850"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38084</w:t>
            </w:r>
          </w:p>
        </w:tc>
        <w:tc>
          <w:tcPr>
            <w:tcW w:w="851"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33072</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15950</w:t>
            </w:r>
          </w:p>
        </w:tc>
        <w:tc>
          <w:tcPr>
            <w:tcW w:w="905"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37466</w:t>
            </w:r>
          </w:p>
        </w:tc>
      </w:tr>
      <w:tr w:rsidR="00067281" w:rsidRPr="008D550E" w:rsidTr="004A632C">
        <w:trPr>
          <w:trHeight w:val="315"/>
        </w:trPr>
        <w:tc>
          <w:tcPr>
            <w:tcW w:w="616" w:type="dxa"/>
            <w:tcBorders>
              <w:top w:val="nil"/>
              <w:left w:val="single" w:sz="4" w:space="0" w:color="auto"/>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2019</w:t>
            </w:r>
          </w:p>
        </w:tc>
        <w:tc>
          <w:tcPr>
            <w:tcW w:w="881"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33933</w:t>
            </w:r>
          </w:p>
        </w:tc>
        <w:tc>
          <w:tcPr>
            <w:tcW w:w="851"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23375</w:t>
            </w:r>
          </w:p>
        </w:tc>
        <w:tc>
          <w:tcPr>
            <w:tcW w:w="850"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15918</w:t>
            </w:r>
          </w:p>
        </w:tc>
        <w:tc>
          <w:tcPr>
            <w:tcW w:w="851"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32769</w:t>
            </w:r>
          </w:p>
        </w:tc>
        <w:tc>
          <w:tcPr>
            <w:tcW w:w="850"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38934</w:t>
            </w:r>
          </w:p>
        </w:tc>
        <w:tc>
          <w:tcPr>
            <w:tcW w:w="851"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33273</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16003</w:t>
            </w:r>
          </w:p>
        </w:tc>
        <w:tc>
          <w:tcPr>
            <w:tcW w:w="905"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38024</w:t>
            </w:r>
          </w:p>
        </w:tc>
      </w:tr>
      <w:tr w:rsidR="00067281" w:rsidRPr="008D550E" w:rsidTr="004A632C">
        <w:trPr>
          <w:trHeight w:val="315"/>
        </w:trPr>
        <w:tc>
          <w:tcPr>
            <w:tcW w:w="616" w:type="dxa"/>
            <w:tcBorders>
              <w:top w:val="nil"/>
              <w:left w:val="single" w:sz="4" w:space="0" w:color="auto"/>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2020</w:t>
            </w:r>
          </w:p>
        </w:tc>
        <w:tc>
          <w:tcPr>
            <w:tcW w:w="881"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34253</w:t>
            </w:r>
          </w:p>
        </w:tc>
        <w:tc>
          <w:tcPr>
            <w:tcW w:w="851"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23553</w:t>
            </w:r>
          </w:p>
        </w:tc>
        <w:tc>
          <w:tcPr>
            <w:tcW w:w="850"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16106</w:t>
            </w:r>
          </w:p>
        </w:tc>
        <w:tc>
          <w:tcPr>
            <w:tcW w:w="851"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33404</w:t>
            </w:r>
          </w:p>
        </w:tc>
        <w:tc>
          <w:tcPr>
            <w:tcW w:w="850"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39777</w:t>
            </w:r>
          </w:p>
        </w:tc>
        <w:tc>
          <w:tcPr>
            <w:tcW w:w="851"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33469</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16053</w:t>
            </w:r>
          </w:p>
        </w:tc>
        <w:tc>
          <w:tcPr>
            <w:tcW w:w="905" w:type="dxa"/>
            <w:tcBorders>
              <w:top w:val="nil"/>
              <w:left w:val="nil"/>
              <w:bottom w:val="single" w:sz="4" w:space="0" w:color="auto"/>
              <w:right w:val="single" w:sz="4" w:space="0" w:color="auto"/>
            </w:tcBorders>
            <w:shd w:val="clear" w:color="000000" w:fill="B8CCE4"/>
            <w:noWrap/>
            <w:vAlign w:val="bottom"/>
            <w:hideMark/>
          </w:tcPr>
          <w:p w:rsidR="00067281" w:rsidRPr="008D550E" w:rsidRDefault="00067281" w:rsidP="004A632C">
            <w:pPr>
              <w:jc w:val="center"/>
              <w:rPr>
                <w:color w:val="000000"/>
              </w:rPr>
            </w:pPr>
            <w:r w:rsidRPr="008D550E">
              <w:rPr>
                <w:color w:val="000000"/>
              </w:rPr>
              <w:t>38574</w:t>
            </w:r>
          </w:p>
        </w:tc>
      </w:tr>
    </w:tbl>
    <w:p w:rsidR="00067281" w:rsidRPr="001E2175" w:rsidRDefault="00067281" w:rsidP="00067281">
      <w:pPr>
        <w:pBdr>
          <w:top w:val="nil"/>
          <w:left w:val="nil"/>
          <w:bottom w:val="nil"/>
          <w:right w:val="nil"/>
          <w:between w:val="nil"/>
        </w:pBdr>
        <w:jc w:val="both"/>
        <w:rPr>
          <w:sz w:val="22"/>
          <w:szCs w:val="22"/>
          <w:highlight w:val="white"/>
        </w:rPr>
      </w:pPr>
    </w:p>
    <w:p w:rsidR="009B629B" w:rsidRDefault="009B629B" w:rsidP="00067281">
      <w:pPr>
        <w:pBdr>
          <w:top w:val="nil"/>
          <w:left w:val="nil"/>
          <w:bottom w:val="nil"/>
          <w:right w:val="nil"/>
          <w:between w:val="nil"/>
        </w:pBdr>
        <w:jc w:val="both"/>
        <w:rPr>
          <w:sz w:val="22"/>
          <w:szCs w:val="22"/>
          <w:highlight w:val="white"/>
        </w:rPr>
      </w:pPr>
    </w:p>
    <w:p w:rsidR="00067281" w:rsidRPr="00067281" w:rsidRDefault="00067281" w:rsidP="00103AAF">
      <w:pPr>
        <w:pStyle w:val="ListParagraph"/>
        <w:numPr>
          <w:ilvl w:val="1"/>
          <w:numId w:val="2"/>
        </w:numPr>
        <w:tabs>
          <w:tab w:val="left" w:pos="709"/>
        </w:tabs>
        <w:spacing w:line="240" w:lineRule="auto"/>
        <w:rPr>
          <w:b/>
          <w:bCs/>
          <w:lang w:val="fi-FI"/>
        </w:rPr>
      </w:pPr>
      <w:r w:rsidRPr="00067281">
        <w:rPr>
          <w:b/>
          <w:bCs/>
          <w:lang w:val="fi-FI"/>
        </w:rPr>
        <w:t xml:space="preserve">Analisis Kebutuhan </w:t>
      </w:r>
    </w:p>
    <w:p w:rsidR="00067281" w:rsidRDefault="00067281" w:rsidP="00067281">
      <w:pPr>
        <w:pStyle w:val="NormalWeb"/>
        <w:shd w:val="clear" w:color="auto" w:fill="FFFFFF"/>
        <w:spacing w:before="0" w:beforeAutospacing="0" w:after="0" w:afterAutospacing="0"/>
        <w:ind w:firstLine="567"/>
        <w:jc w:val="both"/>
        <w:rPr>
          <w:color w:val="000000"/>
          <w:sz w:val="22"/>
          <w:szCs w:val="22"/>
          <w:lang w:val="en-ID" w:eastAsia="en-ID"/>
        </w:rPr>
      </w:pPr>
      <w:r w:rsidRPr="00067281">
        <w:rPr>
          <w:sz w:val="22"/>
          <w:szCs w:val="22"/>
        </w:rPr>
        <w:t xml:space="preserve">Analisis kebutuhan sistem merupakan tahapan awal dan utama untuk membuat pondasi dalam langkah pengembangan sistem. Analisis kebutuhan sistem yaitu terdiri dari kebutuhan perangkat keras, kebutuhan perangkat lunak, kebutuhan input dan kebutuhan output. Tujuan dari analisis kebutuhan sistem yaitu untuk menemukan masalah yang akan dihadapi atau kebutuhan yang akan diterapkan ke dalam sistem. Dari analisis kebutuhan sistem tersebut diharapkan dapat membantu penulis dalam memperbaiki masalah yang ada selama proses </w:t>
      </w:r>
      <w:r w:rsidRPr="00067281">
        <w:rPr>
          <w:sz w:val="22"/>
          <w:szCs w:val="22"/>
        </w:rPr>
        <w:lastRenderedPageBreak/>
        <w:t>pengembangan sistem.</w:t>
      </w:r>
      <w:r w:rsidRPr="00067281">
        <w:rPr>
          <w:color w:val="FF0000"/>
          <w:sz w:val="22"/>
          <w:szCs w:val="22"/>
        </w:rPr>
        <w:t xml:space="preserve"> </w:t>
      </w:r>
      <w:r w:rsidRPr="00067281">
        <w:rPr>
          <w:color w:val="000000"/>
          <w:sz w:val="22"/>
          <w:szCs w:val="22"/>
          <w:lang w:val="en-ID" w:eastAsia="en-ID"/>
        </w:rPr>
        <w:t>Terdapat dua syarat yang harus dipenuhi oleh data dalam menggunakan sistem prediksi yaitu:</w:t>
      </w:r>
    </w:p>
    <w:p w:rsidR="00067281" w:rsidRPr="00067281" w:rsidRDefault="00067281" w:rsidP="00067281">
      <w:pPr>
        <w:pStyle w:val="NormalWeb"/>
        <w:shd w:val="clear" w:color="auto" w:fill="FFFFFF"/>
        <w:spacing w:before="0" w:beforeAutospacing="0" w:after="0" w:afterAutospacing="0"/>
        <w:ind w:firstLine="567"/>
        <w:jc w:val="both"/>
        <w:rPr>
          <w:color w:val="000000"/>
          <w:sz w:val="22"/>
          <w:szCs w:val="22"/>
          <w:lang w:val="en-ID" w:eastAsia="en-ID"/>
        </w:rPr>
      </w:pPr>
    </w:p>
    <w:p w:rsidR="00067281" w:rsidRPr="00067281" w:rsidRDefault="00067281" w:rsidP="00103AAF">
      <w:pPr>
        <w:pStyle w:val="NormalWeb"/>
        <w:numPr>
          <w:ilvl w:val="1"/>
          <w:numId w:val="5"/>
        </w:numPr>
        <w:shd w:val="clear" w:color="auto" w:fill="FFFFFF"/>
        <w:spacing w:before="0" w:beforeAutospacing="0" w:after="0" w:afterAutospacing="0"/>
        <w:ind w:left="426" w:hanging="426"/>
        <w:jc w:val="both"/>
        <w:rPr>
          <w:color w:val="000000"/>
          <w:sz w:val="22"/>
          <w:szCs w:val="22"/>
          <w:lang w:val="en-ID" w:eastAsia="en-ID"/>
        </w:rPr>
      </w:pPr>
      <w:r w:rsidRPr="00067281">
        <w:rPr>
          <w:color w:val="000000"/>
          <w:sz w:val="22"/>
          <w:szCs w:val="22"/>
          <w:lang w:val="en-ID" w:eastAsia="en-ID"/>
        </w:rPr>
        <w:t>Data</w:t>
      </w:r>
    </w:p>
    <w:p w:rsidR="00067281" w:rsidRPr="00067281" w:rsidRDefault="00067281" w:rsidP="00067281">
      <w:pPr>
        <w:pStyle w:val="NormalWeb"/>
        <w:shd w:val="clear" w:color="auto" w:fill="FFFFFF"/>
        <w:spacing w:before="0" w:beforeAutospacing="0" w:after="0" w:afterAutospacing="0"/>
        <w:ind w:firstLine="273"/>
        <w:jc w:val="both"/>
        <w:rPr>
          <w:color w:val="000000"/>
          <w:sz w:val="22"/>
          <w:szCs w:val="22"/>
          <w:lang w:val="en-ID" w:eastAsia="en-ID"/>
        </w:rPr>
      </w:pPr>
      <w:r w:rsidRPr="00067281">
        <w:rPr>
          <w:color w:val="000000"/>
          <w:sz w:val="22"/>
          <w:szCs w:val="22"/>
          <w:lang w:val="en-ID" w:eastAsia="en-ID"/>
        </w:rPr>
        <w:t>Data harus terdiri dari dua jenis variabel, yaitu dependen dan independen. Selain itu data berupa kuantitatif dan variabel berupa kategori, yaitu tahun dan jumlah penduduk. Data pada penelitian ini dapat dilihat pada tabel berikut:</w:t>
      </w:r>
    </w:p>
    <w:p w:rsidR="00067281" w:rsidRDefault="00067281" w:rsidP="00067281">
      <w:pPr>
        <w:pStyle w:val="Caption"/>
        <w:spacing w:after="0" w:line="240" w:lineRule="auto"/>
        <w:rPr>
          <w:rFonts w:ascii="Times New Roman" w:hAnsi="Times New Roman"/>
          <w:b w:val="0"/>
          <w:bCs w:val="0"/>
          <w:sz w:val="22"/>
          <w:szCs w:val="22"/>
        </w:rPr>
      </w:pPr>
      <w:r w:rsidRPr="00067281">
        <w:rPr>
          <w:rFonts w:ascii="Times New Roman" w:hAnsi="Times New Roman"/>
          <w:b w:val="0"/>
          <w:bCs w:val="0"/>
          <w:sz w:val="22"/>
          <w:szCs w:val="22"/>
        </w:rPr>
        <w:t xml:space="preserve">Tabel </w:t>
      </w:r>
      <w:r>
        <w:rPr>
          <w:rFonts w:ascii="Times New Roman" w:hAnsi="Times New Roman"/>
          <w:b w:val="0"/>
          <w:bCs w:val="0"/>
          <w:sz w:val="22"/>
          <w:szCs w:val="22"/>
        </w:rPr>
        <w:t>2</w:t>
      </w:r>
      <w:r w:rsidRPr="00067281">
        <w:rPr>
          <w:rFonts w:ascii="Times New Roman" w:hAnsi="Times New Roman"/>
          <w:b w:val="0"/>
          <w:bCs w:val="0"/>
          <w:sz w:val="22"/>
          <w:szCs w:val="22"/>
        </w:rPr>
        <w:t xml:space="preserve"> Data Jumlah Penduduk per Kecamatan Kota Lubuklinggau</w:t>
      </w:r>
    </w:p>
    <w:p w:rsidR="00067281" w:rsidRPr="00067281" w:rsidRDefault="00067281" w:rsidP="00067281"/>
    <w:tbl>
      <w:tblPr>
        <w:tblW w:w="6945" w:type="dxa"/>
        <w:tblInd w:w="1101" w:type="dxa"/>
        <w:tblLook w:val="04A0" w:firstRow="1" w:lastRow="0" w:firstColumn="1" w:lastColumn="0" w:noHBand="0" w:noVBand="1"/>
      </w:tblPr>
      <w:tblGrid>
        <w:gridCol w:w="656"/>
        <w:gridCol w:w="766"/>
        <w:gridCol w:w="766"/>
        <w:gridCol w:w="864"/>
        <w:gridCol w:w="976"/>
        <w:gridCol w:w="766"/>
        <w:gridCol w:w="844"/>
        <w:gridCol w:w="766"/>
        <w:gridCol w:w="766"/>
      </w:tblGrid>
      <w:tr w:rsidR="00067281" w:rsidRPr="00067281" w:rsidTr="004A632C">
        <w:trPr>
          <w:trHeight w:val="315"/>
        </w:trPr>
        <w:tc>
          <w:tcPr>
            <w:tcW w:w="616" w:type="dxa"/>
            <w:vMerge w:val="restart"/>
            <w:tcBorders>
              <w:top w:val="single" w:sz="4" w:space="0" w:color="auto"/>
              <w:left w:val="single" w:sz="4" w:space="0" w:color="auto"/>
              <w:bottom w:val="single" w:sz="4" w:space="0" w:color="000000"/>
              <w:right w:val="single" w:sz="4" w:space="0" w:color="auto"/>
            </w:tcBorders>
            <w:shd w:val="clear" w:color="000000" w:fill="B8CCE4"/>
            <w:noWrap/>
            <w:vAlign w:val="center"/>
            <w:hideMark/>
          </w:tcPr>
          <w:p w:rsidR="00067281" w:rsidRPr="00067281" w:rsidRDefault="00067281" w:rsidP="00067281">
            <w:pPr>
              <w:jc w:val="center"/>
              <w:rPr>
                <w:color w:val="000000"/>
                <w:sz w:val="22"/>
                <w:szCs w:val="22"/>
              </w:rPr>
            </w:pPr>
            <w:r w:rsidRPr="00067281">
              <w:rPr>
                <w:color w:val="000000"/>
                <w:sz w:val="22"/>
                <w:szCs w:val="22"/>
              </w:rPr>
              <w:t>Thn</w:t>
            </w:r>
          </w:p>
        </w:tc>
        <w:tc>
          <w:tcPr>
            <w:tcW w:w="6329" w:type="dxa"/>
            <w:gridSpan w:val="8"/>
            <w:tcBorders>
              <w:top w:val="single" w:sz="4" w:space="0" w:color="auto"/>
              <w:left w:val="nil"/>
              <w:bottom w:val="single" w:sz="4" w:space="0" w:color="auto"/>
              <w:right w:val="single" w:sz="4" w:space="0" w:color="000000"/>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Jumlah Penduduk Kota Lubuklinggau  Per Kecamatan (Jiwa)</w:t>
            </w:r>
          </w:p>
        </w:tc>
      </w:tr>
      <w:tr w:rsidR="00067281" w:rsidRPr="00067281" w:rsidTr="004A632C">
        <w:trPr>
          <w:trHeight w:val="315"/>
        </w:trPr>
        <w:tc>
          <w:tcPr>
            <w:tcW w:w="616" w:type="dxa"/>
            <w:vMerge/>
            <w:tcBorders>
              <w:top w:val="single" w:sz="4" w:space="0" w:color="auto"/>
              <w:left w:val="single" w:sz="4" w:space="0" w:color="auto"/>
              <w:bottom w:val="single" w:sz="4" w:space="0" w:color="000000"/>
              <w:right w:val="single" w:sz="4" w:space="0" w:color="auto"/>
            </w:tcBorders>
            <w:vAlign w:val="center"/>
            <w:hideMark/>
          </w:tcPr>
          <w:p w:rsidR="00067281" w:rsidRPr="00067281" w:rsidRDefault="00067281" w:rsidP="00067281">
            <w:pPr>
              <w:rPr>
                <w:color w:val="000000"/>
                <w:sz w:val="22"/>
                <w:szCs w:val="22"/>
              </w:rPr>
            </w:pPr>
          </w:p>
        </w:tc>
        <w:tc>
          <w:tcPr>
            <w:tcW w:w="6329" w:type="dxa"/>
            <w:gridSpan w:val="8"/>
            <w:tcBorders>
              <w:top w:val="single" w:sz="4" w:space="0" w:color="auto"/>
              <w:left w:val="nil"/>
              <w:bottom w:val="single" w:sz="4" w:space="0" w:color="auto"/>
              <w:right w:val="single" w:sz="4" w:space="0" w:color="000000"/>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Kecamatan</w:t>
            </w:r>
          </w:p>
        </w:tc>
      </w:tr>
      <w:tr w:rsidR="00067281" w:rsidRPr="00067281" w:rsidTr="004A632C">
        <w:trPr>
          <w:trHeight w:val="315"/>
        </w:trPr>
        <w:tc>
          <w:tcPr>
            <w:tcW w:w="616" w:type="dxa"/>
            <w:vMerge/>
            <w:tcBorders>
              <w:top w:val="single" w:sz="4" w:space="0" w:color="auto"/>
              <w:left w:val="single" w:sz="4" w:space="0" w:color="auto"/>
              <w:bottom w:val="single" w:sz="4" w:space="0" w:color="000000"/>
              <w:right w:val="single" w:sz="4" w:space="0" w:color="auto"/>
            </w:tcBorders>
            <w:vAlign w:val="center"/>
            <w:hideMark/>
          </w:tcPr>
          <w:p w:rsidR="00067281" w:rsidRPr="00067281" w:rsidRDefault="00067281" w:rsidP="00067281">
            <w:pPr>
              <w:rPr>
                <w:color w:val="000000"/>
                <w:sz w:val="22"/>
                <w:szCs w:val="22"/>
              </w:rPr>
            </w:pPr>
          </w:p>
        </w:tc>
        <w:tc>
          <w:tcPr>
            <w:tcW w:w="755" w:type="dxa"/>
            <w:tcBorders>
              <w:top w:val="nil"/>
              <w:left w:val="nil"/>
              <w:bottom w:val="single" w:sz="4" w:space="0" w:color="auto"/>
              <w:right w:val="single" w:sz="4" w:space="0" w:color="auto"/>
            </w:tcBorders>
            <w:shd w:val="clear" w:color="000000" w:fill="B8CCE4"/>
            <w:noWrap/>
            <w:vAlign w:val="center"/>
            <w:hideMark/>
          </w:tcPr>
          <w:p w:rsidR="00067281" w:rsidRPr="00067281" w:rsidRDefault="00067281" w:rsidP="00067281">
            <w:pPr>
              <w:jc w:val="center"/>
              <w:rPr>
                <w:color w:val="000000"/>
                <w:sz w:val="22"/>
                <w:szCs w:val="22"/>
              </w:rPr>
            </w:pPr>
            <w:r w:rsidRPr="00067281">
              <w:rPr>
                <w:color w:val="000000"/>
                <w:sz w:val="22"/>
                <w:szCs w:val="22"/>
              </w:rPr>
              <w:t>LLG Barat I</w:t>
            </w:r>
          </w:p>
        </w:tc>
        <w:tc>
          <w:tcPr>
            <w:tcW w:w="716" w:type="dxa"/>
            <w:tcBorders>
              <w:top w:val="nil"/>
              <w:left w:val="nil"/>
              <w:bottom w:val="single" w:sz="4" w:space="0" w:color="auto"/>
              <w:right w:val="single" w:sz="4" w:space="0" w:color="auto"/>
            </w:tcBorders>
            <w:shd w:val="clear" w:color="000000" w:fill="B8CCE4"/>
            <w:noWrap/>
            <w:vAlign w:val="center"/>
            <w:hideMark/>
          </w:tcPr>
          <w:p w:rsidR="00067281" w:rsidRPr="00067281" w:rsidRDefault="00067281" w:rsidP="00067281">
            <w:pPr>
              <w:jc w:val="center"/>
              <w:rPr>
                <w:color w:val="000000"/>
                <w:sz w:val="22"/>
                <w:szCs w:val="22"/>
              </w:rPr>
            </w:pPr>
            <w:r w:rsidRPr="00067281">
              <w:rPr>
                <w:color w:val="000000"/>
                <w:sz w:val="22"/>
                <w:szCs w:val="22"/>
              </w:rPr>
              <w:t>LLG Barat II</w:t>
            </w:r>
          </w:p>
        </w:tc>
        <w:tc>
          <w:tcPr>
            <w:tcW w:w="843" w:type="dxa"/>
            <w:tcBorders>
              <w:top w:val="nil"/>
              <w:left w:val="nil"/>
              <w:bottom w:val="single" w:sz="4" w:space="0" w:color="auto"/>
              <w:right w:val="single" w:sz="4" w:space="0" w:color="auto"/>
            </w:tcBorders>
            <w:shd w:val="clear" w:color="000000" w:fill="B8CCE4"/>
            <w:noWrap/>
            <w:vAlign w:val="center"/>
            <w:hideMark/>
          </w:tcPr>
          <w:p w:rsidR="00067281" w:rsidRPr="00067281" w:rsidRDefault="00067281" w:rsidP="00067281">
            <w:pPr>
              <w:jc w:val="center"/>
              <w:rPr>
                <w:color w:val="000000"/>
                <w:sz w:val="22"/>
                <w:szCs w:val="22"/>
              </w:rPr>
            </w:pPr>
            <w:r w:rsidRPr="00067281">
              <w:rPr>
                <w:color w:val="000000"/>
                <w:sz w:val="22"/>
                <w:szCs w:val="22"/>
              </w:rPr>
              <w:t>LLG Selatan I</w:t>
            </w:r>
          </w:p>
        </w:tc>
        <w:tc>
          <w:tcPr>
            <w:tcW w:w="976" w:type="dxa"/>
            <w:tcBorders>
              <w:top w:val="nil"/>
              <w:left w:val="nil"/>
              <w:bottom w:val="single" w:sz="4" w:space="0" w:color="auto"/>
              <w:right w:val="single" w:sz="4" w:space="0" w:color="auto"/>
            </w:tcBorders>
            <w:shd w:val="clear" w:color="000000" w:fill="B8CCE4"/>
            <w:noWrap/>
            <w:vAlign w:val="center"/>
            <w:hideMark/>
          </w:tcPr>
          <w:p w:rsidR="00067281" w:rsidRPr="00067281" w:rsidRDefault="00067281" w:rsidP="00067281">
            <w:pPr>
              <w:jc w:val="center"/>
              <w:rPr>
                <w:color w:val="000000"/>
                <w:sz w:val="22"/>
                <w:szCs w:val="22"/>
              </w:rPr>
            </w:pPr>
            <w:r w:rsidRPr="00067281">
              <w:rPr>
                <w:color w:val="000000"/>
                <w:sz w:val="22"/>
                <w:szCs w:val="22"/>
              </w:rPr>
              <w:t>LLG Selatan II</w:t>
            </w:r>
          </w:p>
        </w:tc>
        <w:tc>
          <w:tcPr>
            <w:tcW w:w="716" w:type="dxa"/>
            <w:tcBorders>
              <w:top w:val="nil"/>
              <w:left w:val="nil"/>
              <w:bottom w:val="single" w:sz="4" w:space="0" w:color="auto"/>
              <w:right w:val="single" w:sz="4" w:space="0" w:color="auto"/>
            </w:tcBorders>
            <w:shd w:val="clear" w:color="000000" w:fill="B8CCE4"/>
            <w:noWrap/>
            <w:vAlign w:val="center"/>
            <w:hideMark/>
          </w:tcPr>
          <w:p w:rsidR="00067281" w:rsidRPr="00067281" w:rsidRDefault="00067281" w:rsidP="00067281">
            <w:pPr>
              <w:jc w:val="center"/>
              <w:rPr>
                <w:color w:val="000000"/>
                <w:sz w:val="22"/>
                <w:szCs w:val="22"/>
              </w:rPr>
            </w:pPr>
            <w:r w:rsidRPr="00067281">
              <w:rPr>
                <w:color w:val="000000"/>
                <w:sz w:val="22"/>
                <w:szCs w:val="22"/>
              </w:rPr>
              <w:t>LLG Timur I</w:t>
            </w:r>
          </w:p>
        </w:tc>
        <w:tc>
          <w:tcPr>
            <w:tcW w:w="844" w:type="dxa"/>
            <w:tcBorders>
              <w:top w:val="nil"/>
              <w:left w:val="nil"/>
              <w:bottom w:val="single" w:sz="4" w:space="0" w:color="auto"/>
              <w:right w:val="single" w:sz="4" w:space="0" w:color="auto"/>
            </w:tcBorders>
            <w:shd w:val="clear" w:color="000000" w:fill="B8CCE4"/>
            <w:noWrap/>
            <w:vAlign w:val="center"/>
            <w:hideMark/>
          </w:tcPr>
          <w:p w:rsidR="00067281" w:rsidRPr="00067281" w:rsidRDefault="00067281" w:rsidP="00067281">
            <w:pPr>
              <w:jc w:val="center"/>
              <w:rPr>
                <w:color w:val="000000"/>
                <w:sz w:val="22"/>
                <w:szCs w:val="22"/>
              </w:rPr>
            </w:pPr>
            <w:r w:rsidRPr="00067281">
              <w:rPr>
                <w:color w:val="000000"/>
                <w:sz w:val="22"/>
                <w:szCs w:val="22"/>
              </w:rPr>
              <w:t>LLG Timur II</w:t>
            </w:r>
          </w:p>
        </w:tc>
        <w:tc>
          <w:tcPr>
            <w:tcW w:w="716" w:type="dxa"/>
            <w:tcBorders>
              <w:top w:val="nil"/>
              <w:left w:val="nil"/>
              <w:bottom w:val="single" w:sz="4" w:space="0" w:color="auto"/>
              <w:right w:val="single" w:sz="4" w:space="0" w:color="auto"/>
            </w:tcBorders>
            <w:shd w:val="clear" w:color="000000" w:fill="B8CCE4"/>
            <w:noWrap/>
            <w:vAlign w:val="center"/>
            <w:hideMark/>
          </w:tcPr>
          <w:p w:rsidR="00067281" w:rsidRPr="00067281" w:rsidRDefault="00067281" w:rsidP="00067281">
            <w:pPr>
              <w:jc w:val="center"/>
              <w:rPr>
                <w:color w:val="000000"/>
                <w:sz w:val="22"/>
                <w:szCs w:val="22"/>
              </w:rPr>
            </w:pPr>
            <w:r w:rsidRPr="00067281">
              <w:rPr>
                <w:color w:val="000000"/>
                <w:sz w:val="22"/>
                <w:szCs w:val="22"/>
              </w:rPr>
              <w:t>LLG Utara I</w:t>
            </w:r>
          </w:p>
        </w:tc>
        <w:tc>
          <w:tcPr>
            <w:tcW w:w="763" w:type="dxa"/>
            <w:tcBorders>
              <w:top w:val="nil"/>
              <w:left w:val="nil"/>
              <w:bottom w:val="single" w:sz="4" w:space="0" w:color="auto"/>
              <w:right w:val="single" w:sz="4" w:space="0" w:color="auto"/>
            </w:tcBorders>
            <w:shd w:val="clear" w:color="000000" w:fill="B8CCE4"/>
            <w:noWrap/>
            <w:vAlign w:val="center"/>
            <w:hideMark/>
          </w:tcPr>
          <w:p w:rsidR="00067281" w:rsidRPr="00067281" w:rsidRDefault="00067281" w:rsidP="00067281">
            <w:pPr>
              <w:jc w:val="center"/>
              <w:rPr>
                <w:color w:val="000000"/>
                <w:sz w:val="22"/>
                <w:szCs w:val="22"/>
              </w:rPr>
            </w:pPr>
            <w:r w:rsidRPr="00067281">
              <w:rPr>
                <w:color w:val="000000"/>
                <w:sz w:val="22"/>
                <w:szCs w:val="22"/>
              </w:rPr>
              <w:t>LLG Utara II</w:t>
            </w:r>
          </w:p>
        </w:tc>
      </w:tr>
      <w:tr w:rsidR="00067281" w:rsidRPr="00067281" w:rsidTr="004A632C">
        <w:trPr>
          <w:trHeight w:val="315"/>
        </w:trPr>
        <w:tc>
          <w:tcPr>
            <w:tcW w:w="616" w:type="dxa"/>
            <w:tcBorders>
              <w:top w:val="nil"/>
              <w:left w:val="single" w:sz="4" w:space="0" w:color="auto"/>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2009</w:t>
            </w:r>
          </w:p>
        </w:tc>
        <w:tc>
          <w:tcPr>
            <w:tcW w:w="755"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24466</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17779</w:t>
            </w:r>
          </w:p>
        </w:tc>
        <w:tc>
          <w:tcPr>
            <w:tcW w:w="843"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10734</w:t>
            </w:r>
          </w:p>
        </w:tc>
        <w:tc>
          <w:tcPr>
            <w:tcW w:w="97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17813</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19842</w:t>
            </w:r>
          </w:p>
        </w:tc>
        <w:tc>
          <w:tcPr>
            <w:tcW w:w="844"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26602</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13843</w:t>
            </w:r>
          </w:p>
        </w:tc>
        <w:tc>
          <w:tcPr>
            <w:tcW w:w="763"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23772</w:t>
            </w:r>
          </w:p>
        </w:tc>
      </w:tr>
      <w:tr w:rsidR="00067281" w:rsidRPr="00067281" w:rsidTr="004A632C">
        <w:trPr>
          <w:trHeight w:val="315"/>
        </w:trPr>
        <w:tc>
          <w:tcPr>
            <w:tcW w:w="616" w:type="dxa"/>
            <w:tcBorders>
              <w:top w:val="nil"/>
              <w:left w:val="single" w:sz="4" w:space="0" w:color="auto"/>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2010</w:t>
            </w:r>
          </w:p>
        </w:tc>
        <w:tc>
          <w:tcPr>
            <w:tcW w:w="755"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30633</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21519</w:t>
            </w:r>
          </w:p>
        </w:tc>
        <w:tc>
          <w:tcPr>
            <w:tcW w:w="843"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14022</w:t>
            </w:r>
          </w:p>
        </w:tc>
        <w:tc>
          <w:tcPr>
            <w:tcW w:w="97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26670</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30944</w:t>
            </w:r>
          </w:p>
        </w:tc>
        <w:tc>
          <w:tcPr>
            <w:tcW w:w="844"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31196</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15442</w:t>
            </w:r>
          </w:p>
        </w:tc>
        <w:tc>
          <w:tcPr>
            <w:tcW w:w="763"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32578</w:t>
            </w:r>
          </w:p>
        </w:tc>
      </w:tr>
      <w:tr w:rsidR="00067281" w:rsidRPr="00067281" w:rsidTr="004A632C">
        <w:trPr>
          <w:trHeight w:val="315"/>
        </w:trPr>
        <w:tc>
          <w:tcPr>
            <w:tcW w:w="616" w:type="dxa"/>
            <w:tcBorders>
              <w:top w:val="nil"/>
              <w:left w:val="single" w:sz="4" w:space="0" w:color="auto"/>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2011</w:t>
            </w:r>
          </w:p>
        </w:tc>
        <w:tc>
          <w:tcPr>
            <w:tcW w:w="755"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31031</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21746</w:t>
            </w:r>
          </w:p>
        </w:tc>
        <w:tc>
          <w:tcPr>
            <w:tcW w:w="843"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14248</w:t>
            </w:r>
          </w:p>
        </w:tc>
        <w:tc>
          <w:tcPr>
            <w:tcW w:w="97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27366</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31845</w:t>
            </w:r>
          </w:p>
        </w:tc>
        <w:tc>
          <w:tcPr>
            <w:tcW w:w="844"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31453</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15514</w:t>
            </w:r>
          </w:p>
        </w:tc>
        <w:tc>
          <w:tcPr>
            <w:tcW w:w="763"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33216</w:t>
            </w:r>
          </w:p>
        </w:tc>
      </w:tr>
      <w:tr w:rsidR="00067281" w:rsidRPr="00067281" w:rsidTr="004A632C">
        <w:trPr>
          <w:trHeight w:val="315"/>
        </w:trPr>
        <w:tc>
          <w:tcPr>
            <w:tcW w:w="616" w:type="dxa"/>
            <w:tcBorders>
              <w:top w:val="nil"/>
              <w:left w:val="single" w:sz="4" w:space="0" w:color="auto"/>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2012</w:t>
            </w:r>
          </w:p>
        </w:tc>
        <w:tc>
          <w:tcPr>
            <w:tcW w:w="755"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31398</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21955</w:t>
            </w:r>
          </w:p>
        </w:tc>
        <w:tc>
          <w:tcPr>
            <w:tcW w:w="843"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14456</w:t>
            </w:r>
          </w:p>
        </w:tc>
        <w:tc>
          <w:tcPr>
            <w:tcW w:w="97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28017</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32690</w:t>
            </w:r>
          </w:p>
        </w:tc>
        <w:tc>
          <w:tcPr>
            <w:tcW w:w="844"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31689</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15579</w:t>
            </w:r>
          </w:p>
        </w:tc>
        <w:tc>
          <w:tcPr>
            <w:tcW w:w="763"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33809</w:t>
            </w:r>
          </w:p>
        </w:tc>
      </w:tr>
      <w:tr w:rsidR="00067281" w:rsidRPr="00067281" w:rsidTr="004A632C">
        <w:trPr>
          <w:trHeight w:val="315"/>
        </w:trPr>
        <w:tc>
          <w:tcPr>
            <w:tcW w:w="616" w:type="dxa"/>
            <w:tcBorders>
              <w:top w:val="nil"/>
              <w:left w:val="single" w:sz="4" w:space="0" w:color="auto"/>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2013</w:t>
            </w:r>
          </w:p>
        </w:tc>
        <w:tc>
          <w:tcPr>
            <w:tcW w:w="755"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31791</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22177</w:t>
            </w:r>
          </w:p>
        </w:tc>
        <w:tc>
          <w:tcPr>
            <w:tcW w:w="843"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14680</w:t>
            </w:r>
          </w:p>
        </w:tc>
        <w:tc>
          <w:tcPr>
            <w:tcW w:w="97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28723</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33611</w:t>
            </w:r>
          </w:p>
        </w:tc>
        <w:tc>
          <w:tcPr>
            <w:tcW w:w="844"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31940</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15648</w:t>
            </w:r>
          </w:p>
        </w:tc>
        <w:tc>
          <w:tcPr>
            <w:tcW w:w="763"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34448</w:t>
            </w:r>
          </w:p>
        </w:tc>
      </w:tr>
      <w:tr w:rsidR="00067281" w:rsidRPr="00067281" w:rsidTr="004A632C">
        <w:trPr>
          <w:trHeight w:val="315"/>
        </w:trPr>
        <w:tc>
          <w:tcPr>
            <w:tcW w:w="616" w:type="dxa"/>
            <w:tcBorders>
              <w:top w:val="nil"/>
              <w:left w:val="single" w:sz="4" w:space="0" w:color="auto"/>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2014</w:t>
            </w:r>
          </w:p>
        </w:tc>
        <w:tc>
          <w:tcPr>
            <w:tcW w:w="755"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31161</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22385</w:t>
            </w:r>
          </w:p>
        </w:tc>
        <w:tc>
          <w:tcPr>
            <w:tcW w:w="843"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14892</w:t>
            </w:r>
          </w:p>
        </w:tc>
        <w:tc>
          <w:tcPr>
            <w:tcW w:w="97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29399</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34493</w:t>
            </w:r>
          </w:p>
        </w:tc>
        <w:tc>
          <w:tcPr>
            <w:tcW w:w="844"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32174</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15712</w:t>
            </w:r>
          </w:p>
        </w:tc>
        <w:tc>
          <w:tcPr>
            <w:tcW w:w="763"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35054</w:t>
            </w:r>
          </w:p>
        </w:tc>
      </w:tr>
      <w:tr w:rsidR="00067281" w:rsidRPr="00067281" w:rsidTr="004A632C">
        <w:trPr>
          <w:trHeight w:val="315"/>
        </w:trPr>
        <w:tc>
          <w:tcPr>
            <w:tcW w:w="616" w:type="dxa"/>
            <w:tcBorders>
              <w:top w:val="nil"/>
              <w:left w:val="single" w:sz="4" w:space="0" w:color="auto"/>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2015</w:t>
            </w:r>
          </w:p>
        </w:tc>
        <w:tc>
          <w:tcPr>
            <w:tcW w:w="755"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32522</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22588</w:t>
            </w:r>
          </w:p>
        </w:tc>
        <w:tc>
          <w:tcPr>
            <w:tcW w:w="843"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15100</w:t>
            </w:r>
          </w:p>
        </w:tc>
        <w:tc>
          <w:tcPr>
            <w:tcW w:w="97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30067</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35369</w:t>
            </w:r>
          </w:p>
        </w:tc>
        <w:tc>
          <w:tcPr>
            <w:tcW w:w="844"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32401</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15773</w:t>
            </w:r>
          </w:p>
        </w:tc>
        <w:tc>
          <w:tcPr>
            <w:tcW w:w="763"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35651</w:t>
            </w:r>
          </w:p>
        </w:tc>
      </w:tr>
      <w:tr w:rsidR="00067281" w:rsidRPr="00067281" w:rsidTr="004A632C">
        <w:trPr>
          <w:trHeight w:val="315"/>
        </w:trPr>
        <w:tc>
          <w:tcPr>
            <w:tcW w:w="616" w:type="dxa"/>
            <w:tcBorders>
              <w:top w:val="nil"/>
              <w:left w:val="single" w:sz="4" w:space="0" w:color="auto"/>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2016</w:t>
            </w:r>
          </w:p>
        </w:tc>
        <w:tc>
          <w:tcPr>
            <w:tcW w:w="755"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21903</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22802</w:t>
            </w:r>
          </w:p>
        </w:tc>
        <w:tc>
          <w:tcPr>
            <w:tcW w:w="843"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15319</w:t>
            </w:r>
          </w:p>
        </w:tc>
        <w:tc>
          <w:tcPr>
            <w:tcW w:w="97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30781</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36307</w:t>
            </w:r>
          </w:p>
        </w:tc>
        <w:tc>
          <w:tcPr>
            <w:tcW w:w="844"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32638</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15836</w:t>
            </w:r>
          </w:p>
        </w:tc>
        <w:tc>
          <w:tcPr>
            <w:tcW w:w="763"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36284</w:t>
            </w:r>
          </w:p>
        </w:tc>
      </w:tr>
      <w:tr w:rsidR="00067281" w:rsidRPr="00067281" w:rsidTr="004A632C">
        <w:trPr>
          <w:trHeight w:val="315"/>
        </w:trPr>
        <w:tc>
          <w:tcPr>
            <w:tcW w:w="616" w:type="dxa"/>
            <w:tcBorders>
              <w:top w:val="nil"/>
              <w:left w:val="single" w:sz="4" w:space="0" w:color="auto"/>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2017</w:t>
            </w:r>
          </w:p>
        </w:tc>
        <w:tc>
          <w:tcPr>
            <w:tcW w:w="755"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33250</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22996</w:t>
            </w:r>
          </w:p>
        </w:tc>
        <w:tc>
          <w:tcPr>
            <w:tcW w:w="843"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15520</w:t>
            </w:r>
          </w:p>
        </w:tc>
        <w:tc>
          <w:tcPr>
            <w:tcW w:w="97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31443</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37179</w:t>
            </w:r>
          </w:p>
        </w:tc>
        <w:tc>
          <w:tcPr>
            <w:tcW w:w="844"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32854</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15893</w:t>
            </w:r>
          </w:p>
        </w:tc>
        <w:tc>
          <w:tcPr>
            <w:tcW w:w="763"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36867</w:t>
            </w:r>
          </w:p>
        </w:tc>
      </w:tr>
      <w:tr w:rsidR="00067281" w:rsidRPr="00067281" w:rsidTr="004A632C">
        <w:trPr>
          <w:trHeight w:val="315"/>
        </w:trPr>
        <w:tc>
          <w:tcPr>
            <w:tcW w:w="616" w:type="dxa"/>
            <w:tcBorders>
              <w:top w:val="nil"/>
              <w:left w:val="single" w:sz="4" w:space="0" w:color="auto"/>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2018</w:t>
            </w:r>
          </w:p>
        </w:tc>
        <w:tc>
          <w:tcPr>
            <w:tcW w:w="755"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33605</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23193</w:t>
            </w:r>
          </w:p>
        </w:tc>
        <w:tc>
          <w:tcPr>
            <w:tcW w:w="843"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15727</w:t>
            </w:r>
          </w:p>
        </w:tc>
        <w:tc>
          <w:tcPr>
            <w:tcW w:w="97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32127</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38084</w:t>
            </w:r>
          </w:p>
        </w:tc>
        <w:tc>
          <w:tcPr>
            <w:tcW w:w="844"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33072</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15950</w:t>
            </w:r>
          </w:p>
        </w:tc>
        <w:tc>
          <w:tcPr>
            <w:tcW w:w="763"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37466</w:t>
            </w:r>
          </w:p>
        </w:tc>
      </w:tr>
      <w:tr w:rsidR="00067281" w:rsidRPr="00067281" w:rsidTr="004A632C">
        <w:trPr>
          <w:trHeight w:val="315"/>
        </w:trPr>
        <w:tc>
          <w:tcPr>
            <w:tcW w:w="616" w:type="dxa"/>
            <w:tcBorders>
              <w:top w:val="nil"/>
              <w:left w:val="single" w:sz="4" w:space="0" w:color="auto"/>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2019</w:t>
            </w:r>
          </w:p>
        </w:tc>
        <w:tc>
          <w:tcPr>
            <w:tcW w:w="755"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33933</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23375</w:t>
            </w:r>
          </w:p>
        </w:tc>
        <w:tc>
          <w:tcPr>
            <w:tcW w:w="843"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15918</w:t>
            </w:r>
          </w:p>
        </w:tc>
        <w:tc>
          <w:tcPr>
            <w:tcW w:w="97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32769</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38934</w:t>
            </w:r>
          </w:p>
        </w:tc>
        <w:tc>
          <w:tcPr>
            <w:tcW w:w="844"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33273</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16003</w:t>
            </w:r>
          </w:p>
        </w:tc>
        <w:tc>
          <w:tcPr>
            <w:tcW w:w="763"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38024</w:t>
            </w:r>
          </w:p>
        </w:tc>
      </w:tr>
      <w:tr w:rsidR="00067281" w:rsidRPr="00067281" w:rsidTr="004A632C">
        <w:trPr>
          <w:trHeight w:val="315"/>
        </w:trPr>
        <w:tc>
          <w:tcPr>
            <w:tcW w:w="616" w:type="dxa"/>
            <w:tcBorders>
              <w:top w:val="nil"/>
              <w:left w:val="single" w:sz="4" w:space="0" w:color="auto"/>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2020</w:t>
            </w:r>
          </w:p>
        </w:tc>
        <w:tc>
          <w:tcPr>
            <w:tcW w:w="755"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34253</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23553</w:t>
            </w:r>
          </w:p>
        </w:tc>
        <w:tc>
          <w:tcPr>
            <w:tcW w:w="843"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16106</w:t>
            </w:r>
          </w:p>
        </w:tc>
        <w:tc>
          <w:tcPr>
            <w:tcW w:w="97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33404</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39777</w:t>
            </w:r>
          </w:p>
        </w:tc>
        <w:tc>
          <w:tcPr>
            <w:tcW w:w="844"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33469</w:t>
            </w:r>
          </w:p>
        </w:tc>
        <w:tc>
          <w:tcPr>
            <w:tcW w:w="716"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16053</w:t>
            </w:r>
          </w:p>
        </w:tc>
        <w:tc>
          <w:tcPr>
            <w:tcW w:w="763"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38574</w:t>
            </w:r>
          </w:p>
        </w:tc>
      </w:tr>
    </w:tbl>
    <w:p w:rsidR="00067281" w:rsidRPr="00067281" w:rsidRDefault="00067281" w:rsidP="00067281">
      <w:pPr>
        <w:rPr>
          <w:sz w:val="22"/>
          <w:szCs w:val="22"/>
        </w:rPr>
      </w:pPr>
    </w:p>
    <w:p w:rsidR="00067281" w:rsidRPr="00067281" w:rsidRDefault="00067281" w:rsidP="00067281">
      <w:pPr>
        <w:rPr>
          <w:sz w:val="22"/>
          <w:szCs w:val="22"/>
        </w:rPr>
      </w:pPr>
    </w:p>
    <w:p w:rsidR="00067281" w:rsidRPr="00067281" w:rsidRDefault="00067281" w:rsidP="00103AAF">
      <w:pPr>
        <w:pStyle w:val="NormalWeb"/>
        <w:numPr>
          <w:ilvl w:val="1"/>
          <w:numId w:val="5"/>
        </w:numPr>
        <w:shd w:val="clear" w:color="auto" w:fill="FFFFFF"/>
        <w:spacing w:before="0" w:beforeAutospacing="0" w:after="0" w:afterAutospacing="0" w:line="276" w:lineRule="auto"/>
        <w:ind w:left="426" w:hanging="426"/>
        <w:jc w:val="both"/>
        <w:rPr>
          <w:color w:val="000000"/>
          <w:sz w:val="22"/>
          <w:szCs w:val="22"/>
          <w:lang w:val="en-ID" w:eastAsia="en-ID"/>
        </w:rPr>
      </w:pPr>
      <w:r w:rsidRPr="00067281">
        <w:rPr>
          <w:color w:val="000000"/>
          <w:sz w:val="22"/>
          <w:szCs w:val="22"/>
          <w:lang w:val="en-ID" w:eastAsia="en-ID"/>
        </w:rPr>
        <w:t>Data Asumsi</w:t>
      </w:r>
    </w:p>
    <w:p w:rsidR="00067281" w:rsidRPr="00067281" w:rsidRDefault="00067281" w:rsidP="00067281">
      <w:pPr>
        <w:spacing w:line="276" w:lineRule="auto"/>
        <w:ind w:right="-14" w:firstLine="426"/>
        <w:rPr>
          <w:color w:val="000000"/>
          <w:lang w:val="en-ID" w:eastAsia="en-ID"/>
        </w:rPr>
      </w:pPr>
      <w:r w:rsidRPr="00067281">
        <w:rPr>
          <w:color w:val="000000"/>
          <w:lang w:val="en-ID" w:eastAsia="en-ID"/>
        </w:rPr>
        <w:t>Setiap data diasumsikan variabel dependen terdistribusi secara normal. Selain itu, antara variabel dependen dan independen harus memiliki hubungan linier dengan observasi harus saling bebas. Data asumsi adalah data perkiraan jumlah penduduk perkecamatan  pada tahun 2021, 2022, 2023 dan seterusnya. Tabel data asumsi dapat dilihat pada tabel berikut:</w:t>
      </w:r>
    </w:p>
    <w:p w:rsidR="00067281" w:rsidRPr="00067281" w:rsidRDefault="00067281" w:rsidP="00067281">
      <w:pPr>
        <w:ind w:right="-14"/>
        <w:jc w:val="both"/>
        <w:rPr>
          <w:color w:val="000000"/>
          <w:sz w:val="22"/>
          <w:szCs w:val="22"/>
          <w:lang w:val="en-ID" w:eastAsia="en-ID"/>
        </w:rPr>
      </w:pPr>
      <w:r w:rsidRPr="00067281">
        <w:rPr>
          <w:color w:val="000000"/>
          <w:sz w:val="22"/>
          <w:szCs w:val="22"/>
          <w:lang w:val="en-ID" w:eastAsia="en-ID"/>
        </w:rPr>
        <w:t xml:space="preserve"> Tabel 3.4 Asumsi Penduduk Kota Lubuklinggau</w:t>
      </w:r>
    </w:p>
    <w:tbl>
      <w:tblPr>
        <w:tblW w:w="6890" w:type="dxa"/>
        <w:tblInd w:w="1101" w:type="dxa"/>
        <w:tblLook w:val="04A0" w:firstRow="1" w:lastRow="0" w:firstColumn="1" w:lastColumn="0" w:noHBand="0" w:noVBand="1"/>
      </w:tblPr>
      <w:tblGrid>
        <w:gridCol w:w="2551"/>
        <w:gridCol w:w="867"/>
        <w:gridCol w:w="868"/>
        <w:gridCol w:w="868"/>
        <w:gridCol w:w="868"/>
        <w:gridCol w:w="868"/>
      </w:tblGrid>
      <w:tr w:rsidR="00067281" w:rsidRPr="00067281" w:rsidTr="004A632C">
        <w:trPr>
          <w:trHeight w:val="330"/>
        </w:trPr>
        <w:tc>
          <w:tcPr>
            <w:tcW w:w="2551" w:type="dxa"/>
            <w:vMerge w:val="restart"/>
            <w:tcBorders>
              <w:top w:val="single" w:sz="4" w:space="0" w:color="auto"/>
              <w:left w:val="single" w:sz="4" w:space="0" w:color="auto"/>
              <w:bottom w:val="single" w:sz="4" w:space="0" w:color="auto"/>
              <w:right w:val="single" w:sz="4" w:space="0" w:color="auto"/>
            </w:tcBorders>
            <w:shd w:val="clear" w:color="000000" w:fill="95B3D7"/>
            <w:noWrap/>
            <w:vAlign w:val="bottom"/>
            <w:hideMark/>
          </w:tcPr>
          <w:p w:rsidR="00067281" w:rsidRPr="00067281" w:rsidRDefault="00067281" w:rsidP="00067281">
            <w:pPr>
              <w:jc w:val="center"/>
              <w:rPr>
                <w:b/>
                <w:bCs/>
                <w:color w:val="000000"/>
                <w:sz w:val="22"/>
                <w:szCs w:val="22"/>
              </w:rPr>
            </w:pPr>
            <w:r w:rsidRPr="00067281">
              <w:rPr>
                <w:b/>
                <w:bCs/>
                <w:color w:val="000000"/>
                <w:sz w:val="22"/>
                <w:szCs w:val="22"/>
              </w:rPr>
              <w:t>Kecamatan</w:t>
            </w:r>
          </w:p>
        </w:tc>
        <w:tc>
          <w:tcPr>
            <w:tcW w:w="4339" w:type="dxa"/>
            <w:gridSpan w:val="5"/>
            <w:tcBorders>
              <w:top w:val="single" w:sz="4" w:space="0" w:color="auto"/>
              <w:left w:val="nil"/>
              <w:bottom w:val="single" w:sz="4" w:space="0" w:color="auto"/>
              <w:right w:val="single" w:sz="4" w:space="0" w:color="auto"/>
            </w:tcBorders>
            <w:shd w:val="clear" w:color="000000" w:fill="95B3D7"/>
            <w:vAlign w:val="bottom"/>
            <w:hideMark/>
          </w:tcPr>
          <w:p w:rsidR="00067281" w:rsidRPr="00067281" w:rsidRDefault="00067281" w:rsidP="00067281">
            <w:pPr>
              <w:jc w:val="center"/>
              <w:rPr>
                <w:b/>
                <w:bCs/>
                <w:color w:val="000000"/>
                <w:sz w:val="22"/>
                <w:szCs w:val="22"/>
              </w:rPr>
            </w:pPr>
            <w:r w:rsidRPr="00067281">
              <w:rPr>
                <w:b/>
                <w:bCs/>
                <w:color w:val="000000"/>
                <w:sz w:val="22"/>
                <w:szCs w:val="22"/>
              </w:rPr>
              <w:t>Jumlah Penduduk Kota Lubuklinggau</w:t>
            </w:r>
          </w:p>
        </w:tc>
      </w:tr>
      <w:tr w:rsidR="00067281" w:rsidRPr="00067281" w:rsidTr="004A632C">
        <w:trPr>
          <w:trHeight w:val="315"/>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067281" w:rsidRPr="00067281" w:rsidRDefault="00067281" w:rsidP="00067281">
            <w:pPr>
              <w:rPr>
                <w:b/>
                <w:bCs/>
                <w:color w:val="000000"/>
                <w:sz w:val="22"/>
                <w:szCs w:val="22"/>
              </w:rPr>
            </w:pPr>
          </w:p>
        </w:tc>
        <w:tc>
          <w:tcPr>
            <w:tcW w:w="867" w:type="dxa"/>
            <w:tcBorders>
              <w:top w:val="nil"/>
              <w:left w:val="nil"/>
              <w:bottom w:val="single" w:sz="4" w:space="0" w:color="auto"/>
              <w:right w:val="single" w:sz="4" w:space="0" w:color="auto"/>
            </w:tcBorders>
            <w:shd w:val="clear" w:color="000000" w:fill="95B3D7"/>
            <w:noWrap/>
            <w:vAlign w:val="bottom"/>
            <w:hideMark/>
          </w:tcPr>
          <w:p w:rsidR="00067281" w:rsidRPr="00067281" w:rsidRDefault="00067281" w:rsidP="00067281">
            <w:pPr>
              <w:jc w:val="center"/>
              <w:rPr>
                <w:b/>
                <w:bCs/>
                <w:color w:val="000000"/>
                <w:sz w:val="22"/>
                <w:szCs w:val="22"/>
              </w:rPr>
            </w:pPr>
            <w:r w:rsidRPr="00067281">
              <w:rPr>
                <w:b/>
                <w:bCs/>
                <w:color w:val="000000"/>
                <w:sz w:val="22"/>
                <w:szCs w:val="22"/>
              </w:rPr>
              <w:t>2021</w:t>
            </w:r>
          </w:p>
        </w:tc>
        <w:tc>
          <w:tcPr>
            <w:tcW w:w="868" w:type="dxa"/>
            <w:tcBorders>
              <w:top w:val="nil"/>
              <w:left w:val="nil"/>
              <w:bottom w:val="single" w:sz="4" w:space="0" w:color="auto"/>
              <w:right w:val="single" w:sz="4" w:space="0" w:color="auto"/>
            </w:tcBorders>
            <w:shd w:val="clear" w:color="000000" w:fill="95B3D7"/>
            <w:noWrap/>
            <w:vAlign w:val="bottom"/>
            <w:hideMark/>
          </w:tcPr>
          <w:p w:rsidR="00067281" w:rsidRPr="00067281" w:rsidRDefault="00067281" w:rsidP="00067281">
            <w:pPr>
              <w:jc w:val="center"/>
              <w:rPr>
                <w:b/>
                <w:bCs/>
                <w:color w:val="000000"/>
                <w:sz w:val="22"/>
                <w:szCs w:val="22"/>
              </w:rPr>
            </w:pPr>
            <w:r w:rsidRPr="00067281">
              <w:rPr>
                <w:b/>
                <w:bCs/>
                <w:color w:val="000000"/>
                <w:sz w:val="22"/>
                <w:szCs w:val="22"/>
              </w:rPr>
              <w:t>2022</w:t>
            </w:r>
          </w:p>
        </w:tc>
        <w:tc>
          <w:tcPr>
            <w:tcW w:w="868" w:type="dxa"/>
            <w:tcBorders>
              <w:top w:val="nil"/>
              <w:left w:val="nil"/>
              <w:bottom w:val="single" w:sz="4" w:space="0" w:color="auto"/>
              <w:right w:val="single" w:sz="4" w:space="0" w:color="auto"/>
            </w:tcBorders>
            <w:shd w:val="clear" w:color="000000" w:fill="95B3D7"/>
            <w:noWrap/>
            <w:vAlign w:val="bottom"/>
            <w:hideMark/>
          </w:tcPr>
          <w:p w:rsidR="00067281" w:rsidRPr="00067281" w:rsidRDefault="00067281" w:rsidP="00067281">
            <w:pPr>
              <w:jc w:val="center"/>
              <w:rPr>
                <w:b/>
                <w:bCs/>
                <w:color w:val="000000"/>
                <w:sz w:val="22"/>
                <w:szCs w:val="22"/>
              </w:rPr>
            </w:pPr>
            <w:r w:rsidRPr="00067281">
              <w:rPr>
                <w:b/>
                <w:bCs/>
                <w:color w:val="000000"/>
                <w:sz w:val="22"/>
                <w:szCs w:val="22"/>
              </w:rPr>
              <w:t>2023</w:t>
            </w:r>
          </w:p>
        </w:tc>
        <w:tc>
          <w:tcPr>
            <w:tcW w:w="868" w:type="dxa"/>
            <w:tcBorders>
              <w:top w:val="nil"/>
              <w:left w:val="nil"/>
              <w:bottom w:val="single" w:sz="4" w:space="0" w:color="auto"/>
              <w:right w:val="single" w:sz="4" w:space="0" w:color="auto"/>
            </w:tcBorders>
            <w:shd w:val="clear" w:color="000000" w:fill="95B3D7"/>
            <w:noWrap/>
            <w:vAlign w:val="bottom"/>
            <w:hideMark/>
          </w:tcPr>
          <w:p w:rsidR="00067281" w:rsidRPr="00067281" w:rsidRDefault="00067281" w:rsidP="00067281">
            <w:pPr>
              <w:jc w:val="center"/>
              <w:rPr>
                <w:b/>
                <w:bCs/>
                <w:color w:val="000000"/>
                <w:sz w:val="22"/>
                <w:szCs w:val="22"/>
              </w:rPr>
            </w:pPr>
            <w:r w:rsidRPr="00067281">
              <w:rPr>
                <w:b/>
                <w:bCs/>
                <w:color w:val="000000"/>
                <w:sz w:val="22"/>
                <w:szCs w:val="22"/>
              </w:rPr>
              <w:t>2024</w:t>
            </w:r>
          </w:p>
        </w:tc>
        <w:tc>
          <w:tcPr>
            <w:tcW w:w="868" w:type="dxa"/>
            <w:tcBorders>
              <w:top w:val="nil"/>
              <w:left w:val="nil"/>
              <w:bottom w:val="single" w:sz="4" w:space="0" w:color="auto"/>
              <w:right w:val="single" w:sz="4" w:space="0" w:color="auto"/>
            </w:tcBorders>
            <w:shd w:val="clear" w:color="000000" w:fill="95B3D7"/>
            <w:noWrap/>
            <w:vAlign w:val="bottom"/>
            <w:hideMark/>
          </w:tcPr>
          <w:p w:rsidR="00067281" w:rsidRPr="00067281" w:rsidRDefault="00067281" w:rsidP="00067281">
            <w:pPr>
              <w:jc w:val="center"/>
              <w:rPr>
                <w:b/>
                <w:bCs/>
                <w:color w:val="000000"/>
                <w:sz w:val="22"/>
                <w:szCs w:val="22"/>
              </w:rPr>
            </w:pPr>
            <w:r w:rsidRPr="00067281">
              <w:rPr>
                <w:b/>
                <w:bCs/>
                <w:color w:val="000000"/>
                <w:sz w:val="22"/>
                <w:szCs w:val="22"/>
              </w:rPr>
              <w:t>2025</w:t>
            </w:r>
          </w:p>
        </w:tc>
      </w:tr>
      <w:tr w:rsidR="00067281" w:rsidRPr="00067281" w:rsidTr="004A632C">
        <w:trPr>
          <w:trHeight w:val="315"/>
        </w:trPr>
        <w:tc>
          <w:tcPr>
            <w:tcW w:w="2551" w:type="dxa"/>
            <w:tcBorders>
              <w:top w:val="nil"/>
              <w:left w:val="single" w:sz="4" w:space="0" w:color="auto"/>
              <w:bottom w:val="single" w:sz="4" w:space="0" w:color="auto"/>
              <w:right w:val="single" w:sz="4" w:space="0" w:color="auto"/>
            </w:tcBorders>
            <w:shd w:val="clear" w:color="000000" w:fill="B8CCE4"/>
            <w:noWrap/>
            <w:vAlign w:val="bottom"/>
            <w:hideMark/>
          </w:tcPr>
          <w:p w:rsidR="00067281" w:rsidRPr="00067281" w:rsidRDefault="00067281" w:rsidP="00067281">
            <w:pPr>
              <w:rPr>
                <w:color w:val="000000"/>
                <w:sz w:val="22"/>
                <w:szCs w:val="22"/>
              </w:rPr>
            </w:pPr>
            <w:r w:rsidRPr="00067281">
              <w:rPr>
                <w:color w:val="000000"/>
                <w:sz w:val="22"/>
                <w:szCs w:val="22"/>
              </w:rPr>
              <w:t>Lubuk Linggau Barat I</w:t>
            </w:r>
          </w:p>
        </w:tc>
        <w:tc>
          <w:tcPr>
            <w:tcW w:w="867"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w:t>
            </w:r>
          </w:p>
        </w:tc>
        <w:tc>
          <w:tcPr>
            <w:tcW w:w="868"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w:t>
            </w:r>
          </w:p>
        </w:tc>
        <w:tc>
          <w:tcPr>
            <w:tcW w:w="868"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w:t>
            </w:r>
          </w:p>
        </w:tc>
        <w:tc>
          <w:tcPr>
            <w:tcW w:w="868"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w:t>
            </w:r>
          </w:p>
        </w:tc>
        <w:tc>
          <w:tcPr>
            <w:tcW w:w="868"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w:t>
            </w:r>
          </w:p>
        </w:tc>
      </w:tr>
      <w:tr w:rsidR="00067281" w:rsidRPr="00067281" w:rsidTr="004A632C">
        <w:trPr>
          <w:trHeight w:val="315"/>
        </w:trPr>
        <w:tc>
          <w:tcPr>
            <w:tcW w:w="2551" w:type="dxa"/>
            <w:tcBorders>
              <w:top w:val="nil"/>
              <w:left w:val="single" w:sz="4" w:space="0" w:color="auto"/>
              <w:bottom w:val="single" w:sz="4" w:space="0" w:color="auto"/>
              <w:right w:val="single" w:sz="4" w:space="0" w:color="auto"/>
            </w:tcBorders>
            <w:shd w:val="clear" w:color="000000" w:fill="DBE5F1"/>
            <w:noWrap/>
            <w:hideMark/>
          </w:tcPr>
          <w:p w:rsidR="00067281" w:rsidRPr="00067281" w:rsidRDefault="00067281" w:rsidP="00067281">
            <w:pPr>
              <w:rPr>
                <w:color w:val="000000"/>
                <w:sz w:val="22"/>
                <w:szCs w:val="22"/>
              </w:rPr>
            </w:pPr>
            <w:r w:rsidRPr="00067281">
              <w:rPr>
                <w:color w:val="000000"/>
                <w:sz w:val="22"/>
                <w:szCs w:val="22"/>
              </w:rPr>
              <w:t>Lubuk Linggau Barat II</w:t>
            </w:r>
          </w:p>
        </w:tc>
        <w:tc>
          <w:tcPr>
            <w:tcW w:w="867" w:type="dxa"/>
            <w:tcBorders>
              <w:top w:val="nil"/>
              <w:left w:val="nil"/>
              <w:bottom w:val="single" w:sz="4" w:space="0" w:color="auto"/>
              <w:right w:val="single" w:sz="4" w:space="0" w:color="auto"/>
            </w:tcBorders>
            <w:shd w:val="clear" w:color="000000" w:fill="DBE5F1"/>
            <w:noWrap/>
            <w:vAlign w:val="bottom"/>
            <w:hideMark/>
          </w:tcPr>
          <w:p w:rsidR="00067281" w:rsidRPr="00067281" w:rsidRDefault="00067281" w:rsidP="00067281">
            <w:pPr>
              <w:jc w:val="center"/>
              <w:rPr>
                <w:color w:val="000000"/>
                <w:sz w:val="22"/>
                <w:szCs w:val="22"/>
              </w:rPr>
            </w:pPr>
            <w:r w:rsidRPr="00067281">
              <w:rPr>
                <w:color w:val="000000"/>
                <w:sz w:val="22"/>
                <w:szCs w:val="22"/>
              </w:rPr>
              <w:t>?</w:t>
            </w:r>
          </w:p>
        </w:tc>
        <w:tc>
          <w:tcPr>
            <w:tcW w:w="868" w:type="dxa"/>
            <w:tcBorders>
              <w:top w:val="nil"/>
              <w:left w:val="nil"/>
              <w:bottom w:val="single" w:sz="4" w:space="0" w:color="auto"/>
              <w:right w:val="single" w:sz="4" w:space="0" w:color="auto"/>
            </w:tcBorders>
            <w:shd w:val="clear" w:color="000000" w:fill="DBE5F1"/>
            <w:noWrap/>
            <w:vAlign w:val="bottom"/>
            <w:hideMark/>
          </w:tcPr>
          <w:p w:rsidR="00067281" w:rsidRPr="00067281" w:rsidRDefault="00067281" w:rsidP="00067281">
            <w:pPr>
              <w:jc w:val="center"/>
              <w:rPr>
                <w:color w:val="000000"/>
                <w:sz w:val="22"/>
                <w:szCs w:val="22"/>
              </w:rPr>
            </w:pPr>
            <w:r w:rsidRPr="00067281">
              <w:rPr>
                <w:color w:val="000000"/>
                <w:sz w:val="22"/>
                <w:szCs w:val="22"/>
              </w:rPr>
              <w:t>?</w:t>
            </w:r>
          </w:p>
        </w:tc>
        <w:tc>
          <w:tcPr>
            <w:tcW w:w="868" w:type="dxa"/>
            <w:tcBorders>
              <w:top w:val="nil"/>
              <w:left w:val="nil"/>
              <w:bottom w:val="single" w:sz="4" w:space="0" w:color="auto"/>
              <w:right w:val="single" w:sz="4" w:space="0" w:color="auto"/>
            </w:tcBorders>
            <w:shd w:val="clear" w:color="000000" w:fill="DBE5F1"/>
            <w:noWrap/>
            <w:vAlign w:val="bottom"/>
            <w:hideMark/>
          </w:tcPr>
          <w:p w:rsidR="00067281" w:rsidRPr="00067281" w:rsidRDefault="00067281" w:rsidP="00067281">
            <w:pPr>
              <w:jc w:val="center"/>
              <w:rPr>
                <w:color w:val="000000"/>
                <w:sz w:val="22"/>
                <w:szCs w:val="22"/>
              </w:rPr>
            </w:pPr>
            <w:r w:rsidRPr="00067281">
              <w:rPr>
                <w:color w:val="000000"/>
                <w:sz w:val="22"/>
                <w:szCs w:val="22"/>
              </w:rPr>
              <w:t>?</w:t>
            </w:r>
          </w:p>
        </w:tc>
        <w:tc>
          <w:tcPr>
            <w:tcW w:w="868" w:type="dxa"/>
            <w:tcBorders>
              <w:top w:val="nil"/>
              <w:left w:val="nil"/>
              <w:bottom w:val="single" w:sz="4" w:space="0" w:color="auto"/>
              <w:right w:val="single" w:sz="4" w:space="0" w:color="auto"/>
            </w:tcBorders>
            <w:shd w:val="clear" w:color="000000" w:fill="DBE5F1"/>
            <w:noWrap/>
            <w:vAlign w:val="bottom"/>
            <w:hideMark/>
          </w:tcPr>
          <w:p w:rsidR="00067281" w:rsidRPr="00067281" w:rsidRDefault="00067281" w:rsidP="00067281">
            <w:pPr>
              <w:jc w:val="center"/>
              <w:rPr>
                <w:color w:val="000000"/>
                <w:sz w:val="22"/>
                <w:szCs w:val="22"/>
              </w:rPr>
            </w:pPr>
            <w:r w:rsidRPr="00067281">
              <w:rPr>
                <w:color w:val="000000"/>
                <w:sz w:val="22"/>
                <w:szCs w:val="22"/>
              </w:rPr>
              <w:t>?</w:t>
            </w:r>
          </w:p>
        </w:tc>
        <w:tc>
          <w:tcPr>
            <w:tcW w:w="868" w:type="dxa"/>
            <w:tcBorders>
              <w:top w:val="nil"/>
              <w:left w:val="nil"/>
              <w:bottom w:val="single" w:sz="4" w:space="0" w:color="auto"/>
              <w:right w:val="single" w:sz="4" w:space="0" w:color="auto"/>
            </w:tcBorders>
            <w:shd w:val="clear" w:color="000000" w:fill="DBE5F1"/>
            <w:noWrap/>
            <w:vAlign w:val="bottom"/>
            <w:hideMark/>
          </w:tcPr>
          <w:p w:rsidR="00067281" w:rsidRPr="00067281" w:rsidRDefault="00067281" w:rsidP="00067281">
            <w:pPr>
              <w:jc w:val="center"/>
              <w:rPr>
                <w:color w:val="000000"/>
                <w:sz w:val="22"/>
                <w:szCs w:val="22"/>
              </w:rPr>
            </w:pPr>
            <w:r w:rsidRPr="00067281">
              <w:rPr>
                <w:color w:val="000000"/>
                <w:sz w:val="22"/>
                <w:szCs w:val="22"/>
              </w:rPr>
              <w:t>?</w:t>
            </w:r>
          </w:p>
        </w:tc>
      </w:tr>
      <w:tr w:rsidR="00067281" w:rsidRPr="00067281" w:rsidTr="004A632C">
        <w:trPr>
          <w:trHeight w:val="315"/>
        </w:trPr>
        <w:tc>
          <w:tcPr>
            <w:tcW w:w="2551" w:type="dxa"/>
            <w:tcBorders>
              <w:top w:val="nil"/>
              <w:left w:val="single" w:sz="4" w:space="0" w:color="auto"/>
              <w:bottom w:val="single" w:sz="4" w:space="0" w:color="auto"/>
              <w:right w:val="single" w:sz="4" w:space="0" w:color="auto"/>
            </w:tcBorders>
            <w:shd w:val="clear" w:color="000000" w:fill="B8CCE4"/>
            <w:noWrap/>
            <w:hideMark/>
          </w:tcPr>
          <w:p w:rsidR="00067281" w:rsidRPr="00067281" w:rsidRDefault="00067281" w:rsidP="00067281">
            <w:pPr>
              <w:rPr>
                <w:color w:val="000000"/>
                <w:sz w:val="22"/>
                <w:szCs w:val="22"/>
              </w:rPr>
            </w:pPr>
            <w:r w:rsidRPr="00067281">
              <w:rPr>
                <w:color w:val="000000"/>
                <w:sz w:val="22"/>
                <w:szCs w:val="22"/>
              </w:rPr>
              <w:t>Lubuk Linggau Selatan I</w:t>
            </w:r>
          </w:p>
        </w:tc>
        <w:tc>
          <w:tcPr>
            <w:tcW w:w="867"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w:t>
            </w:r>
          </w:p>
        </w:tc>
        <w:tc>
          <w:tcPr>
            <w:tcW w:w="868"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w:t>
            </w:r>
          </w:p>
        </w:tc>
        <w:tc>
          <w:tcPr>
            <w:tcW w:w="868"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w:t>
            </w:r>
          </w:p>
        </w:tc>
        <w:tc>
          <w:tcPr>
            <w:tcW w:w="868"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w:t>
            </w:r>
          </w:p>
        </w:tc>
        <w:tc>
          <w:tcPr>
            <w:tcW w:w="868"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w:t>
            </w:r>
          </w:p>
        </w:tc>
      </w:tr>
      <w:tr w:rsidR="00067281" w:rsidRPr="00067281" w:rsidTr="004A632C">
        <w:trPr>
          <w:trHeight w:val="315"/>
        </w:trPr>
        <w:tc>
          <w:tcPr>
            <w:tcW w:w="2551" w:type="dxa"/>
            <w:tcBorders>
              <w:top w:val="nil"/>
              <w:left w:val="single" w:sz="4" w:space="0" w:color="auto"/>
              <w:bottom w:val="single" w:sz="4" w:space="0" w:color="auto"/>
              <w:right w:val="single" w:sz="4" w:space="0" w:color="auto"/>
            </w:tcBorders>
            <w:shd w:val="clear" w:color="000000" w:fill="DBE5F1"/>
            <w:noWrap/>
            <w:hideMark/>
          </w:tcPr>
          <w:p w:rsidR="00067281" w:rsidRPr="00067281" w:rsidRDefault="00067281" w:rsidP="00067281">
            <w:pPr>
              <w:rPr>
                <w:color w:val="000000"/>
                <w:sz w:val="22"/>
                <w:szCs w:val="22"/>
              </w:rPr>
            </w:pPr>
            <w:r w:rsidRPr="00067281">
              <w:rPr>
                <w:color w:val="000000"/>
                <w:sz w:val="22"/>
                <w:szCs w:val="22"/>
              </w:rPr>
              <w:t>Lubuk Linggau Selatan  II</w:t>
            </w:r>
          </w:p>
        </w:tc>
        <w:tc>
          <w:tcPr>
            <w:tcW w:w="867" w:type="dxa"/>
            <w:tcBorders>
              <w:top w:val="nil"/>
              <w:left w:val="nil"/>
              <w:bottom w:val="single" w:sz="4" w:space="0" w:color="auto"/>
              <w:right w:val="single" w:sz="4" w:space="0" w:color="auto"/>
            </w:tcBorders>
            <w:shd w:val="clear" w:color="000000" w:fill="DBE5F1"/>
            <w:noWrap/>
            <w:vAlign w:val="bottom"/>
            <w:hideMark/>
          </w:tcPr>
          <w:p w:rsidR="00067281" w:rsidRPr="00067281" w:rsidRDefault="00067281" w:rsidP="00067281">
            <w:pPr>
              <w:jc w:val="center"/>
              <w:rPr>
                <w:color w:val="000000"/>
                <w:sz w:val="22"/>
                <w:szCs w:val="22"/>
              </w:rPr>
            </w:pPr>
            <w:r w:rsidRPr="00067281">
              <w:rPr>
                <w:color w:val="000000"/>
                <w:sz w:val="22"/>
                <w:szCs w:val="22"/>
              </w:rPr>
              <w:t>?</w:t>
            </w:r>
          </w:p>
        </w:tc>
        <w:tc>
          <w:tcPr>
            <w:tcW w:w="868" w:type="dxa"/>
            <w:tcBorders>
              <w:top w:val="nil"/>
              <w:left w:val="nil"/>
              <w:bottom w:val="single" w:sz="4" w:space="0" w:color="auto"/>
              <w:right w:val="single" w:sz="4" w:space="0" w:color="auto"/>
            </w:tcBorders>
            <w:shd w:val="clear" w:color="000000" w:fill="DBE5F1"/>
            <w:noWrap/>
            <w:vAlign w:val="bottom"/>
            <w:hideMark/>
          </w:tcPr>
          <w:p w:rsidR="00067281" w:rsidRPr="00067281" w:rsidRDefault="00067281" w:rsidP="00067281">
            <w:pPr>
              <w:jc w:val="center"/>
              <w:rPr>
                <w:color w:val="000000"/>
                <w:sz w:val="22"/>
                <w:szCs w:val="22"/>
              </w:rPr>
            </w:pPr>
            <w:r w:rsidRPr="00067281">
              <w:rPr>
                <w:color w:val="000000"/>
                <w:sz w:val="22"/>
                <w:szCs w:val="22"/>
              </w:rPr>
              <w:t>?</w:t>
            </w:r>
          </w:p>
        </w:tc>
        <w:tc>
          <w:tcPr>
            <w:tcW w:w="868" w:type="dxa"/>
            <w:tcBorders>
              <w:top w:val="nil"/>
              <w:left w:val="nil"/>
              <w:bottom w:val="single" w:sz="4" w:space="0" w:color="auto"/>
              <w:right w:val="single" w:sz="4" w:space="0" w:color="auto"/>
            </w:tcBorders>
            <w:shd w:val="clear" w:color="000000" w:fill="DBE5F1"/>
            <w:noWrap/>
            <w:vAlign w:val="bottom"/>
            <w:hideMark/>
          </w:tcPr>
          <w:p w:rsidR="00067281" w:rsidRPr="00067281" w:rsidRDefault="00067281" w:rsidP="00067281">
            <w:pPr>
              <w:jc w:val="center"/>
              <w:rPr>
                <w:color w:val="000000"/>
                <w:sz w:val="22"/>
                <w:szCs w:val="22"/>
              </w:rPr>
            </w:pPr>
            <w:r w:rsidRPr="00067281">
              <w:rPr>
                <w:color w:val="000000"/>
                <w:sz w:val="22"/>
                <w:szCs w:val="22"/>
              </w:rPr>
              <w:t>?</w:t>
            </w:r>
          </w:p>
        </w:tc>
        <w:tc>
          <w:tcPr>
            <w:tcW w:w="868" w:type="dxa"/>
            <w:tcBorders>
              <w:top w:val="nil"/>
              <w:left w:val="nil"/>
              <w:bottom w:val="single" w:sz="4" w:space="0" w:color="auto"/>
              <w:right w:val="single" w:sz="4" w:space="0" w:color="auto"/>
            </w:tcBorders>
            <w:shd w:val="clear" w:color="000000" w:fill="DBE5F1"/>
            <w:noWrap/>
            <w:vAlign w:val="bottom"/>
            <w:hideMark/>
          </w:tcPr>
          <w:p w:rsidR="00067281" w:rsidRPr="00067281" w:rsidRDefault="00067281" w:rsidP="00067281">
            <w:pPr>
              <w:jc w:val="center"/>
              <w:rPr>
                <w:color w:val="000000"/>
                <w:sz w:val="22"/>
                <w:szCs w:val="22"/>
              </w:rPr>
            </w:pPr>
            <w:r w:rsidRPr="00067281">
              <w:rPr>
                <w:color w:val="000000"/>
                <w:sz w:val="22"/>
                <w:szCs w:val="22"/>
              </w:rPr>
              <w:t>?</w:t>
            </w:r>
          </w:p>
        </w:tc>
        <w:tc>
          <w:tcPr>
            <w:tcW w:w="868" w:type="dxa"/>
            <w:tcBorders>
              <w:top w:val="nil"/>
              <w:left w:val="nil"/>
              <w:bottom w:val="single" w:sz="4" w:space="0" w:color="auto"/>
              <w:right w:val="single" w:sz="4" w:space="0" w:color="auto"/>
            </w:tcBorders>
            <w:shd w:val="clear" w:color="000000" w:fill="DBE5F1"/>
            <w:noWrap/>
            <w:vAlign w:val="bottom"/>
            <w:hideMark/>
          </w:tcPr>
          <w:p w:rsidR="00067281" w:rsidRPr="00067281" w:rsidRDefault="00067281" w:rsidP="00067281">
            <w:pPr>
              <w:jc w:val="center"/>
              <w:rPr>
                <w:color w:val="000000"/>
                <w:sz w:val="22"/>
                <w:szCs w:val="22"/>
              </w:rPr>
            </w:pPr>
            <w:r w:rsidRPr="00067281">
              <w:rPr>
                <w:color w:val="000000"/>
                <w:sz w:val="22"/>
                <w:szCs w:val="22"/>
              </w:rPr>
              <w:t>?</w:t>
            </w:r>
          </w:p>
        </w:tc>
      </w:tr>
      <w:tr w:rsidR="00067281" w:rsidRPr="00067281" w:rsidTr="004A632C">
        <w:trPr>
          <w:trHeight w:val="315"/>
        </w:trPr>
        <w:tc>
          <w:tcPr>
            <w:tcW w:w="2551" w:type="dxa"/>
            <w:tcBorders>
              <w:top w:val="nil"/>
              <w:left w:val="single" w:sz="4" w:space="0" w:color="auto"/>
              <w:bottom w:val="single" w:sz="4" w:space="0" w:color="auto"/>
              <w:right w:val="single" w:sz="4" w:space="0" w:color="auto"/>
            </w:tcBorders>
            <w:shd w:val="clear" w:color="000000" w:fill="B8CCE4"/>
            <w:noWrap/>
            <w:hideMark/>
          </w:tcPr>
          <w:p w:rsidR="00067281" w:rsidRPr="00067281" w:rsidRDefault="00067281" w:rsidP="00067281">
            <w:pPr>
              <w:rPr>
                <w:color w:val="000000"/>
                <w:sz w:val="22"/>
                <w:szCs w:val="22"/>
              </w:rPr>
            </w:pPr>
            <w:r w:rsidRPr="00067281">
              <w:rPr>
                <w:color w:val="000000"/>
                <w:sz w:val="22"/>
                <w:szCs w:val="22"/>
              </w:rPr>
              <w:t>Lubuk Linggau Timur I</w:t>
            </w:r>
          </w:p>
        </w:tc>
        <w:tc>
          <w:tcPr>
            <w:tcW w:w="867"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w:t>
            </w:r>
          </w:p>
        </w:tc>
        <w:tc>
          <w:tcPr>
            <w:tcW w:w="868"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w:t>
            </w:r>
          </w:p>
        </w:tc>
        <w:tc>
          <w:tcPr>
            <w:tcW w:w="868"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w:t>
            </w:r>
          </w:p>
        </w:tc>
        <w:tc>
          <w:tcPr>
            <w:tcW w:w="868"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w:t>
            </w:r>
          </w:p>
        </w:tc>
        <w:tc>
          <w:tcPr>
            <w:tcW w:w="868"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w:t>
            </w:r>
          </w:p>
        </w:tc>
      </w:tr>
      <w:tr w:rsidR="00067281" w:rsidRPr="00067281" w:rsidTr="004A632C">
        <w:trPr>
          <w:trHeight w:val="315"/>
        </w:trPr>
        <w:tc>
          <w:tcPr>
            <w:tcW w:w="2551" w:type="dxa"/>
            <w:tcBorders>
              <w:top w:val="nil"/>
              <w:left w:val="single" w:sz="4" w:space="0" w:color="auto"/>
              <w:bottom w:val="single" w:sz="4" w:space="0" w:color="auto"/>
              <w:right w:val="single" w:sz="4" w:space="0" w:color="auto"/>
            </w:tcBorders>
            <w:shd w:val="clear" w:color="000000" w:fill="DBE5F1"/>
            <w:noWrap/>
            <w:hideMark/>
          </w:tcPr>
          <w:p w:rsidR="00067281" w:rsidRPr="00067281" w:rsidRDefault="00067281" w:rsidP="00067281">
            <w:pPr>
              <w:rPr>
                <w:color w:val="000000"/>
                <w:sz w:val="22"/>
                <w:szCs w:val="22"/>
              </w:rPr>
            </w:pPr>
            <w:r w:rsidRPr="00067281">
              <w:rPr>
                <w:color w:val="000000"/>
                <w:sz w:val="22"/>
                <w:szCs w:val="22"/>
              </w:rPr>
              <w:t>Lubuk Linggau Timur II</w:t>
            </w:r>
          </w:p>
        </w:tc>
        <w:tc>
          <w:tcPr>
            <w:tcW w:w="867" w:type="dxa"/>
            <w:tcBorders>
              <w:top w:val="nil"/>
              <w:left w:val="nil"/>
              <w:bottom w:val="single" w:sz="4" w:space="0" w:color="auto"/>
              <w:right w:val="single" w:sz="4" w:space="0" w:color="auto"/>
            </w:tcBorders>
            <w:shd w:val="clear" w:color="000000" w:fill="DBE5F1"/>
            <w:noWrap/>
            <w:vAlign w:val="bottom"/>
            <w:hideMark/>
          </w:tcPr>
          <w:p w:rsidR="00067281" w:rsidRPr="00067281" w:rsidRDefault="00067281" w:rsidP="00067281">
            <w:pPr>
              <w:jc w:val="center"/>
              <w:rPr>
                <w:color w:val="000000"/>
                <w:sz w:val="22"/>
                <w:szCs w:val="22"/>
              </w:rPr>
            </w:pPr>
            <w:r w:rsidRPr="00067281">
              <w:rPr>
                <w:color w:val="000000"/>
                <w:sz w:val="22"/>
                <w:szCs w:val="22"/>
              </w:rPr>
              <w:t>?</w:t>
            </w:r>
          </w:p>
        </w:tc>
        <w:tc>
          <w:tcPr>
            <w:tcW w:w="868" w:type="dxa"/>
            <w:tcBorders>
              <w:top w:val="nil"/>
              <w:left w:val="nil"/>
              <w:bottom w:val="single" w:sz="4" w:space="0" w:color="auto"/>
              <w:right w:val="single" w:sz="4" w:space="0" w:color="auto"/>
            </w:tcBorders>
            <w:shd w:val="clear" w:color="000000" w:fill="DBE5F1"/>
            <w:noWrap/>
            <w:vAlign w:val="bottom"/>
            <w:hideMark/>
          </w:tcPr>
          <w:p w:rsidR="00067281" w:rsidRPr="00067281" w:rsidRDefault="00067281" w:rsidP="00067281">
            <w:pPr>
              <w:jc w:val="center"/>
              <w:rPr>
                <w:color w:val="000000"/>
                <w:sz w:val="22"/>
                <w:szCs w:val="22"/>
              </w:rPr>
            </w:pPr>
            <w:r w:rsidRPr="00067281">
              <w:rPr>
                <w:color w:val="000000"/>
                <w:sz w:val="22"/>
                <w:szCs w:val="22"/>
              </w:rPr>
              <w:t>?</w:t>
            </w:r>
          </w:p>
        </w:tc>
        <w:tc>
          <w:tcPr>
            <w:tcW w:w="868" w:type="dxa"/>
            <w:tcBorders>
              <w:top w:val="nil"/>
              <w:left w:val="nil"/>
              <w:bottom w:val="single" w:sz="4" w:space="0" w:color="auto"/>
              <w:right w:val="single" w:sz="4" w:space="0" w:color="auto"/>
            </w:tcBorders>
            <w:shd w:val="clear" w:color="000000" w:fill="DBE5F1"/>
            <w:noWrap/>
            <w:vAlign w:val="bottom"/>
            <w:hideMark/>
          </w:tcPr>
          <w:p w:rsidR="00067281" w:rsidRPr="00067281" w:rsidRDefault="00067281" w:rsidP="00067281">
            <w:pPr>
              <w:jc w:val="center"/>
              <w:rPr>
                <w:color w:val="000000"/>
                <w:sz w:val="22"/>
                <w:szCs w:val="22"/>
              </w:rPr>
            </w:pPr>
            <w:r w:rsidRPr="00067281">
              <w:rPr>
                <w:color w:val="000000"/>
                <w:sz w:val="22"/>
                <w:szCs w:val="22"/>
              </w:rPr>
              <w:t>?</w:t>
            </w:r>
          </w:p>
        </w:tc>
        <w:tc>
          <w:tcPr>
            <w:tcW w:w="868" w:type="dxa"/>
            <w:tcBorders>
              <w:top w:val="nil"/>
              <w:left w:val="nil"/>
              <w:bottom w:val="single" w:sz="4" w:space="0" w:color="auto"/>
              <w:right w:val="single" w:sz="4" w:space="0" w:color="auto"/>
            </w:tcBorders>
            <w:shd w:val="clear" w:color="000000" w:fill="DBE5F1"/>
            <w:noWrap/>
            <w:vAlign w:val="bottom"/>
            <w:hideMark/>
          </w:tcPr>
          <w:p w:rsidR="00067281" w:rsidRPr="00067281" w:rsidRDefault="00067281" w:rsidP="00067281">
            <w:pPr>
              <w:jc w:val="center"/>
              <w:rPr>
                <w:color w:val="000000"/>
                <w:sz w:val="22"/>
                <w:szCs w:val="22"/>
              </w:rPr>
            </w:pPr>
            <w:r w:rsidRPr="00067281">
              <w:rPr>
                <w:color w:val="000000"/>
                <w:sz w:val="22"/>
                <w:szCs w:val="22"/>
              </w:rPr>
              <w:t>?</w:t>
            </w:r>
          </w:p>
        </w:tc>
        <w:tc>
          <w:tcPr>
            <w:tcW w:w="868" w:type="dxa"/>
            <w:tcBorders>
              <w:top w:val="nil"/>
              <w:left w:val="nil"/>
              <w:bottom w:val="single" w:sz="4" w:space="0" w:color="auto"/>
              <w:right w:val="single" w:sz="4" w:space="0" w:color="auto"/>
            </w:tcBorders>
            <w:shd w:val="clear" w:color="000000" w:fill="DBE5F1"/>
            <w:noWrap/>
            <w:vAlign w:val="bottom"/>
            <w:hideMark/>
          </w:tcPr>
          <w:p w:rsidR="00067281" w:rsidRPr="00067281" w:rsidRDefault="00067281" w:rsidP="00067281">
            <w:pPr>
              <w:jc w:val="center"/>
              <w:rPr>
                <w:color w:val="000000"/>
                <w:sz w:val="22"/>
                <w:szCs w:val="22"/>
              </w:rPr>
            </w:pPr>
            <w:r w:rsidRPr="00067281">
              <w:rPr>
                <w:color w:val="000000"/>
                <w:sz w:val="22"/>
                <w:szCs w:val="22"/>
              </w:rPr>
              <w:t>?</w:t>
            </w:r>
          </w:p>
        </w:tc>
      </w:tr>
      <w:tr w:rsidR="00067281" w:rsidRPr="00067281" w:rsidTr="004A632C">
        <w:trPr>
          <w:trHeight w:val="315"/>
        </w:trPr>
        <w:tc>
          <w:tcPr>
            <w:tcW w:w="2551" w:type="dxa"/>
            <w:tcBorders>
              <w:top w:val="nil"/>
              <w:left w:val="single" w:sz="4" w:space="0" w:color="auto"/>
              <w:bottom w:val="single" w:sz="4" w:space="0" w:color="auto"/>
              <w:right w:val="single" w:sz="4" w:space="0" w:color="auto"/>
            </w:tcBorders>
            <w:shd w:val="clear" w:color="000000" w:fill="B8CCE4"/>
            <w:noWrap/>
            <w:hideMark/>
          </w:tcPr>
          <w:p w:rsidR="00067281" w:rsidRPr="00067281" w:rsidRDefault="00067281" w:rsidP="00067281">
            <w:pPr>
              <w:rPr>
                <w:color w:val="000000"/>
                <w:sz w:val="22"/>
                <w:szCs w:val="22"/>
              </w:rPr>
            </w:pPr>
            <w:r w:rsidRPr="00067281">
              <w:rPr>
                <w:color w:val="000000"/>
                <w:sz w:val="22"/>
                <w:szCs w:val="22"/>
              </w:rPr>
              <w:t>Lubuk Linggau Utara I</w:t>
            </w:r>
          </w:p>
        </w:tc>
        <w:tc>
          <w:tcPr>
            <w:tcW w:w="867"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w:t>
            </w:r>
          </w:p>
        </w:tc>
        <w:tc>
          <w:tcPr>
            <w:tcW w:w="868"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w:t>
            </w:r>
          </w:p>
        </w:tc>
        <w:tc>
          <w:tcPr>
            <w:tcW w:w="868"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w:t>
            </w:r>
          </w:p>
        </w:tc>
        <w:tc>
          <w:tcPr>
            <w:tcW w:w="868"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w:t>
            </w:r>
          </w:p>
        </w:tc>
        <w:tc>
          <w:tcPr>
            <w:tcW w:w="868" w:type="dxa"/>
            <w:tcBorders>
              <w:top w:val="nil"/>
              <w:left w:val="nil"/>
              <w:bottom w:val="single" w:sz="4" w:space="0" w:color="auto"/>
              <w:right w:val="single" w:sz="4" w:space="0" w:color="auto"/>
            </w:tcBorders>
            <w:shd w:val="clear" w:color="000000" w:fill="B8CCE4"/>
            <w:noWrap/>
            <w:vAlign w:val="bottom"/>
            <w:hideMark/>
          </w:tcPr>
          <w:p w:rsidR="00067281" w:rsidRPr="00067281" w:rsidRDefault="00067281" w:rsidP="00067281">
            <w:pPr>
              <w:jc w:val="center"/>
              <w:rPr>
                <w:color w:val="000000"/>
                <w:sz w:val="22"/>
                <w:szCs w:val="22"/>
              </w:rPr>
            </w:pPr>
            <w:r w:rsidRPr="00067281">
              <w:rPr>
                <w:color w:val="000000"/>
                <w:sz w:val="22"/>
                <w:szCs w:val="22"/>
              </w:rPr>
              <w:t>?</w:t>
            </w:r>
          </w:p>
        </w:tc>
      </w:tr>
      <w:tr w:rsidR="00067281" w:rsidRPr="00067281" w:rsidTr="004A632C">
        <w:trPr>
          <w:trHeight w:val="315"/>
        </w:trPr>
        <w:tc>
          <w:tcPr>
            <w:tcW w:w="2551" w:type="dxa"/>
            <w:tcBorders>
              <w:top w:val="nil"/>
              <w:left w:val="single" w:sz="4" w:space="0" w:color="auto"/>
              <w:bottom w:val="single" w:sz="4" w:space="0" w:color="auto"/>
              <w:right w:val="single" w:sz="4" w:space="0" w:color="auto"/>
            </w:tcBorders>
            <w:shd w:val="clear" w:color="000000" w:fill="DBE5F1"/>
            <w:noWrap/>
            <w:hideMark/>
          </w:tcPr>
          <w:p w:rsidR="00067281" w:rsidRPr="00067281" w:rsidRDefault="00067281" w:rsidP="00067281">
            <w:pPr>
              <w:rPr>
                <w:color w:val="000000"/>
                <w:sz w:val="22"/>
                <w:szCs w:val="22"/>
              </w:rPr>
            </w:pPr>
            <w:r w:rsidRPr="00067281">
              <w:rPr>
                <w:color w:val="000000"/>
                <w:sz w:val="22"/>
                <w:szCs w:val="22"/>
              </w:rPr>
              <w:t>Lubuk Linggau Utara II</w:t>
            </w:r>
          </w:p>
        </w:tc>
        <w:tc>
          <w:tcPr>
            <w:tcW w:w="867" w:type="dxa"/>
            <w:tcBorders>
              <w:top w:val="nil"/>
              <w:left w:val="nil"/>
              <w:bottom w:val="single" w:sz="4" w:space="0" w:color="auto"/>
              <w:right w:val="single" w:sz="4" w:space="0" w:color="auto"/>
            </w:tcBorders>
            <w:shd w:val="clear" w:color="000000" w:fill="DBE5F1"/>
            <w:noWrap/>
            <w:vAlign w:val="bottom"/>
            <w:hideMark/>
          </w:tcPr>
          <w:p w:rsidR="00067281" w:rsidRPr="00067281" w:rsidRDefault="00067281" w:rsidP="00067281">
            <w:pPr>
              <w:jc w:val="center"/>
              <w:rPr>
                <w:color w:val="000000"/>
                <w:sz w:val="22"/>
                <w:szCs w:val="22"/>
              </w:rPr>
            </w:pPr>
            <w:r w:rsidRPr="00067281">
              <w:rPr>
                <w:color w:val="000000"/>
                <w:sz w:val="22"/>
                <w:szCs w:val="22"/>
              </w:rPr>
              <w:t>?</w:t>
            </w:r>
          </w:p>
        </w:tc>
        <w:tc>
          <w:tcPr>
            <w:tcW w:w="868" w:type="dxa"/>
            <w:tcBorders>
              <w:top w:val="nil"/>
              <w:left w:val="nil"/>
              <w:bottom w:val="single" w:sz="4" w:space="0" w:color="auto"/>
              <w:right w:val="single" w:sz="4" w:space="0" w:color="auto"/>
            </w:tcBorders>
            <w:shd w:val="clear" w:color="000000" w:fill="DBE5F1"/>
            <w:noWrap/>
            <w:vAlign w:val="bottom"/>
            <w:hideMark/>
          </w:tcPr>
          <w:p w:rsidR="00067281" w:rsidRPr="00067281" w:rsidRDefault="00067281" w:rsidP="00067281">
            <w:pPr>
              <w:jc w:val="center"/>
              <w:rPr>
                <w:color w:val="000000"/>
                <w:sz w:val="22"/>
                <w:szCs w:val="22"/>
              </w:rPr>
            </w:pPr>
            <w:r w:rsidRPr="00067281">
              <w:rPr>
                <w:color w:val="000000"/>
                <w:sz w:val="22"/>
                <w:szCs w:val="22"/>
              </w:rPr>
              <w:t>?</w:t>
            </w:r>
          </w:p>
        </w:tc>
        <w:tc>
          <w:tcPr>
            <w:tcW w:w="868" w:type="dxa"/>
            <w:tcBorders>
              <w:top w:val="nil"/>
              <w:left w:val="nil"/>
              <w:bottom w:val="single" w:sz="4" w:space="0" w:color="auto"/>
              <w:right w:val="single" w:sz="4" w:space="0" w:color="auto"/>
            </w:tcBorders>
            <w:shd w:val="clear" w:color="000000" w:fill="DBE5F1"/>
            <w:noWrap/>
            <w:vAlign w:val="bottom"/>
            <w:hideMark/>
          </w:tcPr>
          <w:p w:rsidR="00067281" w:rsidRPr="00067281" w:rsidRDefault="00067281" w:rsidP="00067281">
            <w:pPr>
              <w:jc w:val="center"/>
              <w:rPr>
                <w:color w:val="000000"/>
                <w:sz w:val="22"/>
                <w:szCs w:val="22"/>
              </w:rPr>
            </w:pPr>
            <w:r w:rsidRPr="00067281">
              <w:rPr>
                <w:color w:val="000000"/>
                <w:sz w:val="22"/>
                <w:szCs w:val="22"/>
              </w:rPr>
              <w:t>?</w:t>
            </w:r>
          </w:p>
        </w:tc>
        <w:tc>
          <w:tcPr>
            <w:tcW w:w="868" w:type="dxa"/>
            <w:tcBorders>
              <w:top w:val="nil"/>
              <w:left w:val="nil"/>
              <w:bottom w:val="single" w:sz="4" w:space="0" w:color="auto"/>
              <w:right w:val="single" w:sz="4" w:space="0" w:color="auto"/>
            </w:tcBorders>
            <w:shd w:val="clear" w:color="000000" w:fill="DBE5F1"/>
            <w:noWrap/>
            <w:vAlign w:val="bottom"/>
            <w:hideMark/>
          </w:tcPr>
          <w:p w:rsidR="00067281" w:rsidRPr="00067281" w:rsidRDefault="00067281" w:rsidP="00067281">
            <w:pPr>
              <w:jc w:val="center"/>
              <w:rPr>
                <w:color w:val="000000"/>
                <w:sz w:val="22"/>
                <w:szCs w:val="22"/>
              </w:rPr>
            </w:pPr>
            <w:r w:rsidRPr="00067281">
              <w:rPr>
                <w:color w:val="000000"/>
                <w:sz w:val="22"/>
                <w:szCs w:val="22"/>
              </w:rPr>
              <w:t>?</w:t>
            </w:r>
          </w:p>
        </w:tc>
        <w:tc>
          <w:tcPr>
            <w:tcW w:w="868" w:type="dxa"/>
            <w:tcBorders>
              <w:top w:val="nil"/>
              <w:left w:val="nil"/>
              <w:bottom w:val="single" w:sz="4" w:space="0" w:color="auto"/>
              <w:right w:val="single" w:sz="4" w:space="0" w:color="auto"/>
            </w:tcBorders>
            <w:shd w:val="clear" w:color="000000" w:fill="DBE5F1"/>
            <w:noWrap/>
            <w:vAlign w:val="bottom"/>
            <w:hideMark/>
          </w:tcPr>
          <w:p w:rsidR="00067281" w:rsidRPr="00067281" w:rsidRDefault="00067281" w:rsidP="00067281">
            <w:pPr>
              <w:jc w:val="center"/>
              <w:rPr>
                <w:color w:val="000000"/>
                <w:sz w:val="22"/>
                <w:szCs w:val="22"/>
              </w:rPr>
            </w:pPr>
            <w:r w:rsidRPr="00067281">
              <w:rPr>
                <w:color w:val="000000"/>
                <w:sz w:val="22"/>
                <w:szCs w:val="22"/>
              </w:rPr>
              <w:t>?</w:t>
            </w:r>
          </w:p>
        </w:tc>
      </w:tr>
    </w:tbl>
    <w:p w:rsidR="00067281" w:rsidRPr="00067281" w:rsidRDefault="00067281" w:rsidP="00067281">
      <w:pPr>
        <w:pStyle w:val="ListParagraph"/>
        <w:spacing w:line="240" w:lineRule="auto"/>
        <w:ind w:right="-14" w:firstLine="720"/>
        <w:rPr>
          <w:lang w:val="en-ID"/>
        </w:rPr>
      </w:pPr>
    </w:p>
    <w:p w:rsidR="00067281" w:rsidRPr="00067281" w:rsidRDefault="00067281" w:rsidP="00103AAF">
      <w:pPr>
        <w:pStyle w:val="ListParagraph"/>
        <w:numPr>
          <w:ilvl w:val="1"/>
          <w:numId w:val="2"/>
        </w:numPr>
        <w:spacing w:after="200" w:line="240" w:lineRule="auto"/>
        <w:ind w:left="567" w:right="-14" w:hanging="567"/>
      </w:pPr>
      <w:r w:rsidRPr="00067281">
        <w:rPr>
          <w:b/>
        </w:rPr>
        <w:lastRenderedPageBreak/>
        <w:t>Teknik Pengolahan Data</w:t>
      </w:r>
    </w:p>
    <w:p w:rsidR="00067281" w:rsidRPr="00067281" w:rsidRDefault="00067281" w:rsidP="00731BA3">
      <w:pPr>
        <w:pStyle w:val="ListParagraph"/>
        <w:spacing w:line="240" w:lineRule="auto"/>
        <w:ind w:firstLine="709"/>
        <w:rPr>
          <w:lang w:val="en-ID"/>
        </w:rPr>
      </w:pPr>
      <w:r w:rsidRPr="00067281">
        <w:rPr>
          <w:lang w:val="id-ID"/>
        </w:rPr>
        <w:t xml:space="preserve">Pengujian yang dilakukan dalam memprediksi </w:t>
      </w:r>
      <w:r w:rsidRPr="00067281">
        <w:rPr>
          <w:lang w:val="en-ID"/>
        </w:rPr>
        <w:t xml:space="preserve">jumlah penduduk </w:t>
      </w:r>
      <w:r w:rsidRPr="00067281">
        <w:rPr>
          <w:lang w:val="id-ID"/>
        </w:rPr>
        <w:t xml:space="preserve">menggunakan metode regresi linear adalah pengujian keakurasian hasil prediksi. </w:t>
      </w:r>
      <w:r w:rsidRPr="00067281">
        <w:t>Keakurasian suatu</w:t>
      </w:r>
      <w:r w:rsidR="00457595">
        <w:rPr>
          <w:lang w:val="id-ID"/>
        </w:rPr>
        <w:t xml:space="preserve"> data dalam</w:t>
      </w:r>
      <w:r w:rsidRPr="00067281">
        <w:t xml:space="preserve"> prediksi ditentukan </w:t>
      </w:r>
      <w:r w:rsidR="00457595">
        <w:rPr>
          <w:lang w:val="id-ID"/>
        </w:rPr>
        <w:t>dari</w:t>
      </w:r>
      <w:r w:rsidRPr="00067281">
        <w:t xml:space="preserve"> seberapa besar</w:t>
      </w:r>
      <w:r w:rsidR="00457595">
        <w:rPr>
          <w:lang w:val="id-ID"/>
        </w:rPr>
        <w:t xml:space="preserve"> kah</w:t>
      </w:r>
      <w:r w:rsidRPr="00067281">
        <w:t xml:space="preserve"> penyimpangan atau kesalahan</w:t>
      </w:r>
      <w:r w:rsidR="00457595">
        <w:t xml:space="preserve"> </w:t>
      </w:r>
      <w:r w:rsidRPr="00067281">
        <w:t xml:space="preserve">yang </w:t>
      </w:r>
      <w:r w:rsidR="00457595">
        <w:rPr>
          <w:lang w:val="id-ID"/>
        </w:rPr>
        <w:t>ada</w:t>
      </w:r>
      <w:r w:rsidRPr="00067281">
        <w:t xml:space="preserve"> </w:t>
      </w:r>
      <w:r w:rsidR="00457595">
        <w:rPr>
          <w:lang w:val="id-ID"/>
        </w:rPr>
        <w:t>dibandingkan dengan</w:t>
      </w:r>
      <w:r w:rsidRPr="00067281">
        <w:t xml:space="preserve"> data yang diprediksi</w:t>
      </w:r>
      <w:r w:rsidR="00457595" w:rsidRPr="00457595">
        <w:rPr>
          <w:color w:val="FFFFFF" w:themeColor="background1"/>
          <w:lang w:val="id-ID"/>
        </w:rPr>
        <w:t>a</w:t>
      </w:r>
      <w:r w:rsidRPr="00067281">
        <w:t>dengan</w:t>
      </w:r>
      <w:r w:rsidR="00457595" w:rsidRPr="00457595">
        <w:rPr>
          <w:color w:val="FFFFFF" w:themeColor="background1"/>
          <w:lang w:val="id-ID"/>
        </w:rPr>
        <w:t>a</w:t>
      </w:r>
      <w:r w:rsidRPr="00067281">
        <w:t xml:space="preserve"> data yang </w:t>
      </w:r>
      <w:r w:rsidR="00457595">
        <w:rPr>
          <w:lang w:val="id-ID"/>
        </w:rPr>
        <w:t>aslinya</w:t>
      </w:r>
      <w:r w:rsidRPr="00067281">
        <w:t xml:space="preserve"> atau</w:t>
      </w:r>
      <w:r w:rsidR="00457595" w:rsidRPr="00457595">
        <w:rPr>
          <w:color w:val="FFFFFF" w:themeColor="background1"/>
          <w:lang w:val="id-ID"/>
        </w:rPr>
        <w:t>a</w:t>
      </w:r>
      <w:r w:rsidRPr="00067281">
        <w:t xml:space="preserve"> data aktual. Kesalahan dalam perumusan sebuah prediksi tidak hanya disebabkan oleh unsur</w:t>
      </w:r>
      <w:r w:rsidR="00457595" w:rsidRPr="00457595">
        <w:rPr>
          <w:color w:val="FFFFFF" w:themeColor="background1"/>
          <w:lang w:val="id-ID"/>
        </w:rPr>
        <w:t>a</w:t>
      </w:r>
      <w:r w:rsidRPr="00067281">
        <w:t xml:space="preserve"> </w:t>
      </w:r>
      <w:r w:rsidRPr="00067281">
        <w:rPr>
          <w:i/>
        </w:rPr>
        <w:t xml:space="preserve">error </w:t>
      </w:r>
      <w:r w:rsidRPr="00067281">
        <w:t>tapi juga ketidakmampuan suatu model peramalan mengenali unsur yang lain dalam deret data yang mempengaruhi</w:t>
      </w:r>
      <w:r w:rsidR="00457595" w:rsidRPr="00457595">
        <w:rPr>
          <w:color w:val="FFFFFF" w:themeColor="background1"/>
          <w:lang w:val="id-ID"/>
        </w:rPr>
        <w:t>a</w:t>
      </w:r>
      <w:r w:rsidRPr="00067281">
        <w:t xml:space="preserve"> besarnya</w:t>
      </w:r>
      <w:r w:rsidR="00457595" w:rsidRPr="00457595">
        <w:rPr>
          <w:color w:val="FFFFFF" w:themeColor="background1"/>
          <w:lang w:val="id-ID"/>
        </w:rPr>
        <w:t>a</w:t>
      </w:r>
      <w:r w:rsidRPr="00067281">
        <w:t xml:space="preserve"> penyimpangan dalam prediksi</w:t>
      </w:r>
      <w:r w:rsidR="00457595" w:rsidRPr="00457595">
        <w:rPr>
          <w:color w:val="FFFFFF" w:themeColor="background1"/>
          <w:lang w:val="id-ID"/>
        </w:rPr>
        <w:t>a</w:t>
      </w:r>
      <w:r w:rsidRPr="00067281">
        <w:rPr>
          <w:lang w:val="id-ID"/>
        </w:rPr>
        <w:fldChar w:fldCharType="begin" w:fldLock="1"/>
      </w:r>
      <w:r w:rsidRPr="00067281">
        <w:rPr>
          <w:lang w:val="id-ID"/>
        </w:rPr>
        <w:instrText>ADDIN CSL_CITATION {"citationItems":[{"id":"ITEM-1","itemData":{"abstract":"… Pabatu,” Karismatika, vol. 53, no. 9, hlm. 1689–1699, 2019. [21] A. Izzah, “Prediksi harga saham menggunakan improved multiple linear regression untuk pencegahan data outlier,” Kinetik, vol. 2, no. 3, hlm. 141–149, 2017. [22] A …","author":[{"dropping-particle":"","family":"Ayuni","given":"G N","non-dropping-particle":"","parse-names":false,"suffix":""},{"dropping-particle":"","family":"Fitrianah","given":"D","non-dropping-particle":"","parse-names":false,"suffix":""}],"container-title":"Jurnal Telematika","id":"ITEM-1","issue":"2","issued":{"date-parts":[["2019"]]},"page":"79-86","title":"Penerapan Metode Regresi Linear Untuk Prediksi Penjualan Properti pada PT XYZ","type":"article-journal","volume":"14"},"uris":["http://www.mendeley.com/documents/?uuid=543ba294-d696-4a41-bdc9-cad3393de755","http://www.mendeley.com/documents/?uuid=3568e838-4597-495f-be6e-968e5fd0348c"]}],"mendeley":{"formattedCitation":"[14]","plainTextFormattedCitation":"[14]","previouslyFormattedCitation":"[14]"},"properties":{"noteIndex":0},"schema":"https://github.com/citation-style-language/schema/raw/master/csl-citation.json"}</w:instrText>
      </w:r>
      <w:r w:rsidRPr="00067281">
        <w:rPr>
          <w:lang w:val="id-ID"/>
        </w:rPr>
        <w:fldChar w:fldCharType="separate"/>
      </w:r>
      <w:r w:rsidRPr="00067281">
        <w:rPr>
          <w:noProof/>
          <w:lang w:val="id-ID"/>
        </w:rPr>
        <w:t>[14]</w:t>
      </w:r>
      <w:r w:rsidRPr="00067281">
        <w:rPr>
          <w:lang w:val="id-ID"/>
        </w:rPr>
        <w:fldChar w:fldCharType="end"/>
      </w:r>
      <w:r w:rsidRPr="00067281">
        <w:t>.</w:t>
      </w:r>
    </w:p>
    <w:p w:rsidR="00067281" w:rsidRPr="00067281" w:rsidRDefault="00067281" w:rsidP="00103AAF">
      <w:pPr>
        <w:pStyle w:val="ListParagraph"/>
        <w:numPr>
          <w:ilvl w:val="2"/>
          <w:numId w:val="6"/>
        </w:numPr>
        <w:tabs>
          <w:tab w:val="left" w:pos="1134"/>
        </w:tabs>
        <w:spacing w:after="200" w:line="240" w:lineRule="auto"/>
        <w:ind w:left="1276" w:hanging="709"/>
        <w:rPr>
          <w:lang w:val="id-ID"/>
        </w:rPr>
      </w:pPr>
      <w:r w:rsidRPr="00067281">
        <w:rPr>
          <w:lang w:val="id-ID"/>
        </w:rPr>
        <w:t>MSE (</w:t>
      </w:r>
      <w:r w:rsidRPr="00067281">
        <w:rPr>
          <w:i/>
        </w:rPr>
        <w:t>Mean Squared Error)</w:t>
      </w:r>
    </w:p>
    <w:p w:rsidR="00067281" w:rsidRPr="00067281" w:rsidRDefault="00067281" w:rsidP="00067281">
      <w:pPr>
        <w:pStyle w:val="ListParagraph"/>
        <w:spacing w:line="240" w:lineRule="auto"/>
        <w:ind w:left="1134" w:firstLine="567"/>
      </w:pPr>
      <w:r w:rsidRPr="00067281">
        <w:t>MSE</w:t>
      </w:r>
      <w:r w:rsidR="00457595" w:rsidRPr="00457595">
        <w:rPr>
          <w:color w:val="FFFFFF" w:themeColor="background1"/>
          <w:lang w:val="id-ID"/>
        </w:rPr>
        <w:t>a</w:t>
      </w:r>
      <w:r w:rsidR="00457595">
        <w:t xml:space="preserve"> menggunakan penyebut</w:t>
      </w:r>
      <w:r w:rsidRPr="00067281">
        <w:t>n</w:t>
      </w:r>
      <w:r w:rsidR="00457595" w:rsidRPr="00457595">
        <w:rPr>
          <w:color w:val="FFFFFF" w:themeColor="background1"/>
          <w:lang w:val="id-ID"/>
        </w:rPr>
        <w:t>a</w:t>
      </w:r>
      <w:r w:rsidRPr="00067281">
        <w:t xml:space="preserve"> tanpa</w:t>
      </w:r>
      <w:r w:rsidR="00457595" w:rsidRPr="00457595">
        <w:rPr>
          <w:color w:val="FFFFFF" w:themeColor="background1"/>
          <w:lang w:val="id-ID"/>
        </w:rPr>
        <w:t>a</w:t>
      </w:r>
      <w:r w:rsidRPr="00067281">
        <w:t xml:space="preserve"> memperhatikan</w:t>
      </w:r>
      <w:r w:rsidR="00457595" w:rsidRPr="00457595">
        <w:rPr>
          <w:color w:val="FFFFFF" w:themeColor="background1"/>
          <w:lang w:val="id-ID"/>
        </w:rPr>
        <w:t>a</w:t>
      </w:r>
      <w:r w:rsidRPr="00067281">
        <w:t xml:space="preserve"> derajat bebas model. MSE digunakan</w:t>
      </w:r>
      <w:r w:rsidR="00457595" w:rsidRPr="00457595">
        <w:rPr>
          <w:color w:val="FFFFFF" w:themeColor="background1"/>
          <w:lang w:val="id-ID"/>
        </w:rPr>
        <w:t>a</w:t>
      </w:r>
      <w:r w:rsidRPr="00067281">
        <w:t xml:space="preserve"> untuk mengukur ketepatan nilai dugaan model yang dinyatakan dalam rata-rata kuadrat dari kesalahan dan juga dapat digunakan untuk membandingkan</w:t>
      </w:r>
      <w:r w:rsidR="00457595" w:rsidRPr="00457595">
        <w:rPr>
          <w:color w:val="FFFFFF" w:themeColor="background1"/>
          <w:lang w:val="id-ID"/>
        </w:rPr>
        <w:t>a</w:t>
      </w:r>
      <w:r w:rsidRPr="00067281">
        <w:t xml:space="preserve"> ketetapan</w:t>
      </w:r>
      <w:r w:rsidR="00457595" w:rsidRPr="00457595">
        <w:rPr>
          <w:color w:val="FFFFFF" w:themeColor="background1"/>
          <w:lang w:val="id-ID"/>
        </w:rPr>
        <w:t>a</w:t>
      </w:r>
      <w:r w:rsidR="00457595">
        <w:rPr>
          <w:lang w:val="id-ID"/>
        </w:rPr>
        <w:t xml:space="preserve"> </w:t>
      </w:r>
      <w:r w:rsidRPr="00067281">
        <w:rPr>
          <w:lang w:val="id-ID"/>
        </w:rPr>
        <w:t>prediksi</w:t>
      </w:r>
      <w:r w:rsidRPr="00067281">
        <w:t xml:space="preserve"> antara metode</w:t>
      </w:r>
      <w:r w:rsidR="00457595" w:rsidRPr="00457595">
        <w:rPr>
          <w:color w:val="FFFFFF" w:themeColor="background1"/>
          <w:lang w:val="id-ID"/>
        </w:rPr>
        <w:t>a</w:t>
      </w:r>
      <w:r w:rsidRPr="00067281">
        <w:t xml:space="preserve"> p</w:t>
      </w:r>
      <w:r w:rsidRPr="00067281">
        <w:rPr>
          <w:lang w:val="id-ID"/>
        </w:rPr>
        <w:t>rediksi</w:t>
      </w:r>
      <w:r w:rsidRPr="00067281">
        <w:t xml:space="preserve"> yang berbeda</w:t>
      </w:r>
      <w:r w:rsidR="00457595" w:rsidRPr="00457595">
        <w:rPr>
          <w:color w:val="FFFFFF" w:themeColor="background1"/>
          <w:lang w:val="id-ID"/>
        </w:rPr>
        <w:t>a</w:t>
      </w:r>
      <w:r w:rsidRPr="00067281">
        <w:t>, namun MSE memberikan ketelitian yang lebih baik dari pada MAD sehingga banyak</w:t>
      </w:r>
      <w:r w:rsidR="00457595" w:rsidRPr="00457595">
        <w:rPr>
          <w:color w:val="FFFFFF" w:themeColor="background1"/>
          <w:lang w:val="id-ID"/>
        </w:rPr>
        <w:t>a</w:t>
      </w:r>
      <w:r w:rsidRPr="00067281">
        <w:t xml:space="preserve"> dipakai dalam optimalisasi pembobotan</w:t>
      </w:r>
      <w:r w:rsidR="00457595" w:rsidRPr="00457595">
        <w:rPr>
          <w:color w:val="FFFFFF" w:themeColor="background1"/>
          <w:lang w:val="id-ID"/>
        </w:rPr>
        <w:t>a</w:t>
      </w:r>
      <w:r w:rsidRPr="00067281">
        <w:rPr>
          <w:lang w:val="id-ID"/>
        </w:rPr>
        <w:fldChar w:fldCharType="begin" w:fldLock="1"/>
      </w:r>
      <w:r w:rsidRPr="00067281">
        <w:rPr>
          <w:lang w:val="id-ID"/>
        </w:rPr>
        <w:instrText>ADDIN CSL_CITATION {"citationItems":[{"id":"ITEM-1","itemData":{"author":[{"dropping-particle":"","family":"Robial","given":"Siti Muawanah","non-dropping-particle":"","parse-names":false,"suffix":""}],"id":"ITEM-1","issue":"2","issued":{"date-parts":[["2018"]]},"page":"1-17","title":"PERBANDINGAN MODEL STATISTIK PADA ANALISIS METODE PERAMALAN TIME SERIES ( STUDI KASUS : PT . TELEKOMUNIKASI INDONESIA , TBK KANDATEL SUKABUMI )","type":"article-journal","volume":"8"},"uris":["http://www.mendeley.com/documents/?uuid=9a09145c-a0c3-48f7-947e-2b331a826d5f","http://www.mendeley.com/documents/?uuid=443a8af3-8154-41db-8228-568de74ad455","http://www.mendeley.com/documents/?uuid=dab7454d-3611-478c-9da2-d0104ab82570"]}],"mendeley":{"formattedCitation":"[15]","plainTextFormattedCitation":"[15]","previouslyFormattedCitation":"[15]"},"properties":{"noteIndex":0},"schema":"https://github.com/citation-style-language/schema/raw/master/csl-citation.json"}</w:instrText>
      </w:r>
      <w:r w:rsidRPr="00067281">
        <w:rPr>
          <w:lang w:val="id-ID"/>
        </w:rPr>
        <w:fldChar w:fldCharType="separate"/>
      </w:r>
      <w:r w:rsidRPr="00067281">
        <w:rPr>
          <w:noProof/>
          <w:lang w:val="id-ID"/>
        </w:rPr>
        <w:t>[15]</w:t>
      </w:r>
      <w:r w:rsidRPr="00067281">
        <w:rPr>
          <w:lang w:val="id-ID"/>
        </w:rPr>
        <w:fldChar w:fldCharType="end"/>
      </w:r>
      <w:r w:rsidRPr="00067281">
        <w:t>. Secara matematis</w:t>
      </w:r>
      <w:r w:rsidR="00457595" w:rsidRPr="00457595">
        <w:rPr>
          <w:color w:val="FFFFFF" w:themeColor="background1"/>
          <w:lang w:val="id-ID"/>
        </w:rPr>
        <w:t>a</w:t>
      </w:r>
      <w:r w:rsidRPr="00067281">
        <w:t xml:space="preserve"> dapat ditulis sebagai berikut :</w:t>
      </w:r>
    </w:p>
    <w:p w:rsidR="00067281" w:rsidRPr="00067281" w:rsidRDefault="00067281" w:rsidP="00067281">
      <w:pPr>
        <w:pStyle w:val="ListParagraph"/>
        <w:spacing w:line="240" w:lineRule="auto"/>
        <w:ind w:left="426" w:firstLine="294"/>
        <w:rPr>
          <w:rFonts w:eastAsia="SimSun"/>
          <w:lang w:val="en-ID"/>
        </w:rPr>
      </w:pPr>
      <w:r w:rsidRPr="00067281">
        <w:rPr>
          <w:lang w:val="en-ID"/>
        </w:rPr>
        <w:t xml:space="preserve">       </w:t>
      </w:r>
      <m:oMath>
        <m:r>
          <w:rPr>
            <w:rFonts w:ascii="Cambria Math" w:hAnsi="Cambria Math"/>
            <w:lang w:val="id-ID"/>
          </w:rPr>
          <m:t xml:space="preserve">MSE      = </m:t>
        </m:r>
        <m:f>
          <m:fPr>
            <m:ctrlPr>
              <w:rPr>
                <w:rFonts w:ascii="Cambria Math" w:hAnsi="Cambria Math"/>
                <w:i/>
                <w:lang w:val="id-ID"/>
              </w:rPr>
            </m:ctrlPr>
          </m:fPr>
          <m:num>
            <m:r>
              <w:rPr>
                <w:rFonts w:ascii="Cambria Math" w:hAnsi="Cambria Math"/>
                <w:lang w:val="id-ID"/>
              </w:rPr>
              <m:t>1</m:t>
            </m:r>
          </m:num>
          <m:den>
            <m:r>
              <w:rPr>
                <w:rFonts w:ascii="Cambria Math" w:hAnsi="Cambria Math"/>
                <w:lang w:val="id-ID"/>
              </w:rPr>
              <m:t>n</m:t>
            </m:r>
          </m:den>
        </m:f>
        <m:nary>
          <m:naryPr>
            <m:chr m:val="∑"/>
            <m:limLoc m:val="undOvr"/>
            <m:subHide m:val="1"/>
            <m:supHide m:val="1"/>
            <m:ctrlPr>
              <w:rPr>
                <w:rFonts w:ascii="Cambria Math" w:hAnsi="Cambria Math"/>
                <w:i/>
                <w:lang w:val="id-ID"/>
              </w:rPr>
            </m:ctrlPr>
          </m:naryPr>
          <m:sub/>
          <m:sup/>
          <m:e>
            <m:r>
              <w:rPr>
                <w:rFonts w:ascii="Cambria Math" w:hAnsi="Cambria Math"/>
                <w:lang w:val="id-ID"/>
              </w:rPr>
              <m:t>(</m:t>
            </m:r>
            <m:sSub>
              <m:sSubPr>
                <m:ctrlPr>
                  <w:rPr>
                    <w:rFonts w:ascii="Cambria Math" w:hAnsi="Cambria Math"/>
                    <w:i/>
                    <w:lang w:val="id-ID"/>
                  </w:rPr>
                </m:ctrlPr>
              </m:sSubPr>
              <m:e>
                <m:r>
                  <w:rPr>
                    <w:rFonts w:ascii="Cambria Math" w:hAnsi="Cambria Math"/>
                    <w:lang w:val="id-ID"/>
                  </w:rPr>
                  <m:t>Y</m:t>
                </m:r>
              </m:e>
              <m:sub>
                <m:r>
                  <w:rPr>
                    <w:rFonts w:ascii="Cambria Math" w:hAnsi="Cambria Math"/>
                    <w:lang w:val="id-ID"/>
                  </w:rPr>
                  <m:t>t</m:t>
                </m:r>
              </m:sub>
            </m:sSub>
            <m:r>
              <w:rPr>
                <w:rFonts w:ascii="Cambria Math" w:hAnsi="Cambria Math"/>
                <w:lang w:val="id-ID"/>
              </w:rPr>
              <m:t>-</m:t>
            </m:r>
            <m:sSub>
              <m:sSubPr>
                <m:ctrlPr>
                  <w:rPr>
                    <w:rFonts w:ascii="Cambria Math" w:hAnsi="Cambria Math"/>
                    <w:i/>
                    <w:lang w:val="id-ID"/>
                  </w:rPr>
                </m:ctrlPr>
              </m:sSubPr>
              <m:e>
                <m:sSup>
                  <m:sSupPr>
                    <m:ctrlPr>
                      <w:rPr>
                        <w:rFonts w:ascii="Cambria Math" w:hAnsi="Cambria Math"/>
                        <w:i/>
                        <w:lang w:val="id-ID"/>
                      </w:rPr>
                    </m:ctrlPr>
                  </m:sSupPr>
                  <m:e>
                    <m:r>
                      <w:rPr>
                        <w:rFonts w:ascii="Cambria Math" w:hAnsi="Cambria Math"/>
                        <w:lang w:val="id-ID"/>
                      </w:rPr>
                      <m:t>Y</m:t>
                    </m:r>
                  </m:e>
                  <m:sup>
                    <m:r>
                      <w:rPr>
                        <w:rFonts w:ascii="Cambria Math" w:hAnsi="Cambria Math"/>
                        <w:lang w:val="id-ID"/>
                      </w:rPr>
                      <m:t>'</m:t>
                    </m:r>
                  </m:sup>
                </m:sSup>
              </m:e>
              <m:sub>
                <m:r>
                  <w:rPr>
                    <w:rFonts w:ascii="Cambria Math" w:hAnsi="Cambria Math"/>
                    <w:lang w:val="id-ID"/>
                  </w:rPr>
                  <m:t>t</m:t>
                </m:r>
              </m:sub>
            </m:sSub>
          </m:e>
        </m:nary>
        <m:sSup>
          <m:sSupPr>
            <m:ctrlPr>
              <w:rPr>
                <w:rFonts w:ascii="Cambria Math" w:hAnsi="Cambria Math"/>
                <w:i/>
                <w:lang w:val="id-ID"/>
              </w:rPr>
            </m:ctrlPr>
          </m:sSupPr>
          <m:e>
            <m:r>
              <w:rPr>
                <w:rFonts w:ascii="Cambria Math" w:hAnsi="Cambria Math"/>
                <w:lang w:val="id-ID"/>
              </w:rPr>
              <m:t>)</m:t>
            </m:r>
          </m:e>
          <m:sup>
            <m:r>
              <w:rPr>
                <w:rFonts w:ascii="Cambria Math" w:hAnsi="Cambria Math"/>
                <w:lang w:val="id-ID"/>
              </w:rPr>
              <m:t>2</m:t>
            </m:r>
          </m:sup>
        </m:sSup>
      </m:oMath>
      <w:r w:rsidRPr="00067281">
        <w:rPr>
          <w:rFonts w:eastAsia="SimSun"/>
          <w:lang w:val="id-ID"/>
        </w:rPr>
        <w:tab/>
        <w:t xml:space="preserve"> </w:t>
      </w:r>
    </w:p>
    <w:p w:rsidR="00067281" w:rsidRPr="00067281" w:rsidRDefault="00067281" w:rsidP="00103AAF">
      <w:pPr>
        <w:pStyle w:val="ListParagraph"/>
        <w:numPr>
          <w:ilvl w:val="2"/>
          <w:numId w:val="6"/>
        </w:numPr>
        <w:tabs>
          <w:tab w:val="left" w:pos="1134"/>
        </w:tabs>
        <w:spacing w:after="200" w:line="240" w:lineRule="auto"/>
        <w:ind w:left="1134" w:hanging="567"/>
        <w:rPr>
          <w:lang w:val="id-ID"/>
        </w:rPr>
      </w:pPr>
      <w:r w:rsidRPr="00067281">
        <w:rPr>
          <w:lang w:val="id-ID"/>
        </w:rPr>
        <w:t>MAPE</w:t>
      </w:r>
    </w:p>
    <w:p w:rsidR="00067281" w:rsidRPr="00067281" w:rsidRDefault="00067281" w:rsidP="00067281">
      <w:pPr>
        <w:pStyle w:val="ListParagraph"/>
        <w:spacing w:line="240" w:lineRule="auto"/>
        <w:ind w:left="1134" w:firstLine="708"/>
      </w:pPr>
      <w:r w:rsidRPr="00067281">
        <w:t>MAPE</w:t>
      </w:r>
      <w:r w:rsidR="00457595" w:rsidRPr="00457595">
        <w:rPr>
          <w:color w:val="FFFFFF" w:themeColor="background1"/>
          <w:lang w:val="id-ID"/>
        </w:rPr>
        <w:t>a</w:t>
      </w:r>
      <w:r w:rsidRPr="00067281">
        <w:t xml:space="preserve"> adalah suatu ukuran kesalahan relativ. Dimana MAPE biasanya lebih berarti apabila dibandingkan dengan MAD karena MAPE</w:t>
      </w:r>
      <w:r w:rsidR="00457595" w:rsidRPr="00457595">
        <w:rPr>
          <w:color w:val="FFFFFF" w:themeColor="background1"/>
          <w:lang w:val="id-ID"/>
        </w:rPr>
        <w:t>a</w:t>
      </w:r>
      <w:r w:rsidRPr="00067281">
        <w:t xml:space="preserve"> didalamnya terd</w:t>
      </w:r>
      <w:r w:rsidRPr="00067281">
        <w:rPr>
          <w:lang w:val="id-ID"/>
        </w:rPr>
        <w:t>a</w:t>
      </w:r>
      <w:r w:rsidRPr="00067281">
        <w:t>pat informasi tentang besaran</w:t>
      </w:r>
      <w:r w:rsidR="00457595" w:rsidRPr="00457595">
        <w:rPr>
          <w:color w:val="FFFFFF" w:themeColor="background1"/>
          <w:lang w:val="id-ID"/>
        </w:rPr>
        <w:t>a</w:t>
      </w:r>
      <w:bookmarkStart w:id="0" w:name="_GoBack"/>
      <w:bookmarkEnd w:id="0"/>
      <w:r w:rsidRPr="00067281">
        <w:t xml:space="preserve"> persentase</w:t>
      </w:r>
      <w:r w:rsidR="00457595" w:rsidRPr="00457595">
        <w:rPr>
          <w:color w:val="FFFFFF" w:themeColor="background1"/>
          <w:lang w:val="id-ID"/>
        </w:rPr>
        <w:t>a</w:t>
      </w:r>
      <w:r w:rsidRPr="00067281">
        <w:t xml:space="preserve"> kesalahan pada suatu</w:t>
      </w:r>
      <w:r w:rsidR="00457595" w:rsidRPr="00457595">
        <w:rPr>
          <w:color w:val="FFFFFF" w:themeColor="background1"/>
          <w:lang w:val="id-ID"/>
        </w:rPr>
        <w:t>a</w:t>
      </w:r>
      <w:r w:rsidRPr="00067281">
        <w:t xml:space="preserve"> output hasil peramalan</w:t>
      </w:r>
      <w:r w:rsidR="00457595" w:rsidRPr="00457595">
        <w:rPr>
          <w:color w:val="FFFFFF" w:themeColor="background1"/>
          <w:lang w:val="id-ID"/>
        </w:rPr>
        <w:t>a</w:t>
      </w:r>
      <w:r w:rsidRPr="00067281">
        <w:t xml:space="preserve"> terhadap permintaan riil</w:t>
      </w:r>
      <w:r w:rsidR="00457595" w:rsidRPr="00457595">
        <w:rPr>
          <w:color w:val="FFFFFF" w:themeColor="background1"/>
          <w:lang w:val="id-ID"/>
        </w:rPr>
        <w:t>a</w:t>
      </w:r>
      <w:r w:rsidRPr="00067281">
        <w:t xml:space="preserve"> selama beber</w:t>
      </w:r>
      <w:r w:rsidRPr="00067281">
        <w:rPr>
          <w:lang w:val="id-ID"/>
        </w:rPr>
        <w:t>a</w:t>
      </w:r>
      <w:r w:rsidRPr="00067281">
        <w:t>pa periode tertentu yang hasilnya akan memberikan informasi</w:t>
      </w:r>
      <w:r w:rsidR="00457595" w:rsidRPr="00457595">
        <w:rPr>
          <w:color w:val="FFFFFF" w:themeColor="background1"/>
          <w:lang w:val="id-ID"/>
        </w:rPr>
        <w:t>a</w:t>
      </w:r>
      <w:r w:rsidRPr="00067281">
        <w:t xml:space="preserve"> mengenai besaran persentase kesalahan termasuk terlalu tinggi ataupun terlalu rendah</w:t>
      </w:r>
      <w:r w:rsidRPr="00067281">
        <w:rPr>
          <w:lang w:val="id-ID"/>
        </w:rPr>
        <w:fldChar w:fldCharType="begin" w:fldLock="1"/>
      </w:r>
      <w:r w:rsidRPr="00067281">
        <w:rPr>
          <w:lang w:val="id-ID"/>
        </w:rPr>
        <w:instrText>ADDIN CSL_CITATION {"citationItems":[{"id":"ITEM-1","itemData":{"author":[{"dropping-particle":"","family":"Ahmad","given":"Fandi","non-dropping-particle":"","parse-names":false,"suffix":""}],"id":"ITEM-1","issue":"1","issued":{"date-parts":[["2020"]]},"page":"31-39","title":"PENENTUAN METODE PERAMALAN PADA PRODUKSI PART NEW GRANADA BOWL ST Di PT . X","type":"article-journal","volume":"7"},"uris":["http://www.mendeley.com/documents/?uuid=c2049044-ddbd-40a8-893b-949c0ef2301b","http://www.mendeley.com/documents/?uuid=d8c5ea3c-a398-4171-9130-583cae28251d","http://www.mendeley.com/documents/?uuid=8a5debc0-03c7-461e-9695-5cb42a846ddc"]}],"mendeley":{"formattedCitation":"[16]","plainTextFormattedCitation":"[16]","previouslyFormattedCitation":"[16]"},"properties":{"noteIndex":0},"schema":"https://github.com/citation-style-language/schema/raw/master/csl-citation.json"}</w:instrText>
      </w:r>
      <w:r w:rsidRPr="00067281">
        <w:rPr>
          <w:lang w:val="id-ID"/>
        </w:rPr>
        <w:fldChar w:fldCharType="separate"/>
      </w:r>
      <w:r w:rsidRPr="00067281">
        <w:rPr>
          <w:noProof/>
          <w:lang w:val="id-ID"/>
        </w:rPr>
        <w:t>[16]</w:t>
      </w:r>
      <w:r w:rsidRPr="00067281">
        <w:rPr>
          <w:lang w:val="id-ID"/>
        </w:rPr>
        <w:fldChar w:fldCharType="end"/>
      </w:r>
      <w:r w:rsidRPr="00067281">
        <w:t>.</w:t>
      </w:r>
    </w:p>
    <w:p w:rsidR="00067281" w:rsidRPr="00067281" w:rsidRDefault="00067281" w:rsidP="00067281">
      <w:pPr>
        <w:pStyle w:val="ListParagraph"/>
        <w:spacing w:line="240" w:lineRule="auto"/>
        <w:ind w:left="426" w:firstLine="294"/>
        <w:rPr>
          <w:rFonts w:eastAsia="SimSun"/>
        </w:rPr>
      </w:pPr>
      <w:r w:rsidRPr="00067281">
        <w:rPr>
          <w:rFonts w:eastAsia="SimSun"/>
          <w:lang w:val="en-ID"/>
        </w:rPr>
        <w:t xml:space="preserve">       </w:t>
      </w:r>
      <w:r w:rsidRPr="00067281">
        <w:rPr>
          <w:rFonts w:eastAsia="SimSun"/>
          <w:lang w:val="id-ID"/>
        </w:rPr>
        <w:t>MAPE</w:t>
      </w:r>
      <w:r w:rsidRPr="00067281">
        <w:rPr>
          <w:rFonts w:eastAsia="SimSun"/>
          <w:lang w:val="id-ID"/>
        </w:rPr>
        <w:tab/>
        <w:t xml:space="preserve">= </w:t>
      </w:r>
      <m:oMath>
        <m:f>
          <m:fPr>
            <m:ctrlPr>
              <w:rPr>
                <w:rFonts w:ascii="Cambria Math" w:eastAsia="SimSun" w:hAnsi="Cambria Math"/>
                <w:i/>
                <w:lang w:val="id-ID"/>
              </w:rPr>
            </m:ctrlPr>
          </m:fPr>
          <m:num>
            <m:r>
              <w:rPr>
                <w:rFonts w:ascii="Cambria Math" w:eastAsia="SimSun" w:hAnsi="Cambria Math"/>
                <w:lang w:val="id-ID"/>
              </w:rPr>
              <m:t>1</m:t>
            </m:r>
          </m:num>
          <m:den>
            <m:r>
              <w:rPr>
                <w:rFonts w:ascii="Cambria Math" w:eastAsia="SimSun" w:hAnsi="Cambria Math"/>
                <w:lang w:val="id-ID"/>
              </w:rPr>
              <m:t>n</m:t>
            </m:r>
          </m:den>
        </m:f>
        <m:nary>
          <m:naryPr>
            <m:chr m:val="∑"/>
            <m:limLoc m:val="subSup"/>
            <m:ctrlPr>
              <w:rPr>
                <w:rFonts w:ascii="Cambria Math" w:eastAsia="SimSun" w:hAnsi="Cambria Math"/>
                <w:i/>
                <w:lang w:val="id-ID"/>
              </w:rPr>
            </m:ctrlPr>
          </m:naryPr>
          <m:sub>
            <m:r>
              <w:rPr>
                <w:rFonts w:ascii="Cambria Math" w:eastAsia="SimSun" w:hAnsi="Cambria Math"/>
                <w:lang w:val="id-ID"/>
              </w:rPr>
              <m:t>t=1</m:t>
            </m:r>
          </m:sub>
          <m:sup>
            <m:r>
              <w:rPr>
                <w:rFonts w:ascii="Cambria Math" w:eastAsia="SimSun" w:hAnsi="Cambria Math"/>
                <w:lang w:val="id-ID"/>
              </w:rPr>
              <m:t>n</m:t>
            </m:r>
          </m:sup>
          <m:e>
            <m:f>
              <m:fPr>
                <m:ctrlPr>
                  <w:rPr>
                    <w:rFonts w:ascii="Cambria Math" w:eastAsia="SimSun" w:hAnsi="Cambria Math"/>
                    <w:i/>
                    <w:lang w:val="id-ID"/>
                  </w:rPr>
                </m:ctrlPr>
              </m:fPr>
              <m:num>
                <m:r>
                  <w:rPr>
                    <w:rFonts w:ascii="Cambria Math" w:eastAsia="SimSun" w:hAnsi="Cambria Math"/>
                    <w:lang w:val="id-ID"/>
                  </w:rPr>
                  <m:t>|</m:t>
                </m:r>
                <m:sSub>
                  <m:sSubPr>
                    <m:ctrlPr>
                      <w:rPr>
                        <w:rFonts w:ascii="Cambria Math" w:hAnsi="Cambria Math"/>
                        <w:i/>
                        <w:lang w:val="id-ID"/>
                      </w:rPr>
                    </m:ctrlPr>
                  </m:sSubPr>
                  <m:e>
                    <m:r>
                      <w:rPr>
                        <w:rFonts w:ascii="Cambria Math" w:hAnsi="Cambria Math"/>
                        <w:lang w:val="id-ID"/>
                      </w:rPr>
                      <m:t>Y</m:t>
                    </m:r>
                  </m:e>
                  <m:sub>
                    <m:r>
                      <w:rPr>
                        <w:rFonts w:ascii="Cambria Math" w:hAnsi="Cambria Math"/>
                        <w:lang w:val="id-ID"/>
                      </w:rPr>
                      <m:t>t</m:t>
                    </m:r>
                  </m:sub>
                </m:sSub>
                <m:r>
                  <w:rPr>
                    <w:rFonts w:ascii="Cambria Math" w:hAnsi="Cambria Math"/>
                    <w:lang w:val="id-ID"/>
                  </w:rPr>
                  <m:t>-</m:t>
                </m:r>
                <m:sSub>
                  <m:sSubPr>
                    <m:ctrlPr>
                      <w:rPr>
                        <w:rFonts w:ascii="Cambria Math" w:hAnsi="Cambria Math"/>
                        <w:i/>
                        <w:lang w:val="id-ID"/>
                      </w:rPr>
                    </m:ctrlPr>
                  </m:sSubPr>
                  <m:e>
                    <m:sSup>
                      <m:sSupPr>
                        <m:ctrlPr>
                          <w:rPr>
                            <w:rFonts w:ascii="Cambria Math" w:hAnsi="Cambria Math"/>
                            <w:i/>
                            <w:lang w:val="id-ID"/>
                          </w:rPr>
                        </m:ctrlPr>
                      </m:sSupPr>
                      <m:e>
                        <m:r>
                          <w:rPr>
                            <w:rFonts w:ascii="Cambria Math" w:hAnsi="Cambria Math"/>
                            <w:lang w:val="id-ID"/>
                          </w:rPr>
                          <m:t>Y</m:t>
                        </m:r>
                      </m:e>
                      <m:sup>
                        <m:r>
                          <w:rPr>
                            <w:rFonts w:ascii="Cambria Math" w:hAnsi="Cambria Math"/>
                            <w:lang w:val="id-ID"/>
                          </w:rPr>
                          <m:t>'</m:t>
                        </m:r>
                      </m:sup>
                    </m:sSup>
                  </m:e>
                  <m:sub>
                    <m:r>
                      <w:rPr>
                        <w:rFonts w:ascii="Cambria Math" w:hAnsi="Cambria Math"/>
                        <w:lang w:val="id-ID"/>
                      </w:rPr>
                      <m:t>t</m:t>
                    </m:r>
                  </m:sub>
                </m:sSub>
                <m:r>
                  <w:rPr>
                    <w:rFonts w:ascii="Cambria Math" w:hAnsi="Cambria Math"/>
                    <w:lang w:val="id-ID"/>
                  </w:rPr>
                  <m:t>|</m:t>
                </m:r>
              </m:num>
              <m:den>
                <m:sSub>
                  <m:sSubPr>
                    <m:ctrlPr>
                      <w:rPr>
                        <w:rFonts w:ascii="Cambria Math" w:eastAsia="SimSun" w:hAnsi="Cambria Math"/>
                        <w:i/>
                        <w:lang w:val="id-ID"/>
                      </w:rPr>
                    </m:ctrlPr>
                  </m:sSubPr>
                  <m:e>
                    <m:r>
                      <w:rPr>
                        <w:rFonts w:ascii="Cambria Math" w:eastAsia="SimSun" w:hAnsi="Cambria Math"/>
                        <w:lang w:val="id-ID"/>
                      </w:rPr>
                      <m:t>Y</m:t>
                    </m:r>
                  </m:e>
                  <m:sub>
                    <m:r>
                      <w:rPr>
                        <w:rFonts w:ascii="Cambria Math" w:eastAsia="SimSun" w:hAnsi="Cambria Math"/>
                        <w:lang w:val="id-ID"/>
                      </w:rPr>
                      <m:t>t</m:t>
                    </m:r>
                  </m:sub>
                </m:sSub>
              </m:den>
            </m:f>
          </m:e>
        </m:nary>
      </m:oMath>
      <w:r w:rsidRPr="00067281">
        <w:rPr>
          <w:rFonts w:eastAsia="SimSun"/>
          <w:lang w:val="id-ID"/>
        </w:rPr>
        <w:tab/>
        <w:t xml:space="preserve"> </w:t>
      </w:r>
    </w:p>
    <w:p w:rsidR="00067281" w:rsidRPr="00067281" w:rsidRDefault="00067281" w:rsidP="00103AAF">
      <w:pPr>
        <w:pStyle w:val="ListParagraph"/>
        <w:numPr>
          <w:ilvl w:val="2"/>
          <w:numId w:val="6"/>
        </w:numPr>
        <w:tabs>
          <w:tab w:val="left" w:pos="1134"/>
        </w:tabs>
        <w:spacing w:after="200" w:line="240" w:lineRule="auto"/>
        <w:ind w:left="993" w:hanging="426"/>
        <w:rPr>
          <w:lang w:val="id-ID"/>
        </w:rPr>
      </w:pPr>
      <w:r w:rsidRPr="00067281">
        <w:rPr>
          <w:lang w:val="id-ID"/>
        </w:rPr>
        <w:t xml:space="preserve">RMSE ( </w:t>
      </w:r>
      <w:r w:rsidRPr="00067281">
        <w:rPr>
          <w:i/>
        </w:rPr>
        <w:t>Root Mean Square Error</w:t>
      </w:r>
      <w:r w:rsidRPr="00067281">
        <w:rPr>
          <w:lang w:val="id-ID"/>
        </w:rPr>
        <w:t xml:space="preserve"> )</w:t>
      </w:r>
    </w:p>
    <w:p w:rsidR="00067281" w:rsidRPr="00067281" w:rsidRDefault="00067281" w:rsidP="00067281">
      <w:pPr>
        <w:pStyle w:val="ListParagraph"/>
        <w:spacing w:line="240" w:lineRule="auto"/>
        <w:ind w:left="1134" w:firstLine="709"/>
        <w:rPr>
          <w:lang w:val="id-ID"/>
        </w:rPr>
      </w:pPr>
      <w:r w:rsidRPr="00067281">
        <w:rPr>
          <w:i/>
        </w:rPr>
        <w:t>Root Mean Square Error</w:t>
      </w:r>
      <w:r w:rsidRPr="00067281">
        <w:t xml:space="preserve"> adalah penjumlahan kuadrat error atau selisih antara nilai sebenarnya (aktual) dan nilai prediksi, kemudian membagi jumlah tersebut dengan banyaknya waktu data peramalan dan kemudian menarik akarnya</w:t>
      </w:r>
      <w:r w:rsidRPr="00067281">
        <w:rPr>
          <w:lang w:val="id-ID"/>
        </w:rPr>
        <w:fldChar w:fldCharType="begin" w:fldLock="1"/>
      </w:r>
      <w:r w:rsidRPr="00067281">
        <w:rPr>
          <w:lang w:val="id-ID"/>
        </w:rPr>
        <w:instrText>ADDIN CSL_CITATION {"citationItems":[{"id":"ITEM-1","itemData":{"author":[{"dropping-particle":"","family":"Budiman","given":"Haldi","non-dropping-particle":"","parse-names":false,"suffix":""}],"id":"ITEM-1","issue":"01","issued":{"date-parts":[["2016"]]},"page":"19-24","title":"ANALISIS DAN PERBANDINGAN AKURASI MODEL PREDIKSI RENTET WAKTU SUPPORT VECTOR MACHINES DENGAN SUPPORT VECTOR MACHINES PARTICLE SWARM","type":"article-journal","volume":"02"},"uris":["http://www.mendeley.com/documents/?uuid=65a3e20b-95f1-4702-8548-c483003bd151","http://www.mendeley.com/documents/?uuid=d00fe882-3234-4905-a401-16b50f5ee95d","http://www.mendeley.com/documents/?uuid=baab788d-8e15-4f8a-ada7-ccc25821c064"]}],"mendeley":{"formattedCitation":"[17]","plainTextFormattedCitation":"[17]","previouslyFormattedCitation":"[17]"},"properties":{"noteIndex":0},"schema":"https://github.com/citation-style-language/schema/raw/master/csl-citation.json"}</w:instrText>
      </w:r>
      <w:r w:rsidRPr="00067281">
        <w:rPr>
          <w:lang w:val="id-ID"/>
        </w:rPr>
        <w:fldChar w:fldCharType="separate"/>
      </w:r>
      <w:r w:rsidRPr="00067281">
        <w:rPr>
          <w:noProof/>
          <w:lang w:val="id-ID"/>
        </w:rPr>
        <w:t>[17]</w:t>
      </w:r>
      <w:r w:rsidRPr="00067281">
        <w:rPr>
          <w:lang w:val="id-ID"/>
        </w:rPr>
        <w:fldChar w:fldCharType="end"/>
      </w:r>
      <w:r w:rsidRPr="00067281">
        <w:t>, atau dapat dirumuskan sebagai berikut:</w:t>
      </w:r>
    </w:p>
    <w:p w:rsidR="00067281" w:rsidRPr="00067281" w:rsidRDefault="00067281" w:rsidP="00067281">
      <w:pPr>
        <w:pStyle w:val="ListParagraph"/>
        <w:spacing w:line="240" w:lineRule="auto"/>
        <w:ind w:left="426" w:firstLine="294"/>
        <w:rPr>
          <w:rFonts w:eastAsia="SimSun"/>
          <w:lang w:val="id-ID"/>
        </w:rPr>
      </w:pPr>
      <w:r w:rsidRPr="00067281">
        <w:rPr>
          <w:lang w:val="en-ID"/>
        </w:rPr>
        <w:t xml:space="preserve">       </w:t>
      </w:r>
      <m:oMath>
        <m:r>
          <w:rPr>
            <w:rFonts w:ascii="Cambria Math" w:hAnsi="Cambria Math"/>
            <w:lang w:val="id-ID"/>
          </w:rPr>
          <m:t>RM</m:t>
        </m:r>
      </m:oMath>
      <w:r w:rsidRPr="00067281">
        <w:rPr>
          <w:rFonts w:eastAsia="SimSun"/>
          <w:lang w:val="id-ID"/>
        </w:rPr>
        <w:t xml:space="preserve">SE    = </w:t>
      </w:r>
      <m:oMath>
        <m:rad>
          <m:radPr>
            <m:degHide m:val="1"/>
            <m:ctrlPr>
              <w:rPr>
                <w:rFonts w:ascii="Cambria Math" w:eastAsia="SimSun" w:hAnsi="Cambria Math"/>
                <w:i/>
                <w:lang w:val="id-ID"/>
              </w:rPr>
            </m:ctrlPr>
          </m:radPr>
          <m:deg/>
          <m:e>
            <m:f>
              <m:fPr>
                <m:ctrlPr>
                  <w:rPr>
                    <w:rFonts w:ascii="Cambria Math" w:hAnsi="Cambria Math"/>
                    <w:i/>
                    <w:lang w:val="id-ID"/>
                  </w:rPr>
                </m:ctrlPr>
              </m:fPr>
              <m:num>
                <m:r>
                  <w:rPr>
                    <w:rFonts w:ascii="Cambria Math" w:hAnsi="Cambria Math"/>
                    <w:lang w:val="id-ID"/>
                  </w:rPr>
                  <m:t>1</m:t>
                </m:r>
              </m:num>
              <m:den>
                <m:r>
                  <w:rPr>
                    <w:rFonts w:ascii="Cambria Math" w:hAnsi="Cambria Math"/>
                    <w:lang w:val="id-ID"/>
                  </w:rPr>
                  <m:t>n</m:t>
                </m:r>
              </m:den>
            </m:f>
            <m:nary>
              <m:naryPr>
                <m:chr m:val="∑"/>
                <m:limLoc m:val="undOvr"/>
                <m:subHide m:val="1"/>
                <m:supHide m:val="1"/>
                <m:ctrlPr>
                  <w:rPr>
                    <w:rFonts w:ascii="Cambria Math" w:hAnsi="Cambria Math"/>
                    <w:i/>
                    <w:lang w:val="id-ID"/>
                  </w:rPr>
                </m:ctrlPr>
              </m:naryPr>
              <m:sub/>
              <m:sup/>
              <m:e>
                <m:r>
                  <w:rPr>
                    <w:rFonts w:ascii="Cambria Math" w:hAnsi="Cambria Math"/>
                    <w:lang w:val="id-ID"/>
                  </w:rPr>
                  <m:t>(</m:t>
                </m:r>
                <m:sSub>
                  <m:sSubPr>
                    <m:ctrlPr>
                      <w:rPr>
                        <w:rFonts w:ascii="Cambria Math" w:hAnsi="Cambria Math"/>
                        <w:i/>
                        <w:lang w:val="id-ID"/>
                      </w:rPr>
                    </m:ctrlPr>
                  </m:sSubPr>
                  <m:e>
                    <m:r>
                      <w:rPr>
                        <w:rFonts w:ascii="Cambria Math" w:hAnsi="Cambria Math"/>
                        <w:lang w:val="id-ID"/>
                      </w:rPr>
                      <m:t>Y</m:t>
                    </m:r>
                  </m:e>
                  <m:sub>
                    <m:r>
                      <w:rPr>
                        <w:rFonts w:ascii="Cambria Math" w:hAnsi="Cambria Math"/>
                        <w:lang w:val="id-ID"/>
                      </w:rPr>
                      <m:t>t</m:t>
                    </m:r>
                  </m:sub>
                </m:sSub>
                <m:r>
                  <w:rPr>
                    <w:rFonts w:ascii="Cambria Math" w:hAnsi="Cambria Math"/>
                    <w:lang w:val="id-ID"/>
                  </w:rPr>
                  <m:t>-</m:t>
                </m:r>
                <m:sSub>
                  <m:sSubPr>
                    <m:ctrlPr>
                      <w:rPr>
                        <w:rFonts w:ascii="Cambria Math" w:hAnsi="Cambria Math"/>
                        <w:i/>
                        <w:lang w:val="id-ID"/>
                      </w:rPr>
                    </m:ctrlPr>
                  </m:sSubPr>
                  <m:e>
                    <m:sSup>
                      <m:sSupPr>
                        <m:ctrlPr>
                          <w:rPr>
                            <w:rFonts w:ascii="Cambria Math" w:hAnsi="Cambria Math"/>
                            <w:i/>
                            <w:lang w:val="id-ID"/>
                          </w:rPr>
                        </m:ctrlPr>
                      </m:sSupPr>
                      <m:e>
                        <m:r>
                          <w:rPr>
                            <w:rFonts w:ascii="Cambria Math" w:hAnsi="Cambria Math"/>
                            <w:lang w:val="id-ID"/>
                          </w:rPr>
                          <m:t>Y</m:t>
                        </m:r>
                      </m:e>
                      <m:sup>
                        <m:r>
                          <w:rPr>
                            <w:rFonts w:ascii="Cambria Math" w:hAnsi="Cambria Math"/>
                            <w:lang w:val="id-ID"/>
                          </w:rPr>
                          <m:t>'</m:t>
                        </m:r>
                      </m:sup>
                    </m:sSup>
                  </m:e>
                  <m:sub>
                    <m:r>
                      <w:rPr>
                        <w:rFonts w:ascii="Cambria Math" w:hAnsi="Cambria Math"/>
                        <w:lang w:val="id-ID"/>
                      </w:rPr>
                      <m:t>t</m:t>
                    </m:r>
                  </m:sub>
                </m:sSub>
              </m:e>
            </m:nary>
            <m:sSup>
              <m:sSupPr>
                <m:ctrlPr>
                  <w:rPr>
                    <w:rFonts w:ascii="Cambria Math" w:hAnsi="Cambria Math"/>
                    <w:i/>
                    <w:lang w:val="id-ID"/>
                  </w:rPr>
                </m:ctrlPr>
              </m:sSupPr>
              <m:e>
                <m:r>
                  <w:rPr>
                    <w:rFonts w:ascii="Cambria Math" w:hAnsi="Cambria Math"/>
                    <w:lang w:val="id-ID"/>
                  </w:rPr>
                  <m:t>)</m:t>
                </m:r>
              </m:e>
              <m:sup>
                <m:r>
                  <w:rPr>
                    <w:rFonts w:ascii="Cambria Math" w:hAnsi="Cambria Math"/>
                    <w:lang w:val="id-ID"/>
                  </w:rPr>
                  <m:t>2</m:t>
                </m:r>
              </m:sup>
            </m:sSup>
          </m:e>
        </m:rad>
      </m:oMath>
      <w:r w:rsidRPr="00067281">
        <w:rPr>
          <w:rFonts w:eastAsia="SimSun"/>
          <w:lang w:val="id-ID"/>
        </w:rPr>
        <w:tab/>
        <w:t xml:space="preserve"> </w:t>
      </w:r>
    </w:p>
    <w:p w:rsidR="00067281" w:rsidRPr="00067281" w:rsidRDefault="00067281" w:rsidP="00067281">
      <w:pPr>
        <w:pStyle w:val="ListParagraph"/>
        <w:spacing w:line="240" w:lineRule="auto"/>
        <w:ind w:left="1134"/>
      </w:pPr>
      <w:r w:rsidRPr="00067281">
        <w:rPr>
          <w:rFonts w:eastAsia="SimSun"/>
          <w:lang w:val="id-ID"/>
        </w:rPr>
        <w:t xml:space="preserve">Dengan </w:t>
      </w:r>
      <w:r w:rsidRPr="00067281">
        <w:t>Yt adalah nilai aktual periode t, Y’t adalah nilai peramalan periode t, dan n adalah banyaknya periode.</w:t>
      </w:r>
    </w:p>
    <w:p w:rsidR="00067281" w:rsidRDefault="00067281" w:rsidP="00067281">
      <w:pPr>
        <w:pBdr>
          <w:top w:val="nil"/>
          <w:left w:val="nil"/>
          <w:bottom w:val="nil"/>
          <w:right w:val="nil"/>
          <w:between w:val="nil"/>
        </w:pBdr>
        <w:jc w:val="both"/>
        <w:rPr>
          <w:sz w:val="22"/>
          <w:szCs w:val="22"/>
          <w:highlight w:val="white"/>
        </w:rPr>
      </w:pPr>
    </w:p>
    <w:p w:rsidR="00731BA3" w:rsidRDefault="00731BA3" w:rsidP="00067281">
      <w:pPr>
        <w:pBdr>
          <w:top w:val="nil"/>
          <w:left w:val="nil"/>
          <w:bottom w:val="nil"/>
          <w:right w:val="nil"/>
          <w:between w:val="nil"/>
        </w:pBdr>
        <w:jc w:val="both"/>
        <w:rPr>
          <w:sz w:val="22"/>
          <w:szCs w:val="22"/>
          <w:highlight w:val="white"/>
        </w:rPr>
      </w:pPr>
    </w:p>
    <w:p w:rsidR="00731BA3" w:rsidRPr="00C9401A" w:rsidRDefault="00731BA3" w:rsidP="00067281">
      <w:pPr>
        <w:pBdr>
          <w:top w:val="nil"/>
          <w:left w:val="nil"/>
          <w:bottom w:val="nil"/>
          <w:right w:val="nil"/>
          <w:between w:val="nil"/>
        </w:pBdr>
        <w:jc w:val="both"/>
        <w:rPr>
          <w:sz w:val="22"/>
          <w:szCs w:val="22"/>
          <w:highlight w:val="white"/>
        </w:rPr>
      </w:pPr>
    </w:p>
    <w:p w:rsidR="000C1D89" w:rsidRPr="000C1D89" w:rsidRDefault="000C1D89" w:rsidP="000C1D89">
      <w:pPr>
        <w:ind w:firstLine="567"/>
        <w:jc w:val="both"/>
        <w:rPr>
          <w:sz w:val="22"/>
        </w:rPr>
      </w:pPr>
    </w:p>
    <w:p w:rsidR="00F3473E" w:rsidRPr="00731BA3" w:rsidRDefault="007D1230" w:rsidP="00103AAF">
      <w:pPr>
        <w:pStyle w:val="Heading2"/>
        <w:numPr>
          <w:ilvl w:val="0"/>
          <w:numId w:val="1"/>
        </w:numPr>
        <w:spacing w:line="276" w:lineRule="auto"/>
        <w:ind w:left="567" w:hanging="567"/>
      </w:pPr>
      <w:r w:rsidRPr="00010800">
        <w:t>HASIL DAN PEMBAHASAN</w:t>
      </w:r>
    </w:p>
    <w:p w:rsidR="00731BA3" w:rsidRPr="00731BA3" w:rsidRDefault="00731BA3" w:rsidP="00103AAF">
      <w:pPr>
        <w:pStyle w:val="ListParagraph"/>
        <w:numPr>
          <w:ilvl w:val="0"/>
          <w:numId w:val="8"/>
        </w:numPr>
        <w:ind w:left="567" w:hanging="567"/>
        <w:rPr>
          <w:b/>
          <w:lang w:val="id-ID"/>
        </w:rPr>
      </w:pPr>
      <w:r w:rsidRPr="00731BA3">
        <w:rPr>
          <w:b/>
        </w:rPr>
        <w:t>Data Selectio</w:t>
      </w:r>
      <w:r w:rsidRPr="00731BA3">
        <w:rPr>
          <w:b/>
          <w:lang w:val="en-ID"/>
        </w:rPr>
        <w:t>n</w:t>
      </w:r>
    </w:p>
    <w:p w:rsidR="00731BA3" w:rsidRPr="00731BA3" w:rsidRDefault="00731BA3" w:rsidP="00731BA3">
      <w:pPr>
        <w:tabs>
          <w:tab w:val="left" w:pos="567"/>
          <w:tab w:val="left" w:pos="1276"/>
        </w:tabs>
        <w:rPr>
          <w:b/>
          <w:sz w:val="22"/>
          <w:szCs w:val="22"/>
          <w:lang w:val="en-ID"/>
        </w:rPr>
      </w:pPr>
      <w:r>
        <w:tab/>
      </w:r>
      <w:r w:rsidRPr="00731BA3">
        <w:rPr>
          <w:sz w:val="22"/>
          <w:szCs w:val="22"/>
        </w:rPr>
        <w:t xml:space="preserve">Data jumlah penduduk tahun 2009 sampai tahun 2020 dijadikan data set awal yang akan diolah digunakan untuk memprediksi </w:t>
      </w:r>
      <w:r w:rsidRPr="00731BA3">
        <w:rPr>
          <w:sz w:val="22"/>
          <w:szCs w:val="22"/>
          <w:lang w:val="en-ID"/>
        </w:rPr>
        <w:t>jumlah penduduk di masa yang akan datang</w:t>
      </w:r>
      <w:r w:rsidRPr="00731BA3">
        <w:rPr>
          <w:sz w:val="22"/>
          <w:szCs w:val="22"/>
          <w:lang w:val="id-ID"/>
        </w:rPr>
        <w:t>.</w:t>
      </w:r>
    </w:p>
    <w:p w:rsidR="00731BA3" w:rsidRPr="00731BA3" w:rsidRDefault="00731BA3" w:rsidP="00731BA3">
      <w:pPr>
        <w:pStyle w:val="ListParagraph"/>
        <w:rPr>
          <w:lang w:val="en-ID"/>
        </w:rPr>
      </w:pPr>
      <w:r>
        <w:rPr>
          <w:lang w:val="id-ID"/>
        </w:rPr>
        <w:t>Tabel 3</w:t>
      </w:r>
      <w:r w:rsidRPr="00731BA3">
        <w:rPr>
          <w:lang w:val="en-ID"/>
        </w:rPr>
        <w:t xml:space="preserve"> Jumlah Penduduk Kota Lubuklinggau</w:t>
      </w:r>
    </w:p>
    <w:tbl>
      <w:tblPr>
        <w:tblW w:w="7553" w:type="dxa"/>
        <w:tblInd w:w="108" w:type="dxa"/>
        <w:tblLook w:val="04A0" w:firstRow="1" w:lastRow="0" w:firstColumn="1" w:lastColumn="0" w:noHBand="0" w:noVBand="1"/>
      </w:tblPr>
      <w:tblGrid>
        <w:gridCol w:w="820"/>
        <w:gridCol w:w="766"/>
        <w:gridCol w:w="766"/>
        <w:gridCol w:w="864"/>
        <w:gridCol w:w="977"/>
        <w:gridCol w:w="766"/>
        <w:gridCol w:w="843"/>
        <w:gridCol w:w="766"/>
        <w:gridCol w:w="985"/>
      </w:tblGrid>
      <w:tr w:rsidR="00731BA3" w:rsidRPr="00731BA3" w:rsidTr="00731BA3">
        <w:trPr>
          <w:trHeight w:val="315"/>
        </w:trPr>
        <w:tc>
          <w:tcPr>
            <w:tcW w:w="820" w:type="dxa"/>
            <w:vMerge w:val="restart"/>
            <w:tcBorders>
              <w:top w:val="single" w:sz="4" w:space="0" w:color="auto"/>
              <w:left w:val="single" w:sz="4" w:space="0" w:color="auto"/>
              <w:bottom w:val="single" w:sz="4" w:space="0" w:color="000000"/>
              <w:right w:val="single" w:sz="4" w:space="0" w:color="auto"/>
            </w:tcBorders>
            <w:shd w:val="clear" w:color="000000" w:fill="B8CCE4"/>
            <w:noWrap/>
            <w:vAlign w:val="center"/>
            <w:hideMark/>
          </w:tcPr>
          <w:p w:rsidR="00731BA3" w:rsidRPr="00731BA3" w:rsidRDefault="00731BA3" w:rsidP="004A632C">
            <w:pPr>
              <w:jc w:val="center"/>
              <w:rPr>
                <w:color w:val="000000"/>
                <w:sz w:val="22"/>
                <w:szCs w:val="22"/>
              </w:rPr>
            </w:pPr>
            <w:r w:rsidRPr="00731BA3">
              <w:rPr>
                <w:color w:val="000000"/>
                <w:sz w:val="22"/>
                <w:szCs w:val="22"/>
              </w:rPr>
              <w:t>Tahun</w:t>
            </w:r>
          </w:p>
        </w:tc>
        <w:tc>
          <w:tcPr>
            <w:tcW w:w="6733" w:type="dxa"/>
            <w:gridSpan w:val="8"/>
            <w:tcBorders>
              <w:top w:val="single" w:sz="4" w:space="0" w:color="auto"/>
              <w:left w:val="nil"/>
              <w:bottom w:val="single" w:sz="4" w:space="0" w:color="auto"/>
              <w:right w:val="single" w:sz="4" w:space="0" w:color="000000"/>
            </w:tcBorders>
            <w:shd w:val="clear" w:color="000000" w:fill="B8CCE4"/>
            <w:noWrap/>
            <w:vAlign w:val="center"/>
            <w:hideMark/>
          </w:tcPr>
          <w:p w:rsidR="00731BA3" w:rsidRPr="00731BA3" w:rsidRDefault="00731BA3" w:rsidP="004A632C">
            <w:pPr>
              <w:jc w:val="center"/>
              <w:rPr>
                <w:color w:val="000000"/>
                <w:sz w:val="22"/>
                <w:szCs w:val="22"/>
              </w:rPr>
            </w:pPr>
            <w:r w:rsidRPr="00731BA3">
              <w:rPr>
                <w:color w:val="000000"/>
                <w:sz w:val="22"/>
                <w:szCs w:val="22"/>
              </w:rPr>
              <w:t>Jumlah Penduduk Kota Lubuklinggau  Per Kecamatan (Jiwa)</w:t>
            </w:r>
          </w:p>
        </w:tc>
      </w:tr>
      <w:tr w:rsidR="00731BA3" w:rsidRPr="00731BA3" w:rsidTr="00731BA3">
        <w:trPr>
          <w:trHeight w:val="315"/>
        </w:trPr>
        <w:tc>
          <w:tcPr>
            <w:tcW w:w="820" w:type="dxa"/>
            <w:vMerge/>
            <w:tcBorders>
              <w:top w:val="single" w:sz="4" w:space="0" w:color="auto"/>
              <w:left w:val="single" w:sz="4" w:space="0" w:color="auto"/>
              <w:bottom w:val="single" w:sz="4" w:space="0" w:color="000000"/>
              <w:right w:val="single" w:sz="4" w:space="0" w:color="auto"/>
            </w:tcBorders>
            <w:vAlign w:val="center"/>
            <w:hideMark/>
          </w:tcPr>
          <w:p w:rsidR="00731BA3" w:rsidRPr="00731BA3" w:rsidRDefault="00731BA3" w:rsidP="004A632C">
            <w:pPr>
              <w:jc w:val="center"/>
              <w:rPr>
                <w:color w:val="000000"/>
                <w:sz w:val="22"/>
                <w:szCs w:val="22"/>
              </w:rPr>
            </w:pPr>
          </w:p>
        </w:tc>
        <w:tc>
          <w:tcPr>
            <w:tcW w:w="6733" w:type="dxa"/>
            <w:gridSpan w:val="8"/>
            <w:tcBorders>
              <w:top w:val="single" w:sz="4" w:space="0" w:color="auto"/>
              <w:left w:val="nil"/>
              <w:bottom w:val="single" w:sz="4" w:space="0" w:color="auto"/>
              <w:right w:val="single" w:sz="4" w:space="0" w:color="000000"/>
            </w:tcBorders>
            <w:shd w:val="clear" w:color="000000" w:fill="B8CCE4"/>
            <w:noWrap/>
            <w:vAlign w:val="center"/>
            <w:hideMark/>
          </w:tcPr>
          <w:p w:rsidR="00731BA3" w:rsidRPr="00731BA3" w:rsidRDefault="00731BA3" w:rsidP="004A632C">
            <w:pPr>
              <w:jc w:val="center"/>
              <w:rPr>
                <w:color w:val="000000"/>
                <w:sz w:val="22"/>
                <w:szCs w:val="22"/>
              </w:rPr>
            </w:pPr>
            <w:r w:rsidRPr="00731BA3">
              <w:rPr>
                <w:color w:val="000000"/>
                <w:sz w:val="22"/>
                <w:szCs w:val="22"/>
              </w:rPr>
              <w:t>Kecamatan</w:t>
            </w:r>
          </w:p>
        </w:tc>
      </w:tr>
      <w:tr w:rsidR="00731BA3" w:rsidRPr="00731BA3" w:rsidTr="00731BA3">
        <w:trPr>
          <w:trHeight w:val="315"/>
        </w:trPr>
        <w:tc>
          <w:tcPr>
            <w:tcW w:w="820" w:type="dxa"/>
            <w:vMerge/>
            <w:tcBorders>
              <w:top w:val="single" w:sz="4" w:space="0" w:color="auto"/>
              <w:left w:val="single" w:sz="4" w:space="0" w:color="auto"/>
              <w:bottom w:val="single" w:sz="4" w:space="0" w:color="000000"/>
              <w:right w:val="single" w:sz="4" w:space="0" w:color="auto"/>
            </w:tcBorders>
            <w:vAlign w:val="center"/>
            <w:hideMark/>
          </w:tcPr>
          <w:p w:rsidR="00731BA3" w:rsidRPr="00731BA3" w:rsidRDefault="00731BA3" w:rsidP="004A632C">
            <w:pPr>
              <w:jc w:val="center"/>
              <w:rPr>
                <w:color w:val="000000"/>
                <w:sz w:val="22"/>
                <w:szCs w:val="22"/>
              </w:rPr>
            </w:pPr>
          </w:p>
        </w:tc>
        <w:tc>
          <w:tcPr>
            <w:tcW w:w="766" w:type="dxa"/>
            <w:tcBorders>
              <w:top w:val="nil"/>
              <w:left w:val="nil"/>
              <w:bottom w:val="single" w:sz="4" w:space="0" w:color="auto"/>
              <w:right w:val="single" w:sz="4" w:space="0" w:color="auto"/>
            </w:tcBorders>
            <w:shd w:val="clear" w:color="000000" w:fill="B8CCE4"/>
            <w:noWrap/>
            <w:vAlign w:val="center"/>
            <w:hideMark/>
          </w:tcPr>
          <w:p w:rsidR="00731BA3" w:rsidRPr="00731BA3" w:rsidRDefault="00731BA3" w:rsidP="004A632C">
            <w:pPr>
              <w:jc w:val="center"/>
              <w:rPr>
                <w:color w:val="000000"/>
                <w:sz w:val="22"/>
                <w:szCs w:val="22"/>
              </w:rPr>
            </w:pPr>
            <w:r w:rsidRPr="00731BA3">
              <w:rPr>
                <w:color w:val="000000"/>
                <w:sz w:val="22"/>
                <w:szCs w:val="22"/>
              </w:rPr>
              <w:t>LLG Barat I</w:t>
            </w:r>
          </w:p>
        </w:tc>
        <w:tc>
          <w:tcPr>
            <w:tcW w:w="766" w:type="dxa"/>
            <w:tcBorders>
              <w:top w:val="nil"/>
              <w:left w:val="nil"/>
              <w:bottom w:val="single" w:sz="4" w:space="0" w:color="auto"/>
              <w:right w:val="single" w:sz="4" w:space="0" w:color="auto"/>
            </w:tcBorders>
            <w:shd w:val="clear" w:color="000000" w:fill="B8CCE4"/>
            <w:noWrap/>
            <w:vAlign w:val="center"/>
            <w:hideMark/>
          </w:tcPr>
          <w:p w:rsidR="00731BA3" w:rsidRPr="00731BA3" w:rsidRDefault="00731BA3" w:rsidP="004A632C">
            <w:pPr>
              <w:jc w:val="center"/>
              <w:rPr>
                <w:color w:val="000000"/>
                <w:sz w:val="22"/>
                <w:szCs w:val="22"/>
              </w:rPr>
            </w:pPr>
            <w:r w:rsidRPr="00731BA3">
              <w:rPr>
                <w:color w:val="000000"/>
                <w:sz w:val="22"/>
                <w:szCs w:val="22"/>
              </w:rPr>
              <w:t>LLG Barat II</w:t>
            </w:r>
          </w:p>
        </w:tc>
        <w:tc>
          <w:tcPr>
            <w:tcW w:w="864" w:type="dxa"/>
            <w:tcBorders>
              <w:top w:val="nil"/>
              <w:left w:val="nil"/>
              <w:bottom w:val="single" w:sz="4" w:space="0" w:color="auto"/>
              <w:right w:val="single" w:sz="4" w:space="0" w:color="auto"/>
            </w:tcBorders>
            <w:shd w:val="clear" w:color="000000" w:fill="B8CCE4"/>
            <w:noWrap/>
            <w:vAlign w:val="center"/>
            <w:hideMark/>
          </w:tcPr>
          <w:p w:rsidR="00731BA3" w:rsidRPr="00731BA3" w:rsidRDefault="00731BA3" w:rsidP="004A632C">
            <w:pPr>
              <w:jc w:val="center"/>
              <w:rPr>
                <w:color w:val="000000"/>
                <w:sz w:val="22"/>
                <w:szCs w:val="22"/>
              </w:rPr>
            </w:pPr>
            <w:r w:rsidRPr="00731BA3">
              <w:rPr>
                <w:color w:val="000000"/>
                <w:sz w:val="22"/>
                <w:szCs w:val="22"/>
              </w:rPr>
              <w:t>LLG Selatan I</w:t>
            </w:r>
          </w:p>
        </w:tc>
        <w:tc>
          <w:tcPr>
            <w:tcW w:w="977" w:type="dxa"/>
            <w:tcBorders>
              <w:top w:val="nil"/>
              <w:left w:val="nil"/>
              <w:bottom w:val="single" w:sz="4" w:space="0" w:color="auto"/>
              <w:right w:val="single" w:sz="4" w:space="0" w:color="auto"/>
            </w:tcBorders>
            <w:shd w:val="clear" w:color="000000" w:fill="B8CCE4"/>
            <w:noWrap/>
            <w:vAlign w:val="center"/>
            <w:hideMark/>
          </w:tcPr>
          <w:p w:rsidR="00731BA3" w:rsidRPr="00731BA3" w:rsidRDefault="00731BA3" w:rsidP="004A632C">
            <w:pPr>
              <w:jc w:val="center"/>
              <w:rPr>
                <w:color w:val="000000"/>
                <w:sz w:val="22"/>
                <w:szCs w:val="22"/>
              </w:rPr>
            </w:pPr>
            <w:r w:rsidRPr="00731BA3">
              <w:rPr>
                <w:color w:val="000000"/>
                <w:sz w:val="22"/>
                <w:szCs w:val="22"/>
              </w:rPr>
              <w:t>LLG Selatan II</w:t>
            </w:r>
          </w:p>
        </w:tc>
        <w:tc>
          <w:tcPr>
            <w:tcW w:w="766" w:type="dxa"/>
            <w:tcBorders>
              <w:top w:val="nil"/>
              <w:left w:val="nil"/>
              <w:bottom w:val="single" w:sz="4" w:space="0" w:color="auto"/>
              <w:right w:val="single" w:sz="4" w:space="0" w:color="auto"/>
            </w:tcBorders>
            <w:shd w:val="clear" w:color="000000" w:fill="B8CCE4"/>
            <w:noWrap/>
            <w:vAlign w:val="center"/>
            <w:hideMark/>
          </w:tcPr>
          <w:p w:rsidR="00731BA3" w:rsidRPr="00731BA3" w:rsidRDefault="00731BA3" w:rsidP="004A632C">
            <w:pPr>
              <w:jc w:val="center"/>
              <w:rPr>
                <w:color w:val="000000"/>
                <w:sz w:val="22"/>
                <w:szCs w:val="22"/>
              </w:rPr>
            </w:pPr>
            <w:r w:rsidRPr="00731BA3">
              <w:rPr>
                <w:color w:val="000000"/>
                <w:sz w:val="22"/>
                <w:szCs w:val="22"/>
              </w:rPr>
              <w:t>LLG Timur I</w:t>
            </w:r>
          </w:p>
        </w:tc>
        <w:tc>
          <w:tcPr>
            <w:tcW w:w="843" w:type="dxa"/>
            <w:tcBorders>
              <w:top w:val="nil"/>
              <w:left w:val="nil"/>
              <w:bottom w:val="single" w:sz="4" w:space="0" w:color="auto"/>
              <w:right w:val="single" w:sz="4" w:space="0" w:color="auto"/>
            </w:tcBorders>
            <w:shd w:val="clear" w:color="000000" w:fill="B8CCE4"/>
            <w:noWrap/>
            <w:vAlign w:val="center"/>
            <w:hideMark/>
          </w:tcPr>
          <w:p w:rsidR="00731BA3" w:rsidRPr="00731BA3" w:rsidRDefault="00731BA3" w:rsidP="004A632C">
            <w:pPr>
              <w:jc w:val="center"/>
              <w:rPr>
                <w:color w:val="000000"/>
                <w:sz w:val="22"/>
                <w:szCs w:val="22"/>
              </w:rPr>
            </w:pPr>
            <w:r w:rsidRPr="00731BA3">
              <w:rPr>
                <w:color w:val="000000"/>
                <w:sz w:val="22"/>
                <w:szCs w:val="22"/>
              </w:rPr>
              <w:t>LLG Timur II</w:t>
            </w:r>
          </w:p>
        </w:tc>
        <w:tc>
          <w:tcPr>
            <w:tcW w:w="766" w:type="dxa"/>
            <w:tcBorders>
              <w:top w:val="nil"/>
              <w:left w:val="nil"/>
              <w:bottom w:val="single" w:sz="4" w:space="0" w:color="auto"/>
              <w:right w:val="single" w:sz="4" w:space="0" w:color="auto"/>
            </w:tcBorders>
            <w:shd w:val="clear" w:color="000000" w:fill="B8CCE4"/>
            <w:noWrap/>
            <w:vAlign w:val="center"/>
            <w:hideMark/>
          </w:tcPr>
          <w:p w:rsidR="00731BA3" w:rsidRPr="00731BA3" w:rsidRDefault="00731BA3" w:rsidP="004A632C">
            <w:pPr>
              <w:jc w:val="center"/>
              <w:rPr>
                <w:color w:val="000000"/>
                <w:sz w:val="22"/>
                <w:szCs w:val="22"/>
              </w:rPr>
            </w:pPr>
            <w:r w:rsidRPr="00731BA3">
              <w:rPr>
                <w:color w:val="000000"/>
                <w:sz w:val="22"/>
                <w:szCs w:val="22"/>
              </w:rPr>
              <w:t>LLG Utara I</w:t>
            </w:r>
          </w:p>
        </w:tc>
        <w:tc>
          <w:tcPr>
            <w:tcW w:w="985" w:type="dxa"/>
            <w:tcBorders>
              <w:top w:val="nil"/>
              <w:left w:val="nil"/>
              <w:bottom w:val="single" w:sz="4" w:space="0" w:color="auto"/>
              <w:right w:val="single" w:sz="4" w:space="0" w:color="auto"/>
            </w:tcBorders>
            <w:shd w:val="clear" w:color="000000" w:fill="B8CCE4"/>
            <w:noWrap/>
            <w:vAlign w:val="center"/>
            <w:hideMark/>
          </w:tcPr>
          <w:p w:rsidR="00731BA3" w:rsidRPr="00731BA3" w:rsidRDefault="00731BA3" w:rsidP="004A632C">
            <w:pPr>
              <w:jc w:val="center"/>
              <w:rPr>
                <w:color w:val="000000"/>
                <w:sz w:val="22"/>
                <w:szCs w:val="22"/>
              </w:rPr>
            </w:pPr>
            <w:r w:rsidRPr="00731BA3">
              <w:rPr>
                <w:color w:val="000000"/>
                <w:sz w:val="22"/>
                <w:szCs w:val="22"/>
              </w:rPr>
              <w:t>LLG Utara II</w:t>
            </w:r>
          </w:p>
        </w:tc>
      </w:tr>
      <w:tr w:rsidR="00731BA3" w:rsidRPr="00731BA3" w:rsidTr="00731BA3">
        <w:trPr>
          <w:trHeight w:val="315"/>
        </w:trPr>
        <w:tc>
          <w:tcPr>
            <w:tcW w:w="820" w:type="dxa"/>
            <w:tcBorders>
              <w:top w:val="nil"/>
              <w:left w:val="single" w:sz="4" w:space="0" w:color="auto"/>
              <w:bottom w:val="single" w:sz="4" w:space="0" w:color="auto"/>
              <w:right w:val="single" w:sz="4" w:space="0" w:color="auto"/>
            </w:tcBorders>
            <w:shd w:val="clear" w:color="000000" w:fill="B8CCE4"/>
            <w:noWrap/>
            <w:vAlign w:val="bottom"/>
            <w:hideMark/>
          </w:tcPr>
          <w:p w:rsidR="00731BA3" w:rsidRPr="00731BA3" w:rsidRDefault="00731BA3" w:rsidP="004A632C">
            <w:pPr>
              <w:jc w:val="center"/>
              <w:rPr>
                <w:color w:val="000000"/>
                <w:sz w:val="22"/>
                <w:szCs w:val="22"/>
              </w:rPr>
            </w:pPr>
            <w:r w:rsidRPr="00731BA3">
              <w:rPr>
                <w:color w:val="000000"/>
                <w:sz w:val="22"/>
                <w:szCs w:val="22"/>
              </w:rPr>
              <w:t>2009</w:t>
            </w:r>
          </w:p>
        </w:tc>
        <w:tc>
          <w:tcPr>
            <w:tcW w:w="766" w:type="dxa"/>
            <w:tcBorders>
              <w:top w:val="nil"/>
              <w:left w:val="nil"/>
              <w:bottom w:val="single" w:sz="4" w:space="0" w:color="auto"/>
              <w:right w:val="single" w:sz="4" w:space="0" w:color="auto"/>
            </w:tcBorders>
            <w:shd w:val="clear" w:color="000000" w:fill="B8CCE4"/>
            <w:noWrap/>
            <w:vAlign w:val="bottom"/>
            <w:hideMark/>
          </w:tcPr>
          <w:p w:rsidR="00731BA3" w:rsidRPr="00731BA3" w:rsidRDefault="00731BA3" w:rsidP="004A632C">
            <w:pPr>
              <w:jc w:val="center"/>
              <w:rPr>
                <w:color w:val="000000"/>
                <w:sz w:val="22"/>
                <w:szCs w:val="22"/>
              </w:rPr>
            </w:pPr>
            <w:r w:rsidRPr="00731BA3">
              <w:rPr>
                <w:color w:val="000000"/>
                <w:sz w:val="22"/>
                <w:szCs w:val="22"/>
              </w:rPr>
              <w:t>24466</w:t>
            </w:r>
          </w:p>
        </w:tc>
        <w:tc>
          <w:tcPr>
            <w:tcW w:w="766" w:type="dxa"/>
            <w:tcBorders>
              <w:top w:val="nil"/>
              <w:left w:val="nil"/>
              <w:bottom w:val="single" w:sz="4" w:space="0" w:color="auto"/>
              <w:right w:val="single" w:sz="4" w:space="0" w:color="auto"/>
            </w:tcBorders>
            <w:shd w:val="clear" w:color="000000" w:fill="B8CCE4"/>
            <w:noWrap/>
            <w:vAlign w:val="bottom"/>
            <w:hideMark/>
          </w:tcPr>
          <w:p w:rsidR="00731BA3" w:rsidRPr="00731BA3" w:rsidRDefault="00731BA3" w:rsidP="004A632C">
            <w:pPr>
              <w:jc w:val="center"/>
              <w:rPr>
                <w:color w:val="000000"/>
                <w:sz w:val="22"/>
                <w:szCs w:val="22"/>
              </w:rPr>
            </w:pPr>
            <w:r w:rsidRPr="00731BA3">
              <w:rPr>
                <w:color w:val="000000"/>
                <w:sz w:val="22"/>
                <w:szCs w:val="22"/>
              </w:rPr>
              <w:t>17779</w:t>
            </w:r>
          </w:p>
        </w:tc>
        <w:tc>
          <w:tcPr>
            <w:tcW w:w="864" w:type="dxa"/>
            <w:tcBorders>
              <w:top w:val="nil"/>
              <w:left w:val="nil"/>
              <w:bottom w:val="single" w:sz="4" w:space="0" w:color="auto"/>
              <w:right w:val="single" w:sz="4" w:space="0" w:color="auto"/>
            </w:tcBorders>
            <w:shd w:val="clear" w:color="000000" w:fill="B8CCE4"/>
            <w:noWrap/>
            <w:vAlign w:val="bottom"/>
            <w:hideMark/>
          </w:tcPr>
          <w:p w:rsidR="00731BA3" w:rsidRPr="00731BA3" w:rsidRDefault="00731BA3" w:rsidP="004A632C">
            <w:pPr>
              <w:jc w:val="center"/>
              <w:rPr>
                <w:color w:val="000000"/>
                <w:sz w:val="22"/>
                <w:szCs w:val="22"/>
              </w:rPr>
            </w:pPr>
            <w:r w:rsidRPr="00731BA3">
              <w:rPr>
                <w:color w:val="000000"/>
                <w:sz w:val="22"/>
                <w:szCs w:val="22"/>
              </w:rPr>
              <w:t>10734</w:t>
            </w:r>
          </w:p>
        </w:tc>
        <w:tc>
          <w:tcPr>
            <w:tcW w:w="977" w:type="dxa"/>
            <w:tcBorders>
              <w:top w:val="nil"/>
              <w:left w:val="nil"/>
              <w:bottom w:val="single" w:sz="4" w:space="0" w:color="auto"/>
              <w:right w:val="single" w:sz="4" w:space="0" w:color="auto"/>
            </w:tcBorders>
            <w:shd w:val="clear" w:color="000000" w:fill="B8CCE4"/>
            <w:noWrap/>
            <w:vAlign w:val="bottom"/>
            <w:hideMark/>
          </w:tcPr>
          <w:p w:rsidR="00731BA3" w:rsidRPr="00731BA3" w:rsidRDefault="00731BA3" w:rsidP="004A632C">
            <w:pPr>
              <w:jc w:val="center"/>
              <w:rPr>
                <w:color w:val="000000"/>
                <w:sz w:val="22"/>
                <w:szCs w:val="22"/>
              </w:rPr>
            </w:pPr>
            <w:r w:rsidRPr="00731BA3">
              <w:rPr>
                <w:color w:val="000000"/>
                <w:sz w:val="22"/>
                <w:szCs w:val="22"/>
              </w:rPr>
              <w:t>17813</w:t>
            </w:r>
          </w:p>
        </w:tc>
        <w:tc>
          <w:tcPr>
            <w:tcW w:w="766" w:type="dxa"/>
            <w:tcBorders>
              <w:top w:val="nil"/>
              <w:left w:val="nil"/>
              <w:bottom w:val="single" w:sz="4" w:space="0" w:color="auto"/>
              <w:right w:val="single" w:sz="4" w:space="0" w:color="auto"/>
            </w:tcBorders>
            <w:shd w:val="clear" w:color="000000" w:fill="B8CCE4"/>
            <w:noWrap/>
            <w:vAlign w:val="bottom"/>
            <w:hideMark/>
          </w:tcPr>
          <w:p w:rsidR="00731BA3" w:rsidRPr="00731BA3" w:rsidRDefault="00731BA3" w:rsidP="004A632C">
            <w:pPr>
              <w:jc w:val="center"/>
              <w:rPr>
                <w:color w:val="000000"/>
                <w:sz w:val="22"/>
                <w:szCs w:val="22"/>
              </w:rPr>
            </w:pPr>
            <w:r w:rsidRPr="00731BA3">
              <w:rPr>
                <w:color w:val="000000"/>
                <w:sz w:val="22"/>
                <w:szCs w:val="22"/>
              </w:rPr>
              <w:t>19842</w:t>
            </w:r>
          </w:p>
        </w:tc>
        <w:tc>
          <w:tcPr>
            <w:tcW w:w="843" w:type="dxa"/>
            <w:tcBorders>
              <w:top w:val="nil"/>
              <w:left w:val="nil"/>
              <w:bottom w:val="single" w:sz="4" w:space="0" w:color="auto"/>
              <w:right w:val="single" w:sz="4" w:space="0" w:color="auto"/>
            </w:tcBorders>
            <w:shd w:val="clear" w:color="000000" w:fill="B8CCE4"/>
            <w:noWrap/>
            <w:vAlign w:val="bottom"/>
            <w:hideMark/>
          </w:tcPr>
          <w:p w:rsidR="00731BA3" w:rsidRPr="00731BA3" w:rsidRDefault="00731BA3" w:rsidP="004A632C">
            <w:pPr>
              <w:jc w:val="center"/>
              <w:rPr>
                <w:color w:val="000000"/>
                <w:sz w:val="22"/>
                <w:szCs w:val="22"/>
              </w:rPr>
            </w:pPr>
            <w:r w:rsidRPr="00731BA3">
              <w:rPr>
                <w:color w:val="000000"/>
                <w:sz w:val="22"/>
                <w:szCs w:val="22"/>
              </w:rPr>
              <w:t>26602</w:t>
            </w:r>
          </w:p>
        </w:tc>
        <w:tc>
          <w:tcPr>
            <w:tcW w:w="766" w:type="dxa"/>
            <w:tcBorders>
              <w:top w:val="nil"/>
              <w:left w:val="nil"/>
              <w:bottom w:val="single" w:sz="4" w:space="0" w:color="auto"/>
              <w:right w:val="single" w:sz="4" w:space="0" w:color="auto"/>
            </w:tcBorders>
            <w:shd w:val="clear" w:color="000000" w:fill="B8CCE4"/>
            <w:noWrap/>
            <w:vAlign w:val="bottom"/>
            <w:hideMark/>
          </w:tcPr>
          <w:p w:rsidR="00731BA3" w:rsidRPr="00731BA3" w:rsidRDefault="00731BA3" w:rsidP="004A632C">
            <w:pPr>
              <w:jc w:val="center"/>
              <w:rPr>
                <w:color w:val="000000"/>
                <w:sz w:val="22"/>
                <w:szCs w:val="22"/>
              </w:rPr>
            </w:pPr>
            <w:r w:rsidRPr="00731BA3">
              <w:rPr>
                <w:color w:val="000000"/>
                <w:sz w:val="22"/>
                <w:szCs w:val="22"/>
              </w:rPr>
              <w:t>13843</w:t>
            </w:r>
          </w:p>
        </w:tc>
        <w:tc>
          <w:tcPr>
            <w:tcW w:w="985" w:type="dxa"/>
            <w:tcBorders>
              <w:top w:val="nil"/>
              <w:left w:val="nil"/>
              <w:bottom w:val="single" w:sz="4" w:space="0" w:color="auto"/>
              <w:right w:val="single" w:sz="4" w:space="0" w:color="auto"/>
            </w:tcBorders>
            <w:shd w:val="clear" w:color="000000" w:fill="B8CCE4"/>
            <w:noWrap/>
            <w:vAlign w:val="bottom"/>
            <w:hideMark/>
          </w:tcPr>
          <w:p w:rsidR="00731BA3" w:rsidRPr="00731BA3" w:rsidRDefault="00731BA3" w:rsidP="004A632C">
            <w:pPr>
              <w:jc w:val="center"/>
              <w:rPr>
                <w:color w:val="000000"/>
                <w:sz w:val="22"/>
                <w:szCs w:val="22"/>
              </w:rPr>
            </w:pPr>
            <w:r w:rsidRPr="00731BA3">
              <w:rPr>
                <w:color w:val="000000"/>
                <w:sz w:val="22"/>
                <w:szCs w:val="22"/>
              </w:rPr>
              <w:t>23772</w:t>
            </w:r>
          </w:p>
        </w:tc>
      </w:tr>
      <w:tr w:rsidR="00731BA3" w:rsidRPr="00731BA3" w:rsidTr="00731BA3">
        <w:trPr>
          <w:trHeight w:val="315"/>
        </w:trPr>
        <w:tc>
          <w:tcPr>
            <w:tcW w:w="820" w:type="dxa"/>
            <w:tcBorders>
              <w:top w:val="nil"/>
              <w:left w:val="single" w:sz="4" w:space="0" w:color="auto"/>
              <w:bottom w:val="single" w:sz="4" w:space="0" w:color="auto"/>
              <w:right w:val="single" w:sz="4" w:space="0" w:color="auto"/>
            </w:tcBorders>
            <w:shd w:val="clear" w:color="000000" w:fill="B8CCE4"/>
            <w:noWrap/>
            <w:vAlign w:val="bottom"/>
            <w:hideMark/>
          </w:tcPr>
          <w:p w:rsidR="00731BA3" w:rsidRPr="00731BA3" w:rsidRDefault="00731BA3" w:rsidP="004A632C">
            <w:pPr>
              <w:jc w:val="center"/>
              <w:rPr>
                <w:color w:val="000000"/>
                <w:sz w:val="22"/>
                <w:szCs w:val="22"/>
              </w:rPr>
            </w:pPr>
            <w:r w:rsidRPr="00731BA3">
              <w:rPr>
                <w:color w:val="000000"/>
                <w:sz w:val="22"/>
                <w:szCs w:val="22"/>
              </w:rPr>
              <w:lastRenderedPageBreak/>
              <w:t>2010</w:t>
            </w:r>
          </w:p>
        </w:tc>
        <w:tc>
          <w:tcPr>
            <w:tcW w:w="766" w:type="dxa"/>
            <w:tcBorders>
              <w:top w:val="nil"/>
              <w:left w:val="nil"/>
              <w:bottom w:val="single" w:sz="4" w:space="0" w:color="auto"/>
              <w:right w:val="single" w:sz="4" w:space="0" w:color="auto"/>
            </w:tcBorders>
            <w:shd w:val="clear" w:color="000000" w:fill="B8CCE4"/>
            <w:noWrap/>
            <w:vAlign w:val="bottom"/>
            <w:hideMark/>
          </w:tcPr>
          <w:p w:rsidR="00731BA3" w:rsidRPr="00731BA3" w:rsidRDefault="00731BA3" w:rsidP="004A632C">
            <w:pPr>
              <w:jc w:val="center"/>
              <w:rPr>
                <w:color w:val="000000"/>
                <w:sz w:val="22"/>
                <w:szCs w:val="22"/>
              </w:rPr>
            </w:pPr>
            <w:r w:rsidRPr="00731BA3">
              <w:rPr>
                <w:color w:val="000000"/>
                <w:sz w:val="22"/>
                <w:szCs w:val="22"/>
              </w:rPr>
              <w:t>30633</w:t>
            </w:r>
          </w:p>
        </w:tc>
        <w:tc>
          <w:tcPr>
            <w:tcW w:w="766" w:type="dxa"/>
            <w:tcBorders>
              <w:top w:val="nil"/>
              <w:left w:val="nil"/>
              <w:bottom w:val="single" w:sz="4" w:space="0" w:color="auto"/>
              <w:right w:val="single" w:sz="4" w:space="0" w:color="auto"/>
            </w:tcBorders>
            <w:shd w:val="clear" w:color="000000" w:fill="B8CCE4"/>
            <w:noWrap/>
            <w:vAlign w:val="bottom"/>
            <w:hideMark/>
          </w:tcPr>
          <w:p w:rsidR="00731BA3" w:rsidRPr="00731BA3" w:rsidRDefault="00731BA3" w:rsidP="004A632C">
            <w:pPr>
              <w:jc w:val="center"/>
              <w:rPr>
                <w:color w:val="000000"/>
                <w:sz w:val="22"/>
                <w:szCs w:val="22"/>
              </w:rPr>
            </w:pPr>
            <w:r w:rsidRPr="00731BA3">
              <w:rPr>
                <w:color w:val="000000"/>
                <w:sz w:val="22"/>
                <w:szCs w:val="22"/>
              </w:rPr>
              <w:t>21519</w:t>
            </w:r>
          </w:p>
        </w:tc>
        <w:tc>
          <w:tcPr>
            <w:tcW w:w="864" w:type="dxa"/>
            <w:tcBorders>
              <w:top w:val="nil"/>
              <w:left w:val="nil"/>
              <w:bottom w:val="single" w:sz="4" w:space="0" w:color="auto"/>
              <w:right w:val="single" w:sz="4" w:space="0" w:color="auto"/>
            </w:tcBorders>
            <w:shd w:val="clear" w:color="000000" w:fill="B8CCE4"/>
            <w:noWrap/>
            <w:vAlign w:val="bottom"/>
            <w:hideMark/>
          </w:tcPr>
          <w:p w:rsidR="00731BA3" w:rsidRPr="00731BA3" w:rsidRDefault="00731BA3" w:rsidP="004A632C">
            <w:pPr>
              <w:jc w:val="center"/>
              <w:rPr>
                <w:color w:val="000000"/>
                <w:sz w:val="22"/>
                <w:szCs w:val="22"/>
              </w:rPr>
            </w:pPr>
            <w:r w:rsidRPr="00731BA3">
              <w:rPr>
                <w:color w:val="000000"/>
                <w:sz w:val="22"/>
                <w:szCs w:val="22"/>
              </w:rPr>
              <w:t>14022</w:t>
            </w:r>
          </w:p>
        </w:tc>
        <w:tc>
          <w:tcPr>
            <w:tcW w:w="977" w:type="dxa"/>
            <w:tcBorders>
              <w:top w:val="nil"/>
              <w:left w:val="nil"/>
              <w:bottom w:val="single" w:sz="4" w:space="0" w:color="auto"/>
              <w:right w:val="single" w:sz="4" w:space="0" w:color="auto"/>
            </w:tcBorders>
            <w:shd w:val="clear" w:color="000000" w:fill="B8CCE4"/>
            <w:noWrap/>
            <w:vAlign w:val="bottom"/>
            <w:hideMark/>
          </w:tcPr>
          <w:p w:rsidR="00731BA3" w:rsidRPr="00731BA3" w:rsidRDefault="00731BA3" w:rsidP="004A632C">
            <w:pPr>
              <w:jc w:val="center"/>
              <w:rPr>
                <w:color w:val="000000"/>
                <w:sz w:val="22"/>
                <w:szCs w:val="22"/>
              </w:rPr>
            </w:pPr>
            <w:r w:rsidRPr="00731BA3">
              <w:rPr>
                <w:color w:val="000000"/>
                <w:sz w:val="22"/>
                <w:szCs w:val="22"/>
              </w:rPr>
              <w:t>26670</w:t>
            </w:r>
          </w:p>
        </w:tc>
        <w:tc>
          <w:tcPr>
            <w:tcW w:w="766" w:type="dxa"/>
            <w:tcBorders>
              <w:top w:val="nil"/>
              <w:left w:val="nil"/>
              <w:bottom w:val="single" w:sz="4" w:space="0" w:color="auto"/>
              <w:right w:val="single" w:sz="4" w:space="0" w:color="auto"/>
            </w:tcBorders>
            <w:shd w:val="clear" w:color="000000" w:fill="B8CCE4"/>
            <w:noWrap/>
            <w:vAlign w:val="bottom"/>
            <w:hideMark/>
          </w:tcPr>
          <w:p w:rsidR="00731BA3" w:rsidRPr="00731BA3" w:rsidRDefault="00731BA3" w:rsidP="004A632C">
            <w:pPr>
              <w:jc w:val="center"/>
              <w:rPr>
                <w:color w:val="000000"/>
                <w:sz w:val="22"/>
                <w:szCs w:val="22"/>
              </w:rPr>
            </w:pPr>
            <w:r w:rsidRPr="00731BA3">
              <w:rPr>
                <w:color w:val="000000"/>
                <w:sz w:val="22"/>
                <w:szCs w:val="22"/>
              </w:rPr>
              <w:t>30944</w:t>
            </w:r>
          </w:p>
        </w:tc>
        <w:tc>
          <w:tcPr>
            <w:tcW w:w="843" w:type="dxa"/>
            <w:tcBorders>
              <w:top w:val="nil"/>
              <w:left w:val="nil"/>
              <w:bottom w:val="single" w:sz="4" w:space="0" w:color="auto"/>
              <w:right w:val="single" w:sz="4" w:space="0" w:color="auto"/>
            </w:tcBorders>
            <w:shd w:val="clear" w:color="000000" w:fill="B8CCE4"/>
            <w:noWrap/>
            <w:vAlign w:val="bottom"/>
            <w:hideMark/>
          </w:tcPr>
          <w:p w:rsidR="00731BA3" w:rsidRPr="00731BA3" w:rsidRDefault="00731BA3" w:rsidP="004A632C">
            <w:pPr>
              <w:jc w:val="center"/>
              <w:rPr>
                <w:color w:val="000000"/>
                <w:sz w:val="22"/>
                <w:szCs w:val="22"/>
              </w:rPr>
            </w:pPr>
            <w:r w:rsidRPr="00731BA3">
              <w:rPr>
                <w:color w:val="000000"/>
                <w:sz w:val="22"/>
                <w:szCs w:val="22"/>
              </w:rPr>
              <w:t>31196</w:t>
            </w:r>
          </w:p>
        </w:tc>
        <w:tc>
          <w:tcPr>
            <w:tcW w:w="766" w:type="dxa"/>
            <w:tcBorders>
              <w:top w:val="nil"/>
              <w:left w:val="nil"/>
              <w:bottom w:val="single" w:sz="4" w:space="0" w:color="auto"/>
              <w:right w:val="single" w:sz="4" w:space="0" w:color="auto"/>
            </w:tcBorders>
            <w:shd w:val="clear" w:color="000000" w:fill="B8CCE4"/>
            <w:noWrap/>
            <w:vAlign w:val="bottom"/>
            <w:hideMark/>
          </w:tcPr>
          <w:p w:rsidR="00731BA3" w:rsidRPr="00731BA3" w:rsidRDefault="00731BA3" w:rsidP="004A632C">
            <w:pPr>
              <w:jc w:val="center"/>
              <w:rPr>
                <w:color w:val="000000"/>
                <w:sz w:val="22"/>
                <w:szCs w:val="22"/>
              </w:rPr>
            </w:pPr>
            <w:r w:rsidRPr="00731BA3">
              <w:rPr>
                <w:color w:val="000000"/>
                <w:sz w:val="22"/>
                <w:szCs w:val="22"/>
              </w:rPr>
              <w:t>15442</w:t>
            </w:r>
          </w:p>
        </w:tc>
        <w:tc>
          <w:tcPr>
            <w:tcW w:w="985" w:type="dxa"/>
            <w:tcBorders>
              <w:top w:val="nil"/>
              <w:left w:val="nil"/>
              <w:bottom w:val="single" w:sz="4" w:space="0" w:color="auto"/>
              <w:right w:val="single" w:sz="4" w:space="0" w:color="auto"/>
            </w:tcBorders>
            <w:shd w:val="clear" w:color="000000" w:fill="B8CCE4"/>
            <w:noWrap/>
            <w:vAlign w:val="bottom"/>
            <w:hideMark/>
          </w:tcPr>
          <w:p w:rsidR="00731BA3" w:rsidRPr="00731BA3" w:rsidRDefault="00731BA3" w:rsidP="004A632C">
            <w:pPr>
              <w:jc w:val="center"/>
              <w:rPr>
                <w:color w:val="000000"/>
                <w:sz w:val="22"/>
                <w:szCs w:val="22"/>
              </w:rPr>
            </w:pPr>
            <w:r w:rsidRPr="00731BA3">
              <w:rPr>
                <w:color w:val="000000"/>
                <w:sz w:val="22"/>
                <w:szCs w:val="22"/>
              </w:rPr>
              <w:t>32578</w:t>
            </w:r>
          </w:p>
        </w:tc>
      </w:tr>
      <w:tr w:rsidR="00731BA3" w:rsidRPr="00731BA3" w:rsidTr="00731BA3">
        <w:trPr>
          <w:trHeight w:val="315"/>
        </w:trPr>
        <w:tc>
          <w:tcPr>
            <w:tcW w:w="820" w:type="dxa"/>
            <w:tcBorders>
              <w:top w:val="nil"/>
              <w:left w:val="single" w:sz="4" w:space="0" w:color="auto"/>
              <w:bottom w:val="single" w:sz="4" w:space="0" w:color="auto"/>
              <w:right w:val="single" w:sz="4" w:space="0" w:color="auto"/>
            </w:tcBorders>
            <w:shd w:val="clear" w:color="000000" w:fill="B8CCE4"/>
            <w:noWrap/>
            <w:vAlign w:val="bottom"/>
            <w:hideMark/>
          </w:tcPr>
          <w:p w:rsidR="00731BA3" w:rsidRPr="00731BA3" w:rsidRDefault="00731BA3" w:rsidP="004A632C">
            <w:pPr>
              <w:jc w:val="center"/>
              <w:rPr>
                <w:color w:val="000000"/>
                <w:sz w:val="22"/>
                <w:szCs w:val="22"/>
              </w:rPr>
            </w:pPr>
            <w:r w:rsidRPr="00731BA3">
              <w:rPr>
                <w:color w:val="000000"/>
                <w:sz w:val="22"/>
                <w:szCs w:val="22"/>
              </w:rPr>
              <w:t>2011</w:t>
            </w:r>
          </w:p>
        </w:tc>
        <w:tc>
          <w:tcPr>
            <w:tcW w:w="766" w:type="dxa"/>
            <w:tcBorders>
              <w:top w:val="nil"/>
              <w:left w:val="nil"/>
              <w:bottom w:val="single" w:sz="4" w:space="0" w:color="auto"/>
              <w:right w:val="single" w:sz="4" w:space="0" w:color="auto"/>
            </w:tcBorders>
            <w:shd w:val="clear" w:color="000000" w:fill="B8CCE4"/>
            <w:noWrap/>
            <w:vAlign w:val="bottom"/>
            <w:hideMark/>
          </w:tcPr>
          <w:p w:rsidR="00731BA3" w:rsidRPr="00731BA3" w:rsidRDefault="00731BA3" w:rsidP="004A632C">
            <w:pPr>
              <w:jc w:val="center"/>
              <w:rPr>
                <w:color w:val="000000"/>
                <w:sz w:val="22"/>
                <w:szCs w:val="22"/>
              </w:rPr>
            </w:pPr>
            <w:r w:rsidRPr="00731BA3">
              <w:rPr>
                <w:color w:val="000000"/>
                <w:sz w:val="22"/>
                <w:szCs w:val="22"/>
              </w:rPr>
              <w:t>31031</w:t>
            </w:r>
          </w:p>
        </w:tc>
        <w:tc>
          <w:tcPr>
            <w:tcW w:w="766" w:type="dxa"/>
            <w:tcBorders>
              <w:top w:val="nil"/>
              <w:left w:val="nil"/>
              <w:bottom w:val="single" w:sz="4" w:space="0" w:color="auto"/>
              <w:right w:val="single" w:sz="4" w:space="0" w:color="auto"/>
            </w:tcBorders>
            <w:shd w:val="clear" w:color="000000" w:fill="B8CCE4"/>
            <w:noWrap/>
            <w:vAlign w:val="bottom"/>
            <w:hideMark/>
          </w:tcPr>
          <w:p w:rsidR="00731BA3" w:rsidRPr="00731BA3" w:rsidRDefault="00731BA3" w:rsidP="004A632C">
            <w:pPr>
              <w:jc w:val="center"/>
              <w:rPr>
                <w:color w:val="000000"/>
                <w:sz w:val="22"/>
                <w:szCs w:val="22"/>
              </w:rPr>
            </w:pPr>
            <w:r w:rsidRPr="00731BA3">
              <w:rPr>
                <w:color w:val="000000"/>
                <w:sz w:val="22"/>
                <w:szCs w:val="22"/>
              </w:rPr>
              <w:t>21746</w:t>
            </w:r>
          </w:p>
        </w:tc>
        <w:tc>
          <w:tcPr>
            <w:tcW w:w="864" w:type="dxa"/>
            <w:tcBorders>
              <w:top w:val="nil"/>
              <w:left w:val="nil"/>
              <w:bottom w:val="single" w:sz="4" w:space="0" w:color="auto"/>
              <w:right w:val="single" w:sz="4" w:space="0" w:color="auto"/>
            </w:tcBorders>
            <w:shd w:val="clear" w:color="000000" w:fill="B8CCE4"/>
            <w:noWrap/>
            <w:vAlign w:val="bottom"/>
            <w:hideMark/>
          </w:tcPr>
          <w:p w:rsidR="00731BA3" w:rsidRPr="00731BA3" w:rsidRDefault="00731BA3" w:rsidP="004A632C">
            <w:pPr>
              <w:jc w:val="center"/>
              <w:rPr>
                <w:color w:val="000000"/>
                <w:sz w:val="22"/>
                <w:szCs w:val="22"/>
              </w:rPr>
            </w:pPr>
            <w:r w:rsidRPr="00731BA3">
              <w:rPr>
                <w:color w:val="000000"/>
                <w:sz w:val="22"/>
                <w:szCs w:val="22"/>
              </w:rPr>
              <w:t>14248</w:t>
            </w:r>
          </w:p>
        </w:tc>
        <w:tc>
          <w:tcPr>
            <w:tcW w:w="977" w:type="dxa"/>
            <w:tcBorders>
              <w:top w:val="nil"/>
              <w:left w:val="nil"/>
              <w:bottom w:val="single" w:sz="4" w:space="0" w:color="auto"/>
              <w:right w:val="single" w:sz="4" w:space="0" w:color="auto"/>
            </w:tcBorders>
            <w:shd w:val="clear" w:color="000000" w:fill="B8CCE4"/>
            <w:noWrap/>
            <w:vAlign w:val="bottom"/>
            <w:hideMark/>
          </w:tcPr>
          <w:p w:rsidR="00731BA3" w:rsidRPr="00731BA3" w:rsidRDefault="00731BA3" w:rsidP="004A632C">
            <w:pPr>
              <w:jc w:val="center"/>
              <w:rPr>
                <w:color w:val="000000"/>
                <w:sz w:val="22"/>
                <w:szCs w:val="22"/>
              </w:rPr>
            </w:pPr>
            <w:r w:rsidRPr="00731BA3">
              <w:rPr>
                <w:color w:val="000000"/>
                <w:sz w:val="22"/>
                <w:szCs w:val="22"/>
              </w:rPr>
              <w:t>27366</w:t>
            </w:r>
          </w:p>
        </w:tc>
        <w:tc>
          <w:tcPr>
            <w:tcW w:w="766" w:type="dxa"/>
            <w:tcBorders>
              <w:top w:val="nil"/>
              <w:left w:val="nil"/>
              <w:bottom w:val="single" w:sz="4" w:space="0" w:color="auto"/>
              <w:right w:val="single" w:sz="4" w:space="0" w:color="auto"/>
            </w:tcBorders>
            <w:shd w:val="clear" w:color="000000" w:fill="B8CCE4"/>
            <w:noWrap/>
            <w:vAlign w:val="bottom"/>
            <w:hideMark/>
          </w:tcPr>
          <w:p w:rsidR="00731BA3" w:rsidRPr="00731BA3" w:rsidRDefault="00731BA3" w:rsidP="004A632C">
            <w:pPr>
              <w:jc w:val="center"/>
              <w:rPr>
                <w:color w:val="000000"/>
                <w:sz w:val="22"/>
                <w:szCs w:val="22"/>
              </w:rPr>
            </w:pPr>
            <w:r w:rsidRPr="00731BA3">
              <w:rPr>
                <w:color w:val="000000"/>
                <w:sz w:val="22"/>
                <w:szCs w:val="22"/>
              </w:rPr>
              <w:t>31845</w:t>
            </w:r>
          </w:p>
        </w:tc>
        <w:tc>
          <w:tcPr>
            <w:tcW w:w="843" w:type="dxa"/>
            <w:tcBorders>
              <w:top w:val="nil"/>
              <w:left w:val="nil"/>
              <w:bottom w:val="single" w:sz="4" w:space="0" w:color="auto"/>
              <w:right w:val="single" w:sz="4" w:space="0" w:color="auto"/>
            </w:tcBorders>
            <w:shd w:val="clear" w:color="000000" w:fill="B8CCE4"/>
            <w:noWrap/>
            <w:vAlign w:val="bottom"/>
            <w:hideMark/>
          </w:tcPr>
          <w:p w:rsidR="00731BA3" w:rsidRPr="00731BA3" w:rsidRDefault="00731BA3" w:rsidP="004A632C">
            <w:pPr>
              <w:jc w:val="center"/>
              <w:rPr>
                <w:color w:val="000000"/>
                <w:sz w:val="22"/>
                <w:szCs w:val="22"/>
              </w:rPr>
            </w:pPr>
            <w:r w:rsidRPr="00731BA3">
              <w:rPr>
                <w:color w:val="000000"/>
                <w:sz w:val="22"/>
                <w:szCs w:val="22"/>
              </w:rPr>
              <w:t>31453</w:t>
            </w:r>
          </w:p>
        </w:tc>
        <w:tc>
          <w:tcPr>
            <w:tcW w:w="766" w:type="dxa"/>
            <w:tcBorders>
              <w:top w:val="nil"/>
              <w:left w:val="nil"/>
              <w:bottom w:val="single" w:sz="4" w:space="0" w:color="auto"/>
              <w:right w:val="single" w:sz="4" w:space="0" w:color="auto"/>
            </w:tcBorders>
            <w:shd w:val="clear" w:color="000000" w:fill="B8CCE4"/>
            <w:noWrap/>
            <w:vAlign w:val="bottom"/>
            <w:hideMark/>
          </w:tcPr>
          <w:p w:rsidR="00731BA3" w:rsidRPr="00731BA3" w:rsidRDefault="00731BA3" w:rsidP="004A632C">
            <w:pPr>
              <w:jc w:val="center"/>
              <w:rPr>
                <w:color w:val="000000"/>
                <w:sz w:val="22"/>
                <w:szCs w:val="22"/>
              </w:rPr>
            </w:pPr>
            <w:r w:rsidRPr="00731BA3">
              <w:rPr>
                <w:color w:val="000000"/>
                <w:sz w:val="22"/>
                <w:szCs w:val="22"/>
              </w:rPr>
              <w:t>15514</w:t>
            </w:r>
          </w:p>
        </w:tc>
        <w:tc>
          <w:tcPr>
            <w:tcW w:w="985" w:type="dxa"/>
            <w:tcBorders>
              <w:top w:val="nil"/>
              <w:left w:val="nil"/>
              <w:bottom w:val="single" w:sz="4" w:space="0" w:color="auto"/>
              <w:right w:val="single" w:sz="4" w:space="0" w:color="auto"/>
            </w:tcBorders>
            <w:shd w:val="clear" w:color="000000" w:fill="B8CCE4"/>
            <w:noWrap/>
            <w:vAlign w:val="bottom"/>
            <w:hideMark/>
          </w:tcPr>
          <w:p w:rsidR="00731BA3" w:rsidRPr="00731BA3" w:rsidRDefault="00731BA3" w:rsidP="004A632C">
            <w:pPr>
              <w:jc w:val="center"/>
              <w:rPr>
                <w:color w:val="000000"/>
                <w:sz w:val="22"/>
                <w:szCs w:val="22"/>
              </w:rPr>
            </w:pPr>
            <w:r w:rsidRPr="00731BA3">
              <w:rPr>
                <w:color w:val="000000"/>
                <w:sz w:val="22"/>
                <w:szCs w:val="22"/>
              </w:rPr>
              <w:t>33216</w:t>
            </w:r>
          </w:p>
        </w:tc>
      </w:tr>
      <w:tr w:rsidR="00731BA3" w:rsidRPr="00731BA3" w:rsidTr="00731BA3">
        <w:trPr>
          <w:trHeight w:val="315"/>
        </w:trPr>
        <w:tc>
          <w:tcPr>
            <w:tcW w:w="820" w:type="dxa"/>
            <w:tcBorders>
              <w:top w:val="nil"/>
              <w:left w:val="single" w:sz="4" w:space="0" w:color="auto"/>
              <w:bottom w:val="single" w:sz="4" w:space="0" w:color="auto"/>
              <w:right w:val="single" w:sz="4" w:space="0" w:color="auto"/>
            </w:tcBorders>
            <w:shd w:val="clear" w:color="000000" w:fill="B8CCE4"/>
            <w:noWrap/>
            <w:vAlign w:val="bottom"/>
            <w:hideMark/>
          </w:tcPr>
          <w:p w:rsidR="00731BA3" w:rsidRPr="00731BA3" w:rsidRDefault="00731BA3" w:rsidP="004A632C">
            <w:pPr>
              <w:jc w:val="center"/>
              <w:rPr>
                <w:color w:val="000000"/>
                <w:sz w:val="22"/>
                <w:szCs w:val="22"/>
              </w:rPr>
            </w:pPr>
            <w:r w:rsidRPr="00731BA3">
              <w:rPr>
                <w:color w:val="000000"/>
                <w:sz w:val="22"/>
                <w:szCs w:val="22"/>
              </w:rPr>
              <w:t>2012</w:t>
            </w:r>
          </w:p>
        </w:tc>
        <w:tc>
          <w:tcPr>
            <w:tcW w:w="766" w:type="dxa"/>
            <w:tcBorders>
              <w:top w:val="nil"/>
              <w:left w:val="nil"/>
              <w:bottom w:val="single" w:sz="4" w:space="0" w:color="auto"/>
              <w:right w:val="single" w:sz="4" w:space="0" w:color="auto"/>
            </w:tcBorders>
            <w:shd w:val="clear" w:color="000000" w:fill="B8CCE4"/>
            <w:noWrap/>
            <w:vAlign w:val="bottom"/>
            <w:hideMark/>
          </w:tcPr>
          <w:p w:rsidR="00731BA3" w:rsidRPr="00731BA3" w:rsidRDefault="00731BA3" w:rsidP="004A632C">
            <w:pPr>
              <w:jc w:val="center"/>
              <w:rPr>
                <w:color w:val="000000"/>
                <w:sz w:val="22"/>
                <w:szCs w:val="22"/>
              </w:rPr>
            </w:pPr>
            <w:r w:rsidRPr="00731BA3">
              <w:rPr>
                <w:color w:val="000000"/>
                <w:sz w:val="22"/>
                <w:szCs w:val="22"/>
              </w:rPr>
              <w:t>31398</w:t>
            </w:r>
          </w:p>
        </w:tc>
        <w:tc>
          <w:tcPr>
            <w:tcW w:w="766" w:type="dxa"/>
            <w:tcBorders>
              <w:top w:val="nil"/>
              <w:left w:val="nil"/>
              <w:bottom w:val="single" w:sz="4" w:space="0" w:color="auto"/>
              <w:right w:val="single" w:sz="4" w:space="0" w:color="auto"/>
            </w:tcBorders>
            <w:shd w:val="clear" w:color="000000" w:fill="B8CCE4"/>
            <w:noWrap/>
            <w:vAlign w:val="bottom"/>
            <w:hideMark/>
          </w:tcPr>
          <w:p w:rsidR="00731BA3" w:rsidRPr="00731BA3" w:rsidRDefault="00731BA3" w:rsidP="004A632C">
            <w:pPr>
              <w:jc w:val="center"/>
              <w:rPr>
                <w:color w:val="000000"/>
                <w:sz w:val="22"/>
                <w:szCs w:val="22"/>
              </w:rPr>
            </w:pPr>
            <w:r w:rsidRPr="00731BA3">
              <w:rPr>
                <w:color w:val="000000"/>
                <w:sz w:val="22"/>
                <w:szCs w:val="22"/>
              </w:rPr>
              <w:t>21955</w:t>
            </w:r>
          </w:p>
        </w:tc>
        <w:tc>
          <w:tcPr>
            <w:tcW w:w="864" w:type="dxa"/>
            <w:tcBorders>
              <w:top w:val="nil"/>
              <w:left w:val="nil"/>
              <w:bottom w:val="single" w:sz="4" w:space="0" w:color="auto"/>
              <w:right w:val="single" w:sz="4" w:space="0" w:color="auto"/>
            </w:tcBorders>
            <w:shd w:val="clear" w:color="000000" w:fill="B8CCE4"/>
            <w:noWrap/>
            <w:vAlign w:val="bottom"/>
            <w:hideMark/>
          </w:tcPr>
          <w:p w:rsidR="00731BA3" w:rsidRPr="00731BA3" w:rsidRDefault="00731BA3" w:rsidP="004A632C">
            <w:pPr>
              <w:jc w:val="center"/>
              <w:rPr>
                <w:color w:val="000000"/>
                <w:sz w:val="22"/>
                <w:szCs w:val="22"/>
              </w:rPr>
            </w:pPr>
            <w:r w:rsidRPr="00731BA3">
              <w:rPr>
                <w:color w:val="000000"/>
                <w:sz w:val="22"/>
                <w:szCs w:val="22"/>
              </w:rPr>
              <w:t>14456</w:t>
            </w:r>
          </w:p>
        </w:tc>
        <w:tc>
          <w:tcPr>
            <w:tcW w:w="977" w:type="dxa"/>
            <w:tcBorders>
              <w:top w:val="nil"/>
              <w:left w:val="nil"/>
              <w:bottom w:val="single" w:sz="4" w:space="0" w:color="auto"/>
              <w:right w:val="single" w:sz="4" w:space="0" w:color="auto"/>
            </w:tcBorders>
            <w:shd w:val="clear" w:color="000000" w:fill="B8CCE4"/>
            <w:noWrap/>
            <w:vAlign w:val="bottom"/>
            <w:hideMark/>
          </w:tcPr>
          <w:p w:rsidR="00731BA3" w:rsidRPr="00731BA3" w:rsidRDefault="00731BA3" w:rsidP="004A632C">
            <w:pPr>
              <w:jc w:val="center"/>
              <w:rPr>
                <w:color w:val="000000"/>
                <w:sz w:val="22"/>
                <w:szCs w:val="22"/>
              </w:rPr>
            </w:pPr>
            <w:r w:rsidRPr="00731BA3">
              <w:rPr>
                <w:color w:val="000000"/>
                <w:sz w:val="22"/>
                <w:szCs w:val="22"/>
              </w:rPr>
              <w:t>28017</w:t>
            </w:r>
          </w:p>
        </w:tc>
        <w:tc>
          <w:tcPr>
            <w:tcW w:w="766" w:type="dxa"/>
            <w:tcBorders>
              <w:top w:val="nil"/>
              <w:left w:val="nil"/>
              <w:bottom w:val="single" w:sz="4" w:space="0" w:color="auto"/>
              <w:right w:val="single" w:sz="4" w:space="0" w:color="auto"/>
            </w:tcBorders>
            <w:shd w:val="clear" w:color="000000" w:fill="B8CCE4"/>
            <w:noWrap/>
            <w:vAlign w:val="bottom"/>
            <w:hideMark/>
          </w:tcPr>
          <w:p w:rsidR="00731BA3" w:rsidRPr="00731BA3" w:rsidRDefault="00731BA3" w:rsidP="004A632C">
            <w:pPr>
              <w:jc w:val="center"/>
              <w:rPr>
                <w:color w:val="000000"/>
                <w:sz w:val="22"/>
                <w:szCs w:val="22"/>
              </w:rPr>
            </w:pPr>
            <w:r w:rsidRPr="00731BA3">
              <w:rPr>
                <w:color w:val="000000"/>
                <w:sz w:val="22"/>
                <w:szCs w:val="22"/>
              </w:rPr>
              <w:t>32690</w:t>
            </w:r>
          </w:p>
        </w:tc>
        <w:tc>
          <w:tcPr>
            <w:tcW w:w="843" w:type="dxa"/>
            <w:tcBorders>
              <w:top w:val="nil"/>
              <w:left w:val="nil"/>
              <w:bottom w:val="single" w:sz="4" w:space="0" w:color="auto"/>
              <w:right w:val="single" w:sz="4" w:space="0" w:color="auto"/>
            </w:tcBorders>
            <w:shd w:val="clear" w:color="000000" w:fill="B8CCE4"/>
            <w:noWrap/>
            <w:vAlign w:val="bottom"/>
            <w:hideMark/>
          </w:tcPr>
          <w:p w:rsidR="00731BA3" w:rsidRPr="00731BA3" w:rsidRDefault="00731BA3" w:rsidP="004A632C">
            <w:pPr>
              <w:jc w:val="center"/>
              <w:rPr>
                <w:color w:val="000000"/>
                <w:sz w:val="22"/>
                <w:szCs w:val="22"/>
              </w:rPr>
            </w:pPr>
            <w:r w:rsidRPr="00731BA3">
              <w:rPr>
                <w:color w:val="000000"/>
                <w:sz w:val="22"/>
                <w:szCs w:val="22"/>
              </w:rPr>
              <w:t>31689</w:t>
            </w:r>
          </w:p>
        </w:tc>
        <w:tc>
          <w:tcPr>
            <w:tcW w:w="766" w:type="dxa"/>
            <w:tcBorders>
              <w:top w:val="nil"/>
              <w:left w:val="nil"/>
              <w:bottom w:val="single" w:sz="4" w:space="0" w:color="auto"/>
              <w:right w:val="single" w:sz="4" w:space="0" w:color="auto"/>
            </w:tcBorders>
            <w:shd w:val="clear" w:color="000000" w:fill="B8CCE4"/>
            <w:noWrap/>
            <w:vAlign w:val="bottom"/>
            <w:hideMark/>
          </w:tcPr>
          <w:p w:rsidR="00731BA3" w:rsidRPr="00731BA3" w:rsidRDefault="00731BA3" w:rsidP="004A632C">
            <w:pPr>
              <w:jc w:val="center"/>
              <w:rPr>
                <w:color w:val="000000"/>
                <w:sz w:val="22"/>
                <w:szCs w:val="22"/>
              </w:rPr>
            </w:pPr>
            <w:r w:rsidRPr="00731BA3">
              <w:rPr>
                <w:color w:val="000000"/>
                <w:sz w:val="22"/>
                <w:szCs w:val="22"/>
              </w:rPr>
              <w:t>15579</w:t>
            </w:r>
          </w:p>
        </w:tc>
        <w:tc>
          <w:tcPr>
            <w:tcW w:w="985" w:type="dxa"/>
            <w:tcBorders>
              <w:top w:val="nil"/>
              <w:left w:val="nil"/>
              <w:bottom w:val="single" w:sz="4" w:space="0" w:color="auto"/>
              <w:right w:val="single" w:sz="4" w:space="0" w:color="auto"/>
            </w:tcBorders>
            <w:shd w:val="clear" w:color="000000" w:fill="B8CCE4"/>
            <w:noWrap/>
            <w:vAlign w:val="bottom"/>
            <w:hideMark/>
          </w:tcPr>
          <w:p w:rsidR="00731BA3" w:rsidRPr="00731BA3" w:rsidRDefault="00731BA3" w:rsidP="004A632C">
            <w:pPr>
              <w:jc w:val="center"/>
              <w:rPr>
                <w:color w:val="000000"/>
                <w:sz w:val="22"/>
                <w:szCs w:val="22"/>
              </w:rPr>
            </w:pPr>
            <w:r w:rsidRPr="00731BA3">
              <w:rPr>
                <w:color w:val="000000"/>
                <w:sz w:val="22"/>
                <w:szCs w:val="22"/>
              </w:rPr>
              <w:t>33809</w:t>
            </w:r>
          </w:p>
        </w:tc>
      </w:tr>
    </w:tbl>
    <w:p w:rsidR="00731BA3" w:rsidRDefault="00731BA3" w:rsidP="00731BA3">
      <w:pPr>
        <w:pBdr>
          <w:top w:val="nil"/>
          <w:left w:val="nil"/>
          <w:bottom w:val="nil"/>
          <w:right w:val="nil"/>
          <w:between w:val="nil"/>
        </w:pBdr>
        <w:jc w:val="both"/>
        <w:rPr>
          <w:sz w:val="22"/>
          <w:szCs w:val="22"/>
          <w:highlight w:val="white"/>
        </w:rPr>
      </w:pPr>
    </w:p>
    <w:p w:rsidR="007D1230" w:rsidRDefault="007D1230" w:rsidP="007D1230"/>
    <w:p w:rsidR="00731BA3" w:rsidRPr="00731BA3" w:rsidRDefault="00731BA3" w:rsidP="00103AAF">
      <w:pPr>
        <w:pStyle w:val="ListParagraph"/>
        <w:numPr>
          <w:ilvl w:val="0"/>
          <w:numId w:val="8"/>
        </w:numPr>
        <w:tabs>
          <w:tab w:val="left" w:pos="0"/>
        </w:tabs>
        <w:spacing w:line="240" w:lineRule="auto"/>
        <w:ind w:left="567" w:hanging="567"/>
        <w:rPr>
          <w:b/>
          <w:szCs w:val="24"/>
        </w:rPr>
      </w:pPr>
      <w:r w:rsidRPr="00731BA3">
        <w:rPr>
          <w:b/>
          <w:szCs w:val="24"/>
        </w:rPr>
        <w:t xml:space="preserve">Implementasi </w:t>
      </w:r>
      <w:r w:rsidRPr="00731BA3">
        <w:rPr>
          <w:b/>
          <w:szCs w:val="24"/>
          <w:lang w:val="en-ID"/>
        </w:rPr>
        <w:t>Ke Dalam Bahasa R</w:t>
      </w:r>
    </w:p>
    <w:p w:rsidR="00731BA3" w:rsidRPr="00731BA3" w:rsidRDefault="00731BA3" w:rsidP="00103AAF">
      <w:pPr>
        <w:pStyle w:val="ListParagraph"/>
        <w:numPr>
          <w:ilvl w:val="2"/>
          <w:numId w:val="9"/>
        </w:numPr>
        <w:tabs>
          <w:tab w:val="left" w:pos="851"/>
        </w:tabs>
        <w:spacing w:line="240" w:lineRule="auto"/>
        <w:rPr>
          <w:b/>
          <w:szCs w:val="24"/>
          <w:lang w:val="en-ID"/>
        </w:rPr>
      </w:pPr>
      <w:r w:rsidRPr="00731BA3">
        <w:rPr>
          <w:b/>
          <w:szCs w:val="24"/>
          <w:lang w:val="en-ID"/>
        </w:rPr>
        <w:t>Penulisan Bahasa Pemrograman R</w:t>
      </w:r>
    </w:p>
    <w:p w:rsidR="00731BA3" w:rsidRPr="00731BA3" w:rsidRDefault="00731BA3" w:rsidP="00731BA3">
      <w:pPr>
        <w:pStyle w:val="ListParagraph"/>
        <w:tabs>
          <w:tab w:val="left" w:pos="851"/>
        </w:tabs>
        <w:spacing w:line="240" w:lineRule="auto"/>
        <w:rPr>
          <w:szCs w:val="24"/>
          <w:lang w:val="en-ID"/>
        </w:rPr>
      </w:pPr>
      <w:r w:rsidRPr="00731BA3">
        <w:rPr>
          <w:szCs w:val="24"/>
          <w:lang w:val="en-ID"/>
        </w:rPr>
        <w:tab/>
      </w:r>
      <w:r w:rsidRPr="00731BA3">
        <w:rPr>
          <w:szCs w:val="24"/>
          <w:lang w:val="en-ID"/>
        </w:rPr>
        <w:tab/>
        <w:t>Penulisan kode program pada bahasa R dapat dilakukan dengan memilih menu file lalu pilih new file kemudian pilih R script. Tampilan R script dapat dilihat pada gambar berikut:</w:t>
      </w:r>
    </w:p>
    <w:p w:rsidR="00731BA3" w:rsidRPr="00731BA3" w:rsidRDefault="00731BA3" w:rsidP="00731BA3">
      <w:pPr>
        <w:pStyle w:val="ListParagraph"/>
        <w:tabs>
          <w:tab w:val="left" w:pos="851"/>
        </w:tabs>
        <w:spacing w:line="240" w:lineRule="auto"/>
        <w:rPr>
          <w:b/>
          <w:szCs w:val="24"/>
          <w:lang w:val="en-ID"/>
        </w:rPr>
      </w:pPr>
      <w:r w:rsidRPr="00731BA3">
        <w:rPr>
          <w:b/>
          <w:noProof/>
          <w:szCs w:val="24"/>
          <w:lang w:val="id-ID" w:eastAsia="id-ID"/>
        </w:rPr>
        <w:drawing>
          <wp:inline distT="0" distB="0" distL="0" distR="0" wp14:anchorId="749216BB" wp14:editId="237F0B55">
            <wp:extent cx="4524375" cy="4200525"/>
            <wp:effectExtent l="19050" t="0" r="9525" b="0"/>
            <wp:docPr id="2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524375" cy="4200525"/>
                    </a:xfrm>
                    <a:prstGeom prst="rect">
                      <a:avLst/>
                    </a:prstGeom>
                    <a:noFill/>
                    <a:ln w="9525">
                      <a:noFill/>
                      <a:miter lim="800000"/>
                      <a:headEnd/>
                      <a:tailEnd/>
                    </a:ln>
                  </pic:spPr>
                </pic:pic>
              </a:graphicData>
            </a:graphic>
          </wp:inline>
        </w:drawing>
      </w:r>
    </w:p>
    <w:p w:rsidR="00731BA3" w:rsidRDefault="00731BA3" w:rsidP="00731BA3">
      <w:pPr>
        <w:pStyle w:val="ListParagraph"/>
        <w:tabs>
          <w:tab w:val="left" w:pos="851"/>
        </w:tabs>
        <w:spacing w:line="240" w:lineRule="auto"/>
        <w:jc w:val="center"/>
        <w:rPr>
          <w:szCs w:val="24"/>
          <w:lang w:val="en-ID"/>
        </w:rPr>
      </w:pPr>
      <w:r>
        <w:rPr>
          <w:szCs w:val="24"/>
          <w:lang w:val="en-ID"/>
        </w:rPr>
        <w:t>Gambar 1</w:t>
      </w:r>
      <w:r w:rsidRPr="00731BA3">
        <w:rPr>
          <w:szCs w:val="24"/>
          <w:lang w:val="en-ID"/>
        </w:rPr>
        <w:t xml:space="preserve"> Tampilan R Script</w:t>
      </w:r>
    </w:p>
    <w:p w:rsidR="00731BA3" w:rsidRDefault="00731BA3" w:rsidP="00731BA3">
      <w:pPr>
        <w:pStyle w:val="ListParagraph"/>
        <w:tabs>
          <w:tab w:val="left" w:pos="851"/>
        </w:tabs>
        <w:spacing w:line="240" w:lineRule="auto"/>
        <w:jc w:val="center"/>
        <w:rPr>
          <w:szCs w:val="24"/>
          <w:lang w:val="en-ID"/>
        </w:rPr>
      </w:pPr>
    </w:p>
    <w:p w:rsidR="00731BA3" w:rsidRPr="00731BA3" w:rsidRDefault="00731BA3" w:rsidP="00731BA3">
      <w:pPr>
        <w:pStyle w:val="ListParagraph"/>
        <w:tabs>
          <w:tab w:val="left" w:pos="851"/>
        </w:tabs>
        <w:spacing w:line="240" w:lineRule="auto"/>
        <w:jc w:val="center"/>
        <w:rPr>
          <w:szCs w:val="24"/>
          <w:lang w:val="en-ID"/>
        </w:rPr>
      </w:pPr>
    </w:p>
    <w:p w:rsidR="00731BA3" w:rsidRPr="00731BA3" w:rsidRDefault="00731BA3" w:rsidP="00103AAF">
      <w:pPr>
        <w:pStyle w:val="ListParagraph"/>
        <w:numPr>
          <w:ilvl w:val="2"/>
          <w:numId w:val="9"/>
        </w:numPr>
        <w:tabs>
          <w:tab w:val="left" w:pos="851"/>
        </w:tabs>
        <w:spacing w:line="240" w:lineRule="auto"/>
        <w:rPr>
          <w:b/>
          <w:szCs w:val="24"/>
          <w:lang w:val="en-ID"/>
        </w:rPr>
      </w:pPr>
      <w:r w:rsidRPr="00731BA3">
        <w:rPr>
          <w:b/>
          <w:szCs w:val="24"/>
          <w:lang w:val="en-ID"/>
        </w:rPr>
        <w:t>Read_Excel</w:t>
      </w:r>
    </w:p>
    <w:p w:rsidR="00731BA3" w:rsidRPr="00731BA3" w:rsidRDefault="00731BA3" w:rsidP="00731BA3">
      <w:pPr>
        <w:pStyle w:val="ListParagraph"/>
        <w:tabs>
          <w:tab w:val="left" w:pos="851"/>
        </w:tabs>
        <w:spacing w:line="240" w:lineRule="auto"/>
        <w:ind w:left="709" w:firstLine="709"/>
        <w:rPr>
          <w:szCs w:val="24"/>
          <w:lang w:val="en-ID"/>
        </w:rPr>
      </w:pPr>
      <w:r w:rsidRPr="00731BA3">
        <w:rPr>
          <w:szCs w:val="24"/>
          <w:lang w:val="en-ID"/>
        </w:rPr>
        <w:tab/>
        <w:t xml:space="preserve">Perintah </w:t>
      </w:r>
      <w:r w:rsidRPr="00731BA3">
        <w:rPr>
          <w:i/>
          <w:szCs w:val="24"/>
          <w:lang w:val="en-ID"/>
        </w:rPr>
        <w:t>read_excel</w:t>
      </w:r>
      <w:r w:rsidRPr="00731BA3">
        <w:rPr>
          <w:szCs w:val="24"/>
          <w:lang w:val="en-ID"/>
        </w:rPr>
        <w:t xml:space="preserve"> pada bahasa pemrograman R digunakan untuk mengakses data set dalam format </w:t>
      </w:r>
      <w:r w:rsidRPr="00731BA3">
        <w:rPr>
          <w:i/>
          <w:szCs w:val="24"/>
          <w:lang w:val="en-ID"/>
        </w:rPr>
        <w:t>microsoft excel</w:t>
      </w:r>
      <w:r w:rsidRPr="00731BA3">
        <w:rPr>
          <w:szCs w:val="24"/>
          <w:lang w:val="en-ID"/>
        </w:rPr>
        <w:t xml:space="preserve">. </w:t>
      </w:r>
      <w:r w:rsidRPr="00731BA3">
        <w:rPr>
          <w:szCs w:val="24"/>
          <w:lang w:val="en-ID"/>
        </w:rPr>
        <w:tab/>
        <w:t xml:space="preserve">Perintah </w:t>
      </w:r>
      <w:r w:rsidRPr="00731BA3">
        <w:rPr>
          <w:i/>
          <w:szCs w:val="24"/>
          <w:lang w:val="en-ID"/>
        </w:rPr>
        <w:t>read_excel</w:t>
      </w:r>
      <w:r w:rsidRPr="00731BA3">
        <w:rPr>
          <w:szCs w:val="24"/>
          <w:lang w:val="en-ID"/>
        </w:rPr>
        <w:t xml:space="preserve"> dapat dilihat pada gambar berikut: </w:t>
      </w:r>
    </w:p>
    <w:p w:rsidR="00731BA3" w:rsidRPr="00731BA3" w:rsidRDefault="00731BA3" w:rsidP="00731BA3">
      <w:pPr>
        <w:pStyle w:val="ListParagraph"/>
        <w:tabs>
          <w:tab w:val="left" w:pos="567"/>
        </w:tabs>
        <w:spacing w:line="240" w:lineRule="auto"/>
        <w:ind w:firstLine="709"/>
        <w:rPr>
          <w:szCs w:val="24"/>
        </w:rPr>
      </w:pPr>
      <w:r w:rsidRPr="00731BA3">
        <w:rPr>
          <w:noProof/>
          <w:szCs w:val="24"/>
          <w:lang w:val="id-ID" w:eastAsia="id-ID"/>
        </w:rPr>
        <w:lastRenderedPageBreak/>
        <w:drawing>
          <wp:inline distT="0" distB="0" distL="0" distR="0" wp14:anchorId="5BE2780C" wp14:editId="1A2438BB">
            <wp:extent cx="4619625" cy="1676400"/>
            <wp:effectExtent l="19050" t="0" r="9525" b="0"/>
            <wp:docPr id="2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4619625" cy="1676400"/>
                    </a:xfrm>
                    <a:prstGeom prst="rect">
                      <a:avLst/>
                    </a:prstGeom>
                    <a:noFill/>
                    <a:ln w="9525">
                      <a:noFill/>
                      <a:miter lim="800000"/>
                      <a:headEnd/>
                      <a:tailEnd/>
                    </a:ln>
                  </pic:spPr>
                </pic:pic>
              </a:graphicData>
            </a:graphic>
          </wp:inline>
        </w:drawing>
      </w:r>
    </w:p>
    <w:p w:rsidR="00731BA3" w:rsidRPr="00731BA3" w:rsidRDefault="00731BA3" w:rsidP="00731BA3">
      <w:pPr>
        <w:pStyle w:val="ListParagraph"/>
        <w:tabs>
          <w:tab w:val="left" w:pos="567"/>
        </w:tabs>
        <w:spacing w:line="240" w:lineRule="auto"/>
        <w:rPr>
          <w:szCs w:val="24"/>
        </w:rPr>
      </w:pPr>
    </w:p>
    <w:p w:rsidR="00731BA3" w:rsidRPr="00731BA3" w:rsidRDefault="00731BA3" w:rsidP="00731BA3">
      <w:pPr>
        <w:pStyle w:val="ListParagraph"/>
        <w:tabs>
          <w:tab w:val="left" w:pos="851"/>
        </w:tabs>
        <w:spacing w:line="240" w:lineRule="auto"/>
        <w:jc w:val="center"/>
        <w:rPr>
          <w:i/>
          <w:szCs w:val="24"/>
          <w:lang w:val="en-ID"/>
        </w:rPr>
      </w:pPr>
      <w:r>
        <w:rPr>
          <w:szCs w:val="24"/>
          <w:lang w:val="en-ID"/>
        </w:rPr>
        <w:t>Gambar 2</w:t>
      </w:r>
      <w:r w:rsidRPr="00731BA3">
        <w:rPr>
          <w:szCs w:val="24"/>
          <w:lang w:val="en-ID"/>
        </w:rPr>
        <w:t xml:space="preserve"> Tampilan Perintah </w:t>
      </w:r>
      <w:r w:rsidRPr="00731BA3">
        <w:rPr>
          <w:i/>
          <w:szCs w:val="24"/>
          <w:lang w:val="en-ID"/>
        </w:rPr>
        <w:t>Read Excel</w:t>
      </w:r>
    </w:p>
    <w:p w:rsidR="00731BA3" w:rsidRPr="00731BA3" w:rsidRDefault="00731BA3" w:rsidP="00103AAF">
      <w:pPr>
        <w:pStyle w:val="ListParagraph"/>
        <w:numPr>
          <w:ilvl w:val="2"/>
          <w:numId w:val="9"/>
        </w:numPr>
        <w:tabs>
          <w:tab w:val="left" w:pos="851"/>
        </w:tabs>
        <w:spacing w:line="240" w:lineRule="auto"/>
        <w:rPr>
          <w:b/>
          <w:szCs w:val="24"/>
          <w:lang w:val="en-ID"/>
        </w:rPr>
      </w:pPr>
      <w:r w:rsidRPr="00731BA3">
        <w:rPr>
          <w:b/>
          <w:szCs w:val="24"/>
          <w:lang w:val="en-ID"/>
        </w:rPr>
        <w:t>View Data</w:t>
      </w:r>
    </w:p>
    <w:p w:rsidR="00731BA3" w:rsidRPr="00731BA3" w:rsidRDefault="00731BA3" w:rsidP="00731BA3">
      <w:pPr>
        <w:pStyle w:val="ListParagraph"/>
        <w:tabs>
          <w:tab w:val="left" w:pos="851"/>
        </w:tabs>
        <w:spacing w:line="240" w:lineRule="auto"/>
        <w:ind w:left="709" w:firstLine="567"/>
        <w:rPr>
          <w:szCs w:val="24"/>
          <w:lang w:val="en-ID"/>
        </w:rPr>
      </w:pPr>
      <w:r w:rsidRPr="00731BA3">
        <w:rPr>
          <w:szCs w:val="24"/>
          <w:lang w:val="en-ID"/>
        </w:rPr>
        <w:tab/>
        <w:t xml:space="preserve">Perintah view data pada bahasa pemrograman R digunakan untuk menampilakan data uji. Pada kasus ini data yang akan ditampilkan adalah data jumlah penduduk, perintah view data jumlah penduduk dapat dilihat pada gambar berikut: </w:t>
      </w:r>
    </w:p>
    <w:p w:rsidR="00731BA3" w:rsidRPr="00731BA3" w:rsidRDefault="00731BA3" w:rsidP="00731BA3">
      <w:pPr>
        <w:pStyle w:val="ListParagraph"/>
        <w:tabs>
          <w:tab w:val="left" w:pos="851"/>
        </w:tabs>
        <w:spacing w:line="240" w:lineRule="auto"/>
        <w:rPr>
          <w:b/>
          <w:szCs w:val="24"/>
          <w:lang w:val="en-ID"/>
        </w:rPr>
      </w:pPr>
      <w:r w:rsidRPr="00731BA3">
        <w:rPr>
          <w:b/>
          <w:noProof/>
          <w:szCs w:val="24"/>
          <w:lang w:val="id-ID" w:eastAsia="id-ID"/>
        </w:rPr>
        <w:drawing>
          <wp:inline distT="0" distB="0" distL="0" distR="0" wp14:anchorId="7AA125A3" wp14:editId="132DD7E7">
            <wp:extent cx="4543425" cy="857250"/>
            <wp:effectExtent l="19050" t="0" r="9525" b="0"/>
            <wp:docPr id="20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4543425" cy="857250"/>
                    </a:xfrm>
                    <a:prstGeom prst="rect">
                      <a:avLst/>
                    </a:prstGeom>
                    <a:noFill/>
                    <a:ln w="9525">
                      <a:noFill/>
                      <a:miter lim="800000"/>
                      <a:headEnd/>
                      <a:tailEnd/>
                    </a:ln>
                  </pic:spPr>
                </pic:pic>
              </a:graphicData>
            </a:graphic>
          </wp:inline>
        </w:drawing>
      </w:r>
    </w:p>
    <w:p w:rsidR="00731BA3" w:rsidRPr="00731BA3" w:rsidRDefault="00731BA3" w:rsidP="00731BA3">
      <w:pPr>
        <w:jc w:val="center"/>
        <w:rPr>
          <w:sz w:val="22"/>
          <w:szCs w:val="24"/>
          <w:lang w:val="en-ID"/>
        </w:rPr>
      </w:pPr>
      <w:r w:rsidRPr="00731BA3">
        <w:rPr>
          <w:sz w:val="22"/>
          <w:szCs w:val="24"/>
          <w:lang w:val="en-ID"/>
        </w:rPr>
        <w:t>Gambar 4.4 Tampilan Perintah View Data</w:t>
      </w:r>
    </w:p>
    <w:p w:rsidR="00731BA3" w:rsidRPr="00731BA3" w:rsidRDefault="00731BA3" w:rsidP="00731BA3">
      <w:pPr>
        <w:jc w:val="center"/>
        <w:rPr>
          <w:sz w:val="18"/>
        </w:rPr>
      </w:pPr>
      <w:r w:rsidRPr="00731BA3">
        <w:rPr>
          <w:noProof/>
          <w:sz w:val="18"/>
          <w:lang w:val="id-ID" w:eastAsia="id-ID"/>
        </w:rPr>
        <w:drawing>
          <wp:inline distT="0" distB="0" distL="0" distR="0" wp14:anchorId="60C06BCB" wp14:editId="50F43166">
            <wp:extent cx="2466975" cy="1952625"/>
            <wp:effectExtent l="19050" t="0" r="9525" b="0"/>
            <wp:docPr id="2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2466975" cy="1952625"/>
                    </a:xfrm>
                    <a:prstGeom prst="rect">
                      <a:avLst/>
                    </a:prstGeom>
                    <a:noFill/>
                    <a:ln w="9525">
                      <a:noFill/>
                      <a:miter lim="800000"/>
                      <a:headEnd/>
                      <a:tailEnd/>
                    </a:ln>
                  </pic:spPr>
                </pic:pic>
              </a:graphicData>
            </a:graphic>
          </wp:inline>
        </w:drawing>
      </w:r>
    </w:p>
    <w:p w:rsidR="00731BA3" w:rsidRPr="00731BA3" w:rsidRDefault="00731BA3" w:rsidP="00731BA3">
      <w:pPr>
        <w:pStyle w:val="ListParagraph"/>
        <w:tabs>
          <w:tab w:val="left" w:pos="851"/>
        </w:tabs>
        <w:spacing w:line="240" w:lineRule="auto"/>
        <w:jc w:val="center"/>
        <w:rPr>
          <w:szCs w:val="24"/>
          <w:lang w:val="en-ID"/>
        </w:rPr>
      </w:pPr>
      <w:r>
        <w:rPr>
          <w:szCs w:val="24"/>
          <w:lang w:val="en-ID"/>
        </w:rPr>
        <w:t xml:space="preserve">Gambar 3 </w:t>
      </w:r>
      <w:r w:rsidRPr="00731BA3">
        <w:rPr>
          <w:szCs w:val="24"/>
          <w:lang w:val="en-ID"/>
        </w:rPr>
        <w:t xml:space="preserve">Tampilan Hasil View Data Kec Lubuklinggau Barat I </w:t>
      </w:r>
    </w:p>
    <w:p w:rsidR="00731BA3" w:rsidRPr="00731BA3" w:rsidRDefault="00731BA3" w:rsidP="00731BA3">
      <w:pPr>
        <w:pStyle w:val="ListParagraph"/>
        <w:tabs>
          <w:tab w:val="left" w:pos="851"/>
        </w:tabs>
        <w:spacing w:line="240" w:lineRule="auto"/>
        <w:jc w:val="center"/>
        <w:rPr>
          <w:szCs w:val="24"/>
          <w:lang w:val="en-ID"/>
        </w:rPr>
      </w:pPr>
      <w:r w:rsidRPr="00731BA3">
        <w:rPr>
          <w:noProof/>
          <w:szCs w:val="24"/>
          <w:lang w:val="id-ID" w:eastAsia="id-ID"/>
        </w:rPr>
        <w:drawing>
          <wp:inline distT="0" distB="0" distL="0" distR="0" wp14:anchorId="4317EA0D" wp14:editId="077ABFF4">
            <wp:extent cx="2419350" cy="2124075"/>
            <wp:effectExtent l="19050" t="0" r="0" b="0"/>
            <wp:docPr id="2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2419350" cy="2124075"/>
                    </a:xfrm>
                    <a:prstGeom prst="rect">
                      <a:avLst/>
                    </a:prstGeom>
                    <a:noFill/>
                    <a:ln w="9525">
                      <a:noFill/>
                      <a:miter lim="800000"/>
                      <a:headEnd/>
                      <a:tailEnd/>
                    </a:ln>
                  </pic:spPr>
                </pic:pic>
              </a:graphicData>
            </a:graphic>
          </wp:inline>
        </w:drawing>
      </w:r>
    </w:p>
    <w:p w:rsidR="00731BA3" w:rsidRPr="00731BA3" w:rsidRDefault="00731BA3" w:rsidP="00731BA3">
      <w:pPr>
        <w:pStyle w:val="ListParagraph"/>
        <w:tabs>
          <w:tab w:val="left" w:pos="851"/>
        </w:tabs>
        <w:spacing w:line="240" w:lineRule="auto"/>
        <w:jc w:val="center"/>
        <w:rPr>
          <w:szCs w:val="24"/>
          <w:lang w:val="en-ID"/>
        </w:rPr>
      </w:pPr>
      <w:r>
        <w:rPr>
          <w:szCs w:val="24"/>
          <w:lang w:val="en-ID"/>
        </w:rPr>
        <w:t xml:space="preserve">Gambar 4 </w:t>
      </w:r>
      <w:r w:rsidRPr="00731BA3">
        <w:rPr>
          <w:szCs w:val="24"/>
          <w:lang w:val="en-ID"/>
        </w:rPr>
        <w:t xml:space="preserve"> Tampilan Hasil View Data Kec Lubuklinggau Barat II </w:t>
      </w:r>
    </w:p>
    <w:p w:rsidR="00731BA3" w:rsidRPr="00731BA3" w:rsidRDefault="00731BA3" w:rsidP="00731BA3">
      <w:pPr>
        <w:pStyle w:val="ListParagraph"/>
        <w:tabs>
          <w:tab w:val="left" w:pos="851"/>
        </w:tabs>
        <w:spacing w:line="240" w:lineRule="auto"/>
        <w:jc w:val="center"/>
        <w:rPr>
          <w:szCs w:val="24"/>
          <w:lang w:val="en-ID"/>
        </w:rPr>
      </w:pPr>
      <w:r w:rsidRPr="00731BA3">
        <w:rPr>
          <w:noProof/>
          <w:szCs w:val="24"/>
          <w:lang w:val="id-ID" w:eastAsia="id-ID"/>
        </w:rPr>
        <w:lastRenderedPageBreak/>
        <w:drawing>
          <wp:inline distT="0" distB="0" distL="0" distR="0" wp14:anchorId="0B22B535" wp14:editId="4D8E6342">
            <wp:extent cx="2514600" cy="2428875"/>
            <wp:effectExtent l="19050" t="0" r="0" b="0"/>
            <wp:docPr id="2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2514600" cy="2428875"/>
                    </a:xfrm>
                    <a:prstGeom prst="rect">
                      <a:avLst/>
                    </a:prstGeom>
                    <a:noFill/>
                    <a:ln w="9525">
                      <a:noFill/>
                      <a:miter lim="800000"/>
                      <a:headEnd/>
                      <a:tailEnd/>
                    </a:ln>
                  </pic:spPr>
                </pic:pic>
              </a:graphicData>
            </a:graphic>
          </wp:inline>
        </w:drawing>
      </w:r>
    </w:p>
    <w:p w:rsidR="00731BA3" w:rsidRPr="00731BA3" w:rsidRDefault="00731BA3" w:rsidP="00731BA3">
      <w:pPr>
        <w:pStyle w:val="ListParagraph"/>
        <w:tabs>
          <w:tab w:val="left" w:pos="851"/>
        </w:tabs>
        <w:spacing w:line="240" w:lineRule="auto"/>
        <w:jc w:val="center"/>
        <w:rPr>
          <w:szCs w:val="24"/>
          <w:lang w:val="en-ID"/>
        </w:rPr>
      </w:pPr>
      <w:r>
        <w:rPr>
          <w:szCs w:val="24"/>
          <w:lang w:val="en-ID"/>
        </w:rPr>
        <w:t xml:space="preserve">Gambar 5 </w:t>
      </w:r>
      <w:r w:rsidRPr="00731BA3">
        <w:rPr>
          <w:szCs w:val="24"/>
          <w:lang w:val="en-ID"/>
        </w:rPr>
        <w:t xml:space="preserve"> Tampilan Hasil View Data Kec Lubuklinggau Selatant I </w:t>
      </w:r>
    </w:p>
    <w:p w:rsidR="00731BA3" w:rsidRPr="00731BA3" w:rsidRDefault="00731BA3" w:rsidP="00731BA3">
      <w:pPr>
        <w:pStyle w:val="ListParagraph"/>
        <w:tabs>
          <w:tab w:val="left" w:pos="851"/>
        </w:tabs>
        <w:spacing w:line="240" w:lineRule="auto"/>
        <w:jc w:val="center"/>
        <w:rPr>
          <w:szCs w:val="24"/>
          <w:lang w:val="en-ID"/>
        </w:rPr>
      </w:pPr>
      <w:r w:rsidRPr="00731BA3">
        <w:rPr>
          <w:noProof/>
          <w:szCs w:val="24"/>
          <w:lang w:val="id-ID" w:eastAsia="id-ID"/>
        </w:rPr>
        <w:drawing>
          <wp:inline distT="0" distB="0" distL="0" distR="0" wp14:anchorId="6A82ACDF" wp14:editId="322ED54F">
            <wp:extent cx="2514600" cy="2181225"/>
            <wp:effectExtent l="19050" t="0" r="0" b="0"/>
            <wp:docPr id="2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2514600" cy="2181225"/>
                    </a:xfrm>
                    <a:prstGeom prst="rect">
                      <a:avLst/>
                    </a:prstGeom>
                    <a:noFill/>
                    <a:ln w="9525">
                      <a:noFill/>
                      <a:miter lim="800000"/>
                      <a:headEnd/>
                      <a:tailEnd/>
                    </a:ln>
                  </pic:spPr>
                </pic:pic>
              </a:graphicData>
            </a:graphic>
          </wp:inline>
        </w:drawing>
      </w:r>
    </w:p>
    <w:p w:rsidR="00731BA3" w:rsidRPr="00731BA3" w:rsidRDefault="00731BA3" w:rsidP="00731BA3">
      <w:pPr>
        <w:pStyle w:val="ListParagraph"/>
        <w:tabs>
          <w:tab w:val="left" w:pos="851"/>
        </w:tabs>
        <w:spacing w:line="240" w:lineRule="auto"/>
        <w:jc w:val="center"/>
        <w:rPr>
          <w:szCs w:val="24"/>
          <w:lang w:val="en-ID"/>
        </w:rPr>
      </w:pPr>
      <w:r>
        <w:rPr>
          <w:szCs w:val="24"/>
          <w:lang w:val="en-ID"/>
        </w:rPr>
        <w:t xml:space="preserve">Gambar 6 </w:t>
      </w:r>
      <w:r w:rsidRPr="00731BA3">
        <w:rPr>
          <w:szCs w:val="24"/>
          <w:lang w:val="en-ID"/>
        </w:rPr>
        <w:t>Tampilan Hasil View Data Kec Lubuklinggau Selatan II</w:t>
      </w:r>
    </w:p>
    <w:p w:rsidR="00731BA3" w:rsidRPr="00731BA3" w:rsidRDefault="00731BA3" w:rsidP="00731BA3">
      <w:pPr>
        <w:pStyle w:val="ListParagraph"/>
        <w:tabs>
          <w:tab w:val="left" w:pos="851"/>
        </w:tabs>
        <w:spacing w:line="240" w:lineRule="auto"/>
        <w:jc w:val="center"/>
        <w:rPr>
          <w:szCs w:val="24"/>
          <w:lang w:val="en-ID"/>
        </w:rPr>
      </w:pPr>
      <w:r w:rsidRPr="00731BA3">
        <w:rPr>
          <w:noProof/>
          <w:szCs w:val="24"/>
          <w:lang w:val="id-ID" w:eastAsia="id-ID"/>
        </w:rPr>
        <w:drawing>
          <wp:inline distT="0" distB="0" distL="0" distR="0" wp14:anchorId="49B9F990" wp14:editId="7EA7D62F">
            <wp:extent cx="2409825" cy="2133600"/>
            <wp:effectExtent l="19050" t="0" r="9525" b="0"/>
            <wp:docPr id="2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2409825" cy="2133600"/>
                    </a:xfrm>
                    <a:prstGeom prst="rect">
                      <a:avLst/>
                    </a:prstGeom>
                    <a:noFill/>
                    <a:ln w="9525">
                      <a:noFill/>
                      <a:miter lim="800000"/>
                      <a:headEnd/>
                      <a:tailEnd/>
                    </a:ln>
                  </pic:spPr>
                </pic:pic>
              </a:graphicData>
            </a:graphic>
          </wp:inline>
        </w:drawing>
      </w:r>
    </w:p>
    <w:p w:rsidR="00731BA3" w:rsidRPr="00731BA3" w:rsidRDefault="00731BA3" w:rsidP="00731BA3">
      <w:pPr>
        <w:pStyle w:val="ListParagraph"/>
        <w:tabs>
          <w:tab w:val="left" w:pos="851"/>
        </w:tabs>
        <w:spacing w:line="240" w:lineRule="auto"/>
        <w:jc w:val="center"/>
        <w:rPr>
          <w:szCs w:val="24"/>
          <w:lang w:val="en-ID"/>
        </w:rPr>
      </w:pPr>
      <w:r>
        <w:rPr>
          <w:szCs w:val="24"/>
          <w:lang w:val="en-ID"/>
        </w:rPr>
        <w:t xml:space="preserve">Gambar 7 </w:t>
      </w:r>
      <w:r w:rsidRPr="00731BA3">
        <w:rPr>
          <w:szCs w:val="24"/>
          <w:lang w:val="en-ID"/>
        </w:rPr>
        <w:t xml:space="preserve"> Tampilan Hasil View Data Kec Lubuklinggau Timur I </w:t>
      </w:r>
    </w:p>
    <w:p w:rsidR="00731BA3" w:rsidRPr="00731BA3" w:rsidRDefault="00731BA3" w:rsidP="00731BA3">
      <w:pPr>
        <w:pStyle w:val="ListParagraph"/>
        <w:tabs>
          <w:tab w:val="left" w:pos="851"/>
        </w:tabs>
        <w:spacing w:line="240" w:lineRule="auto"/>
        <w:jc w:val="center"/>
        <w:rPr>
          <w:szCs w:val="24"/>
          <w:lang w:val="en-ID"/>
        </w:rPr>
      </w:pPr>
      <w:r w:rsidRPr="00731BA3">
        <w:rPr>
          <w:noProof/>
          <w:szCs w:val="24"/>
          <w:lang w:val="id-ID" w:eastAsia="id-ID"/>
        </w:rPr>
        <w:lastRenderedPageBreak/>
        <w:drawing>
          <wp:inline distT="0" distB="0" distL="0" distR="0" wp14:anchorId="07D0D738" wp14:editId="71DD227B">
            <wp:extent cx="2362200" cy="2200275"/>
            <wp:effectExtent l="19050" t="0" r="0" b="0"/>
            <wp:docPr id="2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2362200" cy="2200275"/>
                    </a:xfrm>
                    <a:prstGeom prst="rect">
                      <a:avLst/>
                    </a:prstGeom>
                    <a:noFill/>
                    <a:ln w="9525">
                      <a:noFill/>
                      <a:miter lim="800000"/>
                      <a:headEnd/>
                      <a:tailEnd/>
                    </a:ln>
                  </pic:spPr>
                </pic:pic>
              </a:graphicData>
            </a:graphic>
          </wp:inline>
        </w:drawing>
      </w:r>
    </w:p>
    <w:p w:rsidR="00731BA3" w:rsidRPr="00731BA3" w:rsidRDefault="00731BA3" w:rsidP="00731BA3">
      <w:pPr>
        <w:pStyle w:val="ListParagraph"/>
        <w:tabs>
          <w:tab w:val="left" w:pos="851"/>
        </w:tabs>
        <w:spacing w:line="240" w:lineRule="auto"/>
        <w:jc w:val="center"/>
        <w:rPr>
          <w:szCs w:val="24"/>
          <w:lang w:val="en-ID"/>
        </w:rPr>
      </w:pPr>
      <w:r>
        <w:rPr>
          <w:szCs w:val="24"/>
          <w:lang w:val="en-ID"/>
        </w:rPr>
        <w:t>Gambar 8</w:t>
      </w:r>
      <w:r w:rsidRPr="00731BA3">
        <w:rPr>
          <w:szCs w:val="24"/>
          <w:lang w:val="en-ID"/>
        </w:rPr>
        <w:t xml:space="preserve"> Tampilan Hasil View Data Kec Lubuklinggau Timur II </w:t>
      </w:r>
    </w:p>
    <w:p w:rsidR="00731BA3" w:rsidRPr="00731BA3" w:rsidRDefault="00731BA3" w:rsidP="00731BA3">
      <w:pPr>
        <w:pStyle w:val="ListParagraph"/>
        <w:tabs>
          <w:tab w:val="left" w:pos="851"/>
        </w:tabs>
        <w:spacing w:line="240" w:lineRule="auto"/>
        <w:jc w:val="center"/>
        <w:rPr>
          <w:szCs w:val="24"/>
          <w:lang w:val="en-ID"/>
        </w:rPr>
      </w:pPr>
      <w:r w:rsidRPr="00731BA3">
        <w:rPr>
          <w:noProof/>
          <w:szCs w:val="24"/>
          <w:lang w:val="id-ID" w:eastAsia="id-ID"/>
        </w:rPr>
        <w:drawing>
          <wp:inline distT="0" distB="0" distL="0" distR="0" wp14:anchorId="4B80D027" wp14:editId="27BE5198">
            <wp:extent cx="2333625" cy="2286000"/>
            <wp:effectExtent l="19050" t="0" r="9525" b="0"/>
            <wp:docPr id="2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a:stretch>
                      <a:fillRect/>
                    </a:stretch>
                  </pic:blipFill>
                  <pic:spPr bwMode="auto">
                    <a:xfrm>
                      <a:off x="0" y="0"/>
                      <a:ext cx="2333625" cy="2286000"/>
                    </a:xfrm>
                    <a:prstGeom prst="rect">
                      <a:avLst/>
                    </a:prstGeom>
                    <a:noFill/>
                    <a:ln w="9525">
                      <a:noFill/>
                      <a:miter lim="800000"/>
                      <a:headEnd/>
                      <a:tailEnd/>
                    </a:ln>
                  </pic:spPr>
                </pic:pic>
              </a:graphicData>
            </a:graphic>
          </wp:inline>
        </w:drawing>
      </w:r>
    </w:p>
    <w:p w:rsidR="00731BA3" w:rsidRPr="00731BA3" w:rsidRDefault="00731BA3" w:rsidP="00731BA3">
      <w:pPr>
        <w:pStyle w:val="ListParagraph"/>
        <w:tabs>
          <w:tab w:val="left" w:pos="851"/>
        </w:tabs>
        <w:spacing w:line="240" w:lineRule="auto"/>
        <w:jc w:val="center"/>
        <w:rPr>
          <w:szCs w:val="24"/>
          <w:lang w:val="en-ID"/>
        </w:rPr>
      </w:pPr>
      <w:r>
        <w:rPr>
          <w:szCs w:val="24"/>
          <w:lang w:val="en-ID"/>
        </w:rPr>
        <w:t xml:space="preserve">Gambar 9 </w:t>
      </w:r>
      <w:r w:rsidRPr="00731BA3">
        <w:rPr>
          <w:szCs w:val="24"/>
          <w:lang w:val="en-ID"/>
        </w:rPr>
        <w:t xml:space="preserve">Tampilan Hasil View Data Kec Lubuklinggau Utara I </w:t>
      </w:r>
    </w:p>
    <w:p w:rsidR="00731BA3" w:rsidRPr="00731BA3" w:rsidRDefault="00731BA3" w:rsidP="00731BA3">
      <w:pPr>
        <w:pStyle w:val="ListParagraph"/>
        <w:tabs>
          <w:tab w:val="left" w:pos="851"/>
        </w:tabs>
        <w:spacing w:line="240" w:lineRule="auto"/>
        <w:jc w:val="center"/>
        <w:rPr>
          <w:szCs w:val="24"/>
          <w:lang w:val="en-ID"/>
        </w:rPr>
      </w:pPr>
      <w:r w:rsidRPr="00731BA3">
        <w:rPr>
          <w:noProof/>
          <w:szCs w:val="24"/>
          <w:lang w:val="id-ID" w:eastAsia="id-ID"/>
        </w:rPr>
        <w:drawing>
          <wp:inline distT="0" distB="0" distL="0" distR="0" wp14:anchorId="4B4CFD80" wp14:editId="63A5E3B3">
            <wp:extent cx="2295525" cy="2228850"/>
            <wp:effectExtent l="19050" t="0" r="9525" b="0"/>
            <wp:docPr id="2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srcRect/>
                    <a:stretch>
                      <a:fillRect/>
                    </a:stretch>
                  </pic:blipFill>
                  <pic:spPr bwMode="auto">
                    <a:xfrm>
                      <a:off x="0" y="0"/>
                      <a:ext cx="2295525" cy="2228850"/>
                    </a:xfrm>
                    <a:prstGeom prst="rect">
                      <a:avLst/>
                    </a:prstGeom>
                    <a:noFill/>
                    <a:ln w="9525">
                      <a:noFill/>
                      <a:miter lim="800000"/>
                      <a:headEnd/>
                      <a:tailEnd/>
                    </a:ln>
                  </pic:spPr>
                </pic:pic>
              </a:graphicData>
            </a:graphic>
          </wp:inline>
        </w:drawing>
      </w:r>
    </w:p>
    <w:p w:rsidR="00731BA3" w:rsidRDefault="00731BA3" w:rsidP="00731BA3">
      <w:pPr>
        <w:pStyle w:val="ListParagraph"/>
        <w:tabs>
          <w:tab w:val="left" w:pos="851"/>
        </w:tabs>
        <w:spacing w:line="240" w:lineRule="auto"/>
        <w:jc w:val="center"/>
        <w:rPr>
          <w:szCs w:val="24"/>
          <w:lang w:val="en-ID"/>
        </w:rPr>
      </w:pPr>
      <w:r>
        <w:rPr>
          <w:szCs w:val="24"/>
          <w:lang w:val="en-ID"/>
        </w:rPr>
        <w:t>Gambar 10</w:t>
      </w:r>
      <w:r w:rsidRPr="00731BA3">
        <w:rPr>
          <w:szCs w:val="24"/>
          <w:lang w:val="en-ID"/>
        </w:rPr>
        <w:t xml:space="preserve"> Tampilan Hasil View Data Kec Lubuklinggau Utara II </w:t>
      </w:r>
    </w:p>
    <w:p w:rsidR="00731BA3" w:rsidRPr="00731BA3" w:rsidRDefault="00731BA3" w:rsidP="00731BA3">
      <w:pPr>
        <w:pStyle w:val="ListParagraph"/>
        <w:tabs>
          <w:tab w:val="left" w:pos="851"/>
        </w:tabs>
        <w:spacing w:line="240" w:lineRule="auto"/>
        <w:jc w:val="center"/>
        <w:rPr>
          <w:szCs w:val="24"/>
          <w:lang w:val="en-ID"/>
        </w:rPr>
      </w:pPr>
    </w:p>
    <w:p w:rsidR="00731BA3" w:rsidRPr="00731BA3" w:rsidRDefault="00731BA3" w:rsidP="00103AAF">
      <w:pPr>
        <w:pStyle w:val="ListParagraph"/>
        <w:numPr>
          <w:ilvl w:val="2"/>
          <w:numId w:val="9"/>
        </w:numPr>
        <w:tabs>
          <w:tab w:val="left" w:pos="851"/>
        </w:tabs>
        <w:spacing w:line="240" w:lineRule="auto"/>
        <w:rPr>
          <w:b/>
          <w:szCs w:val="24"/>
          <w:lang w:val="en-ID"/>
        </w:rPr>
      </w:pPr>
      <w:r w:rsidRPr="00731BA3">
        <w:rPr>
          <w:b/>
          <w:szCs w:val="24"/>
          <w:lang w:val="en-ID"/>
        </w:rPr>
        <w:t>Deklarasi Sumbu X dan Y</w:t>
      </w:r>
    </w:p>
    <w:p w:rsidR="00731BA3" w:rsidRPr="00731BA3" w:rsidRDefault="00731BA3" w:rsidP="00731BA3">
      <w:pPr>
        <w:pStyle w:val="ListParagraph"/>
        <w:tabs>
          <w:tab w:val="left" w:pos="851"/>
        </w:tabs>
        <w:spacing w:line="240" w:lineRule="auto"/>
        <w:ind w:left="709" w:firstLine="567"/>
        <w:rPr>
          <w:szCs w:val="24"/>
          <w:lang w:val="en-ID"/>
        </w:rPr>
      </w:pPr>
      <w:r w:rsidRPr="00731BA3">
        <w:rPr>
          <w:szCs w:val="24"/>
          <w:lang w:val="en-ID"/>
        </w:rPr>
        <w:tab/>
        <w:t xml:space="preserve">Perintah deklarasi sumbu x dan sumbu y pada bahasa pemrograman R dapat dilihat pada gambar berikut: </w:t>
      </w:r>
    </w:p>
    <w:p w:rsidR="00731BA3" w:rsidRPr="00731BA3" w:rsidRDefault="00731BA3" w:rsidP="00731BA3">
      <w:pPr>
        <w:pStyle w:val="ListParagraph"/>
        <w:tabs>
          <w:tab w:val="left" w:pos="851"/>
        </w:tabs>
        <w:spacing w:line="240" w:lineRule="auto"/>
        <w:rPr>
          <w:b/>
          <w:szCs w:val="24"/>
          <w:lang w:val="en-ID"/>
        </w:rPr>
      </w:pPr>
      <w:r w:rsidRPr="00731BA3">
        <w:rPr>
          <w:b/>
          <w:noProof/>
          <w:szCs w:val="24"/>
          <w:lang w:val="id-ID" w:eastAsia="id-ID"/>
        </w:rPr>
        <w:lastRenderedPageBreak/>
        <w:drawing>
          <wp:inline distT="0" distB="0" distL="0" distR="0" wp14:anchorId="6E1D3FD0" wp14:editId="7325FD14">
            <wp:extent cx="4505325" cy="819150"/>
            <wp:effectExtent l="19050" t="0" r="9525" b="0"/>
            <wp:docPr id="2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srcRect/>
                    <a:stretch>
                      <a:fillRect/>
                    </a:stretch>
                  </pic:blipFill>
                  <pic:spPr bwMode="auto">
                    <a:xfrm>
                      <a:off x="0" y="0"/>
                      <a:ext cx="4505325" cy="819150"/>
                    </a:xfrm>
                    <a:prstGeom prst="rect">
                      <a:avLst/>
                    </a:prstGeom>
                    <a:noFill/>
                    <a:ln w="9525">
                      <a:noFill/>
                      <a:miter lim="800000"/>
                      <a:headEnd/>
                      <a:tailEnd/>
                    </a:ln>
                  </pic:spPr>
                </pic:pic>
              </a:graphicData>
            </a:graphic>
          </wp:inline>
        </w:drawing>
      </w:r>
    </w:p>
    <w:p w:rsidR="00731BA3" w:rsidRPr="00731BA3" w:rsidRDefault="00731BA3" w:rsidP="00731BA3">
      <w:pPr>
        <w:pStyle w:val="ListParagraph"/>
        <w:tabs>
          <w:tab w:val="left" w:pos="851"/>
        </w:tabs>
        <w:spacing w:line="240" w:lineRule="auto"/>
        <w:rPr>
          <w:b/>
          <w:szCs w:val="24"/>
          <w:lang w:val="en-ID"/>
        </w:rPr>
      </w:pPr>
      <w:r w:rsidRPr="00731BA3">
        <w:rPr>
          <w:b/>
          <w:noProof/>
          <w:szCs w:val="24"/>
          <w:lang w:val="id-ID" w:eastAsia="id-ID"/>
        </w:rPr>
        <w:drawing>
          <wp:inline distT="0" distB="0" distL="0" distR="0" wp14:anchorId="136AE579" wp14:editId="06F21A84">
            <wp:extent cx="4505325" cy="2286000"/>
            <wp:effectExtent l="19050" t="0" r="9525" b="0"/>
            <wp:docPr id="2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srcRect/>
                    <a:stretch>
                      <a:fillRect/>
                    </a:stretch>
                  </pic:blipFill>
                  <pic:spPr bwMode="auto">
                    <a:xfrm>
                      <a:off x="0" y="0"/>
                      <a:ext cx="4505325" cy="2286000"/>
                    </a:xfrm>
                    <a:prstGeom prst="rect">
                      <a:avLst/>
                    </a:prstGeom>
                    <a:noFill/>
                    <a:ln w="9525">
                      <a:noFill/>
                      <a:miter lim="800000"/>
                      <a:headEnd/>
                      <a:tailEnd/>
                    </a:ln>
                  </pic:spPr>
                </pic:pic>
              </a:graphicData>
            </a:graphic>
          </wp:inline>
        </w:drawing>
      </w:r>
    </w:p>
    <w:p w:rsidR="00731BA3" w:rsidRDefault="00731BA3" w:rsidP="00731BA3">
      <w:pPr>
        <w:pStyle w:val="ListParagraph"/>
        <w:tabs>
          <w:tab w:val="left" w:pos="851"/>
        </w:tabs>
        <w:spacing w:line="240" w:lineRule="auto"/>
        <w:jc w:val="center"/>
        <w:rPr>
          <w:szCs w:val="24"/>
          <w:lang w:val="en-ID"/>
        </w:rPr>
      </w:pPr>
      <w:r w:rsidRPr="00731BA3">
        <w:rPr>
          <w:szCs w:val="24"/>
          <w:lang w:val="en-ID"/>
        </w:rPr>
        <w:t xml:space="preserve">Gambar </w:t>
      </w:r>
      <w:r>
        <w:rPr>
          <w:szCs w:val="24"/>
          <w:lang w:val="en-ID"/>
        </w:rPr>
        <w:t xml:space="preserve">11 </w:t>
      </w:r>
      <w:r w:rsidRPr="00731BA3">
        <w:rPr>
          <w:szCs w:val="24"/>
          <w:lang w:val="en-ID"/>
        </w:rPr>
        <w:t xml:space="preserve">Tampilan Perintah Deklarasi Sumbu X dan Y </w:t>
      </w:r>
    </w:p>
    <w:p w:rsidR="00731BA3" w:rsidRDefault="00731BA3" w:rsidP="00731BA3">
      <w:pPr>
        <w:pStyle w:val="ListParagraph"/>
        <w:tabs>
          <w:tab w:val="left" w:pos="851"/>
        </w:tabs>
        <w:spacing w:line="240" w:lineRule="auto"/>
        <w:jc w:val="center"/>
        <w:rPr>
          <w:szCs w:val="24"/>
          <w:lang w:val="en-ID"/>
        </w:rPr>
      </w:pPr>
    </w:p>
    <w:p w:rsidR="00731BA3" w:rsidRDefault="00731BA3" w:rsidP="00731BA3">
      <w:pPr>
        <w:pStyle w:val="ListParagraph"/>
        <w:tabs>
          <w:tab w:val="left" w:pos="851"/>
        </w:tabs>
        <w:spacing w:line="240" w:lineRule="auto"/>
        <w:jc w:val="center"/>
        <w:rPr>
          <w:szCs w:val="24"/>
          <w:lang w:val="en-ID"/>
        </w:rPr>
      </w:pPr>
    </w:p>
    <w:p w:rsidR="00731BA3" w:rsidRDefault="00731BA3" w:rsidP="00731BA3">
      <w:pPr>
        <w:pStyle w:val="ListParagraph"/>
        <w:tabs>
          <w:tab w:val="left" w:pos="851"/>
        </w:tabs>
        <w:spacing w:line="240" w:lineRule="auto"/>
        <w:jc w:val="center"/>
        <w:rPr>
          <w:szCs w:val="24"/>
          <w:lang w:val="en-ID"/>
        </w:rPr>
      </w:pPr>
    </w:p>
    <w:p w:rsidR="00731BA3" w:rsidRDefault="00731BA3" w:rsidP="00731BA3">
      <w:pPr>
        <w:pStyle w:val="ListParagraph"/>
        <w:tabs>
          <w:tab w:val="left" w:pos="851"/>
        </w:tabs>
        <w:spacing w:line="240" w:lineRule="auto"/>
        <w:jc w:val="center"/>
        <w:rPr>
          <w:szCs w:val="24"/>
          <w:lang w:val="en-ID"/>
        </w:rPr>
      </w:pPr>
    </w:p>
    <w:p w:rsidR="00731BA3" w:rsidRDefault="00731BA3" w:rsidP="00731BA3">
      <w:pPr>
        <w:pStyle w:val="ListParagraph"/>
        <w:tabs>
          <w:tab w:val="left" w:pos="851"/>
        </w:tabs>
        <w:spacing w:line="240" w:lineRule="auto"/>
        <w:jc w:val="center"/>
        <w:rPr>
          <w:szCs w:val="24"/>
          <w:lang w:val="en-ID"/>
        </w:rPr>
      </w:pPr>
    </w:p>
    <w:p w:rsidR="00731BA3" w:rsidRDefault="00731BA3" w:rsidP="00731BA3">
      <w:pPr>
        <w:pStyle w:val="ListParagraph"/>
        <w:tabs>
          <w:tab w:val="left" w:pos="851"/>
        </w:tabs>
        <w:spacing w:line="240" w:lineRule="auto"/>
        <w:jc w:val="center"/>
        <w:rPr>
          <w:szCs w:val="24"/>
          <w:lang w:val="en-ID"/>
        </w:rPr>
      </w:pPr>
    </w:p>
    <w:p w:rsidR="00731BA3" w:rsidRDefault="00731BA3" w:rsidP="00731BA3">
      <w:pPr>
        <w:pStyle w:val="ListParagraph"/>
        <w:tabs>
          <w:tab w:val="left" w:pos="851"/>
        </w:tabs>
        <w:spacing w:line="240" w:lineRule="auto"/>
        <w:jc w:val="center"/>
        <w:rPr>
          <w:szCs w:val="24"/>
          <w:lang w:val="en-ID"/>
        </w:rPr>
      </w:pPr>
    </w:p>
    <w:p w:rsidR="00731BA3" w:rsidRDefault="00731BA3" w:rsidP="00731BA3">
      <w:pPr>
        <w:pStyle w:val="ListParagraph"/>
        <w:tabs>
          <w:tab w:val="left" w:pos="851"/>
        </w:tabs>
        <w:spacing w:line="240" w:lineRule="auto"/>
        <w:jc w:val="center"/>
        <w:rPr>
          <w:szCs w:val="24"/>
          <w:lang w:val="en-ID"/>
        </w:rPr>
      </w:pPr>
    </w:p>
    <w:p w:rsidR="00731BA3" w:rsidRDefault="00731BA3" w:rsidP="00731BA3">
      <w:pPr>
        <w:pStyle w:val="ListParagraph"/>
        <w:tabs>
          <w:tab w:val="left" w:pos="851"/>
        </w:tabs>
        <w:spacing w:line="240" w:lineRule="auto"/>
        <w:jc w:val="center"/>
        <w:rPr>
          <w:szCs w:val="24"/>
          <w:lang w:val="en-ID"/>
        </w:rPr>
      </w:pPr>
    </w:p>
    <w:p w:rsidR="00731BA3" w:rsidRDefault="00731BA3" w:rsidP="00731BA3">
      <w:pPr>
        <w:pStyle w:val="ListParagraph"/>
        <w:tabs>
          <w:tab w:val="left" w:pos="851"/>
        </w:tabs>
        <w:spacing w:line="240" w:lineRule="auto"/>
        <w:jc w:val="center"/>
        <w:rPr>
          <w:szCs w:val="24"/>
          <w:lang w:val="en-ID"/>
        </w:rPr>
      </w:pPr>
    </w:p>
    <w:p w:rsidR="00731BA3" w:rsidRDefault="00731BA3" w:rsidP="00731BA3">
      <w:pPr>
        <w:pStyle w:val="ListParagraph"/>
        <w:tabs>
          <w:tab w:val="left" w:pos="851"/>
        </w:tabs>
        <w:spacing w:line="240" w:lineRule="auto"/>
        <w:jc w:val="center"/>
        <w:rPr>
          <w:szCs w:val="24"/>
          <w:lang w:val="en-ID"/>
        </w:rPr>
      </w:pPr>
    </w:p>
    <w:p w:rsidR="00731BA3" w:rsidRDefault="00731BA3" w:rsidP="00731BA3">
      <w:pPr>
        <w:pStyle w:val="ListParagraph"/>
        <w:tabs>
          <w:tab w:val="left" w:pos="851"/>
        </w:tabs>
        <w:spacing w:line="240" w:lineRule="auto"/>
        <w:jc w:val="center"/>
        <w:rPr>
          <w:szCs w:val="24"/>
          <w:lang w:val="en-ID"/>
        </w:rPr>
      </w:pPr>
    </w:p>
    <w:p w:rsidR="00731BA3" w:rsidRPr="00731BA3" w:rsidRDefault="00731BA3" w:rsidP="00731BA3">
      <w:pPr>
        <w:pStyle w:val="ListParagraph"/>
        <w:tabs>
          <w:tab w:val="left" w:pos="851"/>
        </w:tabs>
        <w:spacing w:line="240" w:lineRule="auto"/>
        <w:jc w:val="center"/>
        <w:rPr>
          <w:szCs w:val="24"/>
          <w:lang w:val="en-ID"/>
        </w:rPr>
      </w:pPr>
    </w:p>
    <w:p w:rsidR="00731BA3" w:rsidRPr="00731BA3" w:rsidRDefault="00731BA3" w:rsidP="00103AAF">
      <w:pPr>
        <w:pStyle w:val="ListParagraph"/>
        <w:numPr>
          <w:ilvl w:val="2"/>
          <w:numId w:val="9"/>
        </w:numPr>
        <w:tabs>
          <w:tab w:val="left" w:pos="851"/>
        </w:tabs>
        <w:spacing w:line="240" w:lineRule="auto"/>
        <w:rPr>
          <w:b/>
          <w:szCs w:val="24"/>
          <w:lang w:val="en-ID"/>
        </w:rPr>
      </w:pPr>
      <w:r w:rsidRPr="00731BA3">
        <w:rPr>
          <w:b/>
          <w:szCs w:val="24"/>
          <w:lang w:val="en-ID"/>
        </w:rPr>
        <w:t xml:space="preserve">Menampilkan Data Sumbu X dan Y </w:t>
      </w:r>
    </w:p>
    <w:p w:rsidR="00731BA3" w:rsidRPr="00731BA3" w:rsidRDefault="00731BA3" w:rsidP="00731BA3">
      <w:pPr>
        <w:pStyle w:val="ListParagraph"/>
        <w:tabs>
          <w:tab w:val="left" w:pos="851"/>
        </w:tabs>
        <w:spacing w:line="240" w:lineRule="auto"/>
        <w:ind w:left="709" w:firstLine="567"/>
        <w:rPr>
          <w:szCs w:val="24"/>
          <w:lang w:val="en-ID"/>
        </w:rPr>
      </w:pPr>
      <w:r w:rsidRPr="00731BA3">
        <w:rPr>
          <w:szCs w:val="24"/>
          <w:lang w:val="en-ID"/>
        </w:rPr>
        <w:tab/>
        <w:t xml:space="preserve">Perintah menampilkan sumbu X dan Y pada bahasa pemrograman R dapat dilihat pada gambar berikut: </w:t>
      </w:r>
    </w:p>
    <w:p w:rsidR="00731BA3" w:rsidRPr="00731BA3" w:rsidRDefault="00731BA3" w:rsidP="00731BA3">
      <w:pPr>
        <w:pStyle w:val="ListParagraph"/>
        <w:tabs>
          <w:tab w:val="left" w:pos="851"/>
        </w:tabs>
        <w:spacing w:line="240" w:lineRule="auto"/>
        <w:rPr>
          <w:b/>
          <w:szCs w:val="24"/>
          <w:lang w:val="en-ID"/>
        </w:rPr>
      </w:pPr>
      <w:r w:rsidRPr="00731BA3">
        <w:rPr>
          <w:b/>
          <w:noProof/>
          <w:szCs w:val="24"/>
          <w:lang w:val="id-ID" w:eastAsia="id-ID"/>
        </w:rPr>
        <w:drawing>
          <wp:inline distT="0" distB="0" distL="0" distR="0" wp14:anchorId="10EFFF57" wp14:editId="622367B9">
            <wp:extent cx="4505325" cy="1800225"/>
            <wp:effectExtent l="19050" t="0" r="9525" b="0"/>
            <wp:docPr id="22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srcRect/>
                    <a:stretch>
                      <a:fillRect/>
                    </a:stretch>
                  </pic:blipFill>
                  <pic:spPr bwMode="auto">
                    <a:xfrm>
                      <a:off x="0" y="0"/>
                      <a:ext cx="4505325" cy="1800225"/>
                    </a:xfrm>
                    <a:prstGeom prst="rect">
                      <a:avLst/>
                    </a:prstGeom>
                    <a:noFill/>
                    <a:ln w="9525">
                      <a:noFill/>
                      <a:miter lim="800000"/>
                      <a:headEnd/>
                      <a:tailEnd/>
                    </a:ln>
                  </pic:spPr>
                </pic:pic>
              </a:graphicData>
            </a:graphic>
          </wp:inline>
        </w:drawing>
      </w:r>
    </w:p>
    <w:p w:rsidR="00731BA3" w:rsidRPr="00731BA3" w:rsidRDefault="00731BA3" w:rsidP="00731BA3">
      <w:pPr>
        <w:pStyle w:val="ListParagraph"/>
        <w:tabs>
          <w:tab w:val="left" w:pos="851"/>
        </w:tabs>
        <w:spacing w:line="240" w:lineRule="auto"/>
        <w:jc w:val="center"/>
        <w:rPr>
          <w:szCs w:val="24"/>
          <w:lang w:val="en-ID"/>
        </w:rPr>
      </w:pPr>
      <w:r w:rsidRPr="00731BA3">
        <w:rPr>
          <w:szCs w:val="24"/>
          <w:lang w:val="en-ID"/>
        </w:rPr>
        <w:t xml:space="preserve">Gambar </w:t>
      </w:r>
      <w:r>
        <w:rPr>
          <w:szCs w:val="24"/>
          <w:lang w:val="en-ID"/>
        </w:rPr>
        <w:t xml:space="preserve">12 </w:t>
      </w:r>
      <w:r w:rsidRPr="00731BA3">
        <w:rPr>
          <w:szCs w:val="24"/>
          <w:lang w:val="en-ID"/>
        </w:rPr>
        <w:t>Tampilan Perintah Tampilkan Sumbu X dan Y</w:t>
      </w:r>
    </w:p>
    <w:p w:rsidR="00731BA3" w:rsidRDefault="00731BA3" w:rsidP="007D1230"/>
    <w:p w:rsidR="00295519" w:rsidRPr="00731BA3" w:rsidRDefault="007D1230" w:rsidP="00103AAF">
      <w:pPr>
        <w:pStyle w:val="Heading1"/>
        <w:numPr>
          <w:ilvl w:val="0"/>
          <w:numId w:val="1"/>
        </w:numPr>
        <w:spacing w:line="276" w:lineRule="auto"/>
        <w:ind w:left="567" w:hanging="567"/>
      </w:pPr>
      <w:r w:rsidRPr="000B02DF">
        <w:t>KESIMPULAN</w:t>
      </w:r>
    </w:p>
    <w:p w:rsidR="00731BA3" w:rsidRPr="00731BA3" w:rsidRDefault="00731BA3" w:rsidP="00731BA3">
      <w:pPr>
        <w:ind w:firstLine="567"/>
        <w:rPr>
          <w:sz w:val="22"/>
          <w:szCs w:val="24"/>
        </w:rPr>
      </w:pPr>
      <w:r w:rsidRPr="00731BA3">
        <w:rPr>
          <w:sz w:val="22"/>
          <w:szCs w:val="24"/>
        </w:rPr>
        <w:t>Berdasarkan pembahasan yang ada, maka dapat diambil hipotesis atau dugaan sementara yaitu:</w:t>
      </w:r>
    </w:p>
    <w:p w:rsidR="00731BA3" w:rsidRDefault="00731BA3" w:rsidP="00103AAF">
      <w:pPr>
        <w:pStyle w:val="NoSpacing"/>
        <w:numPr>
          <w:ilvl w:val="0"/>
          <w:numId w:val="7"/>
        </w:numPr>
        <w:ind w:left="851" w:hanging="284"/>
        <w:jc w:val="both"/>
        <w:rPr>
          <w:rFonts w:ascii="Times New Roman" w:hAnsi="Times New Roman"/>
          <w:szCs w:val="24"/>
        </w:rPr>
      </w:pPr>
      <w:r w:rsidRPr="00731BA3">
        <w:rPr>
          <w:rFonts w:ascii="Times New Roman" w:hAnsi="Times New Roman"/>
          <w:szCs w:val="24"/>
          <w:lang w:val="en-ID"/>
        </w:rPr>
        <w:lastRenderedPageBreak/>
        <w:t>Adanya sistem prediksi pertumbuhan penduduk menggunakan metode regresi linier, maka pemerintah Kota Lubuklinggau dapat memprediksi jumlah pertumbuhan penduduk di tiap kecamatan yang ada di Kota Lubuklinggau dengan baik</w:t>
      </w:r>
      <w:r w:rsidRPr="00731BA3">
        <w:rPr>
          <w:rFonts w:ascii="Times New Roman" w:hAnsi="Times New Roman"/>
          <w:szCs w:val="24"/>
        </w:rPr>
        <w:t xml:space="preserve">. </w:t>
      </w:r>
    </w:p>
    <w:p w:rsidR="00731BA3" w:rsidRPr="00731BA3" w:rsidRDefault="00731BA3" w:rsidP="00103AAF">
      <w:pPr>
        <w:pStyle w:val="NoSpacing"/>
        <w:numPr>
          <w:ilvl w:val="0"/>
          <w:numId w:val="7"/>
        </w:numPr>
        <w:ind w:left="851" w:hanging="284"/>
        <w:jc w:val="both"/>
        <w:rPr>
          <w:rFonts w:ascii="Times New Roman" w:hAnsi="Times New Roman"/>
          <w:szCs w:val="24"/>
        </w:rPr>
      </w:pPr>
      <w:r w:rsidRPr="00731BA3">
        <w:rPr>
          <w:rFonts w:ascii="Times New Roman" w:hAnsi="Times New Roman"/>
          <w:szCs w:val="24"/>
          <w:lang w:val="en-ID"/>
        </w:rPr>
        <w:t>Adanya sistem prediksi pertumbuhan penduduk menggunakan metode regresi linier</w:t>
      </w:r>
      <w:r w:rsidRPr="00731BA3">
        <w:rPr>
          <w:rFonts w:ascii="Times New Roman" w:hAnsi="Times New Roman"/>
          <w:szCs w:val="24"/>
        </w:rPr>
        <w:t xml:space="preserve"> d</w:t>
      </w:r>
      <w:r w:rsidRPr="00731BA3">
        <w:rPr>
          <w:rFonts w:ascii="Times New Roman" w:hAnsi="Times New Roman"/>
          <w:sz w:val="24"/>
          <w:szCs w:val="24"/>
        </w:rPr>
        <w:t>i Kota Lubuklinggau maka proses prediksi tidak lagi hanya menggunakan perkiraan saja.</w:t>
      </w:r>
    </w:p>
    <w:p w:rsidR="007D1230" w:rsidRDefault="007D1230" w:rsidP="007D1230">
      <w:pPr>
        <w:jc w:val="both"/>
        <w:rPr>
          <w:sz w:val="22"/>
          <w:szCs w:val="22"/>
        </w:rPr>
      </w:pPr>
    </w:p>
    <w:p w:rsidR="00731BA3" w:rsidRDefault="00731BA3" w:rsidP="007D1230">
      <w:pPr>
        <w:jc w:val="both"/>
        <w:rPr>
          <w:sz w:val="22"/>
          <w:szCs w:val="22"/>
        </w:rPr>
      </w:pPr>
    </w:p>
    <w:p w:rsidR="00E90326" w:rsidRPr="00731BA3" w:rsidRDefault="007D1230" w:rsidP="00103AAF">
      <w:pPr>
        <w:pStyle w:val="Heading1"/>
        <w:numPr>
          <w:ilvl w:val="0"/>
          <w:numId w:val="1"/>
        </w:numPr>
        <w:spacing w:line="276" w:lineRule="auto"/>
        <w:ind w:left="567" w:hanging="567"/>
      </w:pPr>
      <w:r>
        <w:t>DAFTAR PUSTAKA</w:t>
      </w:r>
    </w:p>
    <w:p w:rsidR="00731BA3" w:rsidRPr="00E53CAE" w:rsidRDefault="00731BA3" w:rsidP="00731BA3">
      <w:pPr>
        <w:widowControl w:val="0"/>
        <w:autoSpaceDE w:val="0"/>
        <w:autoSpaceDN w:val="0"/>
        <w:adjustRightInd w:val="0"/>
        <w:ind w:left="640" w:hanging="640"/>
        <w:jc w:val="both"/>
        <w:rPr>
          <w:noProof/>
          <w:sz w:val="24"/>
          <w:szCs w:val="24"/>
        </w:rPr>
      </w:pPr>
      <w:r w:rsidRPr="00E53CAE">
        <w:rPr>
          <w:color w:val="FF0000"/>
          <w:sz w:val="24"/>
          <w:szCs w:val="24"/>
        </w:rPr>
        <w:fldChar w:fldCharType="begin" w:fldLock="1"/>
      </w:r>
      <w:r w:rsidRPr="00E53CAE">
        <w:rPr>
          <w:color w:val="FF0000"/>
          <w:sz w:val="24"/>
          <w:szCs w:val="24"/>
        </w:rPr>
        <w:instrText xml:space="preserve">ADDIN Mendeley Bibliography CSL_BIBLIOGRAPHY </w:instrText>
      </w:r>
      <w:r w:rsidRPr="00E53CAE">
        <w:rPr>
          <w:color w:val="FF0000"/>
          <w:sz w:val="24"/>
          <w:szCs w:val="24"/>
        </w:rPr>
        <w:fldChar w:fldCharType="separate"/>
      </w:r>
      <w:r w:rsidRPr="00E53CAE">
        <w:rPr>
          <w:noProof/>
          <w:sz w:val="24"/>
          <w:szCs w:val="24"/>
        </w:rPr>
        <w:t>[1]</w:t>
      </w:r>
      <w:r w:rsidRPr="00E53CAE">
        <w:rPr>
          <w:noProof/>
          <w:sz w:val="24"/>
          <w:szCs w:val="24"/>
        </w:rPr>
        <w:tab/>
        <w:t xml:space="preserve">N. Suartha, “Faktor-Faktor Yang Mempengaruhi Tingginya Laju Pertumbuhan Dan Implementasi Kebijakan Penduduk Di Provinsi Bali,” </w:t>
      </w:r>
      <w:r w:rsidRPr="00E53CAE">
        <w:rPr>
          <w:i/>
          <w:iCs/>
          <w:noProof/>
          <w:sz w:val="24"/>
          <w:szCs w:val="24"/>
        </w:rPr>
        <w:t>Piramida</w:t>
      </w:r>
      <w:r w:rsidRPr="00E53CAE">
        <w:rPr>
          <w:noProof/>
          <w:sz w:val="24"/>
          <w:szCs w:val="24"/>
        </w:rPr>
        <w:t>, Vol. 12, No. 1. 2016.</w:t>
      </w:r>
    </w:p>
    <w:p w:rsidR="00731BA3" w:rsidRPr="00E53CAE" w:rsidRDefault="00731BA3" w:rsidP="00731BA3">
      <w:pPr>
        <w:widowControl w:val="0"/>
        <w:autoSpaceDE w:val="0"/>
        <w:autoSpaceDN w:val="0"/>
        <w:adjustRightInd w:val="0"/>
        <w:ind w:left="640" w:hanging="640"/>
        <w:jc w:val="both"/>
        <w:rPr>
          <w:noProof/>
          <w:sz w:val="24"/>
          <w:szCs w:val="24"/>
        </w:rPr>
      </w:pPr>
      <w:r w:rsidRPr="00E53CAE">
        <w:rPr>
          <w:noProof/>
          <w:sz w:val="24"/>
          <w:szCs w:val="24"/>
        </w:rPr>
        <w:t>[2]</w:t>
      </w:r>
      <w:r w:rsidRPr="00E53CAE">
        <w:rPr>
          <w:noProof/>
          <w:sz w:val="24"/>
          <w:szCs w:val="24"/>
        </w:rPr>
        <w:tab/>
        <w:t>R. D. Jayati And J. P. Biologi, “Kota Lubuklinggau.” Pp. 1–5, 2013.</w:t>
      </w:r>
    </w:p>
    <w:p w:rsidR="00731BA3" w:rsidRPr="00E53CAE" w:rsidRDefault="00731BA3" w:rsidP="00731BA3">
      <w:pPr>
        <w:widowControl w:val="0"/>
        <w:autoSpaceDE w:val="0"/>
        <w:autoSpaceDN w:val="0"/>
        <w:adjustRightInd w:val="0"/>
        <w:ind w:left="640" w:hanging="640"/>
        <w:jc w:val="both"/>
        <w:rPr>
          <w:noProof/>
          <w:sz w:val="24"/>
          <w:szCs w:val="24"/>
        </w:rPr>
      </w:pPr>
      <w:r w:rsidRPr="00E53CAE">
        <w:rPr>
          <w:noProof/>
          <w:sz w:val="24"/>
          <w:szCs w:val="24"/>
        </w:rPr>
        <w:t>[3]</w:t>
      </w:r>
      <w:r w:rsidRPr="00E53CAE">
        <w:rPr>
          <w:noProof/>
          <w:sz w:val="24"/>
          <w:szCs w:val="24"/>
        </w:rPr>
        <w:tab/>
        <w:t xml:space="preserve">A. Hijriani, K. Muludi, And E. A. Andini, “Implementasi Metode Regresi Linier Sederhana Pada Penyajian Hasil Prediksi Pemakaian Air Bersih Pdam Way Rilau Kota Bandar Lampung Dengan Sistem Informasi Geofrafis,” </w:t>
      </w:r>
      <w:r w:rsidRPr="00E53CAE">
        <w:rPr>
          <w:i/>
          <w:iCs/>
          <w:noProof/>
          <w:sz w:val="24"/>
          <w:szCs w:val="24"/>
        </w:rPr>
        <w:t>Informatika Mulawarman : Jurnal Ilmiah Ilmu Komputer</w:t>
      </w:r>
      <w:r w:rsidRPr="00E53CAE">
        <w:rPr>
          <w:noProof/>
          <w:sz w:val="24"/>
          <w:szCs w:val="24"/>
        </w:rPr>
        <w:t>, Vol. 11, No. 2. P. 37, 2016, Doi: 10.30872/Jim.V11i2.212.</w:t>
      </w:r>
    </w:p>
    <w:p w:rsidR="00731BA3" w:rsidRPr="00E53CAE" w:rsidRDefault="00731BA3" w:rsidP="00731BA3">
      <w:pPr>
        <w:widowControl w:val="0"/>
        <w:autoSpaceDE w:val="0"/>
        <w:autoSpaceDN w:val="0"/>
        <w:adjustRightInd w:val="0"/>
        <w:ind w:left="640" w:hanging="640"/>
        <w:jc w:val="both"/>
        <w:rPr>
          <w:noProof/>
          <w:sz w:val="24"/>
          <w:szCs w:val="24"/>
        </w:rPr>
      </w:pPr>
      <w:r w:rsidRPr="00E53CAE">
        <w:rPr>
          <w:noProof/>
          <w:sz w:val="24"/>
          <w:szCs w:val="24"/>
        </w:rPr>
        <w:t>[4]</w:t>
      </w:r>
      <w:r w:rsidRPr="00E53CAE">
        <w:rPr>
          <w:noProof/>
          <w:sz w:val="24"/>
          <w:szCs w:val="24"/>
        </w:rPr>
        <w:tab/>
        <w:t>N. U. Safitri And  Ahmad Sabandi, “Sistem Informasi Manajemen.” 2019, Doi: 10.31227/Osf.Io/64km2.</w:t>
      </w:r>
    </w:p>
    <w:p w:rsidR="00731BA3" w:rsidRPr="00E53CAE" w:rsidRDefault="00731BA3" w:rsidP="00731BA3">
      <w:pPr>
        <w:widowControl w:val="0"/>
        <w:autoSpaceDE w:val="0"/>
        <w:autoSpaceDN w:val="0"/>
        <w:adjustRightInd w:val="0"/>
        <w:ind w:left="640" w:hanging="640"/>
        <w:jc w:val="both"/>
        <w:rPr>
          <w:noProof/>
          <w:sz w:val="24"/>
          <w:szCs w:val="24"/>
        </w:rPr>
      </w:pPr>
      <w:r w:rsidRPr="00E53CAE">
        <w:rPr>
          <w:noProof/>
          <w:sz w:val="24"/>
          <w:szCs w:val="24"/>
        </w:rPr>
        <w:t>[5]</w:t>
      </w:r>
      <w:r w:rsidRPr="00E53CAE">
        <w:rPr>
          <w:noProof/>
          <w:sz w:val="24"/>
          <w:szCs w:val="24"/>
        </w:rPr>
        <w:tab/>
        <w:t xml:space="preserve">Vanya Karunia Mulia Putri, “Sistem: Pengertian Para Ahli, Karakteristik, Elemen, Dan Jenisnya,” </w:t>
      </w:r>
      <w:r w:rsidRPr="00E53CAE">
        <w:rPr>
          <w:i/>
          <w:iCs/>
          <w:noProof/>
          <w:sz w:val="24"/>
          <w:szCs w:val="24"/>
        </w:rPr>
        <w:t>Kompas.Com</w:t>
      </w:r>
      <w:r w:rsidRPr="00E53CAE">
        <w:rPr>
          <w:noProof/>
          <w:sz w:val="24"/>
          <w:szCs w:val="24"/>
        </w:rPr>
        <w:t>. 2021, [Online]. Available: Https://Www.Kompas.Com/Skola/Read/2021/08/02/131754769/Sistem-Pengertian-Para-Ahli-Karakteristik-Elemen-Dan-Jenisnya.</w:t>
      </w:r>
    </w:p>
    <w:p w:rsidR="00731BA3" w:rsidRPr="00E53CAE" w:rsidRDefault="00731BA3" w:rsidP="00731BA3">
      <w:pPr>
        <w:widowControl w:val="0"/>
        <w:autoSpaceDE w:val="0"/>
        <w:autoSpaceDN w:val="0"/>
        <w:adjustRightInd w:val="0"/>
        <w:ind w:left="640" w:hanging="640"/>
        <w:jc w:val="both"/>
        <w:rPr>
          <w:noProof/>
          <w:sz w:val="24"/>
          <w:szCs w:val="24"/>
        </w:rPr>
      </w:pPr>
      <w:r w:rsidRPr="00E53CAE">
        <w:rPr>
          <w:noProof/>
          <w:sz w:val="24"/>
          <w:szCs w:val="24"/>
        </w:rPr>
        <w:t>[6]</w:t>
      </w:r>
      <w:r w:rsidRPr="00E53CAE">
        <w:rPr>
          <w:noProof/>
          <w:sz w:val="24"/>
          <w:szCs w:val="24"/>
        </w:rPr>
        <w:tab/>
        <w:t>A. Ardiana And A. Ep Yunus, “Sistem Prediksi Penentuan Jenis Tanaman Sayuran Berdasarkan Kondisi Musim Dengan Pendekatan Metode Trend Moment.” 2017.</w:t>
      </w:r>
    </w:p>
    <w:p w:rsidR="00731BA3" w:rsidRPr="00E53CAE" w:rsidRDefault="00731BA3" w:rsidP="00731BA3">
      <w:pPr>
        <w:widowControl w:val="0"/>
        <w:autoSpaceDE w:val="0"/>
        <w:autoSpaceDN w:val="0"/>
        <w:adjustRightInd w:val="0"/>
        <w:ind w:left="640" w:hanging="640"/>
        <w:jc w:val="both"/>
        <w:rPr>
          <w:noProof/>
          <w:sz w:val="24"/>
          <w:szCs w:val="24"/>
        </w:rPr>
      </w:pPr>
      <w:r w:rsidRPr="00E53CAE">
        <w:rPr>
          <w:noProof/>
          <w:sz w:val="24"/>
          <w:szCs w:val="24"/>
        </w:rPr>
        <w:t>[7]</w:t>
      </w:r>
      <w:r w:rsidRPr="00E53CAE">
        <w:rPr>
          <w:noProof/>
          <w:sz w:val="24"/>
          <w:szCs w:val="24"/>
        </w:rPr>
        <w:tab/>
        <w:t xml:space="preserve">Setyowanto, “Pengertian Prediksi,” </w:t>
      </w:r>
      <w:r w:rsidRPr="00E53CAE">
        <w:rPr>
          <w:i/>
          <w:iCs/>
          <w:noProof/>
          <w:sz w:val="24"/>
          <w:szCs w:val="24"/>
        </w:rPr>
        <w:t>Diglib.Umg.Ac.Id</w:t>
      </w:r>
      <w:r w:rsidRPr="00E53CAE">
        <w:rPr>
          <w:noProof/>
          <w:sz w:val="24"/>
          <w:szCs w:val="24"/>
        </w:rPr>
        <w:t>, Vol. 50, No. 5. Pp. 6–26, 2013, [Online]. Available: Http://Digilib.Umg.Ac.Id/Files/Disk1/16/Jipptumg--Setyowanto-1512-2-Babii.Pdf.</w:t>
      </w:r>
    </w:p>
    <w:p w:rsidR="00731BA3" w:rsidRPr="00E53CAE" w:rsidRDefault="00731BA3" w:rsidP="00731BA3">
      <w:pPr>
        <w:widowControl w:val="0"/>
        <w:autoSpaceDE w:val="0"/>
        <w:autoSpaceDN w:val="0"/>
        <w:adjustRightInd w:val="0"/>
        <w:ind w:left="640" w:hanging="640"/>
        <w:jc w:val="both"/>
        <w:rPr>
          <w:noProof/>
          <w:sz w:val="24"/>
          <w:szCs w:val="24"/>
        </w:rPr>
      </w:pPr>
      <w:r w:rsidRPr="00E53CAE">
        <w:rPr>
          <w:noProof/>
          <w:sz w:val="24"/>
          <w:szCs w:val="24"/>
        </w:rPr>
        <w:t>[8]</w:t>
      </w:r>
      <w:r w:rsidRPr="00E53CAE">
        <w:rPr>
          <w:noProof/>
          <w:sz w:val="24"/>
          <w:szCs w:val="24"/>
        </w:rPr>
        <w:tab/>
        <w:t>Z. G. Al Rafisqy, “Pengertian Penduduk, Pertumbuhan Penduduk, Dan Jumlah Penduduk.” 2021.</w:t>
      </w:r>
    </w:p>
    <w:p w:rsidR="00731BA3" w:rsidRPr="00E53CAE" w:rsidRDefault="00731BA3" w:rsidP="00731BA3">
      <w:pPr>
        <w:widowControl w:val="0"/>
        <w:autoSpaceDE w:val="0"/>
        <w:autoSpaceDN w:val="0"/>
        <w:adjustRightInd w:val="0"/>
        <w:ind w:left="640" w:hanging="640"/>
        <w:jc w:val="both"/>
        <w:rPr>
          <w:noProof/>
          <w:sz w:val="24"/>
          <w:szCs w:val="24"/>
        </w:rPr>
      </w:pPr>
      <w:r w:rsidRPr="00E53CAE">
        <w:rPr>
          <w:noProof/>
          <w:sz w:val="24"/>
          <w:szCs w:val="24"/>
        </w:rPr>
        <w:t>[9]</w:t>
      </w:r>
      <w:r w:rsidRPr="00E53CAE">
        <w:rPr>
          <w:noProof/>
          <w:sz w:val="24"/>
          <w:szCs w:val="24"/>
        </w:rPr>
        <w:tab/>
        <w:t>K. D. P. &amp; Arcgis, “Mengenal Analisis Regresi Linier Dalam Penelitian.” 2021.</w:t>
      </w:r>
    </w:p>
    <w:p w:rsidR="00731BA3" w:rsidRPr="00E53CAE" w:rsidRDefault="00731BA3" w:rsidP="00731BA3">
      <w:pPr>
        <w:widowControl w:val="0"/>
        <w:autoSpaceDE w:val="0"/>
        <w:autoSpaceDN w:val="0"/>
        <w:adjustRightInd w:val="0"/>
        <w:ind w:left="640" w:hanging="640"/>
        <w:jc w:val="both"/>
        <w:rPr>
          <w:noProof/>
          <w:sz w:val="24"/>
          <w:szCs w:val="24"/>
        </w:rPr>
      </w:pPr>
      <w:r w:rsidRPr="00E53CAE">
        <w:rPr>
          <w:noProof/>
          <w:sz w:val="24"/>
          <w:szCs w:val="24"/>
        </w:rPr>
        <w:t>[10]</w:t>
      </w:r>
      <w:r w:rsidRPr="00E53CAE">
        <w:rPr>
          <w:noProof/>
          <w:sz w:val="24"/>
          <w:szCs w:val="24"/>
        </w:rPr>
        <w:tab/>
        <w:t>Mohammad Rosidi, “Bahasa Pemrograman R _ Metode Numerik Menggunakan R Untuk Teknik Lingkungan.” 2020.</w:t>
      </w:r>
    </w:p>
    <w:p w:rsidR="00731BA3" w:rsidRPr="00E53CAE" w:rsidRDefault="00731BA3" w:rsidP="00731BA3">
      <w:pPr>
        <w:widowControl w:val="0"/>
        <w:autoSpaceDE w:val="0"/>
        <w:autoSpaceDN w:val="0"/>
        <w:adjustRightInd w:val="0"/>
        <w:ind w:left="640" w:hanging="640"/>
        <w:jc w:val="both"/>
        <w:rPr>
          <w:noProof/>
          <w:sz w:val="24"/>
          <w:szCs w:val="24"/>
        </w:rPr>
      </w:pPr>
      <w:r w:rsidRPr="00E53CAE">
        <w:rPr>
          <w:noProof/>
          <w:sz w:val="24"/>
          <w:szCs w:val="24"/>
        </w:rPr>
        <w:t>[11]</w:t>
      </w:r>
      <w:r w:rsidRPr="00E53CAE">
        <w:rPr>
          <w:noProof/>
          <w:sz w:val="24"/>
          <w:szCs w:val="24"/>
        </w:rPr>
        <w:tab/>
        <w:t xml:space="preserve">Y. Siagian, “Implementasi Metode Least Square Untuk Peramalan Pertumbuhan Penduduk Pada Kabupaten Asahan,” </w:t>
      </w:r>
      <w:r w:rsidRPr="00E53CAE">
        <w:rPr>
          <w:i/>
          <w:iCs/>
          <w:noProof/>
          <w:sz w:val="24"/>
          <w:szCs w:val="24"/>
        </w:rPr>
        <w:t>Seminar Nasional Royal (Senar)</w:t>
      </w:r>
      <w:r w:rsidRPr="00E53CAE">
        <w:rPr>
          <w:noProof/>
          <w:sz w:val="24"/>
          <w:szCs w:val="24"/>
        </w:rPr>
        <w:t>. Pp. 375–380, 2018.</w:t>
      </w:r>
    </w:p>
    <w:p w:rsidR="00731BA3" w:rsidRPr="00E53CAE" w:rsidRDefault="00731BA3" w:rsidP="00731BA3">
      <w:pPr>
        <w:widowControl w:val="0"/>
        <w:autoSpaceDE w:val="0"/>
        <w:autoSpaceDN w:val="0"/>
        <w:adjustRightInd w:val="0"/>
        <w:ind w:left="640" w:hanging="640"/>
        <w:jc w:val="both"/>
        <w:rPr>
          <w:noProof/>
          <w:sz w:val="24"/>
          <w:szCs w:val="24"/>
        </w:rPr>
      </w:pPr>
      <w:r w:rsidRPr="00E53CAE">
        <w:rPr>
          <w:noProof/>
          <w:sz w:val="24"/>
          <w:szCs w:val="24"/>
        </w:rPr>
        <w:t>[12]</w:t>
      </w:r>
      <w:r w:rsidRPr="00E53CAE">
        <w:rPr>
          <w:noProof/>
          <w:sz w:val="24"/>
          <w:szCs w:val="24"/>
        </w:rPr>
        <w:tab/>
        <w:t xml:space="preserve">F. Fejriani, M. Hendrawansyah, L. Muharni, S. F. Handayani, And Syaharuddin, “Forecasting Peningkatan Jumlah Penduduk Berdasarkan Jenis Kelamin Menggunakan Metode Arima,” </w:t>
      </w:r>
      <w:r w:rsidRPr="00E53CAE">
        <w:rPr>
          <w:i/>
          <w:iCs/>
          <w:noProof/>
          <w:sz w:val="24"/>
          <w:szCs w:val="24"/>
        </w:rPr>
        <w:t>Jurnal Kajian, Penelitian Dan Pengembangan Pendidikan</w:t>
      </w:r>
      <w:r w:rsidRPr="00E53CAE">
        <w:rPr>
          <w:noProof/>
          <w:sz w:val="24"/>
          <w:szCs w:val="24"/>
        </w:rPr>
        <w:t>, Vol. 8, No. 1 April. Pp. 27–36, 2020, [Online]. Available: Http://Journal.Ummat.Ac.Id/Index.Php/Geography/Article/View/2261/Pdf.</w:t>
      </w:r>
    </w:p>
    <w:p w:rsidR="00731BA3" w:rsidRPr="00E53CAE" w:rsidRDefault="00731BA3" w:rsidP="00731BA3">
      <w:pPr>
        <w:widowControl w:val="0"/>
        <w:autoSpaceDE w:val="0"/>
        <w:autoSpaceDN w:val="0"/>
        <w:adjustRightInd w:val="0"/>
        <w:ind w:left="640" w:hanging="640"/>
        <w:jc w:val="both"/>
        <w:rPr>
          <w:noProof/>
          <w:sz w:val="24"/>
          <w:szCs w:val="24"/>
        </w:rPr>
      </w:pPr>
      <w:r w:rsidRPr="00E53CAE">
        <w:rPr>
          <w:noProof/>
          <w:sz w:val="24"/>
          <w:szCs w:val="24"/>
        </w:rPr>
        <w:t>[13]</w:t>
      </w:r>
      <w:r w:rsidRPr="00E53CAE">
        <w:rPr>
          <w:noProof/>
          <w:sz w:val="24"/>
          <w:szCs w:val="24"/>
        </w:rPr>
        <w:tab/>
        <w:t xml:space="preserve">D. S. Seruni, M. T. Furqon, And R. C. Wihandika, “Sistem Prediksi Pertumbuhan Jumlah Penduduk Kota Malang Menggunakan Metode K-Nearest Neighbor Regression,” </w:t>
      </w:r>
      <w:r w:rsidRPr="00E53CAE">
        <w:rPr>
          <w:i/>
          <w:iCs/>
          <w:noProof/>
          <w:sz w:val="24"/>
          <w:szCs w:val="24"/>
        </w:rPr>
        <w:t>Jurnal Pengembangan Teknologi Informasi Dan Ilmu Komputer</w:t>
      </w:r>
      <w:r w:rsidRPr="00E53CAE">
        <w:rPr>
          <w:noProof/>
          <w:sz w:val="24"/>
          <w:szCs w:val="24"/>
        </w:rPr>
        <w:t>, Vol. 4, No. 4. Pp. 1075–1082, 2020.</w:t>
      </w:r>
    </w:p>
    <w:p w:rsidR="00731BA3" w:rsidRPr="00E53CAE" w:rsidRDefault="00731BA3" w:rsidP="00731BA3">
      <w:pPr>
        <w:widowControl w:val="0"/>
        <w:autoSpaceDE w:val="0"/>
        <w:autoSpaceDN w:val="0"/>
        <w:adjustRightInd w:val="0"/>
        <w:ind w:left="640" w:hanging="640"/>
        <w:jc w:val="both"/>
        <w:rPr>
          <w:noProof/>
          <w:sz w:val="24"/>
          <w:szCs w:val="24"/>
        </w:rPr>
      </w:pPr>
      <w:r w:rsidRPr="00E53CAE">
        <w:rPr>
          <w:noProof/>
          <w:sz w:val="24"/>
          <w:szCs w:val="24"/>
        </w:rPr>
        <w:t>[14]</w:t>
      </w:r>
      <w:r w:rsidRPr="00E53CAE">
        <w:rPr>
          <w:noProof/>
          <w:sz w:val="24"/>
          <w:szCs w:val="24"/>
        </w:rPr>
        <w:tab/>
        <w:t xml:space="preserve">G. N. Ayuni And D. Fitrianah, “Penerapan Metode Regresi Linear Untuk Prediksi Penjualan Properti Pada Pt Xyz,” </w:t>
      </w:r>
      <w:r w:rsidRPr="00E53CAE">
        <w:rPr>
          <w:i/>
          <w:iCs/>
          <w:noProof/>
          <w:sz w:val="24"/>
          <w:szCs w:val="24"/>
        </w:rPr>
        <w:t>J. Telemat.</w:t>
      </w:r>
      <w:r w:rsidRPr="00E53CAE">
        <w:rPr>
          <w:noProof/>
          <w:sz w:val="24"/>
          <w:szCs w:val="24"/>
        </w:rPr>
        <w:t xml:space="preserve">, Vol. 14, No. 2, Pp. 79–86, </w:t>
      </w:r>
      <w:r w:rsidRPr="00E53CAE">
        <w:rPr>
          <w:noProof/>
          <w:sz w:val="24"/>
          <w:szCs w:val="24"/>
        </w:rPr>
        <w:lastRenderedPageBreak/>
        <w:t>2019.</w:t>
      </w:r>
    </w:p>
    <w:p w:rsidR="00731BA3" w:rsidRPr="00E53CAE" w:rsidRDefault="00731BA3" w:rsidP="00731BA3">
      <w:pPr>
        <w:widowControl w:val="0"/>
        <w:autoSpaceDE w:val="0"/>
        <w:autoSpaceDN w:val="0"/>
        <w:adjustRightInd w:val="0"/>
        <w:ind w:left="640" w:hanging="640"/>
        <w:jc w:val="both"/>
        <w:rPr>
          <w:noProof/>
          <w:sz w:val="24"/>
          <w:szCs w:val="24"/>
        </w:rPr>
      </w:pPr>
      <w:r w:rsidRPr="00E53CAE">
        <w:rPr>
          <w:noProof/>
          <w:sz w:val="24"/>
          <w:szCs w:val="24"/>
        </w:rPr>
        <w:t>[15]</w:t>
      </w:r>
      <w:r w:rsidRPr="00E53CAE">
        <w:rPr>
          <w:noProof/>
          <w:sz w:val="24"/>
          <w:szCs w:val="24"/>
        </w:rPr>
        <w:tab/>
        <w:t>S. M. Robial, “Perbandingan Model Statistik Pada Analisis Metode Peramalan Time Series ( Studi Kasus : Pt . Telekomunikasi Indonesia , Tbk Kandatel Sukabumi ),” Vol. 8, No. 2, Pp. 1–17, 2018.</w:t>
      </w:r>
    </w:p>
    <w:p w:rsidR="00731BA3" w:rsidRPr="00E53CAE" w:rsidRDefault="00731BA3" w:rsidP="00731BA3">
      <w:pPr>
        <w:widowControl w:val="0"/>
        <w:autoSpaceDE w:val="0"/>
        <w:autoSpaceDN w:val="0"/>
        <w:adjustRightInd w:val="0"/>
        <w:ind w:left="640" w:hanging="640"/>
        <w:jc w:val="both"/>
        <w:rPr>
          <w:noProof/>
          <w:sz w:val="24"/>
          <w:szCs w:val="24"/>
        </w:rPr>
      </w:pPr>
      <w:r w:rsidRPr="00E53CAE">
        <w:rPr>
          <w:noProof/>
          <w:sz w:val="24"/>
          <w:szCs w:val="24"/>
        </w:rPr>
        <w:t>[16]</w:t>
      </w:r>
      <w:r w:rsidRPr="00E53CAE">
        <w:rPr>
          <w:noProof/>
          <w:sz w:val="24"/>
          <w:szCs w:val="24"/>
        </w:rPr>
        <w:tab/>
        <w:t>F. Ahmad, “Penentuan Metode Peramalan Pada Produksi Part New Granada Bowl St Di Pt . X,” Vol. 7, No. 1, Pp. 31–39, 2020.</w:t>
      </w:r>
    </w:p>
    <w:p w:rsidR="00731BA3" w:rsidRPr="00E53CAE" w:rsidRDefault="00731BA3" w:rsidP="00731BA3">
      <w:pPr>
        <w:widowControl w:val="0"/>
        <w:autoSpaceDE w:val="0"/>
        <w:autoSpaceDN w:val="0"/>
        <w:adjustRightInd w:val="0"/>
        <w:ind w:left="640" w:hanging="640"/>
        <w:jc w:val="both"/>
        <w:rPr>
          <w:noProof/>
          <w:sz w:val="24"/>
          <w:szCs w:val="24"/>
        </w:rPr>
      </w:pPr>
      <w:r w:rsidRPr="00E53CAE">
        <w:rPr>
          <w:noProof/>
          <w:sz w:val="24"/>
          <w:szCs w:val="24"/>
        </w:rPr>
        <w:t>[17]</w:t>
      </w:r>
      <w:r w:rsidRPr="00E53CAE">
        <w:rPr>
          <w:noProof/>
          <w:sz w:val="24"/>
          <w:szCs w:val="24"/>
        </w:rPr>
        <w:tab/>
        <w:t>H. Budiman, “Analisis Dan Perbandingan Akurasi Model Prediksi Rentet Waktu Support Vector Machines Dengan Support Vector Machines Particle Swarm,” Vol. 02, No. 01, Pp. 19–24, 2016.</w:t>
      </w:r>
    </w:p>
    <w:p w:rsidR="00731BA3" w:rsidRPr="00E53CAE" w:rsidRDefault="00731BA3" w:rsidP="00731BA3">
      <w:pPr>
        <w:widowControl w:val="0"/>
        <w:autoSpaceDE w:val="0"/>
        <w:autoSpaceDN w:val="0"/>
        <w:adjustRightInd w:val="0"/>
        <w:ind w:left="640" w:hanging="640"/>
        <w:jc w:val="both"/>
        <w:rPr>
          <w:noProof/>
          <w:sz w:val="24"/>
          <w:szCs w:val="24"/>
        </w:rPr>
      </w:pPr>
      <w:r w:rsidRPr="00E53CAE">
        <w:rPr>
          <w:noProof/>
          <w:sz w:val="24"/>
          <w:szCs w:val="24"/>
        </w:rPr>
        <w:t>[18]</w:t>
      </w:r>
      <w:r w:rsidRPr="00E53CAE">
        <w:rPr>
          <w:noProof/>
          <w:sz w:val="24"/>
          <w:szCs w:val="24"/>
        </w:rPr>
        <w:tab/>
        <w:t xml:space="preserve">A. D. W. Sumari, M. B. Musthafa, Ngatmari, And D. R. H. Putra, “Perbandingan Kinerja Metode-Metode Prediksi Pada Transaksi Dompet Digital Di Masa Pandemi,” </w:t>
      </w:r>
      <w:r w:rsidRPr="00E53CAE">
        <w:rPr>
          <w:i/>
          <w:iCs/>
          <w:noProof/>
          <w:sz w:val="24"/>
          <w:szCs w:val="24"/>
        </w:rPr>
        <w:t>J. Resti</w:t>
      </w:r>
      <w:r w:rsidRPr="00E53CAE">
        <w:rPr>
          <w:noProof/>
          <w:sz w:val="24"/>
          <w:szCs w:val="24"/>
        </w:rPr>
        <w:t>, Vol. 4, No. 4, Pp. 642–647, 2020.</w:t>
      </w:r>
    </w:p>
    <w:p w:rsidR="00731BA3" w:rsidRDefault="00731BA3" w:rsidP="00731BA3">
      <w:pPr>
        <w:autoSpaceDE w:val="0"/>
        <w:autoSpaceDN w:val="0"/>
        <w:adjustRightInd w:val="0"/>
        <w:jc w:val="both"/>
        <w:rPr>
          <w:sz w:val="22"/>
          <w:szCs w:val="22"/>
        </w:rPr>
      </w:pPr>
      <w:r w:rsidRPr="00E53CAE">
        <w:rPr>
          <w:color w:val="FF0000"/>
          <w:sz w:val="24"/>
          <w:szCs w:val="24"/>
        </w:rPr>
        <w:fldChar w:fldCharType="end"/>
      </w:r>
    </w:p>
    <w:p w:rsidR="00295519" w:rsidRDefault="00295519" w:rsidP="00E90326">
      <w:pPr>
        <w:widowControl w:val="0"/>
        <w:autoSpaceDE w:val="0"/>
        <w:autoSpaceDN w:val="0"/>
        <w:adjustRightInd w:val="0"/>
        <w:ind w:left="640" w:hanging="640"/>
        <w:rPr>
          <w:sz w:val="22"/>
          <w:szCs w:val="22"/>
        </w:rPr>
      </w:pPr>
    </w:p>
    <w:p w:rsidR="00E90326" w:rsidRPr="00295519" w:rsidRDefault="00E90326" w:rsidP="000C1D89">
      <w:pPr>
        <w:ind w:firstLine="567"/>
        <w:jc w:val="both"/>
        <w:rPr>
          <w:sz w:val="22"/>
          <w:szCs w:val="22"/>
        </w:rPr>
      </w:pPr>
    </w:p>
    <w:p w:rsidR="00AC3E13" w:rsidRDefault="00AC3E13" w:rsidP="007D1230"/>
    <w:p w:rsidR="00E90326" w:rsidRDefault="00E90326" w:rsidP="007D1230"/>
    <w:p w:rsidR="00E90326" w:rsidRDefault="00E90326" w:rsidP="007D1230"/>
    <w:p w:rsidR="00E90326" w:rsidRDefault="00E90326" w:rsidP="007D1230"/>
    <w:p w:rsidR="00E90326" w:rsidRDefault="00E90326" w:rsidP="007D1230"/>
    <w:sectPr w:rsidR="00E90326" w:rsidSect="00F3473E">
      <w:type w:val="continuous"/>
      <w:pgSz w:w="11906" w:h="16838" w:code="9"/>
      <w:pgMar w:top="1701" w:right="1701" w:bottom="1701" w:left="1701" w:header="85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AAF" w:rsidRDefault="00103AAF" w:rsidP="007D1230">
      <w:r>
        <w:separator/>
      </w:r>
    </w:p>
  </w:endnote>
  <w:endnote w:type="continuationSeparator" w:id="0">
    <w:p w:rsidR="00103AAF" w:rsidRDefault="00103AAF" w:rsidP="007D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ormal">
    <w:altName w:val="Times New Roman"/>
    <w:panose1 w:val="00000000000000000000"/>
    <w:charset w:val="00"/>
    <w:family w:val="roman"/>
    <w:notTrueType/>
    <w:pitch w:val="default"/>
    <w:sig w:usb0="06079CD3" w:usb1="00009716" w:usb2="00000000" w:usb3="00000000" w:csb0="00000001" w:csb1="009E370C"/>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FDB" w:rsidRDefault="00643FDB" w:rsidP="00643FDB">
    <w:pPr>
      <w:jc w:val="right"/>
      <w:rPr>
        <w:rFonts w:cstheme="minorHAnsi"/>
        <w:color w:val="000000" w:themeColor="text1"/>
        <w:sz w:val="18"/>
        <w:szCs w:val="18"/>
      </w:rPr>
    </w:pPr>
    <w:r>
      <w:rPr>
        <w:rFonts w:cstheme="minorHAnsi"/>
        <w:b/>
        <w:bCs/>
        <w:color w:val="000000" w:themeColor="text1"/>
        <w:sz w:val="18"/>
        <w:szCs w:val="18"/>
      </w:rPr>
      <w:t>Nama Mahasiswa</w:t>
    </w:r>
    <w:r w:rsidRPr="007B2BB7">
      <w:rPr>
        <w:rFonts w:cstheme="minorHAnsi"/>
        <w:color w:val="000000" w:themeColor="text1"/>
        <w:sz w:val="18"/>
        <w:szCs w:val="18"/>
      </w:rPr>
      <w:t>, Copyright</w:t>
    </w:r>
    <w:r>
      <w:rPr>
        <w:rFonts w:cstheme="minorHAnsi"/>
        <w:color w:val="000000" w:themeColor="text1"/>
        <w:sz w:val="18"/>
        <w:szCs w:val="18"/>
      </w:rPr>
      <w:t xml:space="preserve"> ©</w:t>
    </w:r>
    <w:r w:rsidRPr="007B2BB7">
      <w:rPr>
        <w:rFonts w:cstheme="minorHAnsi"/>
        <w:color w:val="000000" w:themeColor="text1"/>
        <w:sz w:val="18"/>
        <w:szCs w:val="18"/>
      </w:rPr>
      <w:t xml:space="preserve"> </w:t>
    </w:r>
    <w:r>
      <w:rPr>
        <w:rFonts w:cstheme="minorHAnsi"/>
        <w:color w:val="000000" w:themeColor="text1"/>
        <w:sz w:val="18"/>
        <w:szCs w:val="18"/>
      </w:rPr>
      <w:t>2021</w:t>
    </w:r>
    <w:r w:rsidRPr="007B2BB7">
      <w:rPr>
        <w:rFonts w:cstheme="minorHAnsi"/>
        <w:color w:val="000000" w:themeColor="text1"/>
        <w:sz w:val="18"/>
        <w:szCs w:val="18"/>
      </w:rPr>
      <w:t>,</w:t>
    </w:r>
    <w:r>
      <w:rPr>
        <w:rFonts w:cstheme="minorHAnsi"/>
        <w:b/>
        <w:bCs/>
        <w:color w:val="000000" w:themeColor="text1"/>
        <w:sz w:val="18"/>
        <w:szCs w:val="18"/>
      </w:rPr>
      <w:t xml:space="preserve"> </w:t>
    </w:r>
    <w:r w:rsidR="004A4A45">
      <w:t>Universitas Bina Insan</w:t>
    </w:r>
    <w:r w:rsidRPr="00B07F69">
      <w:rPr>
        <w:rFonts w:cstheme="minorHAnsi"/>
        <w:sz w:val="18"/>
        <w:szCs w:val="18"/>
      </w:rPr>
      <w:t>,</w:t>
    </w:r>
    <w:r>
      <w:rPr>
        <w:rFonts w:cstheme="minorHAnsi"/>
        <w:b/>
        <w:bCs/>
        <w:color w:val="000000" w:themeColor="text1"/>
        <w:sz w:val="18"/>
        <w:szCs w:val="18"/>
      </w:rPr>
      <w:t xml:space="preserve"> </w:t>
    </w:r>
    <w:sdt>
      <w:sdtPr>
        <w:rPr>
          <w:rFonts w:cstheme="minorHAnsi"/>
          <w:color w:val="000000" w:themeColor="text1"/>
          <w:sz w:val="18"/>
          <w:szCs w:val="18"/>
        </w:rPr>
        <w:id w:val="-415252448"/>
        <w:docPartObj>
          <w:docPartGallery w:val="Page Numbers (Bottom of Page)"/>
          <w:docPartUnique/>
        </w:docPartObj>
      </w:sdtPr>
      <w:sdtEndPr/>
      <w:sdtContent>
        <w:r>
          <w:rPr>
            <w:rFonts w:cstheme="minorHAnsi"/>
            <w:color w:val="000000" w:themeColor="text1"/>
            <w:sz w:val="18"/>
            <w:szCs w:val="18"/>
          </w:rPr>
          <w:t xml:space="preserve">Page </w:t>
        </w:r>
        <w:r>
          <w:rPr>
            <w:rFonts w:cstheme="minorHAnsi"/>
            <w:color w:val="000000" w:themeColor="text1"/>
            <w:sz w:val="18"/>
            <w:szCs w:val="18"/>
          </w:rPr>
          <w:fldChar w:fldCharType="begin"/>
        </w:r>
        <w:r>
          <w:rPr>
            <w:rFonts w:cstheme="minorHAnsi"/>
            <w:color w:val="000000" w:themeColor="text1"/>
            <w:sz w:val="18"/>
            <w:szCs w:val="18"/>
          </w:rPr>
          <w:instrText xml:space="preserve"> PAGE   \* MERGEFORMAT </w:instrText>
        </w:r>
        <w:r>
          <w:rPr>
            <w:rFonts w:cstheme="minorHAnsi"/>
            <w:color w:val="000000" w:themeColor="text1"/>
            <w:sz w:val="18"/>
            <w:szCs w:val="18"/>
          </w:rPr>
          <w:fldChar w:fldCharType="separate"/>
        </w:r>
        <w:r w:rsidR="00457595">
          <w:rPr>
            <w:rFonts w:cstheme="minorHAnsi"/>
            <w:noProof/>
            <w:color w:val="000000" w:themeColor="text1"/>
            <w:sz w:val="18"/>
            <w:szCs w:val="18"/>
          </w:rPr>
          <w:t>1</w:t>
        </w:r>
        <w:r>
          <w:rPr>
            <w:rFonts w:cstheme="minorHAnsi"/>
            <w:noProof/>
            <w:color w:val="000000" w:themeColor="text1"/>
            <w:sz w:val="18"/>
            <w:szCs w:val="18"/>
          </w:rPr>
          <w:fldChar w:fldCharType="end"/>
        </w:r>
        <w:r>
          <w:rPr>
            <w:rFonts w:cstheme="minorHAnsi"/>
            <w:color w:val="000000" w:themeColor="text1"/>
            <w:sz w:val="18"/>
            <w:szCs w:val="18"/>
          </w:rPr>
          <w:t xml:space="preserve"> </w:t>
        </w:r>
      </w:sdtContent>
    </w:sdt>
  </w:p>
  <w:p w:rsidR="007D1230" w:rsidRDefault="007D1230" w:rsidP="00F5670A">
    <w:pPr>
      <w:pStyle w:val="Footer"/>
      <w:ind w:left="-28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A45" w:rsidRDefault="004A4A45" w:rsidP="004A4A45">
    <w:pPr>
      <w:jc w:val="right"/>
      <w:rPr>
        <w:rFonts w:cstheme="minorHAnsi"/>
        <w:color w:val="000000" w:themeColor="text1"/>
        <w:sz w:val="18"/>
        <w:szCs w:val="18"/>
      </w:rPr>
    </w:pPr>
    <w:r>
      <w:rPr>
        <w:rFonts w:cstheme="minorHAnsi"/>
        <w:b/>
        <w:bCs/>
        <w:color w:val="000000" w:themeColor="text1"/>
        <w:sz w:val="18"/>
        <w:szCs w:val="18"/>
      </w:rPr>
      <w:t>Nama Mahasiswa</w:t>
    </w:r>
    <w:r w:rsidRPr="007B2BB7">
      <w:rPr>
        <w:rFonts w:cstheme="minorHAnsi"/>
        <w:color w:val="000000" w:themeColor="text1"/>
        <w:sz w:val="18"/>
        <w:szCs w:val="18"/>
      </w:rPr>
      <w:t>, Copyright</w:t>
    </w:r>
    <w:r>
      <w:rPr>
        <w:rFonts w:cstheme="minorHAnsi"/>
        <w:color w:val="000000" w:themeColor="text1"/>
        <w:sz w:val="18"/>
        <w:szCs w:val="18"/>
      </w:rPr>
      <w:t xml:space="preserve"> ©</w:t>
    </w:r>
    <w:r w:rsidRPr="007B2BB7">
      <w:rPr>
        <w:rFonts w:cstheme="minorHAnsi"/>
        <w:color w:val="000000" w:themeColor="text1"/>
        <w:sz w:val="18"/>
        <w:szCs w:val="18"/>
      </w:rPr>
      <w:t xml:space="preserve"> </w:t>
    </w:r>
    <w:r>
      <w:rPr>
        <w:rFonts w:cstheme="minorHAnsi"/>
        <w:color w:val="000000" w:themeColor="text1"/>
        <w:sz w:val="18"/>
        <w:szCs w:val="18"/>
      </w:rPr>
      <w:t>2021</w:t>
    </w:r>
    <w:r w:rsidRPr="007B2BB7">
      <w:rPr>
        <w:rFonts w:cstheme="minorHAnsi"/>
        <w:color w:val="000000" w:themeColor="text1"/>
        <w:sz w:val="18"/>
        <w:szCs w:val="18"/>
      </w:rPr>
      <w:t>,</w:t>
    </w:r>
    <w:r>
      <w:rPr>
        <w:rFonts w:cstheme="minorHAnsi"/>
        <w:b/>
        <w:bCs/>
        <w:color w:val="000000" w:themeColor="text1"/>
        <w:sz w:val="18"/>
        <w:szCs w:val="18"/>
      </w:rPr>
      <w:t xml:space="preserve"> </w:t>
    </w:r>
    <w:r>
      <w:t>Universitas Bina Insan</w:t>
    </w:r>
    <w:r w:rsidRPr="00B07F69">
      <w:rPr>
        <w:rFonts w:cstheme="minorHAnsi"/>
        <w:sz w:val="18"/>
        <w:szCs w:val="18"/>
      </w:rPr>
      <w:t>,</w:t>
    </w:r>
    <w:r>
      <w:rPr>
        <w:rFonts w:cstheme="minorHAnsi"/>
        <w:b/>
        <w:bCs/>
        <w:color w:val="000000" w:themeColor="text1"/>
        <w:sz w:val="18"/>
        <w:szCs w:val="18"/>
      </w:rPr>
      <w:t xml:space="preserve"> </w:t>
    </w:r>
    <w:sdt>
      <w:sdtPr>
        <w:rPr>
          <w:rFonts w:cstheme="minorHAnsi"/>
          <w:color w:val="000000" w:themeColor="text1"/>
          <w:sz w:val="18"/>
          <w:szCs w:val="18"/>
        </w:rPr>
        <w:id w:val="139083769"/>
        <w:docPartObj>
          <w:docPartGallery w:val="Page Numbers (Bottom of Page)"/>
          <w:docPartUnique/>
        </w:docPartObj>
      </w:sdtPr>
      <w:sdtEndPr/>
      <w:sdtContent>
        <w:r>
          <w:rPr>
            <w:rFonts w:cstheme="minorHAnsi"/>
            <w:color w:val="000000" w:themeColor="text1"/>
            <w:sz w:val="18"/>
            <w:szCs w:val="18"/>
          </w:rPr>
          <w:t xml:space="preserve">Page </w:t>
        </w:r>
        <w:r>
          <w:rPr>
            <w:rFonts w:cstheme="minorHAnsi"/>
            <w:color w:val="000000" w:themeColor="text1"/>
            <w:sz w:val="18"/>
            <w:szCs w:val="18"/>
          </w:rPr>
          <w:fldChar w:fldCharType="begin"/>
        </w:r>
        <w:r>
          <w:rPr>
            <w:rFonts w:cstheme="minorHAnsi"/>
            <w:color w:val="000000" w:themeColor="text1"/>
            <w:sz w:val="18"/>
            <w:szCs w:val="18"/>
          </w:rPr>
          <w:instrText xml:space="preserve"> PAGE   \* MERGEFORMAT </w:instrText>
        </w:r>
        <w:r>
          <w:rPr>
            <w:rFonts w:cstheme="minorHAnsi"/>
            <w:color w:val="000000" w:themeColor="text1"/>
            <w:sz w:val="18"/>
            <w:szCs w:val="18"/>
          </w:rPr>
          <w:fldChar w:fldCharType="separate"/>
        </w:r>
        <w:r w:rsidR="00457595">
          <w:rPr>
            <w:rFonts w:cstheme="minorHAnsi"/>
            <w:noProof/>
            <w:color w:val="000000" w:themeColor="text1"/>
            <w:sz w:val="18"/>
            <w:szCs w:val="18"/>
          </w:rPr>
          <w:t>5</w:t>
        </w:r>
        <w:r>
          <w:rPr>
            <w:rFonts w:cstheme="minorHAnsi"/>
            <w:noProof/>
            <w:color w:val="000000" w:themeColor="text1"/>
            <w:sz w:val="18"/>
            <w:szCs w:val="18"/>
          </w:rPr>
          <w:fldChar w:fldCharType="end"/>
        </w:r>
        <w:r>
          <w:rPr>
            <w:rFonts w:cstheme="minorHAnsi"/>
            <w:color w:val="000000" w:themeColor="text1"/>
            <w:sz w:val="18"/>
            <w:szCs w:val="18"/>
          </w:rPr>
          <w:t xml:space="preserve"> </w:t>
        </w:r>
      </w:sdtContent>
    </w:sdt>
  </w:p>
  <w:p w:rsidR="007D1230" w:rsidRDefault="004A4A45" w:rsidP="00F5670A">
    <w:pPr>
      <w:pStyle w:val="Footer"/>
      <w:ind w:left="-284"/>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AAF" w:rsidRDefault="00103AAF" w:rsidP="007D1230">
      <w:r>
        <w:separator/>
      </w:r>
    </w:p>
  </w:footnote>
  <w:footnote w:type="continuationSeparator" w:id="0">
    <w:p w:rsidR="00103AAF" w:rsidRDefault="00103AAF" w:rsidP="007D1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230" w:rsidRPr="00FF7662" w:rsidRDefault="00643FDB" w:rsidP="00C252F2">
    <w:pPr>
      <w:pStyle w:val="Header"/>
      <w:tabs>
        <w:tab w:val="clear" w:pos="9026"/>
        <w:tab w:val="left" w:pos="5812"/>
      </w:tabs>
      <w:rPr>
        <w:b/>
        <w:lang w:val="id-ID"/>
      </w:rPr>
    </w:pPr>
    <w:r>
      <w:rPr>
        <w:rFonts w:ascii="Cambria" w:hAnsi="Cambria"/>
        <w:noProof/>
        <w:sz w:val="18"/>
        <w:szCs w:val="18"/>
        <w:lang w:val="id-ID" w:eastAsia="id-ID"/>
      </w:rPr>
      <w:drawing>
        <wp:anchor distT="0" distB="0" distL="114300" distR="114300" simplePos="0" relativeHeight="251655680" behindDoc="0" locked="0" layoutInCell="1" allowOverlap="1">
          <wp:simplePos x="0" y="0"/>
          <wp:positionH relativeFrom="column">
            <wp:posOffset>29210</wp:posOffset>
          </wp:positionH>
          <wp:positionV relativeFrom="paragraph">
            <wp:posOffset>-302260</wp:posOffset>
          </wp:positionV>
          <wp:extent cx="708660" cy="7308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00FF7662" w:rsidRPr="003321ED">
      <w:rPr>
        <w:b/>
        <w:sz w:val="22"/>
        <w:szCs w:val="22"/>
        <w:lang w:val="id-ID"/>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230" w:rsidRPr="00C252F2" w:rsidRDefault="004A4A45" w:rsidP="00C252F2">
    <w:pPr>
      <w:pStyle w:val="Header"/>
      <w:tabs>
        <w:tab w:val="clear" w:pos="9026"/>
        <w:tab w:val="left" w:pos="5812"/>
      </w:tabs>
      <w:rPr>
        <w:b/>
        <w:lang w:val="id-ID"/>
      </w:rPr>
    </w:pPr>
    <w:r>
      <w:rPr>
        <w:rFonts w:ascii="Cambria" w:hAnsi="Cambria"/>
        <w:noProof/>
        <w:sz w:val="18"/>
        <w:szCs w:val="18"/>
        <w:lang w:val="id-ID" w:eastAsia="id-ID"/>
      </w:rPr>
      <w:drawing>
        <wp:anchor distT="0" distB="0" distL="114300" distR="114300" simplePos="0" relativeHeight="251659776" behindDoc="0" locked="0" layoutInCell="1" allowOverlap="1" wp14:anchorId="2A5DE8DA" wp14:editId="6FBAC623">
          <wp:simplePos x="0" y="0"/>
          <wp:positionH relativeFrom="column">
            <wp:posOffset>76835</wp:posOffset>
          </wp:positionH>
          <wp:positionV relativeFrom="paragraph">
            <wp:posOffset>-339090</wp:posOffset>
          </wp:positionV>
          <wp:extent cx="708660" cy="7308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00C252F2" w:rsidRPr="003321ED">
      <w:rPr>
        <w:b/>
        <w:sz w:val="22"/>
        <w:szCs w:val="22"/>
        <w:lang w:val="id-ID"/>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6B0781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1A"/>
    <w:multiLevelType w:val="multilevel"/>
    <w:tmpl w:val="ACCC928C"/>
    <w:lvl w:ilvl="0">
      <w:start w:val="3"/>
      <w:numFmt w:val="decimal"/>
      <w:lvlText w:val="%1."/>
      <w:lvlJc w:val="left"/>
      <w:pPr>
        <w:ind w:left="360" w:hanging="360"/>
      </w:pPr>
      <w:rPr>
        <w:rFonts w:hint="default"/>
        <w:sz w:val="24"/>
      </w:rPr>
    </w:lvl>
    <w:lvl w:ilvl="1">
      <w:start w:val="1"/>
      <w:numFmt w:val="decimal"/>
      <w:lvlText w:val="%2."/>
      <w:lvlJc w:val="left"/>
      <w:pPr>
        <w:ind w:left="360" w:hanging="360"/>
      </w:pPr>
      <w:rPr>
        <w:rFonts w:hint="default"/>
        <w:sz w:val="24"/>
      </w:rPr>
    </w:lvl>
    <w:lvl w:ilvl="2">
      <w:start w:val="1"/>
      <w:numFmt w:val="lowerLetter"/>
      <w:lvlText w:val="%3)"/>
      <w:lvlJc w:val="left"/>
      <w:pPr>
        <w:ind w:left="720" w:hanging="720"/>
      </w:pPr>
      <w:rPr>
        <w:rFonts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00F1A25"/>
    <w:multiLevelType w:val="hybridMultilevel"/>
    <w:tmpl w:val="FB70BC2C"/>
    <w:lvl w:ilvl="0" w:tplc="04090017">
      <w:start w:val="1"/>
      <w:numFmt w:val="lowerLetter"/>
      <w:lvlText w:val="%1)"/>
      <w:lvlJc w:val="left"/>
      <w:pPr>
        <w:ind w:left="2520" w:hanging="360"/>
      </w:pPr>
    </w:lvl>
    <w:lvl w:ilvl="1" w:tplc="751A005C">
      <w:start w:val="1"/>
      <w:numFmt w:val="decimal"/>
      <w:lvlText w:val="%2."/>
      <w:lvlJc w:val="left"/>
      <w:pPr>
        <w:ind w:left="3300" w:hanging="42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ED4349D"/>
    <w:multiLevelType w:val="multilevel"/>
    <w:tmpl w:val="5C1893B6"/>
    <w:lvl w:ilvl="0">
      <w:start w:val="1"/>
      <w:numFmt w:val="decimal"/>
      <w:lvlText w:val="%1"/>
      <w:lvlJc w:val="left"/>
      <w:pPr>
        <w:ind w:left="480" w:hanging="480"/>
      </w:pPr>
      <w:rPr>
        <w:rFonts w:hint="default"/>
      </w:rPr>
    </w:lvl>
    <w:lvl w:ilvl="1">
      <w:start w:val="1"/>
      <w:numFmt w:val="decimal"/>
      <w:pStyle w:val="subab"/>
      <w:lvlText w:val="%1.%2"/>
      <w:lvlJc w:val="left"/>
      <w:pPr>
        <w:ind w:left="480" w:hanging="480"/>
      </w:pPr>
      <w:rPr>
        <w:rFonts w:hint="default"/>
      </w:rPr>
    </w:lvl>
    <w:lvl w:ilvl="2">
      <w:start w:val="1"/>
      <w:numFmt w:val="decimal"/>
      <w:pStyle w:val="subab2"/>
      <w:lvlText w:val="%1.%2.%3"/>
      <w:lvlJc w:val="left"/>
      <w:pPr>
        <w:ind w:left="720" w:hanging="720"/>
      </w:pPr>
      <w:rPr>
        <w:rFonts w:hint="default"/>
      </w:rPr>
    </w:lvl>
    <w:lvl w:ilvl="3">
      <w:start w:val="1"/>
      <w:numFmt w:val="decimal"/>
      <w:pStyle w:val="subab3"/>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38833B7"/>
    <w:multiLevelType w:val="hybridMultilevel"/>
    <w:tmpl w:val="A056A744"/>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79A5C40"/>
    <w:multiLevelType w:val="hybridMultilevel"/>
    <w:tmpl w:val="FA229F96"/>
    <w:lvl w:ilvl="0" w:tplc="45E6E58A">
      <w:start w:val="1"/>
      <w:numFmt w:val="decimal"/>
      <w:lvlText w:val="4.%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23D5941"/>
    <w:multiLevelType w:val="multilevel"/>
    <w:tmpl w:val="FA425128"/>
    <w:lvl w:ilvl="0">
      <w:start w:val="3"/>
      <w:numFmt w:val="decimal"/>
      <w:lvlText w:val="%1"/>
      <w:lvlJc w:val="left"/>
      <w:pPr>
        <w:ind w:left="360" w:hanging="360"/>
      </w:pPr>
      <w:rPr>
        <w:rFonts w:hint="default"/>
      </w:rPr>
    </w:lvl>
    <w:lvl w:ilvl="1">
      <w:start w:val="1"/>
      <w:numFmt w:val="decimal"/>
      <w:lvlText w:val="2.%2"/>
      <w:lvlJc w:val="left"/>
      <w:pPr>
        <w:ind w:left="360" w:hanging="360"/>
      </w:pPr>
      <w:rPr>
        <w:rFonts w:ascii="Times New Roman" w:hAnsi="Times New Roman" w:hint="default"/>
        <w:b/>
        <w:i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49A54FF"/>
    <w:multiLevelType w:val="multilevel"/>
    <w:tmpl w:val="E21497C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19261A6"/>
    <w:multiLevelType w:val="hybridMultilevel"/>
    <w:tmpl w:val="CEF634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2"/>
  </w:num>
  <w:num w:numId="6">
    <w:abstractNumId w:val="1"/>
  </w:num>
  <w:num w:numId="7">
    <w:abstractNumId w:val="8"/>
  </w:num>
  <w:num w:numId="8">
    <w:abstractNumId w:val="5"/>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30"/>
    <w:rsid w:val="00067281"/>
    <w:rsid w:val="000713F1"/>
    <w:rsid w:val="000A34D2"/>
    <w:rsid w:val="000C1D89"/>
    <w:rsid w:val="000C2422"/>
    <w:rsid w:val="000C503A"/>
    <w:rsid w:val="00103AAF"/>
    <w:rsid w:val="0017593E"/>
    <w:rsid w:val="001E2175"/>
    <w:rsid w:val="002269B6"/>
    <w:rsid w:val="00234527"/>
    <w:rsid w:val="002617A6"/>
    <w:rsid w:val="00295519"/>
    <w:rsid w:val="002B7E4E"/>
    <w:rsid w:val="002C3CB7"/>
    <w:rsid w:val="002D6036"/>
    <w:rsid w:val="002F2B2E"/>
    <w:rsid w:val="00367A63"/>
    <w:rsid w:val="00384F3B"/>
    <w:rsid w:val="003874D1"/>
    <w:rsid w:val="003966E8"/>
    <w:rsid w:val="00445866"/>
    <w:rsid w:val="00457595"/>
    <w:rsid w:val="004800DA"/>
    <w:rsid w:val="004A4A45"/>
    <w:rsid w:val="004D3356"/>
    <w:rsid w:val="005361D3"/>
    <w:rsid w:val="005B19D4"/>
    <w:rsid w:val="00613020"/>
    <w:rsid w:val="00617518"/>
    <w:rsid w:val="00643FDB"/>
    <w:rsid w:val="00731BA3"/>
    <w:rsid w:val="00760A24"/>
    <w:rsid w:val="00790D21"/>
    <w:rsid w:val="007D1230"/>
    <w:rsid w:val="008702A4"/>
    <w:rsid w:val="00912DE8"/>
    <w:rsid w:val="009B629B"/>
    <w:rsid w:val="00A2124E"/>
    <w:rsid w:val="00AA2A4B"/>
    <w:rsid w:val="00AC3E13"/>
    <w:rsid w:val="00C252F2"/>
    <w:rsid w:val="00C9401A"/>
    <w:rsid w:val="00D0361D"/>
    <w:rsid w:val="00D342AD"/>
    <w:rsid w:val="00D90AD6"/>
    <w:rsid w:val="00DD0E8F"/>
    <w:rsid w:val="00E100F2"/>
    <w:rsid w:val="00E4010A"/>
    <w:rsid w:val="00E77C68"/>
    <w:rsid w:val="00E87FEE"/>
    <w:rsid w:val="00E90326"/>
    <w:rsid w:val="00EA7E17"/>
    <w:rsid w:val="00ED7C05"/>
    <w:rsid w:val="00F317E7"/>
    <w:rsid w:val="00F3473E"/>
    <w:rsid w:val="00F5670A"/>
    <w:rsid w:val="00F87C9F"/>
    <w:rsid w:val="00FE1782"/>
    <w:rsid w:val="00FF76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751C2B-67F6-47A0-AFA0-0C02E339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23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F87C9F"/>
    <w:pPr>
      <w:keepNext/>
      <w:jc w:val="both"/>
      <w:outlineLvl w:val="0"/>
    </w:pPr>
    <w:rPr>
      <w:b/>
      <w:bCs/>
      <w:sz w:val="22"/>
    </w:rPr>
  </w:style>
  <w:style w:type="paragraph" w:styleId="Heading2">
    <w:name w:val="heading 2"/>
    <w:basedOn w:val="Normal"/>
    <w:next w:val="Normal"/>
    <w:link w:val="Heading2Char"/>
    <w:uiPriority w:val="9"/>
    <w:qFormat/>
    <w:rsid w:val="00F87C9F"/>
    <w:pPr>
      <w:keepNext/>
      <w:jc w:val="both"/>
      <w:outlineLvl w:val="1"/>
    </w:pPr>
    <w:rPr>
      <w:rFonts w:cs="Arial"/>
      <w:b/>
      <w:bCs/>
      <w:iCs/>
      <w:sz w:val="22"/>
      <w:szCs w:val="28"/>
    </w:rPr>
  </w:style>
  <w:style w:type="paragraph" w:styleId="Heading3">
    <w:name w:val="heading 3"/>
    <w:basedOn w:val="Normal"/>
    <w:next w:val="Normal"/>
    <w:link w:val="Heading3Char"/>
    <w:uiPriority w:val="9"/>
    <w:unhideWhenUsed/>
    <w:qFormat/>
    <w:rsid w:val="00067281"/>
    <w:pPr>
      <w:keepNext/>
      <w:spacing w:before="240" w:after="60" w:line="276" w:lineRule="auto"/>
      <w:outlineLvl w:val="2"/>
    </w:pPr>
    <w:rPr>
      <w:rFonts w:ascii="Cambria" w:hAnsi="Cambria"/>
      <w:b/>
      <w:bCs/>
      <w:sz w:val="26"/>
      <w:szCs w:val="26"/>
    </w:rPr>
  </w:style>
  <w:style w:type="paragraph" w:styleId="Heading4">
    <w:name w:val="heading 4"/>
    <w:basedOn w:val="Normal"/>
    <w:next w:val="Normal"/>
    <w:link w:val="Heading4Char"/>
    <w:unhideWhenUsed/>
    <w:qFormat/>
    <w:rsid w:val="00067281"/>
    <w:pPr>
      <w:keepNext/>
      <w:keepLines/>
      <w:spacing w:before="200" w:line="276" w:lineRule="auto"/>
      <w:outlineLvl w:val="3"/>
    </w:pPr>
    <w:rPr>
      <w:rFonts w:ascii="Cambria" w:hAnsi="Cambria"/>
      <w:b/>
      <w:bCs/>
      <w:i/>
      <w:iCs/>
      <w:color w:val="4F81BD"/>
      <w:sz w:val="22"/>
      <w:szCs w:val="22"/>
      <w:lang w:val="x-none" w:eastAsia="x-none"/>
    </w:rPr>
  </w:style>
  <w:style w:type="paragraph" w:styleId="Heading5">
    <w:name w:val="heading 5"/>
    <w:basedOn w:val="Normal"/>
    <w:next w:val="Normal"/>
    <w:link w:val="Heading5Char"/>
    <w:uiPriority w:val="9"/>
    <w:semiHidden/>
    <w:unhideWhenUsed/>
    <w:qFormat/>
    <w:rsid w:val="00067281"/>
    <w:pPr>
      <w:spacing w:before="240" w:after="60" w:line="276" w:lineRule="auto"/>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D1230"/>
    <w:rPr>
      <w:color w:val="0000FF"/>
      <w:u w:val="single"/>
    </w:rPr>
  </w:style>
  <w:style w:type="paragraph" w:styleId="Title">
    <w:name w:val="Title"/>
    <w:basedOn w:val="Normal"/>
    <w:link w:val="TitleChar"/>
    <w:qFormat/>
    <w:rsid w:val="007D1230"/>
    <w:pPr>
      <w:jc w:val="center"/>
    </w:pPr>
    <w:rPr>
      <w:b/>
      <w:bCs/>
      <w:sz w:val="28"/>
      <w:szCs w:val="24"/>
      <w:lang w:val="id-ID"/>
    </w:rPr>
  </w:style>
  <w:style w:type="character" w:customStyle="1" w:styleId="TitleChar">
    <w:name w:val="Title Char"/>
    <w:basedOn w:val="DefaultParagraphFont"/>
    <w:link w:val="Title"/>
    <w:rsid w:val="007D1230"/>
    <w:rPr>
      <w:rFonts w:ascii="Times New Roman" w:eastAsia="Times New Roman" w:hAnsi="Times New Roman" w:cs="Times New Roman"/>
      <w:b/>
      <w:bCs/>
      <w:sz w:val="28"/>
      <w:szCs w:val="24"/>
    </w:rPr>
  </w:style>
  <w:style w:type="character" w:customStyle="1" w:styleId="longtext">
    <w:name w:val="long_text"/>
    <w:basedOn w:val="DefaultParagraphFont"/>
    <w:rsid w:val="007D1230"/>
  </w:style>
  <w:style w:type="character" w:customStyle="1" w:styleId="hps">
    <w:name w:val="hps"/>
    <w:basedOn w:val="DefaultParagraphFont"/>
    <w:rsid w:val="007D1230"/>
  </w:style>
  <w:style w:type="paragraph" w:styleId="Header">
    <w:name w:val="header"/>
    <w:basedOn w:val="Normal"/>
    <w:link w:val="HeaderChar"/>
    <w:uiPriority w:val="99"/>
    <w:unhideWhenUsed/>
    <w:rsid w:val="007D1230"/>
    <w:pPr>
      <w:tabs>
        <w:tab w:val="center" w:pos="4513"/>
        <w:tab w:val="right" w:pos="9026"/>
      </w:tabs>
    </w:pPr>
  </w:style>
  <w:style w:type="character" w:customStyle="1" w:styleId="HeaderChar">
    <w:name w:val="Header Char"/>
    <w:basedOn w:val="DefaultParagraphFont"/>
    <w:link w:val="Header"/>
    <w:uiPriority w:val="99"/>
    <w:rsid w:val="007D123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D1230"/>
    <w:pPr>
      <w:tabs>
        <w:tab w:val="center" w:pos="4513"/>
        <w:tab w:val="right" w:pos="9026"/>
      </w:tabs>
    </w:pPr>
  </w:style>
  <w:style w:type="character" w:customStyle="1" w:styleId="FooterChar">
    <w:name w:val="Footer Char"/>
    <w:basedOn w:val="DefaultParagraphFont"/>
    <w:link w:val="Footer"/>
    <w:uiPriority w:val="99"/>
    <w:rsid w:val="007D123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F87C9F"/>
    <w:rPr>
      <w:rFonts w:ascii="Times New Roman" w:eastAsia="Times New Roman" w:hAnsi="Times New Roman" w:cs="Times New Roman"/>
      <w:b/>
      <w:bCs/>
      <w:szCs w:val="20"/>
      <w:lang w:val="en-US"/>
    </w:rPr>
  </w:style>
  <w:style w:type="character" w:customStyle="1" w:styleId="Heading2Char">
    <w:name w:val="Heading 2 Char"/>
    <w:basedOn w:val="DefaultParagraphFont"/>
    <w:link w:val="Heading2"/>
    <w:uiPriority w:val="9"/>
    <w:rsid w:val="00F87C9F"/>
    <w:rPr>
      <w:rFonts w:ascii="Times New Roman" w:eastAsia="Times New Roman" w:hAnsi="Times New Roman" w:cs="Arial"/>
      <w:b/>
      <w:bCs/>
      <w:iCs/>
      <w:szCs w:val="28"/>
      <w:lang w:val="en-US"/>
    </w:rPr>
  </w:style>
  <w:style w:type="paragraph" w:customStyle="1" w:styleId="Text">
    <w:name w:val="Text"/>
    <w:basedOn w:val="Normal"/>
    <w:rsid w:val="007D1230"/>
    <w:pPr>
      <w:widowControl w:val="0"/>
      <w:autoSpaceDE w:val="0"/>
      <w:autoSpaceDN w:val="0"/>
      <w:spacing w:line="252" w:lineRule="auto"/>
      <w:ind w:firstLine="202"/>
      <w:jc w:val="both"/>
    </w:pPr>
    <w:rPr>
      <w:rFonts w:eastAsia="Batang"/>
      <w:lang w:eastAsia="ko-KR"/>
    </w:rPr>
  </w:style>
  <w:style w:type="paragraph" w:styleId="ListParagraph">
    <w:name w:val="List Paragraph"/>
    <w:aliases w:val="Paragraf ISI"/>
    <w:basedOn w:val="Normal"/>
    <w:link w:val="ListParagraphChar"/>
    <w:uiPriority w:val="99"/>
    <w:qFormat/>
    <w:rsid w:val="000713F1"/>
    <w:pPr>
      <w:spacing w:line="276" w:lineRule="auto"/>
      <w:contextualSpacing/>
      <w:jc w:val="both"/>
    </w:pPr>
    <w:rPr>
      <w:sz w:val="22"/>
      <w:szCs w:val="22"/>
      <w:lang w:val="en-GB" w:eastAsia="en-GB"/>
    </w:rPr>
  </w:style>
  <w:style w:type="character" w:customStyle="1" w:styleId="atn">
    <w:name w:val="atn"/>
    <w:basedOn w:val="DefaultParagraphFont"/>
    <w:rsid w:val="007D1230"/>
  </w:style>
  <w:style w:type="table" w:styleId="TableGrid">
    <w:name w:val="Table Grid"/>
    <w:basedOn w:val="TableNormal"/>
    <w:uiPriority w:val="59"/>
    <w:rsid w:val="00071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1E2175"/>
    <w:rPr>
      <w:rFonts w:ascii="Tahoma" w:hAnsi="Tahoma" w:cs="Tahoma"/>
      <w:sz w:val="16"/>
      <w:szCs w:val="16"/>
    </w:rPr>
  </w:style>
  <w:style w:type="character" w:customStyle="1" w:styleId="BalloonTextChar">
    <w:name w:val="Balloon Text Char"/>
    <w:basedOn w:val="DefaultParagraphFont"/>
    <w:link w:val="BalloonText"/>
    <w:uiPriority w:val="99"/>
    <w:rsid w:val="001E2175"/>
    <w:rPr>
      <w:rFonts w:ascii="Tahoma" w:eastAsia="Times New Roman" w:hAnsi="Tahoma" w:cs="Tahoma"/>
      <w:sz w:val="16"/>
      <w:szCs w:val="16"/>
      <w:lang w:val="en-US"/>
    </w:rPr>
  </w:style>
  <w:style w:type="paragraph" w:customStyle="1" w:styleId="IEEEHeading2">
    <w:name w:val="IEEE Heading 2"/>
    <w:basedOn w:val="Normal"/>
    <w:next w:val="Normal"/>
    <w:rsid w:val="001E2175"/>
    <w:pPr>
      <w:adjustRightInd w:val="0"/>
      <w:snapToGrid w:val="0"/>
      <w:spacing w:before="150" w:after="60"/>
      <w:ind w:left="289" w:hanging="289"/>
    </w:pPr>
    <w:rPr>
      <w:i/>
      <w:szCs w:val="24"/>
      <w:lang w:val="en-AU" w:eastAsia="zh-CN"/>
    </w:rPr>
  </w:style>
  <w:style w:type="character" w:customStyle="1" w:styleId="ListParagraphChar">
    <w:name w:val="List Paragraph Char"/>
    <w:aliases w:val="Paragraf ISI Char"/>
    <w:link w:val="ListParagraph"/>
    <w:uiPriority w:val="99"/>
    <w:qFormat/>
    <w:rsid w:val="00067281"/>
    <w:rPr>
      <w:rFonts w:ascii="Times New Roman" w:eastAsia="Times New Roman" w:hAnsi="Times New Roman" w:cs="Times New Roman"/>
      <w:lang w:val="en-GB" w:eastAsia="en-GB"/>
    </w:rPr>
  </w:style>
  <w:style w:type="character" w:customStyle="1" w:styleId="Heading3Char">
    <w:name w:val="Heading 3 Char"/>
    <w:basedOn w:val="DefaultParagraphFont"/>
    <w:link w:val="Heading3"/>
    <w:uiPriority w:val="9"/>
    <w:rsid w:val="00067281"/>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067281"/>
    <w:rPr>
      <w:rFonts w:ascii="Cambria" w:eastAsia="Times New Roman" w:hAnsi="Cambria" w:cs="Times New Roman"/>
      <w:b/>
      <w:bCs/>
      <w:i/>
      <w:iCs/>
      <w:color w:val="4F81BD"/>
      <w:lang w:val="x-none" w:eastAsia="x-none"/>
    </w:rPr>
  </w:style>
  <w:style w:type="character" w:customStyle="1" w:styleId="Heading5Char">
    <w:name w:val="Heading 5 Char"/>
    <w:basedOn w:val="DefaultParagraphFont"/>
    <w:link w:val="Heading5"/>
    <w:uiPriority w:val="9"/>
    <w:semiHidden/>
    <w:rsid w:val="00067281"/>
    <w:rPr>
      <w:rFonts w:ascii="Calibri" w:eastAsia="Times New Roman" w:hAnsi="Calibri" w:cs="Times New Roman"/>
      <w:b/>
      <w:bCs/>
      <w:i/>
      <w:iCs/>
      <w:sz w:val="26"/>
      <w:szCs w:val="26"/>
      <w:lang w:val="en-US"/>
    </w:rPr>
  </w:style>
  <w:style w:type="paragraph" w:styleId="NoSpacing">
    <w:name w:val="No Spacing"/>
    <w:link w:val="NoSpacingChar"/>
    <w:uiPriority w:val="1"/>
    <w:qFormat/>
    <w:rsid w:val="00067281"/>
    <w:pPr>
      <w:spacing w:after="0" w:line="240" w:lineRule="auto"/>
    </w:pPr>
    <w:rPr>
      <w:rFonts w:ascii="Calibri" w:eastAsia="Calibri" w:hAnsi="Calibri" w:cs="Times New Roman"/>
      <w:lang w:val="en-US"/>
    </w:rPr>
  </w:style>
  <w:style w:type="paragraph" w:customStyle="1" w:styleId="Default">
    <w:name w:val="Default"/>
    <w:rsid w:val="0006728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067281"/>
    <w:pPr>
      <w:spacing w:before="100" w:beforeAutospacing="1" w:after="100" w:afterAutospacing="1"/>
    </w:pPr>
    <w:rPr>
      <w:sz w:val="24"/>
      <w:szCs w:val="24"/>
    </w:rPr>
  </w:style>
  <w:style w:type="paragraph" w:styleId="BodyText">
    <w:name w:val="Body Text"/>
    <w:basedOn w:val="Normal"/>
    <w:link w:val="BodyTextChar"/>
    <w:rsid w:val="00067281"/>
    <w:pPr>
      <w:jc w:val="both"/>
    </w:pPr>
    <w:rPr>
      <w:rFonts w:ascii="Verdana" w:hAnsi="Verdana"/>
      <w:sz w:val="24"/>
      <w:szCs w:val="24"/>
      <w:lang w:val="x-none" w:eastAsia="x-none"/>
    </w:rPr>
  </w:style>
  <w:style w:type="character" w:customStyle="1" w:styleId="BodyTextChar">
    <w:name w:val="Body Text Char"/>
    <w:basedOn w:val="DefaultParagraphFont"/>
    <w:link w:val="BodyText"/>
    <w:rsid w:val="00067281"/>
    <w:rPr>
      <w:rFonts w:ascii="Verdana" w:eastAsia="Times New Roman" w:hAnsi="Verdana" w:cs="Times New Roman"/>
      <w:sz w:val="24"/>
      <w:szCs w:val="24"/>
      <w:lang w:val="x-none" w:eastAsia="x-none"/>
    </w:rPr>
  </w:style>
  <w:style w:type="character" w:customStyle="1" w:styleId="apple-converted-space">
    <w:name w:val="apple-converted-space"/>
    <w:basedOn w:val="DefaultParagraphFont"/>
    <w:rsid w:val="00067281"/>
  </w:style>
  <w:style w:type="character" w:styleId="Emphasis">
    <w:name w:val="Emphasis"/>
    <w:uiPriority w:val="20"/>
    <w:qFormat/>
    <w:rsid w:val="00067281"/>
    <w:rPr>
      <w:i/>
      <w:iCs/>
    </w:rPr>
  </w:style>
  <w:style w:type="paragraph" w:styleId="ListBullet">
    <w:name w:val="List Bullet"/>
    <w:basedOn w:val="Normal"/>
    <w:uiPriority w:val="99"/>
    <w:unhideWhenUsed/>
    <w:rsid w:val="00067281"/>
    <w:pPr>
      <w:numPr>
        <w:numId w:val="3"/>
      </w:numPr>
      <w:spacing w:after="200" w:line="276" w:lineRule="auto"/>
      <w:contextualSpacing/>
    </w:pPr>
    <w:rPr>
      <w:rFonts w:ascii="Calibri" w:eastAsia="Calibri" w:hAnsi="Calibri"/>
      <w:sz w:val="22"/>
      <w:szCs w:val="22"/>
    </w:rPr>
  </w:style>
  <w:style w:type="table" w:customStyle="1" w:styleId="TableGrid1">
    <w:name w:val="Table Grid1"/>
    <w:basedOn w:val="TableNormal"/>
    <w:next w:val="TableGrid"/>
    <w:uiPriority w:val="39"/>
    <w:rsid w:val="00067281"/>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yl5">
    <w:name w:val="_5yl5"/>
    <w:basedOn w:val="DefaultParagraphFont"/>
    <w:rsid w:val="00067281"/>
  </w:style>
  <w:style w:type="paragraph" w:styleId="BodyTextIndent2">
    <w:name w:val="Body Text Indent 2"/>
    <w:basedOn w:val="Normal"/>
    <w:link w:val="BodyTextIndent2Char"/>
    <w:uiPriority w:val="99"/>
    <w:unhideWhenUsed/>
    <w:rsid w:val="00067281"/>
    <w:pPr>
      <w:spacing w:after="120" w:line="480" w:lineRule="auto"/>
      <w:ind w:left="283"/>
    </w:pPr>
    <w:rPr>
      <w:rFonts w:ascii="Calibri" w:eastAsia="Calibri" w:hAnsi="Calibri"/>
      <w:sz w:val="22"/>
      <w:szCs w:val="22"/>
      <w:lang w:val="x-none" w:eastAsia="x-none"/>
    </w:rPr>
  </w:style>
  <w:style w:type="character" w:customStyle="1" w:styleId="BodyTextIndent2Char">
    <w:name w:val="Body Text Indent 2 Char"/>
    <w:basedOn w:val="DefaultParagraphFont"/>
    <w:link w:val="BodyTextIndent2"/>
    <w:uiPriority w:val="99"/>
    <w:rsid w:val="00067281"/>
    <w:rPr>
      <w:rFonts w:ascii="Calibri" w:eastAsia="Calibri" w:hAnsi="Calibri" w:cs="Times New Roman"/>
      <w:lang w:val="x-none" w:eastAsia="x-none"/>
    </w:rPr>
  </w:style>
  <w:style w:type="character" w:customStyle="1" w:styleId="a">
    <w:name w:val="a"/>
    <w:basedOn w:val="DefaultParagraphFont"/>
    <w:rsid w:val="00067281"/>
  </w:style>
  <w:style w:type="paragraph" w:styleId="Subtitle">
    <w:name w:val="Subtitle"/>
    <w:basedOn w:val="Normal"/>
    <w:link w:val="SubtitleChar"/>
    <w:qFormat/>
    <w:rsid w:val="00067281"/>
    <w:pPr>
      <w:jc w:val="center"/>
    </w:pPr>
    <w:rPr>
      <w:b/>
      <w:bCs/>
      <w:sz w:val="24"/>
      <w:szCs w:val="24"/>
      <w:lang w:val="x-none" w:eastAsia="x-none"/>
    </w:rPr>
  </w:style>
  <w:style w:type="character" w:customStyle="1" w:styleId="SubtitleChar">
    <w:name w:val="Subtitle Char"/>
    <w:basedOn w:val="DefaultParagraphFont"/>
    <w:link w:val="Subtitle"/>
    <w:rsid w:val="00067281"/>
    <w:rPr>
      <w:rFonts w:ascii="Times New Roman" w:eastAsia="Times New Roman" w:hAnsi="Times New Roman" w:cs="Times New Roman"/>
      <w:b/>
      <w:bCs/>
      <w:sz w:val="24"/>
      <w:szCs w:val="24"/>
      <w:lang w:val="x-none" w:eastAsia="x-none"/>
    </w:rPr>
  </w:style>
  <w:style w:type="paragraph" w:styleId="BodyTextIndent">
    <w:name w:val="Body Text Indent"/>
    <w:basedOn w:val="Normal"/>
    <w:link w:val="BodyTextIndentChar"/>
    <w:unhideWhenUsed/>
    <w:rsid w:val="00067281"/>
    <w:pPr>
      <w:spacing w:after="120" w:line="276" w:lineRule="auto"/>
      <w:ind w:left="360"/>
    </w:pPr>
    <w:rPr>
      <w:rFonts w:ascii="Calibri" w:eastAsia="Calibri" w:hAnsi="Calibri"/>
      <w:sz w:val="22"/>
      <w:szCs w:val="22"/>
      <w:lang w:val="x-none" w:eastAsia="x-none"/>
    </w:rPr>
  </w:style>
  <w:style w:type="character" w:customStyle="1" w:styleId="BodyTextIndentChar">
    <w:name w:val="Body Text Indent Char"/>
    <w:basedOn w:val="DefaultParagraphFont"/>
    <w:link w:val="BodyTextIndent"/>
    <w:rsid w:val="00067281"/>
    <w:rPr>
      <w:rFonts w:ascii="Calibri" w:eastAsia="Calibri" w:hAnsi="Calibri" w:cs="Times New Roman"/>
      <w:lang w:val="x-none" w:eastAsia="x-none"/>
    </w:rPr>
  </w:style>
  <w:style w:type="paragraph" w:styleId="FootnoteText">
    <w:name w:val="footnote text"/>
    <w:basedOn w:val="Normal"/>
    <w:link w:val="FootnoteTextChar"/>
    <w:uiPriority w:val="99"/>
    <w:unhideWhenUsed/>
    <w:rsid w:val="00067281"/>
    <w:rPr>
      <w:rFonts w:eastAsia="Calibri"/>
    </w:rPr>
  </w:style>
  <w:style w:type="character" w:customStyle="1" w:styleId="FootnoteTextChar">
    <w:name w:val="Footnote Text Char"/>
    <w:basedOn w:val="DefaultParagraphFont"/>
    <w:link w:val="FootnoteText"/>
    <w:uiPriority w:val="99"/>
    <w:rsid w:val="00067281"/>
    <w:rPr>
      <w:rFonts w:ascii="Times New Roman" w:eastAsia="Calibri" w:hAnsi="Times New Roman" w:cs="Times New Roman"/>
      <w:sz w:val="20"/>
      <w:szCs w:val="20"/>
      <w:lang w:val="en-US"/>
    </w:rPr>
  </w:style>
  <w:style w:type="character" w:styleId="Strong">
    <w:name w:val="Strong"/>
    <w:uiPriority w:val="22"/>
    <w:qFormat/>
    <w:rsid w:val="00067281"/>
    <w:rPr>
      <w:b/>
      <w:bCs/>
    </w:rPr>
  </w:style>
  <w:style w:type="character" w:customStyle="1" w:styleId="citationbook">
    <w:name w:val="citation book"/>
    <w:rsid w:val="00067281"/>
  </w:style>
  <w:style w:type="paragraph" w:customStyle="1" w:styleId="TableParagraph">
    <w:name w:val="Table Paragraph"/>
    <w:basedOn w:val="Normal"/>
    <w:uiPriority w:val="1"/>
    <w:qFormat/>
    <w:rsid w:val="00067281"/>
    <w:pPr>
      <w:widowControl w:val="0"/>
      <w:autoSpaceDE w:val="0"/>
      <w:autoSpaceDN w:val="0"/>
    </w:pPr>
    <w:rPr>
      <w:sz w:val="22"/>
      <w:szCs w:val="22"/>
    </w:rPr>
  </w:style>
  <w:style w:type="paragraph" w:styleId="Caption">
    <w:name w:val="caption"/>
    <w:basedOn w:val="Normal"/>
    <w:next w:val="Normal"/>
    <w:uiPriority w:val="35"/>
    <w:unhideWhenUsed/>
    <w:qFormat/>
    <w:rsid w:val="00067281"/>
    <w:pPr>
      <w:spacing w:after="200" w:line="276" w:lineRule="auto"/>
    </w:pPr>
    <w:rPr>
      <w:rFonts w:ascii="Calibri" w:eastAsia="Calibri" w:hAnsi="Calibri"/>
      <w:b/>
      <w:bCs/>
    </w:rPr>
  </w:style>
  <w:style w:type="character" w:customStyle="1" w:styleId="NoSpacingChar">
    <w:name w:val="No Spacing Char"/>
    <w:link w:val="NoSpacing"/>
    <w:uiPriority w:val="1"/>
    <w:rsid w:val="00067281"/>
    <w:rPr>
      <w:rFonts w:ascii="Calibri" w:eastAsia="Calibri" w:hAnsi="Calibri" w:cs="Times New Roman"/>
      <w:lang w:val="en-US"/>
    </w:rPr>
  </w:style>
  <w:style w:type="paragraph" w:styleId="TableofFigures">
    <w:name w:val="table of figures"/>
    <w:basedOn w:val="Normal"/>
    <w:next w:val="Normal"/>
    <w:uiPriority w:val="99"/>
    <w:unhideWhenUsed/>
    <w:rsid w:val="00067281"/>
    <w:pPr>
      <w:spacing w:after="200" w:line="276" w:lineRule="auto"/>
    </w:pPr>
    <w:rPr>
      <w:rFonts w:ascii="Calibri" w:eastAsia="Calibri" w:hAnsi="Calibri"/>
      <w:sz w:val="22"/>
      <w:szCs w:val="22"/>
    </w:rPr>
  </w:style>
  <w:style w:type="character" w:customStyle="1" w:styleId="skimlinks-unlinked">
    <w:name w:val="skimlinks-unlinked"/>
    <w:rsid w:val="00067281"/>
  </w:style>
  <w:style w:type="character" w:customStyle="1" w:styleId="data-post">
    <w:name w:val="data-post"/>
    <w:basedOn w:val="DefaultParagraphFont"/>
    <w:rsid w:val="00067281"/>
  </w:style>
  <w:style w:type="paragraph" w:styleId="TOCHeading">
    <w:name w:val="TOC Heading"/>
    <w:basedOn w:val="Heading1"/>
    <w:next w:val="Normal"/>
    <w:uiPriority w:val="39"/>
    <w:semiHidden/>
    <w:unhideWhenUsed/>
    <w:qFormat/>
    <w:rsid w:val="00067281"/>
    <w:pPr>
      <w:keepLines/>
      <w:spacing w:before="480" w:line="276" w:lineRule="auto"/>
      <w:jc w:val="left"/>
      <w:outlineLvl w:val="9"/>
    </w:pPr>
    <w:rPr>
      <w:rFonts w:ascii="Cambria" w:hAnsi="Cambria"/>
      <w:color w:val="365F91"/>
      <w:sz w:val="28"/>
      <w:szCs w:val="28"/>
      <w:lang w:val="x-none" w:eastAsia="x-none"/>
    </w:rPr>
  </w:style>
  <w:style w:type="paragraph" w:styleId="TOC1">
    <w:name w:val="toc 1"/>
    <w:basedOn w:val="Normal"/>
    <w:next w:val="Normal"/>
    <w:autoRedefine/>
    <w:uiPriority w:val="39"/>
    <w:unhideWhenUsed/>
    <w:qFormat/>
    <w:rsid w:val="00067281"/>
    <w:pPr>
      <w:tabs>
        <w:tab w:val="left" w:pos="426"/>
        <w:tab w:val="right" w:leader="dot" w:pos="8263"/>
      </w:tabs>
      <w:spacing w:after="100" w:line="276" w:lineRule="auto"/>
    </w:pPr>
    <w:rPr>
      <w:rFonts w:ascii="Calibri" w:eastAsia="Calibri" w:hAnsi="Calibri"/>
      <w:sz w:val="22"/>
      <w:szCs w:val="22"/>
      <w:lang w:val="id-ID"/>
    </w:rPr>
  </w:style>
  <w:style w:type="paragraph" w:styleId="TOC2">
    <w:name w:val="toc 2"/>
    <w:basedOn w:val="Normal"/>
    <w:next w:val="Normal"/>
    <w:autoRedefine/>
    <w:uiPriority w:val="39"/>
    <w:unhideWhenUsed/>
    <w:rsid w:val="00067281"/>
    <w:pPr>
      <w:tabs>
        <w:tab w:val="left" w:pos="660"/>
        <w:tab w:val="right" w:leader="dot" w:pos="8263"/>
      </w:tabs>
      <w:spacing w:after="100" w:line="276" w:lineRule="auto"/>
      <w:ind w:left="426"/>
    </w:pPr>
    <w:rPr>
      <w:rFonts w:ascii="Calibri" w:eastAsia="Calibri" w:hAnsi="Calibri"/>
      <w:sz w:val="22"/>
      <w:szCs w:val="22"/>
      <w:lang w:val="id-ID"/>
    </w:rPr>
  </w:style>
  <w:style w:type="paragraph" w:styleId="TOC3">
    <w:name w:val="toc 3"/>
    <w:basedOn w:val="Normal"/>
    <w:next w:val="Normal"/>
    <w:autoRedefine/>
    <w:uiPriority w:val="39"/>
    <w:unhideWhenUsed/>
    <w:rsid w:val="00067281"/>
    <w:pPr>
      <w:tabs>
        <w:tab w:val="left" w:pos="993"/>
        <w:tab w:val="right" w:leader="dot" w:pos="8263"/>
      </w:tabs>
      <w:spacing w:after="100" w:line="276" w:lineRule="auto"/>
      <w:ind w:left="709"/>
    </w:pPr>
    <w:rPr>
      <w:rFonts w:ascii="Calibri" w:eastAsia="Calibri" w:hAnsi="Calibri"/>
      <w:sz w:val="22"/>
      <w:szCs w:val="22"/>
      <w:lang w:val="id-ID"/>
    </w:rPr>
  </w:style>
  <w:style w:type="paragraph" w:customStyle="1" w:styleId="msolistparagraph0">
    <w:name w:val="msolistparagraph"/>
    <w:basedOn w:val="Normal"/>
    <w:rsid w:val="00067281"/>
    <w:pPr>
      <w:spacing w:after="200" w:line="276" w:lineRule="auto"/>
      <w:ind w:left="720"/>
      <w:contextualSpacing/>
    </w:pPr>
    <w:rPr>
      <w:rFonts w:ascii="Calibri" w:eastAsia="Calibri" w:hAnsi="Calibri"/>
      <w:sz w:val="22"/>
      <w:szCs w:val="22"/>
      <w:lang w:val="id-ID"/>
    </w:rPr>
  </w:style>
  <w:style w:type="character" w:styleId="CommentReference">
    <w:name w:val="annotation reference"/>
    <w:uiPriority w:val="99"/>
    <w:semiHidden/>
    <w:unhideWhenUsed/>
    <w:rsid w:val="00067281"/>
    <w:rPr>
      <w:sz w:val="16"/>
      <w:szCs w:val="16"/>
    </w:rPr>
  </w:style>
  <w:style w:type="paragraph" w:styleId="CommentText">
    <w:name w:val="annotation text"/>
    <w:basedOn w:val="Normal"/>
    <w:link w:val="CommentTextChar"/>
    <w:uiPriority w:val="99"/>
    <w:semiHidden/>
    <w:unhideWhenUsed/>
    <w:rsid w:val="00067281"/>
    <w:pPr>
      <w:spacing w:after="200"/>
      <w:ind w:right="-14"/>
      <w:jc w:val="both"/>
    </w:pPr>
    <w:rPr>
      <w:rFonts w:ascii="Calibri" w:eastAsia="Calibri" w:hAnsi="Calibri"/>
    </w:rPr>
  </w:style>
  <w:style w:type="character" w:customStyle="1" w:styleId="CommentTextChar">
    <w:name w:val="Comment Text Char"/>
    <w:basedOn w:val="DefaultParagraphFont"/>
    <w:link w:val="CommentText"/>
    <w:uiPriority w:val="99"/>
    <w:semiHidden/>
    <w:rsid w:val="00067281"/>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67281"/>
    <w:rPr>
      <w:b/>
      <w:bCs/>
      <w:lang w:val="x-none" w:eastAsia="x-none"/>
    </w:rPr>
  </w:style>
  <w:style w:type="character" w:customStyle="1" w:styleId="CommentSubjectChar">
    <w:name w:val="Comment Subject Char"/>
    <w:basedOn w:val="CommentTextChar"/>
    <w:link w:val="CommentSubject"/>
    <w:uiPriority w:val="99"/>
    <w:semiHidden/>
    <w:rsid w:val="00067281"/>
    <w:rPr>
      <w:rFonts w:ascii="Calibri" w:eastAsia="Calibri" w:hAnsi="Calibri" w:cs="Times New Roman"/>
      <w:b/>
      <w:bCs/>
      <w:sz w:val="20"/>
      <w:szCs w:val="20"/>
      <w:lang w:val="x-none" w:eastAsia="x-none"/>
    </w:rPr>
  </w:style>
  <w:style w:type="paragraph" w:styleId="BodyTextIndent3">
    <w:name w:val="Body Text Indent 3"/>
    <w:basedOn w:val="Normal"/>
    <w:link w:val="BodyTextIndent3Char"/>
    <w:rsid w:val="00067281"/>
    <w:pPr>
      <w:spacing w:after="120"/>
      <w:ind w:left="283"/>
    </w:pPr>
    <w:rPr>
      <w:sz w:val="16"/>
      <w:szCs w:val="16"/>
    </w:rPr>
  </w:style>
  <w:style w:type="character" w:customStyle="1" w:styleId="BodyTextIndent3Char">
    <w:name w:val="Body Text Indent 3 Char"/>
    <w:basedOn w:val="DefaultParagraphFont"/>
    <w:link w:val="BodyTextIndent3"/>
    <w:rsid w:val="00067281"/>
    <w:rPr>
      <w:rFonts w:ascii="Times New Roman" w:eastAsia="Times New Roman" w:hAnsi="Times New Roman" w:cs="Times New Roman"/>
      <w:sz w:val="16"/>
      <w:szCs w:val="16"/>
      <w:lang w:val="en-US"/>
    </w:rPr>
  </w:style>
  <w:style w:type="character" w:styleId="PageNumber">
    <w:name w:val="page number"/>
    <w:rsid w:val="00067281"/>
  </w:style>
  <w:style w:type="paragraph" w:customStyle="1" w:styleId="subab">
    <w:name w:val="subab"/>
    <w:basedOn w:val="ListParagraph"/>
    <w:qFormat/>
    <w:rsid w:val="00067281"/>
    <w:pPr>
      <w:numPr>
        <w:ilvl w:val="1"/>
        <w:numId w:val="4"/>
      </w:numPr>
      <w:spacing w:after="200" w:line="480" w:lineRule="auto"/>
    </w:pPr>
    <w:rPr>
      <w:rFonts w:eastAsia="Calibri"/>
      <w:b/>
      <w:sz w:val="24"/>
      <w:szCs w:val="24"/>
      <w:lang w:val="id-ID" w:eastAsia="en-US"/>
    </w:rPr>
  </w:style>
  <w:style w:type="paragraph" w:customStyle="1" w:styleId="subab2">
    <w:name w:val="subab2"/>
    <w:basedOn w:val="ListParagraph"/>
    <w:link w:val="subab2Char"/>
    <w:qFormat/>
    <w:rsid w:val="00067281"/>
    <w:pPr>
      <w:numPr>
        <w:ilvl w:val="2"/>
        <w:numId w:val="4"/>
      </w:numPr>
      <w:spacing w:after="200" w:line="480" w:lineRule="auto"/>
    </w:pPr>
    <w:rPr>
      <w:rFonts w:eastAsia="Calibri"/>
      <w:b/>
      <w:sz w:val="24"/>
      <w:szCs w:val="24"/>
      <w:lang w:val="id-ID" w:eastAsia="x-none"/>
    </w:rPr>
  </w:style>
  <w:style w:type="character" w:customStyle="1" w:styleId="subab2Char">
    <w:name w:val="subab2 Char"/>
    <w:link w:val="subab2"/>
    <w:rsid w:val="00067281"/>
    <w:rPr>
      <w:rFonts w:ascii="Times New Roman" w:eastAsia="Calibri" w:hAnsi="Times New Roman" w:cs="Times New Roman"/>
      <w:b/>
      <w:sz w:val="24"/>
      <w:szCs w:val="24"/>
      <w:lang w:eastAsia="x-none"/>
    </w:rPr>
  </w:style>
  <w:style w:type="paragraph" w:customStyle="1" w:styleId="subab3">
    <w:name w:val="subab3"/>
    <w:basedOn w:val="ListParagraph"/>
    <w:qFormat/>
    <w:rsid w:val="00067281"/>
    <w:pPr>
      <w:numPr>
        <w:ilvl w:val="3"/>
        <w:numId w:val="4"/>
      </w:numPr>
      <w:spacing w:after="200" w:line="480" w:lineRule="auto"/>
    </w:pPr>
    <w:rPr>
      <w:rFonts w:eastAsia="Calibri"/>
      <w:b/>
      <w:sz w:val="24"/>
      <w:szCs w:val="24"/>
      <w:lang w:val="id-ID" w:eastAsia="en-US"/>
    </w:rPr>
  </w:style>
  <w:style w:type="paragraph" w:customStyle="1" w:styleId="toctitle">
    <w:name w:val="toc_title"/>
    <w:basedOn w:val="Normal"/>
    <w:rsid w:val="00067281"/>
    <w:pPr>
      <w:spacing w:before="100" w:beforeAutospacing="1" w:after="100" w:afterAutospacing="1"/>
    </w:pPr>
    <w:rPr>
      <w:sz w:val="24"/>
      <w:szCs w:val="24"/>
    </w:rPr>
  </w:style>
  <w:style w:type="character" w:customStyle="1" w:styleId="toctoggle">
    <w:name w:val="toc_toggle"/>
    <w:rsid w:val="00067281"/>
  </w:style>
  <w:style w:type="character" w:customStyle="1" w:styleId="tocnumber">
    <w:name w:val="toc_number"/>
    <w:rsid w:val="00067281"/>
  </w:style>
  <w:style w:type="character" w:customStyle="1" w:styleId="ctatext">
    <w:name w:val="ctatext"/>
    <w:rsid w:val="00067281"/>
  </w:style>
  <w:style w:type="character" w:customStyle="1" w:styleId="posttitle">
    <w:name w:val="posttitle"/>
    <w:rsid w:val="00067281"/>
  </w:style>
  <w:style w:type="paragraph" w:customStyle="1" w:styleId="DaftarParagraf">
    <w:name w:val="Daftar Paragraf"/>
    <w:basedOn w:val="Normal"/>
    <w:qFormat/>
    <w:rsid w:val="00067281"/>
    <w:pPr>
      <w:spacing w:line="360" w:lineRule="auto"/>
      <w:ind w:left="720"/>
      <w:contextualSpacing/>
      <w:jc w:val="both"/>
    </w:pPr>
    <w:rPr>
      <w:rFonts w:ascii="Calibri" w:eastAsia="Calibri" w:hAnsi="Calibri"/>
      <w:sz w:val="22"/>
      <w:szCs w:val="22"/>
      <w:lang w:val="id-ID"/>
    </w:rPr>
  </w:style>
  <w:style w:type="paragraph" w:customStyle="1" w:styleId="Char2">
    <w:name w:val="Char2"/>
    <w:basedOn w:val="Normal"/>
    <w:rsid w:val="00067281"/>
    <w:pPr>
      <w:spacing w:after="160" w:line="240" w:lineRule="exact"/>
    </w:pPr>
    <w:rPr>
      <w:rFonts w:ascii="Normal" w:hAnsi="Normal"/>
      <w:b/>
    </w:rPr>
  </w:style>
  <w:style w:type="character" w:styleId="FollowedHyperlink">
    <w:name w:val="FollowedHyperlink"/>
    <w:uiPriority w:val="99"/>
    <w:rsid w:val="00067281"/>
    <w:rPr>
      <w:color w:val="800080"/>
      <w:u w:val="single"/>
    </w:rPr>
  </w:style>
  <w:style w:type="character" w:customStyle="1" w:styleId="HTMLPreformattedChar">
    <w:name w:val="HTML Preformatted Char"/>
    <w:link w:val="HTMLPreformatted"/>
    <w:uiPriority w:val="99"/>
    <w:semiHidden/>
    <w:rsid w:val="00067281"/>
    <w:rPr>
      <w:rFonts w:ascii="Courier New" w:eastAsia="Times New Roman" w:hAnsi="Courier New" w:cs="Courier New"/>
    </w:rPr>
  </w:style>
  <w:style w:type="paragraph" w:styleId="HTMLPreformatted">
    <w:name w:val="HTML Preformatted"/>
    <w:basedOn w:val="Normal"/>
    <w:link w:val="HTMLPreformattedChar"/>
    <w:uiPriority w:val="99"/>
    <w:semiHidden/>
    <w:unhideWhenUsed/>
    <w:rsid w:val="00067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lang w:val="id-ID"/>
    </w:rPr>
  </w:style>
  <w:style w:type="character" w:customStyle="1" w:styleId="HTMLPreformattedChar1">
    <w:name w:val="HTML Preformatted Char1"/>
    <w:basedOn w:val="DefaultParagraphFont"/>
    <w:uiPriority w:val="99"/>
    <w:semiHidden/>
    <w:rsid w:val="00067281"/>
    <w:rPr>
      <w:rFonts w:ascii="Consolas" w:eastAsia="Times New Roman" w:hAnsi="Consolas" w:cs="Consolas"/>
      <w:sz w:val="20"/>
      <w:szCs w:val="20"/>
      <w:lang w:val="en-US"/>
    </w:rPr>
  </w:style>
  <w:style w:type="paragraph" w:customStyle="1" w:styleId="go">
    <w:name w:val="go"/>
    <w:basedOn w:val="Normal"/>
    <w:rsid w:val="00067281"/>
    <w:pPr>
      <w:spacing w:before="100" w:beforeAutospacing="1" w:after="100" w:afterAutospacing="1"/>
    </w:pPr>
    <w:rPr>
      <w:sz w:val="24"/>
      <w:szCs w:val="24"/>
      <w:lang w:val="en-ID" w:eastAsia="en-ID"/>
    </w:rPr>
  </w:style>
  <w:style w:type="character" w:customStyle="1" w:styleId="apple-tab-span">
    <w:name w:val="apple-tab-span"/>
    <w:rsid w:val="00067281"/>
  </w:style>
  <w:style w:type="character" w:customStyle="1" w:styleId="ezoic-ad">
    <w:name w:val="ezoic-ad"/>
    <w:rsid w:val="00067281"/>
  </w:style>
  <w:style w:type="character" w:styleId="PlaceholderText">
    <w:name w:val="Placeholder Text"/>
    <w:uiPriority w:val="99"/>
    <w:rsid w:val="00067281"/>
    <w:rPr>
      <w:color w:val="808080"/>
    </w:rPr>
  </w:style>
  <w:style w:type="character" w:customStyle="1" w:styleId="hgkelc">
    <w:name w:val="hgkelc"/>
    <w:rsid w:val="00067281"/>
  </w:style>
  <w:style w:type="paragraph" w:customStyle="1" w:styleId="Heading11">
    <w:name w:val="Heading 11"/>
    <w:basedOn w:val="Normal"/>
    <w:next w:val="Normal"/>
    <w:uiPriority w:val="9"/>
    <w:qFormat/>
    <w:rsid w:val="00067281"/>
    <w:pPr>
      <w:keepNext/>
      <w:keepLines/>
      <w:spacing w:before="240" w:line="276" w:lineRule="auto"/>
      <w:outlineLvl w:val="0"/>
    </w:pPr>
    <w:rPr>
      <w:rFonts w:ascii="Calibri Light" w:hAnsi="Calibri Light"/>
      <w:color w:val="2F5496"/>
      <w:sz w:val="32"/>
      <w:szCs w:val="32"/>
    </w:rPr>
  </w:style>
  <w:style w:type="numbering" w:customStyle="1" w:styleId="NoList1">
    <w:name w:val="No List1"/>
    <w:next w:val="NoList"/>
    <w:uiPriority w:val="99"/>
    <w:semiHidden/>
    <w:unhideWhenUsed/>
    <w:rsid w:val="00067281"/>
  </w:style>
  <w:style w:type="character" w:styleId="FootnoteReference">
    <w:name w:val="footnote reference"/>
    <w:uiPriority w:val="99"/>
    <w:semiHidden/>
    <w:unhideWhenUsed/>
    <w:rsid w:val="00067281"/>
    <w:rPr>
      <w:vertAlign w:val="superscript"/>
    </w:rPr>
  </w:style>
  <w:style w:type="character" w:customStyle="1" w:styleId="Heading1Char1">
    <w:name w:val="Heading 1 Char1"/>
    <w:uiPriority w:val="9"/>
    <w:rsid w:val="00067281"/>
    <w:rPr>
      <w:rFonts w:ascii="Cambria" w:eastAsia="Times New Roman" w:hAnsi="Cambria" w:cs="Times New Roman"/>
      <w:b/>
      <w:bCs/>
      <w:color w:val="365F91"/>
      <w:sz w:val="28"/>
      <w:szCs w:val="28"/>
      <w:lang w:val="id-ID"/>
    </w:rPr>
  </w:style>
  <w:style w:type="numbering" w:customStyle="1" w:styleId="NoList2">
    <w:name w:val="No List2"/>
    <w:next w:val="NoList"/>
    <w:uiPriority w:val="99"/>
    <w:semiHidden/>
    <w:unhideWhenUsed/>
    <w:rsid w:val="00067281"/>
  </w:style>
  <w:style w:type="numbering" w:customStyle="1" w:styleId="NoList11">
    <w:name w:val="No List11"/>
    <w:next w:val="NoList"/>
    <w:uiPriority w:val="99"/>
    <w:semiHidden/>
    <w:unhideWhenUsed/>
    <w:rsid w:val="00067281"/>
  </w:style>
  <w:style w:type="paragraph" w:customStyle="1" w:styleId="xl65">
    <w:name w:val="xl65"/>
    <w:basedOn w:val="Normal"/>
    <w:rsid w:val="000672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Normal"/>
    <w:rsid w:val="000672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character" w:customStyle="1" w:styleId="y2iqfc">
    <w:name w:val="y2iqfc"/>
    <w:basedOn w:val="DefaultParagraphFont"/>
    <w:rsid w:val="00067281"/>
  </w:style>
  <w:style w:type="paragraph" w:customStyle="1" w:styleId="msonormal0">
    <w:name w:val="msonormal"/>
    <w:basedOn w:val="Normal"/>
    <w:rsid w:val="00067281"/>
    <w:pPr>
      <w:spacing w:before="100" w:beforeAutospacing="1" w:after="100" w:afterAutospacing="1"/>
    </w:pPr>
    <w:rPr>
      <w:sz w:val="24"/>
      <w:szCs w:val="24"/>
      <w:lang w:val="en-ID" w:eastAsia="en-ID"/>
    </w:rPr>
  </w:style>
  <w:style w:type="paragraph" w:customStyle="1" w:styleId="xl67">
    <w:name w:val="xl67"/>
    <w:basedOn w:val="Normal"/>
    <w:rsid w:val="000672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ID" w:eastAsia="en-ID"/>
    </w:rPr>
  </w:style>
  <w:style w:type="paragraph" w:customStyle="1" w:styleId="xl68">
    <w:name w:val="xl68"/>
    <w:basedOn w:val="Normal"/>
    <w:rsid w:val="00067281"/>
    <w:pPr>
      <w:pBdr>
        <w:top w:val="single" w:sz="4" w:space="0" w:color="000000"/>
        <w:left w:val="single" w:sz="4" w:space="0" w:color="000000"/>
        <w:right w:val="single" w:sz="4" w:space="0" w:color="000000"/>
      </w:pBdr>
      <w:shd w:val="clear" w:color="000000" w:fill="B8CCE4"/>
      <w:spacing w:before="100" w:beforeAutospacing="1" w:after="100" w:afterAutospacing="1"/>
      <w:jc w:val="center"/>
      <w:textAlignment w:val="center"/>
    </w:pPr>
    <w:rPr>
      <w:sz w:val="24"/>
      <w:szCs w:val="24"/>
      <w:lang w:val="en-ID" w:eastAsia="en-ID"/>
    </w:rPr>
  </w:style>
  <w:style w:type="paragraph" w:customStyle="1" w:styleId="xl69">
    <w:name w:val="xl69"/>
    <w:basedOn w:val="Normal"/>
    <w:rsid w:val="00067281"/>
    <w:pPr>
      <w:spacing w:before="100" w:beforeAutospacing="1" w:after="100" w:afterAutospacing="1"/>
      <w:jc w:val="center"/>
      <w:textAlignment w:val="center"/>
    </w:pPr>
    <w:rPr>
      <w:b/>
      <w:bCs/>
      <w:sz w:val="24"/>
      <w:szCs w:val="24"/>
      <w:lang w:val="en-ID" w:eastAsia="en-ID"/>
    </w:rPr>
  </w:style>
  <w:style w:type="paragraph" w:customStyle="1" w:styleId="xl70">
    <w:name w:val="xl70"/>
    <w:basedOn w:val="Normal"/>
    <w:rsid w:val="000672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ID" w:eastAsia="en-ID"/>
    </w:rPr>
  </w:style>
  <w:style w:type="paragraph" w:customStyle="1" w:styleId="xl71">
    <w:name w:val="xl71"/>
    <w:basedOn w:val="Normal"/>
    <w:rsid w:val="000672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ID" w:eastAsia="en-ID"/>
    </w:rPr>
  </w:style>
  <w:style w:type="paragraph" w:customStyle="1" w:styleId="xl72">
    <w:name w:val="xl72"/>
    <w:basedOn w:val="Normal"/>
    <w:rsid w:val="000672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ID" w:eastAsia="en-ID"/>
    </w:rPr>
  </w:style>
  <w:style w:type="paragraph" w:customStyle="1" w:styleId="xl73">
    <w:name w:val="xl73"/>
    <w:basedOn w:val="Normal"/>
    <w:rsid w:val="00067281"/>
    <w:pPr>
      <w:spacing w:before="100" w:beforeAutospacing="1" w:after="100" w:afterAutospacing="1"/>
      <w:jc w:val="center"/>
      <w:textAlignment w:val="center"/>
    </w:pPr>
    <w:rPr>
      <w:sz w:val="24"/>
      <w:szCs w:val="24"/>
      <w:lang w:val="en-ID" w:eastAsia="en-ID"/>
    </w:rPr>
  </w:style>
  <w:style w:type="paragraph" w:customStyle="1" w:styleId="xl74">
    <w:name w:val="xl74"/>
    <w:basedOn w:val="Normal"/>
    <w:rsid w:val="000672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ID" w:eastAsia="en-ID"/>
    </w:rPr>
  </w:style>
  <w:style w:type="paragraph" w:customStyle="1" w:styleId="xl75">
    <w:name w:val="xl75"/>
    <w:basedOn w:val="Normal"/>
    <w:rsid w:val="00067281"/>
    <w:pPr>
      <w:pBdr>
        <w:top w:val="single" w:sz="4" w:space="0" w:color="auto"/>
        <w:left w:val="single" w:sz="4" w:space="0" w:color="auto"/>
        <w:bottom w:val="single" w:sz="4" w:space="0" w:color="auto"/>
      </w:pBdr>
      <w:spacing w:before="100" w:beforeAutospacing="1" w:after="100" w:afterAutospacing="1"/>
      <w:jc w:val="center"/>
    </w:pPr>
    <w:rPr>
      <w:sz w:val="24"/>
      <w:szCs w:val="24"/>
      <w:lang w:val="en-ID" w:eastAsia="en-ID"/>
    </w:rPr>
  </w:style>
  <w:style w:type="paragraph" w:customStyle="1" w:styleId="xl76">
    <w:name w:val="xl76"/>
    <w:basedOn w:val="Normal"/>
    <w:rsid w:val="0006728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ID" w:eastAsia="en-ID"/>
    </w:rPr>
  </w:style>
  <w:style w:type="paragraph" w:customStyle="1" w:styleId="xl77">
    <w:name w:val="xl77"/>
    <w:basedOn w:val="Normal"/>
    <w:rsid w:val="0006728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z w:val="24"/>
      <w:szCs w:val="24"/>
      <w:lang w:val="en-ID" w:eastAsia="en-ID"/>
    </w:rPr>
  </w:style>
  <w:style w:type="paragraph" w:customStyle="1" w:styleId="xl78">
    <w:name w:val="xl78"/>
    <w:basedOn w:val="Normal"/>
    <w:rsid w:val="00067281"/>
    <w:pPr>
      <w:pBdr>
        <w:top w:val="single" w:sz="4" w:space="0" w:color="auto"/>
        <w:left w:val="single" w:sz="4" w:space="0" w:color="auto"/>
        <w:right w:val="single" w:sz="4" w:space="0" w:color="auto"/>
      </w:pBdr>
      <w:shd w:val="clear" w:color="000000" w:fill="B8CCE4"/>
      <w:spacing w:before="100" w:beforeAutospacing="1" w:after="100" w:afterAutospacing="1"/>
      <w:jc w:val="center"/>
      <w:textAlignment w:val="center"/>
    </w:pPr>
    <w:rPr>
      <w:b/>
      <w:bCs/>
      <w:sz w:val="24"/>
      <w:szCs w:val="24"/>
      <w:lang w:val="en-ID" w:eastAsia="en-ID"/>
    </w:rPr>
  </w:style>
  <w:style w:type="character" w:styleId="HTMLCode">
    <w:name w:val="HTML Code"/>
    <w:basedOn w:val="DefaultParagraphFont"/>
    <w:uiPriority w:val="99"/>
    <w:semiHidden/>
    <w:unhideWhenUsed/>
    <w:rsid w:val="00067281"/>
    <w:rPr>
      <w:rFonts w:ascii="Courier New" w:eastAsia="Times New Roman" w:hAnsi="Courier New" w:cs="Courier New"/>
      <w:sz w:val="20"/>
      <w:szCs w:val="20"/>
    </w:rPr>
  </w:style>
  <w:style w:type="character" w:customStyle="1" w:styleId="header-section-number">
    <w:name w:val="header-section-number"/>
    <w:basedOn w:val="DefaultParagraphFont"/>
    <w:rsid w:val="00067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header" Target="head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4D562-F629-4B6F-AFD6-E0A825BC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3740</Words>
  <Characters>21319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Absensi</dc:creator>
  <cp:lastModifiedBy>Windows8</cp:lastModifiedBy>
  <cp:revision>6</cp:revision>
  <dcterms:created xsi:type="dcterms:W3CDTF">2021-10-08T00:42:00Z</dcterms:created>
  <dcterms:modified xsi:type="dcterms:W3CDTF">2022-09-01T04:21:00Z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2503ef3d-bbfd-3d64-935a-f072b6603176</vt:lpwstr>
  </property>
  <property fmtid="{D5CDD505-2E9C-101B-9397-08002B2CF9AE}" pid="24" name="Mendeley Citation Style_1">
    <vt:lpwstr>http://www.zotero.org/styles/ieee</vt:lpwstr>
  </property>
</Properties>
</file>