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1EC" w:rsidRPr="00FE1367" w:rsidRDefault="000D60F0" w:rsidP="001E11EC">
      <w:pPr>
        <w:spacing w:before="120"/>
        <w:jc w:val="center"/>
        <w:rPr>
          <w:b/>
          <w:color w:val="000000" w:themeColor="text1"/>
          <w:sz w:val="24"/>
          <w:szCs w:val="24"/>
        </w:rPr>
      </w:pPr>
      <w:r w:rsidRPr="00FE1367">
        <w:rPr>
          <w:b/>
          <w:sz w:val="24"/>
          <w:szCs w:val="24"/>
        </w:rPr>
        <w:t xml:space="preserve">ANALISIS KUALITAS WEBSITE MTS AL-MUJAHIDIN MENGGUNAKAN METODE </w:t>
      </w:r>
      <w:r w:rsidRPr="00FE1367">
        <w:rPr>
          <w:b/>
          <w:i/>
          <w:sz w:val="24"/>
          <w:szCs w:val="24"/>
        </w:rPr>
        <w:t>END USER COMPUTING SATISFACTION (EUCS)</w:t>
      </w:r>
      <w:bookmarkStart w:id="0" w:name="_GoBack"/>
      <w:bookmarkEnd w:id="0"/>
    </w:p>
    <w:p w:rsidR="007D1230" w:rsidRPr="00BF02E6" w:rsidRDefault="007D1230" w:rsidP="007D1230">
      <w:pPr>
        <w:jc w:val="center"/>
        <w:rPr>
          <w:b/>
          <w:bCs/>
          <w:sz w:val="22"/>
          <w:szCs w:val="22"/>
        </w:rPr>
      </w:pPr>
    </w:p>
    <w:p w:rsidR="007D1230" w:rsidRPr="00BF02E6" w:rsidRDefault="000D60F0" w:rsidP="000D60F0">
      <w:pPr>
        <w:tabs>
          <w:tab w:val="left" w:pos="993"/>
        </w:tabs>
        <w:jc w:val="center"/>
        <w:rPr>
          <w:b/>
          <w:sz w:val="22"/>
          <w:szCs w:val="22"/>
        </w:rPr>
      </w:pPr>
      <w:r w:rsidRPr="00BF02E6">
        <w:rPr>
          <w:b/>
          <w:sz w:val="22"/>
          <w:szCs w:val="22"/>
        </w:rPr>
        <w:t>Diana Dewi</w:t>
      </w:r>
      <w:r w:rsidRPr="00BF02E6">
        <w:rPr>
          <w:b/>
          <w:sz w:val="22"/>
          <w:szCs w:val="22"/>
          <w:vertAlign w:val="superscript"/>
        </w:rPr>
        <w:t>1</w:t>
      </w:r>
      <w:r w:rsidR="009B68E5" w:rsidRPr="00BF02E6">
        <w:rPr>
          <w:b/>
          <w:sz w:val="22"/>
          <w:szCs w:val="22"/>
          <w:vertAlign w:val="superscript"/>
        </w:rPr>
        <w:t>,</w:t>
      </w:r>
      <w:r w:rsidR="009B68E5" w:rsidRPr="00BF02E6">
        <w:rPr>
          <w:b/>
          <w:sz w:val="22"/>
          <w:szCs w:val="22"/>
        </w:rPr>
        <w:t>Sekar Ayu Fitria</w:t>
      </w:r>
      <w:r w:rsidR="009B68E5" w:rsidRPr="00BF02E6">
        <w:rPr>
          <w:b/>
          <w:sz w:val="22"/>
          <w:szCs w:val="22"/>
          <w:vertAlign w:val="superscript"/>
        </w:rPr>
        <w:t>2,</w:t>
      </w:r>
      <w:r w:rsidR="009B68E5" w:rsidRPr="00BF02E6">
        <w:rPr>
          <w:b/>
          <w:sz w:val="22"/>
          <w:szCs w:val="22"/>
        </w:rPr>
        <w:t xml:space="preserve"> Annes Yusnara</w:t>
      </w:r>
      <w:r w:rsidR="009B68E5" w:rsidRPr="00BF02E6">
        <w:rPr>
          <w:b/>
          <w:sz w:val="22"/>
          <w:szCs w:val="22"/>
          <w:vertAlign w:val="superscript"/>
        </w:rPr>
        <w:t>3,</w:t>
      </w:r>
      <w:r w:rsidR="009B68E5" w:rsidRPr="00BF02E6">
        <w:rPr>
          <w:b/>
          <w:sz w:val="22"/>
          <w:szCs w:val="22"/>
        </w:rPr>
        <w:t>Hardoyo</w:t>
      </w:r>
      <w:r w:rsidR="009B68E5" w:rsidRPr="00BF02E6">
        <w:rPr>
          <w:b/>
          <w:sz w:val="22"/>
          <w:szCs w:val="22"/>
          <w:vertAlign w:val="superscript"/>
        </w:rPr>
        <w:t>4</w:t>
      </w:r>
      <w:r w:rsidR="009B68E5" w:rsidRPr="00BF02E6">
        <w:rPr>
          <w:b/>
          <w:sz w:val="22"/>
          <w:szCs w:val="22"/>
        </w:rPr>
        <w:t>, Rezi Maharani</w:t>
      </w:r>
      <w:r w:rsidR="009B68E5" w:rsidRPr="00BF02E6">
        <w:rPr>
          <w:b/>
          <w:sz w:val="22"/>
          <w:szCs w:val="22"/>
          <w:vertAlign w:val="superscript"/>
        </w:rPr>
        <w:t>5</w:t>
      </w:r>
      <w:r w:rsidRPr="00BF02E6">
        <w:rPr>
          <w:b/>
          <w:sz w:val="22"/>
          <w:szCs w:val="22"/>
          <w:vertAlign w:val="superscript"/>
        </w:rPr>
        <w:t xml:space="preserve">, </w:t>
      </w:r>
      <w:r w:rsidR="001E11EC" w:rsidRPr="00BF02E6">
        <w:rPr>
          <w:b/>
          <w:bCs/>
          <w:sz w:val="22"/>
          <w:szCs w:val="22"/>
        </w:rPr>
        <w:t>Elmayati</w:t>
      </w:r>
      <w:r w:rsidR="009B68E5" w:rsidRPr="00BF02E6">
        <w:rPr>
          <w:b/>
          <w:bCs/>
          <w:sz w:val="22"/>
          <w:szCs w:val="22"/>
          <w:vertAlign w:val="superscript"/>
        </w:rPr>
        <w:t>6</w:t>
      </w:r>
      <w:r w:rsidR="007D1230" w:rsidRPr="00BF02E6">
        <w:rPr>
          <w:b/>
          <w:bCs/>
          <w:sz w:val="22"/>
          <w:szCs w:val="22"/>
          <w:lang w:val="id-ID"/>
        </w:rPr>
        <w:t xml:space="preserve">, </w:t>
      </w:r>
      <w:r w:rsidRPr="00BF02E6">
        <w:rPr>
          <w:b/>
          <w:sz w:val="22"/>
          <w:szCs w:val="22"/>
        </w:rPr>
        <w:t>M. Nur Alamsyah</w:t>
      </w:r>
      <w:r w:rsidR="009B68E5" w:rsidRPr="00BF02E6">
        <w:rPr>
          <w:b/>
          <w:sz w:val="22"/>
          <w:szCs w:val="22"/>
          <w:vertAlign w:val="superscript"/>
        </w:rPr>
        <w:t>7</w:t>
      </w:r>
    </w:p>
    <w:p w:rsidR="007D1230" w:rsidRPr="00BF02E6" w:rsidRDefault="007D1230" w:rsidP="00F87C9F">
      <w:pPr>
        <w:jc w:val="center"/>
        <w:rPr>
          <w:sz w:val="22"/>
          <w:szCs w:val="22"/>
          <w:lang w:val="en-GB"/>
        </w:rPr>
      </w:pPr>
      <w:r w:rsidRPr="00BF02E6">
        <w:rPr>
          <w:sz w:val="22"/>
          <w:szCs w:val="22"/>
          <w:vertAlign w:val="superscript"/>
          <w:lang w:val="id-ID"/>
        </w:rPr>
        <w:t>1</w:t>
      </w:r>
      <w:r w:rsidR="001E11EC" w:rsidRPr="00BF02E6">
        <w:rPr>
          <w:sz w:val="22"/>
          <w:szCs w:val="22"/>
          <w:vertAlign w:val="superscript"/>
        </w:rPr>
        <w:t>,2</w:t>
      </w:r>
      <w:r w:rsidR="009B68E5" w:rsidRPr="00BF02E6">
        <w:rPr>
          <w:sz w:val="22"/>
          <w:szCs w:val="22"/>
          <w:vertAlign w:val="superscript"/>
        </w:rPr>
        <w:t>,3,4,5,6,7</w:t>
      </w:r>
      <w:r w:rsidRPr="00BF02E6">
        <w:rPr>
          <w:sz w:val="22"/>
          <w:szCs w:val="22"/>
          <w:lang w:val="id-ID"/>
        </w:rPr>
        <w:t xml:space="preserve">Program Studi </w:t>
      </w:r>
      <w:r w:rsidR="001E11EC" w:rsidRPr="00BF02E6">
        <w:rPr>
          <w:sz w:val="22"/>
          <w:szCs w:val="22"/>
        </w:rPr>
        <w:t xml:space="preserve">Sistem Informasi, </w:t>
      </w:r>
      <w:r w:rsidR="00234527" w:rsidRPr="00BF02E6">
        <w:rPr>
          <w:sz w:val="22"/>
          <w:szCs w:val="22"/>
        </w:rPr>
        <w:t>Universitas Bina Insan</w:t>
      </w:r>
      <w:r w:rsidRPr="00BF02E6">
        <w:rPr>
          <w:sz w:val="22"/>
          <w:szCs w:val="22"/>
        </w:rPr>
        <w:t xml:space="preserve">, </w:t>
      </w:r>
      <w:r w:rsidRPr="00BF02E6">
        <w:rPr>
          <w:sz w:val="22"/>
          <w:szCs w:val="22"/>
          <w:lang w:val="en-GB"/>
        </w:rPr>
        <w:t>Lubuklinggau</w:t>
      </w:r>
    </w:p>
    <w:p w:rsidR="00F87C9F" w:rsidRPr="00BF02E6" w:rsidRDefault="007D1230" w:rsidP="007D1230">
      <w:pPr>
        <w:jc w:val="center"/>
        <w:rPr>
          <w:rStyle w:val="Hyperlink"/>
          <w:color w:val="auto"/>
          <w:sz w:val="22"/>
          <w:szCs w:val="22"/>
          <w:u w:val="none"/>
          <w:vertAlign w:val="superscript"/>
        </w:rPr>
      </w:pPr>
      <w:r w:rsidRPr="00BF02E6">
        <w:rPr>
          <w:sz w:val="22"/>
          <w:szCs w:val="22"/>
          <w:lang w:val="id-ID"/>
        </w:rPr>
        <w:t>e</w:t>
      </w:r>
      <w:r w:rsidRPr="00BF02E6">
        <w:rPr>
          <w:sz w:val="22"/>
          <w:szCs w:val="22"/>
        </w:rPr>
        <w:t>-</w:t>
      </w:r>
      <w:r w:rsidRPr="00BF02E6">
        <w:rPr>
          <w:sz w:val="22"/>
          <w:szCs w:val="22"/>
          <w:lang w:val="id-ID"/>
        </w:rPr>
        <w:t>mail</w:t>
      </w:r>
      <w:r w:rsidRPr="00BF02E6">
        <w:rPr>
          <w:sz w:val="22"/>
          <w:szCs w:val="22"/>
        </w:rPr>
        <w:t>: *</w:t>
      </w:r>
      <w:r w:rsidR="009B68E5" w:rsidRPr="00BF02E6">
        <w:rPr>
          <w:sz w:val="22"/>
          <w:szCs w:val="22"/>
          <w:vertAlign w:val="superscript"/>
        </w:rPr>
        <w:t>1</w:t>
      </w:r>
      <w:hyperlink r:id="rId8" w:history="1">
        <w:r w:rsidR="009B68E5" w:rsidRPr="00BF02E6">
          <w:rPr>
            <w:rStyle w:val="Hyperlink"/>
            <w:color w:val="auto"/>
            <w:sz w:val="22"/>
            <w:szCs w:val="22"/>
            <w:u w:val="none"/>
          </w:rPr>
          <w:t>1018030009@mhs.univbinainsan.ac.ic,</w:t>
        </w:r>
        <w:r w:rsidR="009B68E5" w:rsidRPr="00BF02E6">
          <w:rPr>
            <w:rStyle w:val="Hyperlink"/>
            <w:color w:val="auto"/>
            <w:sz w:val="22"/>
            <w:szCs w:val="22"/>
            <w:u w:val="none"/>
            <w:vertAlign w:val="superscript"/>
          </w:rPr>
          <w:t>2</w:t>
        </w:r>
        <w:r w:rsidR="009B68E5" w:rsidRPr="00BF02E6">
          <w:rPr>
            <w:rStyle w:val="Hyperlink"/>
            <w:color w:val="auto"/>
            <w:sz w:val="22"/>
            <w:szCs w:val="22"/>
            <w:u w:val="none"/>
          </w:rPr>
          <w:t xml:space="preserve">2002030002@univbinainsan.ac.id, </w:t>
        </w:r>
        <w:r w:rsidR="009B68E5" w:rsidRPr="00BF02E6">
          <w:rPr>
            <w:rStyle w:val="Hyperlink"/>
            <w:color w:val="auto"/>
            <w:sz w:val="22"/>
            <w:szCs w:val="22"/>
            <w:u w:val="none"/>
            <w:vertAlign w:val="superscript"/>
          </w:rPr>
          <w:t>3</w:t>
        </w:r>
        <w:r w:rsidR="009B68E5" w:rsidRPr="00BF02E6">
          <w:rPr>
            <w:rStyle w:val="Hyperlink"/>
            <w:color w:val="auto"/>
            <w:sz w:val="22"/>
            <w:szCs w:val="22"/>
            <w:u w:val="none"/>
          </w:rPr>
          <w:t>2002030020@univbinainsan.ac.id,</w:t>
        </w:r>
        <w:r w:rsidR="009B68E5" w:rsidRPr="00BF02E6">
          <w:rPr>
            <w:rStyle w:val="Hyperlink"/>
            <w:color w:val="auto"/>
            <w:sz w:val="22"/>
            <w:szCs w:val="22"/>
            <w:u w:val="none"/>
            <w:vertAlign w:val="superscript"/>
          </w:rPr>
          <w:t>4</w:t>
        </w:r>
        <w:r w:rsidR="009B68E5" w:rsidRPr="00BF02E6">
          <w:rPr>
            <w:rStyle w:val="Hyperlink"/>
            <w:color w:val="auto"/>
            <w:sz w:val="22"/>
            <w:szCs w:val="22"/>
            <w:u w:val="none"/>
          </w:rPr>
          <w:t xml:space="preserve">2002030044@univbinainsan.ac.id, </w:t>
        </w:r>
        <w:r w:rsidR="009B68E5" w:rsidRPr="00BF02E6">
          <w:rPr>
            <w:rStyle w:val="Hyperlink"/>
            <w:color w:val="auto"/>
            <w:sz w:val="22"/>
            <w:szCs w:val="22"/>
            <w:u w:val="none"/>
            <w:vertAlign w:val="superscript"/>
          </w:rPr>
          <w:t>5</w:t>
        </w:r>
        <w:r w:rsidR="009B68E5" w:rsidRPr="00BF02E6">
          <w:rPr>
            <w:rStyle w:val="Hyperlink"/>
            <w:color w:val="auto"/>
            <w:sz w:val="22"/>
            <w:szCs w:val="22"/>
            <w:u w:val="none"/>
          </w:rPr>
          <w:t xml:space="preserve">2002030045@univbinainsan.ac.id , </w:t>
        </w:r>
        <w:r w:rsidR="009B68E5" w:rsidRPr="00BF02E6">
          <w:rPr>
            <w:rStyle w:val="Hyperlink"/>
            <w:color w:val="auto"/>
            <w:sz w:val="22"/>
            <w:szCs w:val="22"/>
            <w:u w:val="none"/>
            <w:vertAlign w:val="superscript"/>
          </w:rPr>
          <w:t>6</w:t>
        </w:r>
        <w:r w:rsidR="009B68E5" w:rsidRPr="00BF02E6">
          <w:rPr>
            <w:rStyle w:val="Hyperlink"/>
            <w:color w:val="auto"/>
            <w:sz w:val="22"/>
            <w:szCs w:val="22"/>
            <w:u w:val="none"/>
          </w:rPr>
          <w:t>elmayati@univbinainsan.ac.id</w:t>
        </w:r>
      </w:hyperlink>
      <w:r w:rsidRPr="00BF02E6">
        <w:rPr>
          <w:sz w:val="22"/>
          <w:szCs w:val="22"/>
        </w:rPr>
        <w:t xml:space="preserve">, </w:t>
      </w:r>
      <w:r w:rsidR="009B68E5" w:rsidRPr="00BF02E6">
        <w:rPr>
          <w:sz w:val="22"/>
          <w:szCs w:val="22"/>
        </w:rPr>
        <w:t>mnur.alamsyah@univbinainsan.ac.id</w:t>
      </w:r>
      <w:r w:rsidR="00BF02E6" w:rsidRPr="00BF02E6">
        <w:rPr>
          <w:sz w:val="22"/>
          <w:szCs w:val="22"/>
          <w:vertAlign w:val="superscript"/>
        </w:rPr>
        <w:t>7</w:t>
      </w:r>
    </w:p>
    <w:p w:rsidR="007D1230" w:rsidRPr="00BF02E6" w:rsidRDefault="007D1230" w:rsidP="007D1230">
      <w:pPr>
        <w:jc w:val="center"/>
        <w:rPr>
          <w:sz w:val="22"/>
          <w:szCs w:val="22"/>
        </w:rPr>
      </w:pPr>
    </w:p>
    <w:p w:rsidR="007D1230" w:rsidRPr="00BF02E6" w:rsidRDefault="007D1230" w:rsidP="007D1230">
      <w:pPr>
        <w:jc w:val="center"/>
        <w:rPr>
          <w:b/>
          <w:sz w:val="22"/>
          <w:szCs w:val="22"/>
        </w:rPr>
      </w:pPr>
      <w:r w:rsidRPr="00BF02E6">
        <w:rPr>
          <w:b/>
          <w:bCs/>
          <w:iCs/>
          <w:sz w:val="22"/>
          <w:szCs w:val="22"/>
        </w:rPr>
        <w:t>Abstrak</w:t>
      </w:r>
    </w:p>
    <w:p w:rsidR="007D1230" w:rsidRPr="00BF02E6" w:rsidRDefault="000D60F0" w:rsidP="007D1230">
      <w:pPr>
        <w:ind w:firstLine="709"/>
        <w:jc w:val="both"/>
        <w:rPr>
          <w:sz w:val="22"/>
          <w:szCs w:val="22"/>
          <w:shd w:val="clear" w:color="auto" w:fill="FFFFFF"/>
        </w:rPr>
      </w:pPr>
      <w:r w:rsidRPr="00BF02E6">
        <w:rPr>
          <w:rStyle w:val="y2iqfc"/>
          <w:rFonts w:eastAsiaTheme="majorEastAsia"/>
          <w:sz w:val="22"/>
          <w:szCs w:val="22"/>
        </w:rPr>
        <w:t xml:space="preserve">Website MTS Al-Mujahidin belum pernah melakukan penelitian tentang penerimaan pengguna terhadap website MTS AL-Mujahidin. Penelitian ini </w:t>
      </w:r>
      <w:r w:rsidR="009F567A">
        <w:rPr>
          <w:rStyle w:val="y2iqfc"/>
          <w:rFonts w:eastAsiaTheme="majorEastAsia"/>
          <w:sz w:val="22"/>
          <w:szCs w:val="22"/>
          <w:lang w:val="id-ID"/>
        </w:rPr>
        <w:t xml:space="preserve">dilakukan </w:t>
      </w:r>
      <w:r w:rsidRPr="00BF02E6">
        <w:rPr>
          <w:rStyle w:val="y2iqfc"/>
          <w:rFonts w:eastAsiaTheme="majorEastAsia"/>
          <w:sz w:val="22"/>
          <w:szCs w:val="22"/>
        </w:rPr>
        <w:t>bertujuan untuk men</w:t>
      </w:r>
      <w:r w:rsidR="009F567A">
        <w:rPr>
          <w:rStyle w:val="y2iqfc"/>
          <w:rFonts w:eastAsiaTheme="majorEastAsia"/>
          <w:sz w:val="22"/>
          <w:szCs w:val="22"/>
        </w:rPr>
        <w:t xml:space="preserve">ganalisis pengaruh faktor yang terdapat </w:t>
      </w:r>
      <w:r w:rsidR="009F567A">
        <w:rPr>
          <w:rStyle w:val="y2iqfc"/>
          <w:rFonts w:eastAsiaTheme="majorEastAsia"/>
          <w:sz w:val="22"/>
          <w:szCs w:val="22"/>
          <w:lang w:val="id-ID"/>
        </w:rPr>
        <w:t>pada</w:t>
      </w:r>
      <w:r w:rsidRPr="00BF02E6">
        <w:rPr>
          <w:rStyle w:val="y2iqfc"/>
          <w:rFonts w:eastAsiaTheme="majorEastAsia"/>
          <w:sz w:val="22"/>
          <w:szCs w:val="22"/>
        </w:rPr>
        <w:t xml:space="preserve"> metode EUCS terhadap pengguna situs web dan untuk mengetahui reaksi dan persepsi pengguna situs web yang dapat mempengaruhi sikap mereka terhadap penerimaan pengguna teknologi. End User Computing Satisfaction (EUCS) digunakan untuk mengukur tingkat kepuasan pengguna. suatu sistem aplikasi dengan membandingkan harapan dan kenyataan dari suatu sistem informasi</w:t>
      </w:r>
      <w:r w:rsidR="009F567A">
        <w:rPr>
          <w:rStyle w:val="y2iqfc"/>
          <w:rFonts w:eastAsiaTheme="majorEastAsia"/>
          <w:sz w:val="22"/>
          <w:szCs w:val="22"/>
        </w:rPr>
        <w:t xml:space="preserve">. Lima faktor tersebut adalah: </w:t>
      </w:r>
      <w:r w:rsidR="009F567A" w:rsidRPr="009F567A">
        <w:rPr>
          <w:rStyle w:val="y2iqfc"/>
          <w:rFonts w:eastAsiaTheme="majorEastAsia"/>
          <w:i/>
          <w:sz w:val="22"/>
          <w:szCs w:val="22"/>
          <w:lang w:val="id-ID"/>
        </w:rPr>
        <w:t>c</w:t>
      </w:r>
      <w:r w:rsidR="009F567A" w:rsidRPr="009F567A">
        <w:rPr>
          <w:rStyle w:val="y2iqfc"/>
          <w:rFonts w:eastAsiaTheme="majorEastAsia"/>
          <w:i/>
          <w:sz w:val="22"/>
          <w:szCs w:val="22"/>
        </w:rPr>
        <w:t>onten, a</w:t>
      </w:r>
      <w:r w:rsidR="009F567A" w:rsidRPr="009F567A">
        <w:rPr>
          <w:rStyle w:val="y2iqfc"/>
          <w:rFonts w:eastAsiaTheme="majorEastAsia"/>
          <w:i/>
          <w:sz w:val="22"/>
          <w:szCs w:val="22"/>
          <w:lang w:val="id-ID"/>
        </w:rPr>
        <w:t>cc</w:t>
      </w:r>
      <w:r w:rsidR="009F567A" w:rsidRPr="009F567A">
        <w:rPr>
          <w:rStyle w:val="y2iqfc"/>
          <w:rFonts w:eastAsiaTheme="majorEastAsia"/>
          <w:i/>
          <w:sz w:val="22"/>
          <w:szCs w:val="22"/>
        </w:rPr>
        <w:t>ura</w:t>
      </w:r>
      <w:r w:rsidR="009F567A" w:rsidRPr="009F567A">
        <w:rPr>
          <w:rStyle w:val="y2iqfc"/>
          <w:rFonts w:eastAsiaTheme="majorEastAsia"/>
          <w:i/>
          <w:sz w:val="22"/>
          <w:szCs w:val="22"/>
          <w:lang w:val="id-ID"/>
        </w:rPr>
        <w:t>cy</w:t>
      </w:r>
      <w:r w:rsidR="009F567A" w:rsidRPr="009F567A">
        <w:rPr>
          <w:rStyle w:val="y2iqfc"/>
          <w:rFonts w:eastAsiaTheme="majorEastAsia"/>
          <w:i/>
          <w:sz w:val="22"/>
          <w:szCs w:val="22"/>
        </w:rPr>
        <w:t xml:space="preserve">, format, </w:t>
      </w:r>
      <w:r w:rsidR="009F567A" w:rsidRPr="009F567A">
        <w:rPr>
          <w:rStyle w:val="y2iqfc"/>
          <w:rFonts w:eastAsiaTheme="majorEastAsia"/>
          <w:i/>
          <w:sz w:val="22"/>
          <w:szCs w:val="22"/>
          <w:lang w:val="id-ID"/>
        </w:rPr>
        <w:t>ease of use</w:t>
      </w:r>
      <w:r w:rsidR="009F567A" w:rsidRPr="009F567A">
        <w:rPr>
          <w:rStyle w:val="y2iqfc"/>
          <w:rFonts w:eastAsiaTheme="majorEastAsia"/>
          <w:i/>
          <w:sz w:val="22"/>
          <w:szCs w:val="22"/>
        </w:rPr>
        <w:t xml:space="preserve">, </w:t>
      </w:r>
      <w:r w:rsidR="009F567A" w:rsidRPr="009F567A">
        <w:rPr>
          <w:rStyle w:val="y2iqfc"/>
          <w:rFonts w:eastAsiaTheme="majorEastAsia"/>
          <w:i/>
          <w:sz w:val="22"/>
          <w:szCs w:val="22"/>
          <w:lang w:val="id-ID"/>
        </w:rPr>
        <w:t>timeliness</w:t>
      </w:r>
      <w:r w:rsidRPr="009F567A">
        <w:rPr>
          <w:rStyle w:val="y2iqfc"/>
          <w:rFonts w:eastAsiaTheme="majorEastAsia"/>
          <w:i/>
          <w:sz w:val="22"/>
          <w:szCs w:val="22"/>
        </w:rPr>
        <w:t>.</w:t>
      </w:r>
      <w:r w:rsidRPr="00BF02E6">
        <w:rPr>
          <w:rStyle w:val="y2iqfc"/>
          <w:rFonts w:eastAsiaTheme="majorEastAsia"/>
          <w:sz w:val="22"/>
          <w:szCs w:val="22"/>
        </w:rPr>
        <w:t xml:space="preserve"> Uji validitas menunjukkan bahwa rhitung masing-masing variabel lebih besar dari rtabel sebesar 0,220 dan tingkat signifikansi masing-masing variabel lebih kecil dari 0,05. Dari hasil tabel uji yang telah dilakukan dengan Cronbach's Alpha yaitu 0,737 0,220 butir pertanyaan untuk setiap variabel dalam angket dinyatakan reliabel. Berdasarkan hasil </w:t>
      </w:r>
      <w:r w:rsidR="009F567A">
        <w:rPr>
          <w:rStyle w:val="y2iqfc"/>
          <w:rFonts w:eastAsiaTheme="majorEastAsia"/>
          <w:sz w:val="22"/>
          <w:szCs w:val="22"/>
          <w:lang w:val="id-ID"/>
        </w:rPr>
        <w:t xml:space="preserve">pada </w:t>
      </w:r>
      <w:r w:rsidRPr="00BF02E6">
        <w:rPr>
          <w:rStyle w:val="y2iqfc"/>
          <w:rFonts w:eastAsiaTheme="majorEastAsia"/>
          <w:sz w:val="22"/>
          <w:szCs w:val="22"/>
        </w:rPr>
        <w:t>uji T hipotesis 1,2,3,4,5 dari kelima hipotesis, semuanya Ha diterima. Uji F pada tabel 29 diperoleh nilai F3.260 dengan signifikansi 0,010. Sehingga dapat dikatakan signifikan 0,05 (0,100,05) maka Ho 1,2,3,4,5 diterima. analisis dan pembahasan pada bab sebelumnya, dapat disimpulkan bahwa pengolahan data menunjukkan tingkat penerimaan terhadap website Mts Al-Mujahidin Kecamatan Sukakarya sudah mencapai tingkat yang valid. persepsi pengguna website Mts Al-Mujahidin Kecamatan Sukakarya berpengaruh terhadap penerimaan website, hal ini terlihat pada setiap variabel yang mendapatkan nilai valid.</w:t>
      </w:r>
    </w:p>
    <w:p w:rsidR="007D1230" w:rsidRPr="00BF02E6" w:rsidRDefault="007D1230" w:rsidP="007D1230">
      <w:pPr>
        <w:rPr>
          <w:sz w:val="22"/>
          <w:szCs w:val="22"/>
        </w:rPr>
      </w:pPr>
      <w:r w:rsidRPr="00BF02E6">
        <w:rPr>
          <w:b/>
          <w:i/>
          <w:iCs/>
          <w:sz w:val="22"/>
          <w:szCs w:val="22"/>
        </w:rPr>
        <w:t>Kata kunci</w:t>
      </w:r>
      <w:r w:rsidRPr="00BF02E6">
        <w:rPr>
          <w:sz w:val="22"/>
          <w:szCs w:val="22"/>
        </w:rPr>
        <w:t>—</w:t>
      </w:r>
      <w:r w:rsidR="000D60F0" w:rsidRPr="00BF02E6">
        <w:rPr>
          <w:sz w:val="22"/>
          <w:szCs w:val="22"/>
        </w:rPr>
        <w:t>Analisis, Kualitas, EUCS, Website.</w:t>
      </w:r>
    </w:p>
    <w:p w:rsidR="007D1230" w:rsidRPr="00BF02E6" w:rsidRDefault="007D1230" w:rsidP="007D1230">
      <w:pPr>
        <w:rPr>
          <w:sz w:val="22"/>
          <w:szCs w:val="22"/>
          <w:lang w:val="id-ID"/>
        </w:rPr>
      </w:pPr>
    </w:p>
    <w:p w:rsidR="007D1230" w:rsidRPr="00BF02E6" w:rsidRDefault="007D1230" w:rsidP="007D1230">
      <w:pPr>
        <w:jc w:val="center"/>
        <w:rPr>
          <w:color w:val="000000"/>
          <w:sz w:val="22"/>
          <w:szCs w:val="22"/>
        </w:rPr>
      </w:pPr>
      <w:r w:rsidRPr="00BF02E6">
        <w:rPr>
          <w:b/>
          <w:bCs/>
          <w:i/>
          <w:iCs/>
          <w:color w:val="000000"/>
          <w:sz w:val="22"/>
          <w:szCs w:val="22"/>
        </w:rPr>
        <w:t>Abstract</w:t>
      </w:r>
    </w:p>
    <w:p w:rsidR="007D1230" w:rsidRPr="00BF02E6" w:rsidRDefault="001E2175" w:rsidP="007D1230">
      <w:pPr>
        <w:ind w:firstLine="720"/>
        <w:jc w:val="both"/>
        <w:rPr>
          <w:i/>
          <w:iCs/>
          <w:color w:val="000000"/>
          <w:sz w:val="22"/>
          <w:szCs w:val="22"/>
        </w:rPr>
      </w:pPr>
      <w:r w:rsidRPr="00BF02E6">
        <w:rPr>
          <w:i/>
          <w:iCs/>
          <w:color w:val="000000"/>
          <w:sz w:val="22"/>
          <w:szCs w:val="22"/>
        </w:rPr>
        <w:t> </w:t>
      </w:r>
      <w:r w:rsidR="000D60F0" w:rsidRPr="00BF02E6">
        <w:rPr>
          <w:i/>
          <w:iCs/>
          <w:color w:val="000000"/>
          <w:sz w:val="22"/>
          <w:szCs w:val="22"/>
        </w:rPr>
        <w:t>T</w:t>
      </w:r>
      <w:r w:rsidR="000D60F0" w:rsidRPr="00BF02E6">
        <w:rPr>
          <w:rStyle w:val="y2iqfc"/>
          <w:i/>
          <w:sz w:val="22"/>
          <w:szCs w:val="22"/>
        </w:rPr>
        <w:t>he MTS Al-Mujahidin website has never done any research on user acceptance of the MTS AL-Mujahidin website. This study aims to analyze the influence of the factors contained in the EUCS method on website users and to determine user reactions and perceptions of the website that can affect their attitude towards technology user acceptance. End User Computing Satisfaction (EUCS) is used to measure the level of satisfaction of users. an application system by comparing the expectations and reality of an information system.</w:t>
      </w:r>
      <w:r w:rsidR="007E36A3">
        <w:rPr>
          <w:rStyle w:val="y2iqfc"/>
          <w:i/>
          <w:sz w:val="22"/>
          <w:szCs w:val="22"/>
          <w:lang w:val="id-ID"/>
        </w:rPr>
        <w:t>the five factores are</w:t>
      </w:r>
      <w:r w:rsidR="000D60F0" w:rsidRPr="00BF02E6">
        <w:rPr>
          <w:rStyle w:val="y2iqfc"/>
          <w:i/>
          <w:sz w:val="22"/>
          <w:szCs w:val="22"/>
        </w:rPr>
        <w:t>: content, accuracy, format, ease of use, timeliness. The validity test shows that the rcount of each variable is greater than rtable of 0.220 and the level of The significance of each variable is less than 0.05. From the results of the test table that has been carried out with Cronbach's Alpha, namely 0.737 0.220, the question items for each variable in the questionnaire are declared reliable. Based on the results of the hypothesis T test 1,2,3,4,5 of the five hypotheses, all of them Ha are accepted. The F test in table 29 obtained the value of F3.260 with a significance of 0.010. So it can be said that it is significant 0.05 (0.100.05) then Ho 1,2,3,4,5 is accepted. analysis and discussion in the previous chapter, it can be concluded that data processing shows the level of acceptance of the Mts Al-Mujahidin website, Sukakarya District, has reached a valid level. user perception of the Mts Al-Mujahidin website, Sukakarya District has an effect on website acceptance, this can be seen in each variable that gets a valid value.</w:t>
      </w:r>
    </w:p>
    <w:p w:rsidR="001E11EC" w:rsidRPr="00BF02E6" w:rsidRDefault="007D1230" w:rsidP="007D1230">
      <w:pPr>
        <w:rPr>
          <w:rStyle w:val="hps"/>
          <w:sz w:val="22"/>
          <w:szCs w:val="22"/>
        </w:rPr>
      </w:pPr>
      <w:r w:rsidRPr="00BF02E6">
        <w:rPr>
          <w:b/>
          <w:i/>
          <w:iCs/>
          <w:sz w:val="22"/>
          <w:szCs w:val="22"/>
        </w:rPr>
        <w:t>Keywords</w:t>
      </w:r>
      <w:r w:rsidRPr="00BF02E6">
        <w:rPr>
          <w:sz w:val="22"/>
          <w:szCs w:val="22"/>
        </w:rPr>
        <w:t>—</w:t>
      </w:r>
      <w:r w:rsidR="000D60F0" w:rsidRPr="00BF02E6">
        <w:rPr>
          <w:sz w:val="22"/>
          <w:szCs w:val="22"/>
        </w:rPr>
        <w:t xml:space="preserve"> Analysis, Quality, EUCS, Website.</w:t>
      </w:r>
    </w:p>
    <w:p w:rsidR="007D1230" w:rsidRPr="00BF02E6" w:rsidRDefault="007D1230" w:rsidP="007D1230">
      <w:pPr>
        <w:rPr>
          <w:rStyle w:val="hps"/>
          <w:sz w:val="22"/>
          <w:szCs w:val="22"/>
        </w:rPr>
        <w:sectPr w:rsidR="007D1230" w:rsidRPr="00BF02E6" w:rsidSect="00D90AD6">
          <w:headerReference w:type="default" r:id="rId9"/>
          <w:footerReference w:type="default" r:id="rId10"/>
          <w:pgSz w:w="11906" w:h="16838" w:code="9"/>
          <w:pgMar w:top="1701" w:right="1701" w:bottom="1701" w:left="1701" w:header="850" w:footer="850" w:gutter="0"/>
          <w:cols w:space="708"/>
          <w:docGrid w:linePitch="360"/>
        </w:sectPr>
      </w:pPr>
    </w:p>
    <w:p w:rsidR="000D60F0" w:rsidRPr="00BF02E6" w:rsidRDefault="000D60F0" w:rsidP="000D60F0">
      <w:pPr>
        <w:pStyle w:val="Heading1"/>
        <w:numPr>
          <w:ilvl w:val="0"/>
          <w:numId w:val="2"/>
        </w:numPr>
        <w:spacing w:line="276" w:lineRule="auto"/>
        <w:ind w:left="284" w:hanging="284"/>
        <w:rPr>
          <w:szCs w:val="22"/>
        </w:rPr>
      </w:pPr>
      <w:r w:rsidRPr="00BF02E6">
        <w:rPr>
          <w:szCs w:val="22"/>
        </w:rPr>
        <w:lastRenderedPageBreak/>
        <w:t>PENDAHULUAN</w:t>
      </w:r>
    </w:p>
    <w:p w:rsidR="000D60F0" w:rsidRPr="00BF02E6" w:rsidRDefault="000D60F0" w:rsidP="00EA1855">
      <w:pPr>
        <w:tabs>
          <w:tab w:val="left" w:pos="993"/>
        </w:tabs>
        <w:ind w:firstLine="567"/>
        <w:jc w:val="both"/>
        <w:rPr>
          <w:i/>
          <w:sz w:val="22"/>
          <w:szCs w:val="22"/>
        </w:rPr>
      </w:pPr>
      <w:r w:rsidRPr="00BF02E6">
        <w:rPr>
          <w:sz w:val="22"/>
          <w:szCs w:val="22"/>
        </w:rPr>
        <w:t xml:space="preserve">Perkembangan teknologi yang sangat cepat dan luas hampir di semua bidang, bahkan di seluruh dunia penggunaan teknologi informasi sudah tidak asing lagi. Dahulu untuk mendapatkan suatu informasi kita harus menggunjungi tempat tersebut, namun saat ini cara itu tidak perlu dilakukan lagi karna untuk mendapatkan sebuah informasi di zaman sekarng ini sudah sangat mudah sekali dengan memanfaatkan koneksi internet yang memungkinkan pengguna mencari informasi di sebuah </w:t>
      </w:r>
      <w:r w:rsidRPr="00BF02E6">
        <w:rPr>
          <w:i/>
          <w:sz w:val="22"/>
          <w:szCs w:val="22"/>
        </w:rPr>
        <w:t>website.</w:t>
      </w:r>
    </w:p>
    <w:p w:rsidR="000D60F0" w:rsidRPr="00BF02E6" w:rsidRDefault="00EA1855" w:rsidP="00EA1855">
      <w:pPr>
        <w:tabs>
          <w:tab w:val="left" w:pos="993"/>
        </w:tabs>
        <w:jc w:val="both"/>
        <w:rPr>
          <w:sz w:val="22"/>
          <w:szCs w:val="22"/>
        </w:rPr>
      </w:pPr>
      <w:r w:rsidRPr="00BF02E6">
        <w:rPr>
          <w:sz w:val="22"/>
          <w:szCs w:val="22"/>
        </w:rPr>
        <w:t xml:space="preserve">dengan sekolah menengah pertama </w:t>
      </w:r>
      <w:r w:rsidR="000D60F0" w:rsidRPr="00BF02E6">
        <w:rPr>
          <w:sz w:val="22"/>
          <w:szCs w:val="22"/>
        </w:rPr>
        <w:t xml:space="preserve">di Kecamatan Sukakarya. Penggunaan </w:t>
      </w:r>
      <w:r w:rsidR="000D60F0" w:rsidRPr="00BF02E6">
        <w:rPr>
          <w:i/>
          <w:sz w:val="22"/>
          <w:szCs w:val="22"/>
        </w:rPr>
        <w:t xml:space="preserve">website </w:t>
      </w:r>
      <w:r w:rsidR="000D60F0" w:rsidRPr="00BF02E6">
        <w:rPr>
          <w:sz w:val="22"/>
          <w:szCs w:val="22"/>
        </w:rPr>
        <w:t xml:space="preserve">di MTS Al-mujahidin diterapkan untuk membantu para siswa dan guru dalam mendapatkan suatu informasi  MTS Al-Mujahidin tentang sistem pembelajaran dan berbagai macam pengumuman tentang seputar sekolah. Selama ini </w:t>
      </w:r>
      <w:r w:rsidR="000D60F0" w:rsidRPr="00BF02E6">
        <w:rPr>
          <w:i/>
          <w:sz w:val="22"/>
          <w:szCs w:val="22"/>
        </w:rPr>
        <w:t xml:space="preserve">website </w:t>
      </w:r>
      <w:r w:rsidR="000D60F0" w:rsidRPr="00BF02E6">
        <w:rPr>
          <w:sz w:val="22"/>
          <w:szCs w:val="22"/>
        </w:rPr>
        <w:t xml:space="preserve">MTS Al-Mujahidin belum pernah dilakukan penelitian tentang penerimaan pengguna terhadap </w:t>
      </w:r>
      <w:r w:rsidR="000D60F0" w:rsidRPr="00BF02E6">
        <w:rPr>
          <w:i/>
          <w:sz w:val="22"/>
          <w:szCs w:val="22"/>
        </w:rPr>
        <w:t xml:space="preserve">website </w:t>
      </w:r>
      <w:r w:rsidR="000D60F0" w:rsidRPr="00BF02E6">
        <w:rPr>
          <w:sz w:val="22"/>
          <w:szCs w:val="22"/>
        </w:rPr>
        <w:t xml:space="preserve">MTS AL-Mujahidin. Penelitian </w:t>
      </w:r>
      <w:r w:rsidR="009F567A">
        <w:rPr>
          <w:sz w:val="22"/>
          <w:szCs w:val="22"/>
          <w:lang w:val="id-ID"/>
        </w:rPr>
        <w:t xml:space="preserve">yang dilakukan </w:t>
      </w:r>
      <w:r w:rsidR="000D60F0" w:rsidRPr="00BF02E6">
        <w:rPr>
          <w:sz w:val="22"/>
          <w:szCs w:val="22"/>
        </w:rPr>
        <w:t xml:space="preserve">ini bertujuan untuk  menganalisis pengaruh faktor-faktor yang terdapat pada metode EUCS terhadap pengguna </w:t>
      </w:r>
      <w:r w:rsidR="000D60F0" w:rsidRPr="00BF02E6">
        <w:rPr>
          <w:i/>
          <w:sz w:val="22"/>
          <w:szCs w:val="22"/>
        </w:rPr>
        <w:t>website</w:t>
      </w:r>
      <w:r w:rsidR="000D60F0" w:rsidRPr="00BF02E6">
        <w:rPr>
          <w:sz w:val="22"/>
          <w:szCs w:val="22"/>
        </w:rPr>
        <w:t xml:space="preserve"> dan untuk mengetahui reaksi dan persepsi  pengguna terhadap </w:t>
      </w:r>
      <w:r w:rsidR="000D60F0" w:rsidRPr="00BF02E6">
        <w:rPr>
          <w:i/>
          <w:sz w:val="22"/>
          <w:szCs w:val="22"/>
        </w:rPr>
        <w:t>website</w:t>
      </w:r>
      <w:r w:rsidR="000D60F0" w:rsidRPr="00BF02E6">
        <w:rPr>
          <w:sz w:val="22"/>
          <w:szCs w:val="22"/>
        </w:rPr>
        <w:t xml:space="preserve"> yang dapat mempengaruhi sikapnya dalam penerimaan pengguna teknologi.</w:t>
      </w:r>
    </w:p>
    <w:p w:rsidR="000D60F0" w:rsidRPr="00BF02E6" w:rsidRDefault="000D60F0" w:rsidP="00EA1855">
      <w:pPr>
        <w:tabs>
          <w:tab w:val="left" w:pos="993"/>
        </w:tabs>
        <w:ind w:firstLine="567"/>
        <w:jc w:val="both"/>
        <w:rPr>
          <w:sz w:val="22"/>
          <w:szCs w:val="22"/>
        </w:rPr>
      </w:pPr>
      <w:r w:rsidRPr="00BF02E6">
        <w:rPr>
          <w:sz w:val="22"/>
          <w:szCs w:val="22"/>
        </w:rPr>
        <w:t xml:space="preserve">Dengan penerapan </w:t>
      </w:r>
      <w:r w:rsidRPr="00BF02E6">
        <w:rPr>
          <w:i/>
          <w:sz w:val="22"/>
          <w:szCs w:val="22"/>
        </w:rPr>
        <w:t>website</w:t>
      </w:r>
      <w:r w:rsidRPr="00BF02E6">
        <w:rPr>
          <w:sz w:val="22"/>
          <w:szCs w:val="22"/>
        </w:rPr>
        <w:t xml:space="preserve"> ini, maka akan menghasilkan reaksi terhadap penggunanya, reaksi ini dapat berupa penerimaan dan penolakan pada sistem </w:t>
      </w:r>
      <w:r w:rsidRPr="00BF02E6">
        <w:rPr>
          <w:i/>
          <w:sz w:val="22"/>
          <w:szCs w:val="22"/>
        </w:rPr>
        <w:t>website</w:t>
      </w:r>
      <w:r w:rsidRPr="00BF02E6">
        <w:rPr>
          <w:sz w:val="22"/>
          <w:szCs w:val="22"/>
        </w:rPr>
        <w:t xml:space="preserve"> tersebut. Dalam sistem informasi, para pengguna mempertimbangkan manfaat dan kegunaan sistem tersebut. Kemudian untuk mengetahui tingkat kepuasan terhadap teknologi informasi bagi seseorang juga dapat dilihat dari sikap dan minatnya terhadap perkembangan teknologi informasi tersebut</w:t>
      </w:r>
      <w:r w:rsidR="00A2727B" w:rsidRPr="00BF02E6">
        <w:rPr>
          <w:sz w:val="22"/>
          <w:szCs w:val="22"/>
        </w:rPr>
        <w:fldChar w:fldCharType="begin" w:fldLock="1"/>
      </w:r>
      <w:r w:rsidRPr="00BF02E6">
        <w:rPr>
          <w:sz w:val="22"/>
          <w:szCs w:val="22"/>
        </w:rPr>
        <w:instrText>ADDIN CSL_CITATION {"citationItems":[{"id":"ITEM-1","itemData":{"author":[{"dropping-particle":"","family":"Hanggono","given":"Aditya Arie","non-dropping-particle":"","parse-names":false,"suffix":""}],"id":"ITEM-1","issue":"1","issued":{"date-parts":[["0"]]},"page":"1-9","title":"DALAM MENDUKUNG BISNIS ONLINE DENGAN MEMANFAATKAN","type":"article-journal","volume":"26"},"uris":["http://www.mendeley.com/documents/?uuid=496efb11-25a6-4264-aa87-66206cddcbdb","http://www.mendeley.com/documents/?uuid=a3fa1a0a-0a9c-4577-b939-ecdb4e0ec504","http://www.mendeley.com/documents/?uuid=5a8175d5-eb0e-499c-9ddd-2121cb41dc5e"]}],"mendeley":{"formattedCitation":"[1]","plainTextFormattedCitation":"[1]","previouslyFormattedCitation":"[1]"},"properties":{"noteIndex":0},"schema":"https://github.com/citation-style-language/schema/raw/master/csl-citation.json"}</w:instrText>
      </w:r>
      <w:r w:rsidR="00A2727B" w:rsidRPr="00BF02E6">
        <w:rPr>
          <w:sz w:val="22"/>
          <w:szCs w:val="22"/>
        </w:rPr>
        <w:fldChar w:fldCharType="separate"/>
      </w:r>
      <w:r w:rsidRPr="00BF02E6">
        <w:rPr>
          <w:noProof/>
          <w:sz w:val="22"/>
          <w:szCs w:val="22"/>
        </w:rPr>
        <w:t>[1]</w:t>
      </w:r>
      <w:r w:rsidR="00A2727B" w:rsidRPr="00BF02E6">
        <w:rPr>
          <w:sz w:val="22"/>
          <w:szCs w:val="22"/>
        </w:rPr>
        <w:fldChar w:fldCharType="end"/>
      </w:r>
      <w:r w:rsidRPr="00BF02E6">
        <w:rPr>
          <w:sz w:val="22"/>
          <w:szCs w:val="22"/>
        </w:rPr>
        <w:t>.</w:t>
      </w:r>
    </w:p>
    <w:p w:rsidR="000D60F0" w:rsidRPr="00BF02E6" w:rsidRDefault="000D60F0" w:rsidP="00EA1855">
      <w:pPr>
        <w:tabs>
          <w:tab w:val="left" w:pos="993"/>
        </w:tabs>
        <w:ind w:firstLine="567"/>
        <w:jc w:val="both"/>
        <w:rPr>
          <w:sz w:val="22"/>
          <w:szCs w:val="22"/>
        </w:rPr>
      </w:pPr>
      <w:r w:rsidRPr="00BF02E6">
        <w:rPr>
          <w:i/>
          <w:sz w:val="22"/>
          <w:szCs w:val="22"/>
        </w:rPr>
        <w:t xml:space="preserve">End User Computing Satisfaction </w:t>
      </w:r>
      <w:r w:rsidRPr="00BF02E6">
        <w:rPr>
          <w:sz w:val="22"/>
          <w:szCs w:val="22"/>
        </w:rPr>
        <w:t xml:space="preserve">(EUCS) dikembangkan untuk mengetahui faktor-faktor yang menyebabkan orang menerima atau menolak teknologi informasi. Dalam EUCS, ada lima variabel antara lain yaitu isi </w:t>
      </w:r>
      <w:r w:rsidRPr="00BF02E6">
        <w:rPr>
          <w:i/>
          <w:sz w:val="22"/>
          <w:szCs w:val="22"/>
        </w:rPr>
        <w:t>(content),</w:t>
      </w:r>
      <w:r w:rsidRPr="00BF02E6">
        <w:rPr>
          <w:sz w:val="22"/>
          <w:szCs w:val="22"/>
        </w:rPr>
        <w:t xml:space="preserve"> Akurasi </w:t>
      </w:r>
      <w:r w:rsidRPr="00BF02E6">
        <w:rPr>
          <w:i/>
          <w:sz w:val="22"/>
          <w:szCs w:val="22"/>
        </w:rPr>
        <w:t>(Accuracy),</w:t>
      </w:r>
      <w:r w:rsidRPr="00BF02E6">
        <w:rPr>
          <w:sz w:val="22"/>
          <w:szCs w:val="22"/>
        </w:rPr>
        <w:t xml:space="preserve"> Format </w:t>
      </w:r>
      <w:r w:rsidRPr="00BF02E6">
        <w:rPr>
          <w:i/>
          <w:sz w:val="22"/>
          <w:szCs w:val="22"/>
        </w:rPr>
        <w:t>(Format),</w:t>
      </w:r>
      <w:r w:rsidRPr="00BF02E6">
        <w:rPr>
          <w:sz w:val="22"/>
          <w:szCs w:val="22"/>
        </w:rPr>
        <w:t xml:space="preserve"> Kemudahan </w:t>
      </w:r>
      <w:r w:rsidRPr="00BF02E6">
        <w:rPr>
          <w:i/>
          <w:sz w:val="22"/>
          <w:szCs w:val="22"/>
        </w:rPr>
        <w:t>(Ease Of Use),</w:t>
      </w:r>
      <w:r w:rsidRPr="00BF02E6">
        <w:rPr>
          <w:sz w:val="22"/>
          <w:szCs w:val="22"/>
        </w:rPr>
        <w:t xml:space="preserve"> dan Ketepatan Waktu </w:t>
      </w:r>
      <w:r w:rsidRPr="00BF02E6">
        <w:rPr>
          <w:i/>
          <w:sz w:val="22"/>
          <w:szCs w:val="22"/>
        </w:rPr>
        <w:lastRenderedPageBreak/>
        <w:t xml:space="preserve">(Timelines). </w:t>
      </w:r>
      <w:r w:rsidRPr="00BF02E6">
        <w:rPr>
          <w:sz w:val="22"/>
          <w:szCs w:val="22"/>
        </w:rPr>
        <w:t xml:space="preserve">Variabel isi didefinisi untuk mengukur </w:t>
      </w:r>
      <w:r w:rsidR="00294335">
        <w:rPr>
          <w:sz w:val="22"/>
          <w:szCs w:val="22"/>
          <w:lang w:val="id-ID"/>
        </w:rPr>
        <w:t xml:space="preserve">tingkat </w:t>
      </w:r>
      <w:r w:rsidRPr="00BF02E6">
        <w:rPr>
          <w:sz w:val="22"/>
          <w:szCs w:val="22"/>
        </w:rPr>
        <w:t xml:space="preserve">kepuasan pengguna dari isi </w:t>
      </w:r>
      <w:r w:rsidR="00294335">
        <w:rPr>
          <w:sz w:val="22"/>
          <w:szCs w:val="22"/>
        </w:rPr>
        <w:t>system</w:t>
      </w:r>
      <w:r w:rsidR="00294335">
        <w:rPr>
          <w:sz w:val="22"/>
          <w:szCs w:val="22"/>
          <w:lang w:val="id-ID"/>
        </w:rPr>
        <w:t xml:space="preserve"> tersebut</w:t>
      </w:r>
      <w:r w:rsidRPr="00BF02E6">
        <w:rPr>
          <w:sz w:val="22"/>
          <w:szCs w:val="22"/>
        </w:rPr>
        <w:t>, variabel akurasi untuk mengukur sisi</w:t>
      </w:r>
      <w:r w:rsidR="00294335">
        <w:rPr>
          <w:sz w:val="22"/>
          <w:szCs w:val="22"/>
          <w:lang w:val="id-ID"/>
        </w:rPr>
        <w:t xml:space="preserve"> tingkat</w:t>
      </w:r>
      <w:r w:rsidRPr="00BF02E6">
        <w:rPr>
          <w:sz w:val="22"/>
          <w:szCs w:val="22"/>
        </w:rPr>
        <w:t xml:space="preserve"> keakuratan data.</w:t>
      </w:r>
      <w:r w:rsidR="00294335">
        <w:rPr>
          <w:sz w:val="22"/>
          <w:szCs w:val="22"/>
          <w:lang w:val="id-ID"/>
        </w:rPr>
        <w:t xml:space="preserve"> </w:t>
      </w:r>
      <w:r w:rsidRPr="00BF02E6">
        <w:rPr>
          <w:sz w:val="22"/>
          <w:szCs w:val="22"/>
        </w:rPr>
        <w:t xml:space="preserve">pada penelitian ini penulis menggunakan metode </w:t>
      </w:r>
      <w:r w:rsidRPr="00BF02E6">
        <w:rPr>
          <w:i/>
          <w:sz w:val="22"/>
          <w:szCs w:val="22"/>
        </w:rPr>
        <w:t xml:space="preserve">End User Computing Satisfaction </w:t>
      </w:r>
      <w:r w:rsidRPr="00BF02E6">
        <w:rPr>
          <w:sz w:val="22"/>
          <w:szCs w:val="22"/>
        </w:rPr>
        <w:t xml:space="preserve">(EUCS) dalam penerimaan peggunaan </w:t>
      </w:r>
      <w:r w:rsidRPr="00BF02E6">
        <w:rPr>
          <w:i/>
          <w:sz w:val="22"/>
          <w:szCs w:val="22"/>
        </w:rPr>
        <w:t xml:space="preserve">website. </w:t>
      </w:r>
      <w:r w:rsidRPr="00BF02E6">
        <w:rPr>
          <w:sz w:val="22"/>
          <w:szCs w:val="22"/>
        </w:rPr>
        <w:t>Model ini telah banyak digunakan dalam penelitian teknologi informasi untuk mengukur kepuasan pengguna terhadap teknologi, kemudian dari sinilah dapat diketahui hasilnya</w:t>
      </w:r>
      <w:r w:rsidR="00A2727B" w:rsidRPr="00BF02E6">
        <w:rPr>
          <w:sz w:val="22"/>
          <w:szCs w:val="22"/>
        </w:rPr>
        <w:fldChar w:fldCharType="begin" w:fldLock="1"/>
      </w:r>
      <w:r w:rsidRPr="00BF02E6">
        <w:rPr>
          <w:sz w:val="22"/>
          <w:szCs w:val="22"/>
        </w:rPr>
        <w:instrText>ADDIN CSL_CITATION {"citationItems":[{"id":"ITEM-1","itemData":{"DOI":"10.30871/jaic.v4i1.1645","abstract":"The advantages of information technology in the education has developed a lot, especially in universities. An example of the application of tertiary level information technology is the delivery of information presented through the university's official website. One of the web-based systems owned by the STTI Tanjungpinang is the Sistem Informasi Kerja Praktek dan Skripsi (SKKP). With this technology, the process of submitting titles to the registration of practical work trials and student theses has been switched online. Analysis of the level of satisfaction is important to know the extent of expectations and perceptions of system users in an effort to achieve the perfection of an information system and can meet user expectations. One method in analyzing user satisfaction levels is end user computing satisfaction (EUCS). Dimensions in EUCS consist of content, accuracy, format, ease of use and timeliness. This type of research is descriptive research that is intended to describe the phenomena that exist, which took place at this time or in the past. Data collection methods included observation, interviews and distribution of questionnaires with a sample of 35 respondents who were active SKKP users. The results of the analysis of user satisfaction level SKKP STTI Tanjungpinang using the EUCS method of 78.69% with a gap of 21.31% means users are in the range of satisfied categories. From the five dimensions, the variable content has the smallest gap of 8.69% while the largest gap is in the accuracy variable, which is 32.02%.","author":[{"dropping-particle":"","family":"Setyoningrum","given":"Nanny Raras","non-dropping-particle":"","parse-names":false,"suffix":""}],"container-title":"Journal of Applied Informatics and Computing","id":"ITEM-1","issue":"1","issued":{"date-parts":[["2020"]]},"page":"17-21","title":"Analisis Tingkat Kepuasan Pengguna Sistem Informasi Kerja Praktek dan Skripsi (SKKP) Menggunakan Metode End User Computing Satisfaction (EUCS)","type":"article-journal","volume":"4"},"uris":["http://www.mendeley.com/documents/?uuid=9722e30e-1ef7-48c7-8c75-6763405da7fd"]}],"mendeley":{"formattedCitation":"[2]","plainTextFormattedCitation":"[2]","previouslyFormattedCitation":"[2]"},"properties":{"noteIndex":0},"schema":"https://github.com/citation-style-language/schema/raw/master/csl-citation.json"}</w:instrText>
      </w:r>
      <w:r w:rsidR="00A2727B" w:rsidRPr="00BF02E6">
        <w:rPr>
          <w:sz w:val="22"/>
          <w:szCs w:val="22"/>
        </w:rPr>
        <w:fldChar w:fldCharType="separate"/>
      </w:r>
      <w:r w:rsidRPr="00BF02E6">
        <w:rPr>
          <w:noProof/>
          <w:sz w:val="22"/>
          <w:szCs w:val="22"/>
        </w:rPr>
        <w:t>[2]</w:t>
      </w:r>
      <w:r w:rsidR="00A2727B" w:rsidRPr="00BF02E6">
        <w:rPr>
          <w:sz w:val="22"/>
          <w:szCs w:val="22"/>
        </w:rPr>
        <w:fldChar w:fldCharType="end"/>
      </w:r>
      <w:r w:rsidRPr="00BF02E6">
        <w:rPr>
          <w:sz w:val="22"/>
          <w:szCs w:val="22"/>
        </w:rPr>
        <w:t>.</w:t>
      </w:r>
    </w:p>
    <w:p w:rsidR="00BF02E6" w:rsidRPr="00BF02E6" w:rsidRDefault="00BF02E6" w:rsidP="00EA1855">
      <w:pPr>
        <w:tabs>
          <w:tab w:val="left" w:pos="993"/>
        </w:tabs>
        <w:ind w:firstLine="567"/>
        <w:jc w:val="both"/>
        <w:rPr>
          <w:sz w:val="22"/>
          <w:szCs w:val="22"/>
        </w:rPr>
      </w:pPr>
    </w:p>
    <w:p w:rsidR="000713F1" w:rsidRPr="00BF02E6" w:rsidRDefault="000713F1" w:rsidP="008C2C07">
      <w:pPr>
        <w:pStyle w:val="Heading2"/>
        <w:numPr>
          <w:ilvl w:val="0"/>
          <w:numId w:val="2"/>
        </w:numPr>
        <w:spacing w:line="276" w:lineRule="auto"/>
        <w:ind w:left="426" w:hanging="426"/>
        <w:rPr>
          <w:rFonts w:cs="Times New Roman"/>
          <w:szCs w:val="22"/>
        </w:rPr>
      </w:pPr>
      <w:r w:rsidRPr="00BF02E6">
        <w:rPr>
          <w:rFonts w:cs="Times New Roman"/>
          <w:szCs w:val="22"/>
        </w:rPr>
        <w:t>METODOLOGI PENELITIAN</w:t>
      </w:r>
    </w:p>
    <w:p w:rsidR="00EA1855" w:rsidRPr="00BF02E6" w:rsidRDefault="00EA1855" w:rsidP="00EA1855">
      <w:pPr>
        <w:pStyle w:val="Heading2"/>
        <w:keepLines/>
        <w:numPr>
          <w:ilvl w:val="1"/>
          <w:numId w:val="2"/>
        </w:numPr>
        <w:tabs>
          <w:tab w:val="left" w:pos="851"/>
          <w:tab w:val="left" w:pos="993"/>
          <w:tab w:val="left" w:pos="1134"/>
        </w:tabs>
        <w:spacing w:before="200" w:line="480" w:lineRule="auto"/>
        <w:ind w:left="426" w:hanging="426"/>
        <w:rPr>
          <w:rFonts w:cs="Times New Roman"/>
          <w:szCs w:val="22"/>
        </w:rPr>
      </w:pPr>
      <w:bookmarkStart w:id="1" w:name="_Toc93824000"/>
      <w:bookmarkStart w:id="2" w:name="_Toc94619148"/>
      <w:r w:rsidRPr="00BF02E6">
        <w:rPr>
          <w:rFonts w:cs="Times New Roman"/>
          <w:szCs w:val="22"/>
        </w:rPr>
        <w:t>Metode Analisis</w:t>
      </w:r>
      <w:bookmarkEnd w:id="1"/>
      <w:bookmarkEnd w:id="2"/>
    </w:p>
    <w:p w:rsidR="001E11EC" w:rsidRPr="00BF02E6" w:rsidRDefault="00EA1855" w:rsidP="008C2C07">
      <w:pPr>
        <w:tabs>
          <w:tab w:val="left" w:pos="709"/>
          <w:tab w:val="left" w:pos="1572"/>
        </w:tabs>
        <w:spacing w:line="276" w:lineRule="auto"/>
        <w:ind w:firstLine="567"/>
        <w:jc w:val="both"/>
        <w:rPr>
          <w:sz w:val="22"/>
          <w:szCs w:val="22"/>
        </w:rPr>
      </w:pPr>
      <w:r w:rsidRPr="00BF02E6">
        <w:rPr>
          <w:sz w:val="22"/>
          <w:szCs w:val="22"/>
        </w:rPr>
        <w:t xml:space="preserve">Dalam melakukan analisis ini, peneliti menggunakan metode EUCS. Untuk mengidentifikasi masalah harus diadakan analisis terhadap  </w:t>
      </w:r>
      <w:r w:rsidR="00294335">
        <w:rPr>
          <w:sz w:val="22"/>
          <w:szCs w:val="22"/>
          <w:lang w:val="id-ID"/>
        </w:rPr>
        <w:t xml:space="preserve">variabel </w:t>
      </w:r>
      <w:r w:rsidRPr="00BF02E6">
        <w:rPr>
          <w:i/>
          <w:sz w:val="22"/>
          <w:szCs w:val="22"/>
        </w:rPr>
        <w:t>Content</w:t>
      </w:r>
      <w:r w:rsidRPr="00BF02E6">
        <w:rPr>
          <w:sz w:val="22"/>
          <w:szCs w:val="22"/>
        </w:rPr>
        <w:t xml:space="preserve"> (Isi),</w:t>
      </w:r>
      <w:r w:rsidR="00294335">
        <w:rPr>
          <w:sz w:val="22"/>
          <w:szCs w:val="22"/>
          <w:lang w:val="id-ID"/>
        </w:rPr>
        <w:t xml:space="preserve"> variabel </w:t>
      </w:r>
      <w:r w:rsidRPr="00BF02E6">
        <w:rPr>
          <w:i/>
          <w:sz w:val="22"/>
          <w:szCs w:val="22"/>
        </w:rPr>
        <w:t>Accuracy</w:t>
      </w:r>
      <w:r w:rsidRPr="00BF02E6">
        <w:rPr>
          <w:sz w:val="22"/>
          <w:szCs w:val="22"/>
        </w:rPr>
        <w:t xml:space="preserve"> (Keakuratan),</w:t>
      </w:r>
      <w:r w:rsidR="00294335">
        <w:rPr>
          <w:sz w:val="22"/>
          <w:szCs w:val="22"/>
          <w:lang w:val="id-ID"/>
        </w:rPr>
        <w:t xml:space="preserve"> variabel</w:t>
      </w:r>
      <w:r w:rsidRPr="00BF02E6">
        <w:rPr>
          <w:sz w:val="22"/>
          <w:szCs w:val="22"/>
        </w:rPr>
        <w:t xml:space="preserve"> </w:t>
      </w:r>
      <w:r w:rsidRPr="00BF02E6">
        <w:rPr>
          <w:i/>
          <w:sz w:val="22"/>
          <w:szCs w:val="22"/>
        </w:rPr>
        <w:t>Format</w:t>
      </w:r>
      <w:r w:rsidRPr="00BF02E6">
        <w:rPr>
          <w:sz w:val="22"/>
          <w:szCs w:val="22"/>
        </w:rPr>
        <w:t xml:space="preserve"> (Format),</w:t>
      </w:r>
      <w:r w:rsidR="00294335">
        <w:rPr>
          <w:sz w:val="22"/>
          <w:szCs w:val="22"/>
          <w:lang w:val="id-ID"/>
        </w:rPr>
        <w:t xml:space="preserve"> variabel</w:t>
      </w:r>
      <w:r w:rsidRPr="00BF02E6">
        <w:rPr>
          <w:sz w:val="22"/>
          <w:szCs w:val="22"/>
        </w:rPr>
        <w:t xml:space="preserve"> </w:t>
      </w:r>
      <w:r w:rsidRPr="00BF02E6">
        <w:rPr>
          <w:i/>
          <w:sz w:val="22"/>
          <w:szCs w:val="22"/>
        </w:rPr>
        <w:t>Ease of Use</w:t>
      </w:r>
      <w:r w:rsidRPr="00BF02E6">
        <w:rPr>
          <w:sz w:val="22"/>
          <w:szCs w:val="22"/>
        </w:rPr>
        <w:t xml:space="preserve"> (Kemudahan),</w:t>
      </w:r>
      <w:r w:rsidR="00294335">
        <w:rPr>
          <w:sz w:val="22"/>
          <w:szCs w:val="22"/>
          <w:lang w:val="id-ID"/>
        </w:rPr>
        <w:t xml:space="preserve"> variabel</w:t>
      </w:r>
      <w:r w:rsidRPr="00BF02E6">
        <w:rPr>
          <w:sz w:val="22"/>
          <w:szCs w:val="22"/>
        </w:rPr>
        <w:t xml:space="preserve"> </w:t>
      </w:r>
      <w:r w:rsidRPr="00BF02E6">
        <w:rPr>
          <w:i/>
          <w:sz w:val="22"/>
          <w:szCs w:val="22"/>
        </w:rPr>
        <w:t>Timelines</w:t>
      </w:r>
      <w:r w:rsidRPr="00BF02E6">
        <w:rPr>
          <w:sz w:val="22"/>
          <w:szCs w:val="22"/>
        </w:rPr>
        <w:t xml:space="preserve"> (ketepatan Waktu).</w:t>
      </w:r>
    </w:p>
    <w:p w:rsidR="00EA1855" w:rsidRPr="00BF02E6" w:rsidRDefault="00EA1855" w:rsidP="00EA1855">
      <w:pPr>
        <w:tabs>
          <w:tab w:val="left" w:pos="993"/>
        </w:tabs>
        <w:spacing w:line="276" w:lineRule="auto"/>
        <w:ind w:firstLine="567"/>
        <w:rPr>
          <w:sz w:val="22"/>
          <w:szCs w:val="22"/>
        </w:rPr>
      </w:pPr>
      <w:r w:rsidRPr="00BF02E6">
        <w:rPr>
          <w:sz w:val="22"/>
          <w:szCs w:val="22"/>
        </w:rPr>
        <w:t>Berikut ini penjelasan singkat dari masing-masing variabel yaitu:</w:t>
      </w:r>
    </w:p>
    <w:p w:rsidR="00EA1855" w:rsidRPr="00BF02E6" w:rsidRDefault="00EA1855" w:rsidP="00EA1855">
      <w:pPr>
        <w:pStyle w:val="ListParagraph"/>
        <w:numPr>
          <w:ilvl w:val="1"/>
          <w:numId w:val="34"/>
        </w:numPr>
        <w:tabs>
          <w:tab w:val="left" w:pos="993"/>
          <w:tab w:val="left" w:pos="1985"/>
        </w:tabs>
        <w:spacing w:after="200"/>
        <w:ind w:left="426" w:hanging="426"/>
      </w:pPr>
      <w:r w:rsidRPr="00BF02E6">
        <w:rPr>
          <w:i/>
        </w:rPr>
        <w:t>Content</w:t>
      </w:r>
      <w:r w:rsidRPr="00BF02E6">
        <w:t xml:space="preserve"> (Isi): isi dari </w:t>
      </w:r>
      <w:r w:rsidRPr="00BF02E6">
        <w:rPr>
          <w:i/>
        </w:rPr>
        <w:t>website</w:t>
      </w:r>
      <w:r w:rsidRPr="00BF02E6">
        <w:t>, apakah isi dari informasi sesuai kebutuhan anda? isi dari infomasi</w:t>
      </w:r>
      <w:r w:rsidR="00294335">
        <w:rPr>
          <w:lang w:val="id-ID"/>
        </w:rPr>
        <w:t xml:space="preserve"> apakah </w:t>
      </w:r>
      <w:r w:rsidRPr="00BF02E6">
        <w:t xml:space="preserve"> mudah dipahami. Misal: lengkap atau tidak lengkap, jelas atau tidak jelasan</w:t>
      </w:r>
    </w:p>
    <w:p w:rsidR="00EA1855" w:rsidRPr="00BF02E6" w:rsidRDefault="00EA1855" w:rsidP="00EA1855">
      <w:pPr>
        <w:pStyle w:val="ListParagraph"/>
        <w:numPr>
          <w:ilvl w:val="1"/>
          <w:numId w:val="34"/>
        </w:numPr>
        <w:tabs>
          <w:tab w:val="left" w:pos="993"/>
          <w:tab w:val="left" w:pos="1985"/>
        </w:tabs>
        <w:spacing w:after="200"/>
        <w:ind w:left="426" w:hanging="426"/>
      </w:pPr>
      <w:r w:rsidRPr="00BF02E6">
        <w:rPr>
          <w:i/>
        </w:rPr>
        <w:t>Accuracy</w:t>
      </w:r>
      <w:r w:rsidRPr="00BF02E6">
        <w:t xml:space="preserve"> (Keakuratan): ketepatan sistem dalam mengelolah input dan menghasilkan sebuah informasi. Apakah </w:t>
      </w:r>
      <w:r w:rsidRPr="00BF02E6">
        <w:rPr>
          <w:i/>
        </w:rPr>
        <w:t>website</w:t>
      </w:r>
      <w:r w:rsidRPr="00BF02E6">
        <w:t xml:space="preserve"> sudah menampilkan informasi yang benar. Misalnya: akurat atau tidak akurat, sesuai atau tidak sesuai.</w:t>
      </w:r>
    </w:p>
    <w:p w:rsidR="00EA1855" w:rsidRPr="00BF02E6" w:rsidRDefault="00EA1855" w:rsidP="00EA1855">
      <w:pPr>
        <w:pStyle w:val="ListParagraph"/>
        <w:numPr>
          <w:ilvl w:val="1"/>
          <w:numId w:val="34"/>
        </w:numPr>
        <w:tabs>
          <w:tab w:val="left" w:pos="993"/>
          <w:tab w:val="left" w:pos="1985"/>
        </w:tabs>
        <w:spacing w:after="200"/>
        <w:ind w:left="426" w:hanging="426"/>
      </w:pPr>
      <w:r w:rsidRPr="00BF02E6">
        <w:rPr>
          <w:i/>
        </w:rPr>
        <w:t>Format</w:t>
      </w:r>
      <w:r w:rsidRPr="00BF02E6">
        <w:t xml:space="preserve"> (Format): apakah </w:t>
      </w:r>
      <w:r w:rsidRPr="00BF02E6">
        <w:rPr>
          <w:i/>
        </w:rPr>
        <w:t xml:space="preserve">website </w:t>
      </w:r>
      <w:r w:rsidRPr="00BF02E6">
        <w:t xml:space="preserve">menampilkan tampilan yang menarik? Apakah desain tampilan situs </w:t>
      </w:r>
      <w:r w:rsidRPr="00BF02E6">
        <w:rPr>
          <w:i/>
        </w:rPr>
        <w:t>website</w:t>
      </w:r>
      <w:r w:rsidRPr="00BF02E6">
        <w:t xml:space="preserve"> memiliki pengaturan warna yang sesuai. Misalnya: menarik atau tidak menarik, mudah di pahami atau tidak mudah dipahami.</w:t>
      </w:r>
    </w:p>
    <w:p w:rsidR="00EA1855" w:rsidRPr="00BF02E6" w:rsidRDefault="00EA1855" w:rsidP="00EA1855">
      <w:pPr>
        <w:pStyle w:val="ListParagraph"/>
        <w:numPr>
          <w:ilvl w:val="1"/>
          <w:numId w:val="34"/>
        </w:numPr>
        <w:tabs>
          <w:tab w:val="left" w:pos="993"/>
          <w:tab w:val="left" w:pos="1985"/>
        </w:tabs>
        <w:spacing w:after="200"/>
        <w:ind w:left="426" w:hanging="426"/>
      </w:pPr>
      <w:r w:rsidRPr="00BF02E6">
        <w:rPr>
          <w:i/>
        </w:rPr>
        <w:t>Ease of Use</w:t>
      </w:r>
      <w:r w:rsidRPr="00BF02E6">
        <w:t xml:space="preserve"> (Kemudahan): kemungkinan dalam menggunakan </w:t>
      </w:r>
      <w:r w:rsidRPr="00BF02E6">
        <w:lastRenderedPageBreak/>
        <w:t>sistem memudahkan sistem keseluruhan. Misalnya: mudah digunakan atau tidak mudah digunakan</w:t>
      </w:r>
    </w:p>
    <w:p w:rsidR="00EA1855" w:rsidRPr="00BF02E6" w:rsidRDefault="00EA1855" w:rsidP="00EA1855">
      <w:pPr>
        <w:pStyle w:val="ListParagraph"/>
        <w:numPr>
          <w:ilvl w:val="1"/>
          <w:numId w:val="34"/>
        </w:numPr>
        <w:tabs>
          <w:tab w:val="left" w:pos="993"/>
          <w:tab w:val="left" w:pos="1985"/>
        </w:tabs>
        <w:spacing w:after="200"/>
        <w:ind w:left="426" w:hanging="426"/>
      </w:pPr>
      <w:r w:rsidRPr="00BF02E6">
        <w:rPr>
          <w:i/>
        </w:rPr>
        <w:t>Timelines</w:t>
      </w:r>
      <w:r w:rsidRPr="00BF02E6">
        <w:t xml:space="preserve"> (ketepatan Waktu):  apakah informasi </w:t>
      </w:r>
      <w:r w:rsidRPr="00BF02E6">
        <w:rPr>
          <w:i/>
        </w:rPr>
        <w:t>website</w:t>
      </w:r>
      <w:r w:rsidRPr="00BF02E6">
        <w:t xml:space="preserve"> yang dibutuhkan di peroleh dengan cepat Misal: cepat atau tidak cepat, terbaru atau tidak terbaru.</w:t>
      </w:r>
    </w:p>
    <w:p w:rsidR="001E11EC" w:rsidRPr="00BF02E6" w:rsidRDefault="001E11EC" w:rsidP="008C2C07">
      <w:pPr>
        <w:tabs>
          <w:tab w:val="left" w:pos="851"/>
        </w:tabs>
        <w:autoSpaceDE w:val="0"/>
        <w:autoSpaceDN w:val="0"/>
        <w:adjustRightInd w:val="0"/>
        <w:spacing w:line="276" w:lineRule="auto"/>
        <w:jc w:val="both"/>
        <w:rPr>
          <w:b/>
          <w:sz w:val="22"/>
          <w:szCs w:val="22"/>
        </w:rPr>
      </w:pPr>
      <w:r w:rsidRPr="00BF02E6">
        <w:rPr>
          <w:b/>
          <w:sz w:val="22"/>
          <w:szCs w:val="22"/>
        </w:rPr>
        <w:t>c.  Populasi dan Sampel</w:t>
      </w:r>
    </w:p>
    <w:p w:rsidR="001E11EC" w:rsidRPr="00BF02E6" w:rsidRDefault="001E11EC" w:rsidP="008C2C07">
      <w:pPr>
        <w:spacing w:line="276" w:lineRule="auto"/>
        <w:ind w:left="284"/>
        <w:jc w:val="both"/>
        <w:rPr>
          <w:b/>
          <w:sz w:val="22"/>
          <w:szCs w:val="22"/>
        </w:rPr>
      </w:pPr>
      <w:r w:rsidRPr="00BF02E6">
        <w:rPr>
          <w:b/>
          <w:sz w:val="22"/>
          <w:szCs w:val="22"/>
        </w:rPr>
        <w:t>1.   Populasi</w:t>
      </w:r>
    </w:p>
    <w:p w:rsidR="001E11EC" w:rsidRPr="00BF02E6" w:rsidRDefault="00381C61" w:rsidP="00381C61">
      <w:pPr>
        <w:tabs>
          <w:tab w:val="right" w:pos="7920"/>
        </w:tabs>
        <w:spacing w:line="276" w:lineRule="auto"/>
        <w:ind w:left="709"/>
        <w:jc w:val="both"/>
        <w:rPr>
          <w:sz w:val="22"/>
          <w:szCs w:val="22"/>
        </w:rPr>
      </w:pPr>
      <w:r w:rsidRPr="00BF02E6">
        <w:rPr>
          <w:sz w:val="22"/>
          <w:szCs w:val="22"/>
        </w:rPr>
        <w:t>Populasi dalam penelitian ini</w:t>
      </w:r>
      <w:r w:rsidR="00FC5D6E">
        <w:rPr>
          <w:sz w:val="22"/>
          <w:szCs w:val="22"/>
          <w:lang w:val="id-ID"/>
        </w:rPr>
        <w:t xml:space="preserve"> berjumlah</w:t>
      </w:r>
      <w:r w:rsidR="00FC5D6E">
        <w:rPr>
          <w:sz w:val="22"/>
          <w:szCs w:val="22"/>
        </w:rPr>
        <w:t xml:space="preserve"> </w:t>
      </w:r>
      <w:r w:rsidRPr="00BF02E6">
        <w:rPr>
          <w:sz w:val="22"/>
          <w:szCs w:val="22"/>
        </w:rPr>
        <w:t>sebanyak 350 yang terdiri dari 37 guru, dan 313  siswa pada MTS Al-Mujahidin.</w:t>
      </w:r>
      <w:r w:rsidR="001E11EC" w:rsidRPr="00BF02E6">
        <w:rPr>
          <w:sz w:val="22"/>
          <w:szCs w:val="22"/>
        </w:rPr>
        <w:tab/>
      </w:r>
    </w:p>
    <w:p w:rsidR="001E11EC" w:rsidRPr="00BF02E6" w:rsidRDefault="001E11EC" w:rsidP="008C2C07">
      <w:pPr>
        <w:pStyle w:val="ListParagraph"/>
        <w:numPr>
          <w:ilvl w:val="0"/>
          <w:numId w:val="19"/>
        </w:numPr>
        <w:tabs>
          <w:tab w:val="left" w:pos="709"/>
        </w:tabs>
        <w:ind w:hanging="436"/>
        <w:rPr>
          <w:b/>
          <w:lang w:val="sv-SE"/>
        </w:rPr>
      </w:pPr>
      <w:r w:rsidRPr="00BF02E6">
        <w:rPr>
          <w:b/>
        </w:rPr>
        <w:t>Sampel</w:t>
      </w:r>
    </w:p>
    <w:p w:rsidR="00381C61" w:rsidRDefault="00381C61" w:rsidP="00381C61">
      <w:pPr>
        <w:pStyle w:val="ListParagraph"/>
        <w:tabs>
          <w:tab w:val="left" w:pos="993"/>
        </w:tabs>
        <w:ind w:left="709"/>
      </w:pPr>
      <w:r w:rsidRPr="00BF02E6">
        <w:t>Sampel adalah bagian dari jumlah dari karakteristik yang dimiliki oleh populasi penelitian.</w:t>
      </w:r>
    </w:p>
    <w:p w:rsidR="00381C61" w:rsidRPr="00BF02E6" w:rsidRDefault="00381C61" w:rsidP="00381C61">
      <w:pPr>
        <w:pStyle w:val="Caption"/>
        <w:keepNext/>
        <w:spacing w:after="0" w:line="276" w:lineRule="auto"/>
        <w:rPr>
          <w:rFonts w:ascii="Times New Roman" w:hAnsi="Times New Roman" w:cs="Times New Roman"/>
          <w:color w:val="auto"/>
          <w:sz w:val="22"/>
          <w:szCs w:val="22"/>
        </w:rPr>
      </w:pPr>
      <w:bookmarkStart w:id="3" w:name="_Toc94381427"/>
      <w:bookmarkStart w:id="4" w:name="_Toc95048974"/>
      <w:r w:rsidRPr="00BF02E6">
        <w:rPr>
          <w:rFonts w:ascii="Times New Roman" w:hAnsi="Times New Roman" w:cs="Times New Roman"/>
          <w:color w:val="auto"/>
          <w:sz w:val="22"/>
          <w:szCs w:val="22"/>
        </w:rPr>
        <w:t xml:space="preserve">Tabel </w:t>
      </w:r>
      <w:r w:rsidRPr="00BF02E6">
        <w:rPr>
          <w:rFonts w:ascii="Times New Roman" w:hAnsi="Times New Roman" w:cs="Times New Roman"/>
          <w:color w:val="auto"/>
          <w:sz w:val="22"/>
          <w:szCs w:val="22"/>
          <w:lang w:val="en-US"/>
        </w:rPr>
        <w:t xml:space="preserve">1. </w:t>
      </w:r>
      <w:r w:rsidRPr="00BF02E6">
        <w:rPr>
          <w:rFonts w:ascii="Times New Roman" w:hAnsi="Times New Roman" w:cs="Times New Roman"/>
          <w:b w:val="0"/>
          <w:color w:val="auto"/>
          <w:sz w:val="22"/>
          <w:szCs w:val="22"/>
        </w:rPr>
        <w:t>Keriteria Responden</w:t>
      </w:r>
      <w:bookmarkEnd w:id="3"/>
      <w:bookmarkEnd w:id="4"/>
    </w:p>
    <w:tbl>
      <w:tblPr>
        <w:tblStyle w:val="TableGrid"/>
        <w:tblW w:w="0" w:type="auto"/>
        <w:tblInd w:w="108" w:type="dxa"/>
        <w:tblLook w:val="04A0"/>
      </w:tblPr>
      <w:tblGrid>
        <w:gridCol w:w="510"/>
        <w:gridCol w:w="1216"/>
        <w:gridCol w:w="2243"/>
      </w:tblGrid>
      <w:tr w:rsidR="00381C61" w:rsidRPr="00BF02E6" w:rsidTr="00381C61">
        <w:tc>
          <w:tcPr>
            <w:tcW w:w="510" w:type="dxa"/>
          </w:tcPr>
          <w:p w:rsidR="00381C61" w:rsidRPr="00BF02E6" w:rsidRDefault="00381C61" w:rsidP="00381C61">
            <w:pPr>
              <w:pStyle w:val="ListParagraph"/>
              <w:tabs>
                <w:tab w:val="left" w:pos="993"/>
              </w:tabs>
            </w:pPr>
            <w:r w:rsidRPr="00BF02E6">
              <w:t>No</w:t>
            </w:r>
          </w:p>
        </w:tc>
        <w:tc>
          <w:tcPr>
            <w:tcW w:w="1216" w:type="dxa"/>
          </w:tcPr>
          <w:p w:rsidR="00381C61" w:rsidRPr="00BF02E6" w:rsidRDefault="00381C61" w:rsidP="00381C61">
            <w:pPr>
              <w:pStyle w:val="ListParagraph"/>
              <w:tabs>
                <w:tab w:val="left" w:pos="993"/>
              </w:tabs>
            </w:pPr>
            <w:r w:rsidRPr="00BF02E6">
              <w:t>Sampel</w:t>
            </w:r>
          </w:p>
        </w:tc>
        <w:tc>
          <w:tcPr>
            <w:tcW w:w="2243" w:type="dxa"/>
          </w:tcPr>
          <w:p w:rsidR="00381C61" w:rsidRPr="00BF02E6" w:rsidRDefault="00381C61" w:rsidP="00381C61">
            <w:pPr>
              <w:pStyle w:val="ListParagraph"/>
              <w:tabs>
                <w:tab w:val="left" w:pos="993"/>
              </w:tabs>
            </w:pPr>
            <w:r w:rsidRPr="00BF02E6">
              <w:t>Kereteria</w:t>
            </w:r>
          </w:p>
        </w:tc>
      </w:tr>
      <w:tr w:rsidR="00381C61" w:rsidRPr="00BF02E6" w:rsidTr="00381C61">
        <w:tc>
          <w:tcPr>
            <w:tcW w:w="510" w:type="dxa"/>
            <w:vMerge w:val="restart"/>
          </w:tcPr>
          <w:p w:rsidR="00381C61" w:rsidRPr="00BF02E6" w:rsidRDefault="00381C61" w:rsidP="00381C61">
            <w:pPr>
              <w:pStyle w:val="ListParagraph"/>
              <w:tabs>
                <w:tab w:val="left" w:pos="993"/>
              </w:tabs>
            </w:pPr>
            <w:r w:rsidRPr="00BF02E6">
              <w:t>1</w:t>
            </w:r>
          </w:p>
        </w:tc>
        <w:tc>
          <w:tcPr>
            <w:tcW w:w="1216" w:type="dxa"/>
            <w:vMerge w:val="restart"/>
          </w:tcPr>
          <w:p w:rsidR="00381C61" w:rsidRPr="00BF02E6" w:rsidRDefault="00381C61" w:rsidP="00381C61">
            <w:pPr>
              <w:pStyle w:val="ListParagraph"/>
              <w:tabs>
                <w:tab w:val="left" w:pos="993"/>
              </w:tabs>
            </w:pPr>
            <w:r w:rsidRPr="00BF02E6">
              <w:t xml:space="preserve">Pengguna </w:t>
            </w:r>
            <w:r w:rsidRPr="00BF02E6">
              <w:rPr>
                <w:i/>
              </w:rPr>
              <w:t>website</w:t>
            </w:r>
            <w:r w:rsidRPr="00BF02E6">
              <w:t xml:space="preserve"> MTS Al-Mujahidin</w:t>
            </w:r>
          </w:p>
        </w:tc>
        <w:tc>
          <w:tcPr>
            <w:tcW w:w="2243" w:type="dxa"/>
          </w:tcPr>
          <w:p w:rsidR="00381C61" w:rsidRPr="00BF02E6" w:rsidRDefault="00381C61" w:rsidP="00381C61">
            <w:pPr>
              <w:pStyle w:val="ListParagraph"/>
              <w:tabs>
                <w:tab w:val="left" w:pos="993"/>
              </w:tabs>
            </w:pPr>
            <w:r w:rsidRPr="00BF02E6">
              <w:t>Tercatat sebagai guru dan siswa MTS Al-Mujahidin</w:t>
            </w:r>
          </w:p>
        </w:tc>
      </w:tr>
      <w:tr w:rsidR="00381C61" w:rsidRPr="00BF02E6" w:rsidTr="00381C61">
        <w:tc>
          <w:tcPr>
            <w:tcW w:w="510" w:type="dxa"/>
            <w:vMerge/>
          </w:tcPr>
          <w:p w:rsidR="00381C61" w:rsidRPr="00BF02E6" w:rsidRDefault="00381C61" w:rsidP="00381C61">
            <w:pPr>
              <w:pStyle w:val="ListParagraph"/>
              <w:tabs>
                <w:tab w:val="left" w:pos="993"/>
              </w:tabs>
            </w:pPr>
          </w:p>
        </w:tc>
        <w:tc>
          <w:tcPr>
            <w:tcW w:w="1216" w:type="dxa"/>
            <w:vMerge/>
          </w:tcPr>
          <w:p w:rsidR="00381C61" w:rsidRPr="00BF02E6" w:rsidRDefault="00381C61" w:rsidP="00381C61">
            <w:pPr>
              <w:pStyle w:val="ListParagraph"/>
              <w:tabs>
                <w:tab w:val="left" w:pos="993"/>
              </w:tabs>
            </w:pPr>
          </w:p>
        </w:tc>
        <w:tc>
          <w:tcPr>
            <w:tcW w:w="2243" w:type="dxa"/>
          </w:tcPr>
          <w:p w:rsidR="00381C61" w:rsidRPr="00BF02E6" w:rsidRDefault="00381C61" w:rsidP="00381C61">
            <w:pPr>
              <w:pStyle w:val="ListParagraph"/>
              <w:tabs>
                <w:tab w:val="left" w:pos="993"/>
              </w:tabs>
            </w:pPr>
            <w:r w:rsidRPr="00BF02E6">
              <w:t xml:space="preserve">Minimal sudah pernah mengunjungi </w:t>
            </w:r>
            <w:r w:rsidRPr="00BF02E6">
              <w:rPr>
                <w:i/>
              </w:rPr>
              <w:t xml:space="preserve">website </w:t>
            </w:r>
            <w:r w:rsidRPr="00BF02E6">
              <w:t>MTS Al-Mujahidin</w:t>
            </w:r>
          </w:p>
        </w:tc>
      </w:tr>
    </w:tbl>
    <w:p w:rsidR="003239A7" w:rsidRPr="00BF02E6" w:rsidRDefault="00381C61" w:rsidP="003239A7">
      <w:pPr>
        <w:autoSpaceDE w:val="0"/>
        <w:autoSpaceDN w:val="0"/>
        <w:adjustRightInd w:val="0"/>
        <w:spacing w:line="276" w:lineRule="auto"/>
        <w:ind w:firstLine="567"/>
        <w:jc w:val="both"/>
        <w:rPr>
          <w:rFonts w:eastAsiaTheme="minorEastAsia"/>
          <w:sz w:val="22"/>
          <w:szCs w:val="22"/>
        </w:rPr>
      </w:pPr>
      <w:r w:rsidRPr="00BF02E6">
        <w:rPr>
          <w:sz w:val="22"/>
          <w:szCs w:val="22"/>
        </w:rPr>
        <w:t>Menentukan sampel penelitian yaitu dengan hasil populasi</w:t>
      </w:r>
      <w:r w:rsidR="007E36A3">
        <w:rPr>
          <w:sz w:val="22"/>
          <w:szCs w:val="22"/>
          <w:lang w:val="id-ID"/>
        </w:rPr>
        <w:t xml:space="preserve"> </w:t>
      </w:r>
      <w:r w:rsidR="003239A7">
        <w:rPr>
          <w:sz w:val="22"/>
          <w:szCs w:val="22"/>
          <w:lang w:val="id-ID"/>
        </w:rPr>
        <w:t>yang terdiri dari 350 siswa dan guru pada MTS Al-Mujahidin dengan melakukan</w:t>
      </w:r>
      <w:r w:rsidR="00117DBC">
        <w:rPr>
          <w:sz w:val="22"/>
          <w:szCs w:val="22"/>
          <w:lang w:val="id-ID"/>
        </w:rPr>
        <w:t xml:space="preserve"> pertimbangan waktu dan kondisi maka tingkat </w:t>
      </w:r>
      <w:r w:rsidRPr="00BF02E6">
        <w:rPr>
          <w:sz w:val="22"/>
          <w:szCs w:val="22"/>
        </w:rPr>
        <w:t xml:space="preserve"> kesalahan at</w:t>
      </w:r>
      <w:r w:rsidR="007E36A3">
        <w:rPr>
          <w:sz w:val="22"/>
          <w:szCs w:val="22"/>
          <w:lang w:val="id-ID"/>
        </w:rPr>
        <w:t>a</w:t>
      </w:r>
      <w:r w:rsidRPr="00BF02E6">
        <w:rPr>
          <w:sz w:val="22"/>
          <w:szCs w:val="22"/>
        </w:rPr>
        <w:t>u eror</w:t>
      </w:r>
      <w:r w:rsidR="00117DBC">
        <w:rPr>
          <w:sz w:val="22"/>
          <w:szCs w:val="22"/>
          <w:lang w:val="id-ID"/>
        </w:rPr>
        <w:t xml:space="preserve"> </w:t>
      </w:r>
      <w:r w:rsidRPr="00BF02E6">
        <w:rPr>
          <w:sz w:val="22"/>
          <w:szCs w:val="22"/>
        </w:rPr>
        <w:t>sebesar 10%</w:t>
      </w:r>
      <w:r w:rsidR="003239A7">
        <w:rPr>
          <w:sz w:val="22"/>
          <w:szCs w:val="22"/>
          <w:lang w:val="id-ID"/>
        </w:rPr>
        <w:t>.</w:t>
      </w:r>
      <w:r w:rsidRPr="00BF02E6">
        <w:rPr>
          <w:sz w:val="22"/>
          <w:szCs w:val="22"/>
        </w:rPr>
        <w:t xml:space="preserve"> </w:t>
      </w:r>
    </w:p>
    <w:p w:rsidR="00381C61" w:rsidRPr="00BF02E6" w:rsidRDefault="00381C61" w:rsidP="00381C61">
      <w:pPr>
        <w:tabs>
          <w:tab w:val="left" w:pos="993"/>
        </w:tabs>
        <w:spacing w:line="276" w:lineRule="auto"/>
        <w:ind w:firstLine="567"/>
        <w:rPr>
          <w:rFonts w:eastAsiaTheme="minorEastAsia"/>
          <w:sz w:val="22"/>
          <w:szCs w:val="22"/>
        </w:rPr>
      </w:pPr>
      <m:oMathPara>
        <m:oMath>
          <m:r>
            <w:rPr>
              <w:rFonts w:ascii="Cambria Math" w:eastAsiaTheme="minorEastAsia" w:hAnsi="Cambria Math"/>
              <w:sz w:val="22"/>
              <w:szCs w:val="22"/>
            </w:rPr>
            <m:t xml:space="preserve">n= </m:t>
          </m:r>
          <m:f>
            <m:fPr>
              <m:ctrlPr>
                <w:rPr>
                  <w:rFonts w:ascii="Cambria Math" w:eastAsiaTheme="minorEastAsia" w:hAnsi="Cambria Math"/>
                  <w:i/>
                  <w:sz w:val="22"/>
                  <w:szCs w:val="22"/>
                </w:rPr>
              </m:ctrlPr>
            </m:fPr>
            <m:num>
              <m:r>
                <w:rPr>
                  <w:rFonts w:ascii="Cambria Math" w:eastAsiaTheme="minorEastAsia" w:hAnsi="Cambria Math"/>
                  <w:sz w:val="22"/>
                  <w:szCs w:val="22"/>
                </w:rPr>
                <m:t>N</m:t>
              </m:r>
            </m:num>
            <m:den>
              <m:r>
                <w:rPr>
                  <w:rFonts w:ascii="Cambria Math" w:eastAsiaTheme="minorEastAsia" w:hAnsi="Cambria Math"/>
                  <w:sz w:val="22"/>
                  <w:szCs w:val="22"/>
                </w:rPr>
                <m:t>1+</m:t>
              </m:r>
              <m:d>
                <m:dPr>
                  <m:ctrlPr>
                    <w:rPr>
                      <w:rFonts w:ascii="Cambria Math" w:eastAsiaTheme="minorEastAsia" w:hAnsi="Cambria Math"/>
                      <w:i/>
                      <w:sz w:val="22"/>
                      <w:szCs w:val="22"/>
                    </w:rPr>
                  </m:ctrlPr>
                </m:dPr>
                <m:e>
                  <m:r>
                    <w:rPr>
                      <w:rFonts w:ascii="Cambria Math" w:eastAsiaTheme="minorEastAsia" w:hAnsi="Cambria Math"/>
                      <w:sz w:val="22"/>
                      <w:szCs w:val="22"/>
                    </w:rPr>
                    <m:t>N.</m:t>
                  </m:r>
                  <m:sSup>
                    <m:sSupPr>
                      <m:ctrlPr>
                        <w:rPr>
                          <w:rFonts w:ascii="Cambria Math" w:eastAsiaTheme="minorEastAsia" w:hAnsi="Cambria Math"/>
                          <w:i/>
                          <w:sz w:val="22"/>
                          <w:szCs w:val="22"/>
                        </w:rPr>
                      </m:ctrlPr>
                    </m:sSupPr>
                    <m:e>
                      <m:r>
                        <w:rPr>
                          <w:rFonts w:ascii="Cambria Math" w:eastAsiaTheme="minorEastAsia" w:hAnsi="Cambria Math"/>
                          <w:sz w:val="22"/>
                          <w:szCs w:val="22"/>
                        </w:rPr>
                        <m:t>e</m:t>
                      </m:r>
                    </m:e>
                    <m:sup>
                      <m:r>
                        <w:rPr>
                          <w:rFonts w:ascii="Cambria Math" w:eastAsiaTheme="minorEastAsia" w:hAnsi="Cambria Math"/>
                          <w:sz w:val="22"/>
                          <w:szCs w:val="22"/>
                        </w:rPr>
                        <m:t>2</m:t>
                      </m:r>
                    </m:sup>
                  </m:sSup>
                </m:e>
              </m:d>
            </m:den>
          </m:f>
        </m:oMath>
      </m:oMathPara>
    </w:p>
    <w:p w:rsidR="00381C61" w:rsidRPr="00BF02E6" w:rsidRDefault="00381C61" w:rsidP="00381C61">
      <w:pPr>
        <w:tabs>
          <w:tab w:val="left" w:pos="993"/>
          <w:tab w:val="left" w:pos="2565"/>
        </w:tabs>
        <w:spacing w:line="480" w:lineRule="auto"/>
        <w:ind w:left="1276"/>
        <w:rPr>
          <w:rFonts w:eastAsiaTheme="minorEastAsia"/>
          <w:sz w:val="22"/>
          <w:szCs w:val="22"/>
        </w:rPr>
      </w:pPr>
      <m:oMathPara>
        <m:oMath>
          <m:r>
            <w:rPr>
              <w:rFonts w:ascii="Cambria Math" w:eastAsiaTheme="minorEastAsia" w:hAnsi="Cambria Math"/>
              <w:sz w:val="22"/>
              <w:szCs w:val="22"/>
            </w:rPr>
            <m:t xml:space="preserve">n= </m:t>
          </m:r>
          <m:f>
            <m:fPr>
              <m:ctrlPr>
                <w:rPr>
                  <w:rFonts w:ascii="Cambria Math" w:eastAsiaTheme="minorEastAsia" w:hAnsi="Cambria Math"/>
                  <w:i/>
                  <w:sz w:val="22"/>
                  <w:szCs w:val="22"/>
                </w:rPr>
              </m:ctrlPr>
            </m:fPr>
            <m:num>
              <m:r>
                <w:rPr>
                  <w:rFonts w:ascii="Cambria Math" w:eastAsiaTheme="minorEastAsia" w:hAnsi="Cambria Math"/>
                  <w:sz w:val="22"/>
                  <w:szCs w:val="22"/>
                </w:rPr>
                <m:t>350</m:t>
              </m:r>
            </m:num>
            <m:den>
              <m:r>
                <w:rPr>
                  <w:rFonts w:ascii="Cambria Math" w:eastAsiaTheme="minorEastAsia" w:hAnsi="Cambria Math"/>
                  <w:sz w:val="22"/>
                  <w:szCs w:val="22"/>
                </w:rPr>
                <m:t>1+350.(0,</m:t>
              </m:r>
              <m:sSup>
                <m:sSupPr>
                  <m:ctrlPr>
                    <w:rPr>
                      <w:rFonts w:ascii="Cambria Math" w:eastAsiaTheme="minorEastAsia" w:hAnsi="Cambria Math"/>
                      <w:i/>
                      <w:sz w:val="22"/>
                      <w:szCs w:val="22"/>
                    </w:rPr>
                  </m:ctrlPr>
                </m:sSupPr>
                <m:e>
                  <m:r>
                    <w:rPr>
                      <w:rFonts w:ascii="Cambria Math" w:eastAsiaTheme="minorEastAsia" w:hAnsi="Cambria Math"/>
                      <w:sz w:val="22"/>
                      <w:szCs w:val="22"/>
                    </w:rPr>
                    <m:t>1)</m:t>
                  </m:r>
                </m:e>
                <m:sup>
                  <m:r>
                    <w:rPr>
                      <w:rFonts w:ascii="Cambria Math" w:eastAsiaTheme="minorEastAsia" w:hAnsi="Cambria Math"/>
                      <w:sz w:val="22"/>
                      <w:szCs w:val="22"/>
                    </w:rPr>
                    <m:t>2</m:t>
                  </m:r>
                </m:sup>
              </m:sSup>
            </m:den>
          </m:f>
        </m:oMath>
      </m:oMathPara>
    </w:p>
    <w:p w:rsidR="00381C61" w:rsidRPr="00BF02E6" w:rsidRDefault="00381C61" w:rsidP="00381C61">
      <w:pPr>
        <w:tabs>
          <w:tab w:val="left" w:pos="993"/>
          <w:tab w:val="left" w:pos="2565"/>
        </w:tabs>
        <w:spacing w:line="480" w:lineRule="auto"/>
        <w:ind w:left="567"/>
        <w:rPr>
          <w:rFonts w:eastAsiaTheme="minorEastAsia"/>
          <w:sz w:val="22"/>
          <w:szCs w:val="22"/>
        </w:rPr>
      </w:pPr>
      <m:oMathPara>
        <m:oMath>
          <m:r>
            <w:rPr>
              <w:rFonts w:ascii="Cambria Math" w:eastAsiaTheme="minorEastAsia" w:hAnsi="Cambria Math"/>
              <w:sz w:val="22"/>
              <w:szCs w:val="22"/>
            </w:rPr>
            <m:t xml:space="preserve">n= </m:t>
          </m:r>
          <m:f>
            <m:fPr>
              <m:ctrlPr>
                <w:rPr>
                  <w:rFonts w:ascii="Cambria Math" w:eastAsiaTheme="minorEastAsia" w:hAnsi="Cambria Math"/>
                  <w:i/>
                  <w:sz w:val="22"/>
                  <w:szCs w:val="22"/>
                </w:rPr>
              </m:ctrlPr>
            </m:fPr>
            <m:num>
              <m:r>
                <w:rPr>
                  <w:rFonts w:ascii="Cambria Math" w:eastAsiaTheme="minorEastAsia" w:hAnsi="Cambria Math"/>
                  <w:sz w:val="22"/>
                  <w:szCs w:val="22"/>
                </w:rPr>
                <m:t>350</m:t>
              </m:r>
            </m:num>
            <m:den>
              <m:r>
                <w:rPr>
                  <w:rFonts w:ascii="Cambria Math" w:eastAsiaTheme="minorEastAsia" w:hAnsi="Cambria Math"/>
                  <w:sz w:val="22"/>
                  <w:szCs w:val="22"/>
                </w:rPr>
                <m:t>1+350</m:t>
              </m:r>
              <m:d>
                <m:dPr>
                  <m:ctrlPr>
                    <w:rPr>
                      <w:rFonts w:ascii="Cambria Math" w:eastAsiaTheme="minorEastAsia" w:hAnsi="Cambria Math"/>
                      <w:i/>
                      <w:sz w:val="22"/>
                      <w:szCs w:val="22"/>
                    </w:rPr>
                  </m:ctrlPr>
                </m:dPr>
                <m:e>
                  <m:r>
                    <w:rPr>
                      <w:rFonts w:ascii="Cambria Math" w:eastAsiaTheme="minorEastAsia" w:hAnsi="Cambria Math"/>
                      <w:sz w:val="22"/>
                      <w:szCs w:val="22"/>
                    </w:rPr>
                    <m:t>0,01</m:t>
                  </m:r>
                </m:e>
              </m:d>
            </m:den>
          </m:f>
        </m:oMath>
      </m:oMathPara>
    </w:p>
    <w:p w:rsidR="00381C61" w:rsidRPr="00BF02E6" w:rsidRDefault="00381C61" w:rsidP="00381C61">
      <w:pPr>
        <w:tabs>
          <w:tab w:val="left" w:pos="993"/>
          <w:tab w:val="left" w:pos="2565"/>
        </w:tabs>
        <w:spacing w:line="480" w:lineRule="auto"/>
        <w:rPr>
          <w:rFonts w:eastAsiaTheme="minorEastAsia"/>
          <w:sz w:val="22"/>
          <w:szCs w:val="22"/>
        </w:rPr>
      </w:pPr>
      <m:oMathPara>
        <m:oMath>
          <m:r>
            <w:rPr>
              <w:rFonts w:ascii="Cambria Math" w:eastAsiaTheme="minorEastAsia" w:hAnsi="Cambria Math"/>
              <w:sz w:val="22"/>
              <w:szCs w:val="22"/>
            </w:rPr>
            <m:t xml:space="preserve">n= </m:t>
          </m:r>
          <m:f>
            <m:fPr>
              <m:ctrlPr>
                <w:rPr>
                  <w:rFonts w:ascii="Cambria Math" w:eastAsiaTheme="minorEastAsia" w:hAnsi="Cambria Math"/>
                  <w:i/>
                  <w:sz w:val="22"/>
                  <w:szCs w:val="22"/>
                </w:rPr>
              </m:ctrlPr>
            </m:fPr>
            <m:num>
              <m:r>
                <w:rPr>
                  <w:rFonts w:ascii="Cambria Math" w:eastAsiaTheme="minorEastAsia" w:hAnsi="Cambria Math"/>
                  <w:sz w:val="22"/>
                  <w:szCs w:val="22"/>
                </w:rPr>
                <m:t>350</m:t>
              </m:r>
            </m:num>
            <m:den>
              <m:r>
                <w:rPr>
                  <w:rFonts w:ascii="Cambria Math" w:eastAsiaTheme="minorEastAsia" w:hAnsi="Cambria Math"/>
                  <w:sz w:val="22"/>
                  <w:szCs w:val="22"/>
                </w:rPr>
                <m:t>1+3,5</m:t>
              </m:r>
            </m:den>
          </m:f>
        </m:oMath>
      </m:oMathPara>
    </w:p>
    <w:p w:rsidR="00381C61" w:rsidRPr="00BF02E6" w:rsidRDefault="00381C61" w:rsidP="00381C61">
      <w:pPr>
        <w:tabs>
          <w:tab w:val="left" w:pos="993"/>
          <w:tab w:val="left" w:pos="2565"/>
        </w:tabs>
        <w:spacing w:line="480" w:lineRule="auto"/>
        <w:rPr>
          <w:rFonts w:eastAsiaTheme="minorEastAsia"/>
          <w:sz w:val="22"/>
          <w:szCs w:val="22"/>
        </w:rPr>
      </w:pPr>
      <m:oMathPara>
        <m:oMath>
          <m:r>
            <w:rPr>
              <w:rFonts w:ascii="Cambria Math" w:eastAsiaTheme="minorEastAsia" w:hAnsi="Cambria Math"/>
              <w:sz w:val="22"/>
              <w:szCs w:val="22"/>
            </w:rPr>
            <m:t xml:space="preserve">n= </m:t>
          </m:r>
          <m:f>
            <m:fPr>
              <m:ctrlPr>
                <w:rPr>
                  <w:rFonts w:ascii="Cambria Math" w:eastAsiaTheme="minorEastAsia" w:hAnsi="Cambria Math"/>
                  <w:i/>
                  <w:sz w:val="22"/>
                  <w:szCs w:val="22"/>
                </w:rPr>
              </m:ctrlPr>
            </m:fPr>
            <m:num>
              <m:r>
                <w:rPr>
                  <w:rFonts w:ascii="Cambria Math" w:eastAsiaTheme="minorEastAsia" w:hAnsi="Cambria Math"/>
                  <w:sz w:val="22"/>
                  <w:szCs w:val="22"/>
                </w:rPr>
                <m:t>350</m:t>
              </m:r>
            </m:num>
            <m:den>
              <m:r>
                <w:rPr>
                  <w:rFonts w:ascii="Cambria Math" w:eastAsiaTheme="minorEastAsia" w:hAnsi="Cambria Math"/>
                  <w:sz w:val="22"/>
                  <w:szCs w:val="22"/>
                </w:rPr>
                <m:t>4,5</m:t>
              </m:r>
            </m:den>
          </m:f>
        </m:oMath>
      </m:oMathPara>
    </w:p>
    <w:p w:rsidR="00381C61" w:rsidRPr="00BF02E6" w:rsidRDefault="00381C61" w:rsidP="00381C61">
      <w:pPr>
        <w:tabs>
          <w:tab w:val="left" w:pos="993"/>
        </w:tabs>
        <w:spacing w:line="480" w:lineRule="auto"/>
        <w:rPr>
          <w:rFonts w:eastAsiaTheme="minorEastAsia"/>
          <w:sz w:val="22"/>
          <w:szCs w:val="22"/>
        </w:rPr>
      </w:pPr>
      <m:oMathPara>
        <m:oMath>
          <m:r>
            <w:rPr>
              <w:rFonts w:ascii="Cambria Math" w:eastAsiaTheme="minorEastAsia" w:hAnsi="Cambria Math"/>
              <w:sz w:val="22"/>
              <w:szCs w:val="22"/>
            </w:rPr>
            <m:t>n=77,77</m:t>
          </m:r>
        </m:oMath>
      </m:oMathPara>
    </w:p>
    <w:p w:rsidR="00381C61" w:rsidRPr="00BF02E6" w:rsidRDefault="00381C61" w:rsidP="00381C61">
      <w:pPr>
        <w:autoSpaceDE w:val="0"/>
        <w:autoSpaceDN w:val="0"/>
        <w:adjustRightInd w:val="0"/>
        <w:spacing w:line="276" w:lineRule="auto"/>
        <w:jc w:val="both"/>
        <w:rPr>
          <w:rFonts w:eastAsiaTheme="minorEastAsia"/>
          <w:sz w:val="22"/>
          <w:szCs w:val="22"/>
        </w:rPr>
      </w:pPr>
      <w:r w:rsidRPr="00BF02E6">
        <w:rPr>
          <w:rFonts w:eastAsiaTheme="minorEastAsia"/>
          <w:sz w:val="22"/>
          <w:szCs w:val="22"/>
        </w:rPr>
        <w:lastRenderedPageBreak/>
        <w:t>Dari perhitungan rumus slovin diatas,jadi sampel dibulatkan menjadi 78 responden.</w:t>
      </w:r>
    </w:p>
    <w:p w:rsidR="00225A7C" w:rsidRPr="00BF02E6" w:rsidRDefault="00225A7C" w:rsidP="00225A7C">
      <w:pPr>
        <w:pStyle w:val="ListParagraph"/>
        <w:numPr>
          <w:ilvl w:val="0"/>
          <w:numId w:val="19"/>
        </w:numPr>
        <w:tabs>
          <w:tab w:val="left" w:pos="993"/>
          <w:tab w:val="left" w:pos="1985"/>
        </w:tabs>
        <w:ind w:left="426" w:hanging="426"/>
        <w:rPr>
          <w:b/>
        </w:rPr>
      </w:pPr>
      <w:r w:rsidRPr="00BF02E6">
        <w:rPr>
          <w:b/>
        </w:rPr>
        <w:t>Instrumen Quesioner</w:t>
      </w:r>
    </w:p>
    <w:p w:rsidR="00225A7C" w:rsidRPr="00BF02E6" w:rsidRDefault="00225A7C" w:rsidP="00225A7C">
      <w:pPr>
        <w:pStyle w:val="ListParagraph"/>
        <w:ind w:firstLine="567"/>
      </w:pPr>
      <w:r w:rsidRPr="00BF02E6">
        <w:t>Kuesioner adalah suatu cara yang efektif mengukur perilaku, sikap dan pendapat untuk mengumpulkan informasi yang capat dan efisien dengan menyebarkan formulir daftar pertanyaan kepada responden, dengan harapan mereka dapat memberikan jawaban dengan sesuai apa yang sedang dirasakan. Quisioner hanya diperuntukan bagi responden, maka pertanyaan dibuat sesimpel mungkin untuk dapat dimengerti dengan mudah oleh responden. Seperti pada tabel dibawah ini:</w:t>
      </w:r>
    </w:p>
    <w:p w:rsidR="00225A7C" w:rsidRPr="00BF02E6" w:rsidRDefault="00225A7C" w:rsidP="00225A7C">
      <w:pPr>
        <w:pStyle w:val="Caption"/>
        <w:keepNext/>
        <w:tabs>
          <w:tab w:val="left" w:pos="1276"/>
        </w:tabs>
        <w:spacing w:after="0" w:line="360" w:lineRule="auto"/>
        <w:rPr>
          <w:rFonts w:ascii="Times New Roman" w:hAnsi="Times New Roman" w:cs="Times New Roman"/>
          <w:b w:val="0"/>
          <w:color w:val="auto"/>
          <w:sz w:val="22"/>
          <w:szCs w:val="22"/>
        </w:rPr>
      </w:pPr>
      <w:bookmarkStart w:id="5" w:name="_Toc94381428"/>
      <w:bookmarkStart w:id="6" w:name="_Toc95048975"/>
      <w:r w:rsidRPr="00BF02E6">
        <w:rPr>
          <w:rFonts w:ascii="Times New Roman" w:hAnsi="Times New Roman" w:cs="Times New Roman"/>
          <w:color w:val="auto"/>
          <w:sz w:val="22"/>
          <w:szCs w:val="22"/>
        </w:rPr>
        <w:t xml:space="preserve">Tabel </w:t>
      </w:r>
      <w:bookmarkEnd w:id="5"/>
      <w:bookmarkEnd w:id="6"/>
      <w:r w:rsidRPr="00BF02E6">
        <w:rPr>
          <w:rFonts w:ascii="Times New Roman" w:hAnsi="Times New Roman" w:cs="Times New Roman"/>
          <w:color w:val="auto"/>
          <w:sz w:val="22"/>
          <w:szCs w:val="22"/>
          <w:lang w:val="en-US"/>
        </w:rPr>
        <w:t xml:space="preserve">2. </w:t>
      </w:r>
      <w:r w:rsidRPr="00BF02E6">
        <w:rPr>
          <w:rFonts w:ascii="Times New Roman" w:hAnsi="Times New Roman" w:cs="Times New Roman"/>
          <w:b w:val="0"/>
          <w:i/>
          <w:color w:val="auto"/>
          <w:sz w:val="22"/>
          <w:szCs w:val="22"/>
        </w:rPr>
        <w:t>Skala Liker</w:t>
      </w:r>
    </w:p>
    <w:tbl>
      <w:tblPr>
        <w:tblStyle w:val="TableGrid"/>
        <w:tblW w:w="3842" w:type="dxa"/>
        <w:tblInd w:w="108" w:type="dxa"/>
        <w:tblLook w:val="04A0"/>
      </w:tblPr>
      <w:tblGrid>
        <w:gridCol w:w="1057"/>
        <w:gridCol w:w="2062"/>
        <w:gridCol w:w="723"/>
      </w:tblGrid>
      <w:tr w:rsidR="00225A7C" w:rsidRPr="00BF02E6" w:rsidTr="00927711">
        <w:tc>
          <w:tcPr>
            <w:tcW w:w="1057" w:type="dxa"/>
          </w:tcPr>
          <w:p w:rsidR="00225A7C" w:rsidRPr="00BF02E6" w:rsidRDefault="00225A7C" w:rsidP="00927711">
            <w:pPr>
              <w:pStyle w:val="ListParagraph"/>
              <w:tabs>
                <w:tab w:val="left" w:pos="993"/>
              </w:tabs>
            </w:pPr>
            <w:r w:rsidRPr="00BF02E6">
              <w:t>Jawaban</w:t>
            </w:r>
          </w:p>
        </w:tc>
        <w:tc>
          <w:tcPr>
            <w:tcW w:w="2062" w:type="dxa"/>
          </w:tcPr>
          <w:p w:rsidR="00225A7C" w:rsidRPr="00BF02E6" w:rsidRDefault="00225A7C" w:rsidP="00927711">
            <w:pPr>
              <w:pStyle w:val="ListParagraph"/>
              <w:tabs>
                <w:tab w:val="left" w:pos="993"/>
              </w:tabs>
            </w:pPr>
            <w:r w:rsidRPr="00BF02E6">
              <w:t>Singkatan</w:t>
            </w:r>
          </w:p>
        </w:tc>
        <w:tc>
          <w:tcPr>
            <w:tcW w:w="723" w:type="dxa"/>
          </w:tcPr>
          <w:p w:rsidR="00225A7C" w:rsidRPr="00BF02E6" w:rsidRDefault="00225A7C" w:rsidP="00927711">
            <w:pPr>
              <w:pStyle w:val="ListParagraph"/>
              <w:tabs>
                <w:tab w:val="left" w:pos="993"/>
              </w:tabs>
            </w:pPr>
            <w:r w:rsidRPr="00BF02E6">
              <w:t>Nilai</w:t>
            </w:r>
          </w:p>
        </w:tc>
      </w:tr>
      <w:tr w:rsidR="00225A7C" w:rsidRPr="00BF02E6" w:rsidTr="00927711">
        <w:tc>
          <w:tcPr>
            <w:tcW w:w="1057" w:type="dxa"/>
          </w:tcPr>
          <w:p w:rsidR="00225A7C" w:rsidRPr="00BF02E6" w:rsidRDefault="00225A7C" w:rsidP="00927711">
            <w:pPr>
              <w:pStyle w:val="ListParagraph"/>
              <w:tabs>
                <w:tab w:val="left" w:pos="993"/>
              </w:tabs>
            </w:pPr>
            <w:r w:rsidRPr="00BF02E6">
              <w:t>STS</w:t>
            </w:r>
          </w:p>
        </w:tc>
        <w:tc>
          <w:tcPr>
            <w:tcW w:w="2062" w:type="dxa"/>
          </w:tcPr>
          <w:p w:rsidR="00225A7C" w:rsidRPr="00BF02E6" w:rsidRDefault="00225A7C" w:rsidP="00927711">
            <w:pPr>
              <w:pStyle w:val="ListParagraph"/>
              <w:tabs>
                <w:tab w:val="left" w:pos="993"/>
              </w:tabs>
            </w:pPr>
            <w:r w:rsidRPr="00BF02E6">
              <w:t>Sangat Tidak Setuju</w:t>
            </w:r>
          </w:p>
        </w:tc>
        <w:tc>
          <w:tcPr>
            <w:tcW w:w="723" w:type="dxa"/>
          </w:tcPr>
          <w:p w:rsidR="00225A7C" w:rsidRPr="00BF02E6" w:rsidRDefault="00225A7C" w:rsidP="00927711">
            <w:pPr>
              <w:pStyle w:val="ListParagraph"/>
              <w:tabs>
                <w:tab w:val="left" w:pos="993"/>
              </w:tabs>
            </w:pPr>
            <w:r w:rsidRPr="00BF02E6">
              <w:t>1</w:t>
            </w:r>
          </w:p>
        </w:tc>
      </w:tr>
      <w:tr w:rsidR="00225A7C" w:rsidRPr="00BF02E6" w:rsidTr="00927711">
        <w:tc>
          <w:tcPr>
            <w:tcW w:w="1057" w:type="dxa"/>
          </w:tcPr>
          <w:p w:rsidR="00225A7C" w:rsidRPr="00BF02E6" w:rsidRDefault="00225A7C" w:rsidP="00927711">
            <w:pPr>
              <w:pStyle w:val="ListParagraph"/>
              <w:tabs>
                <w:tab w:val="left" w:pos="993"/>
              </w:tabs>
            </w:pPr>
            <w:r w:rsidRPr="00BF02E6">
              <w:t>TS</w:t>
            </w:r>
          </w:p>
        </w:tc>
        <w:tc>
          <w:tcPr>
            <w:tcW w:w="2062" w:type="dxa"/>
          </w:tcPr>
          <w:p w:rsidR="00225A7C" w:rsidRPr="00BF02E6" w:rsidRDefault="00225A7C" w:rsidP="00927711">
            <w:pPr>
              <w:pStyle w:val="ListParagraph"/>
              <w:tabs>
                <w:tab w:val="left" w:pos="993"/>
              </w:tabs>
            </w:pPr>
            <w:r w:rsidRPr="00BF02E6">
              <w:t>Tidak Setuju</w:t>
            </w:r>
          </w:p>
        </w:tc>
        <w:tc>
          <w:tcPr>
            <w:tcW w:w="723" w:type="dxa"/>
          </w:tcPr>
          <w:p w:rsidR="00225A7C" w:rsidRPr="00BF02E6" w:rsidRDefault="00225A7C" w:rsidP="00927711">
            <w:pPr>
              <w:pStyle w:val="ListParagraph"/>
              <w:tabs>
                <w:tab w:val="left" w:pos="993"/>
              </w:tabs>
            </w:pPr>
            <w:r w:rsidRPr="00BF02E6">
              <w:t>2</w:t>
            </w:r>
          </w:p>
        </w:tc>
      </w:tr>
      <w:tr w:rsidR="00225A7C" w:rsidRPr="00BF02E6" w:rsidTr="00927711">
        <w:tc>
          <w:tcPr>
            <w:tcW w:w="1057" w:type="dxa"/>
          </w:tcPr>
          <w:p w:rsidR="00225A7C" w:rsidRPr="00BF02E6" w:rsidRDefault="00225A7C" w:rsidP="00927711">
            <w:pPr>
              <w:pStyle w:val="ListParagraph"/>
              <w:tabs>
                <w:tab w:val="left" w:pos="993"/>
              </w:tabs>
            </w:pPr>
            <w:r w:rsidRPr="00BF02E6">
              <w:t>TT</w:t>
            </w:r>
          </w:p>
        </w:tc>
        <w:tc>
          <w:tcPr>
            <w:tcW w:w="2062" w:type="dxa"/>
          </w:tcPr>
          <w:p w:rsidR="00225A7C" w:rsidRPr="00BF02E6" w:rsidRDefault="00225A7C" w:rsidP="00927711">
            <w:pPr>
              <w:pStyle w:val="ListParagraph"/>
              <w:tabs>
                <w:tab w:val="left" w:pos="993"/>
              </w:tabs>
            </w:pPr>
            <w:r w:rsidRPr="00BF02E6">
              <w:t>Ragu-Ragu</w:t>
            </w:r>
          </w:p>
        </w:tc>
        <w:tc>
          <w:tcPr>
            <w:tcW w:w="723" w:type="dxa"/>
          </w:tcPr>
          <w:p w:rsidR="00225A7C" w:rsidRPr="00BF02E6" w:rsidRDefault="00225A7C" w:rsidP="00927711">
            <w:pPr>
              <w:pStyle w:val="ListParagraph"/>
              <w:tabs>
                <w:tab w:val="left" w:pos="993"/>
              </w:tabs>
            </w:pPr>
            <w:r w:rsidRPr="00BF02E6">
              <w:t>3</w:t>
            </w:r>
          </w:p>
        </w:tc>
      </w:tr>
      <w:tr w:rsidR="00225A7C" w:rsidRPr="00BF02E6" w:rsidTr="00927711">
        <w:tc>
          <w:tcPr>
            <w:tcW w:w="1057" w:type="dxa"/>
          </w:tcPr>
          <w:p w:rsidR="00225A7C" w:rsidRPr="00BF02E6" w:rsidRDefault="00225A7C" w:rsidP="00927711">
            <w:pPr>
              <w:pStyle w:val="ListParagraph"/>
              <w:tabs>
                <w:tab w:val="left" w:pos="993"/>
              </w:tabs>
            </w:pPr>
            <w:r w:rsidRPr="00BF02E6">
              <w:t>S</w:t>
            </w:r>
          </w:p>
        </w:tc>
        <w:tc>
          <w:tcPr>
            <w:tcW w:w="2062" w:type="dxa"/>
          </w:tcPr>
          <w:p w:rsidR="00225A7C" w:rsidRPr="00BF02E6" w:rsidRDefault="00225A7C" w:rsidP="00927711">
            <w:pPr>
              <w:pStyle w:val="ListParagraph"/>
              <w:tabs>
                <w:tab w:val="left" w:pos="993"/>
              </w:tabs>
            </w:pPr>
            <w:r w:rsidRPr="00BF02E6">
              <w:t>Setuju</w:t>
            </w:r>
          </w:p>
        </w:tc>
        <w:tc>
          <w:tcPr>
            <w:tcW w:w="723" w:type="dxa"/>
          </w:tcPr>
          <w:p w:rsidR="00225A7C" w:rsidRPr="00BF02E6" w:rsidRDefault="00225A7C" w:rsidP="00927711">
            <w:pPr>
              <w:pStyle w:val="ListParagraph"/>
              <w:tabs>
                <w:tab w:val="left" w:pos="993"/>
              </w:tabs>
            </w:pPr>
            <w:r w:rsidRPr="00BF02E6">
              <w:t>4</w:t>
            </w:r>
          </w:p>
        </w:tc>
      </w:tr>
      <w:tr w:rsidR="00225A7C" w:rsidRPr="00BF02E6" w:rsidTr="00927711">
        <w:tc>
          <w:tcPr>
            <w:tcW w:w="1057" w:type="dxa"/>
          </w:tcPr>
          <w:p w:rsidR="00225A7C" w:rsidRPr="00BF02E6" w:rsidRDefault="00225A7C" w:rsidP="00927711">
            <w:pPr>
              <w:pStyle w:val="ListParagraph"/>
              <w:tabs>
                <w:tab w:val="left" w:pos="993"/>
              </w:tabs>
            </w:pPr>
            <w:r w:rsidRPr="00BF02E6">
              <w:t>SS</w:t>
            </w:r>
          </w:p>
        </w:tc>
        <w:tc>
          <w:tcPr>
            <w:tcW w:w="2062" w:type="dxa"/>
          </w:tcPr>
          <w:p w:rsidR="00225A7C" w:rsidRPr="00BF02E6" w:rsidRDefault="00225A7C" w:rsidP="00927711">
            <w:pPr>
              <w:pStyle w:val="ListParagraph"/>
              <w:tabs>
                <w:tab w:val="left" w:pos="993"/>
              </w:tabs>
            </w:pPr>
            <w:r w:rsidRPr="00BF02E6">
              <w:t>Sangat Setuju</w:t>
            </w:r>
          </w:p>
        </w:tc>
        <w:tc>
          <w:tcPr>
            <w:tcW w:w="723" w:type="dxa"/>
          </w:tcPr>
          <w:p w:rsidR="00225A7C" w:rsidRPr="00BF02E6" w:rsidRDefault="00225A7C" w:rsidP="00927711">
            <w:pPr>
              <w:pStyle w:val="ListParagraph"/>
              <w:tabs>
                <w:tab w:val="left" w:pos="993"/>
              </w:tabs>
            </w:pPr>
            <w:r w:rsidRPr="00BF02E6">
              <w:t>5</w:t>
            </w:r>
          </w:p>
        </w:tc>
      </w:tr>
    </w:tbl>
    <w:p w:rsidR="00225A7C" w:rsidRPr="00BF02E6" w:rsidRDefault="00225A7C" w:rsidP="00225A7C">
      <w:pPr>
        <w:pStyle w:val="Caption"/>
        <w:keepNext/>
        <w:spacing w:after="0" w:line="360" w:lineRule="auto"/>
        <w:ind w:left="1984" w:hanging="1984"/>
        <w:rPr>
          <w:rFonts w:ascii="Times New Roman" w:hAnsi="Times New Roman" w:cs="Times New Roman"/>
          <w:b w:val="0"/>
          <w:color w:val="auto"/>
          <w:sz w:val="22"/>
          <w:szCs w:val="22"/>
        </w:rPr>
      </w:pPr>
      <w:r w:rsidRPr="00BF02E6">
        <w:rPr>
          <w:rFonts w:ascii="Times New Roman" w:hAnsi="Times New Roman" w:cs="Times New Roman"/>
          <w:color w:val="auto"/>
          <w:sz w:val="22"/>
          <w:szCs w:val="22"/>
        </w:rPr>
        <w:t>Tabel 3</w:t>
      </w:r>
      <w:r w:rsidRPr="00BF02E6">
        <w:rPr>
          <w:rFonts w:ascii="Times New Roman" w:hAnsi="Times New Roman" w:cs="Times New Roman"/>
          <w:b w:val="0"/>
          <w:color w:val="auto"/>
          <w:sz w:val="22"/>
          <w:szCs w:val="22"/>
        </w:rPr>
        <w:t xml:space="preserve"> Rancangan Kuesioner</w:t>
      </w:r>
      <w:r w:rsidR="00A2727B" w:rsidRPr="00BF02E6">
        <w:rPr>
          <w:rFonts w:ascii="Times New Roman" w:hAnsi="Times New Roman" w:cs="Times New Roman"/>
          <w:b w:val="0"/>
          <w:color w:val="auto"/>
          <w:sz w:val="22"/>
          <w:szCs w:val="22"/>
        </w:rPr>
        <w:fldChar w:fldCharType="begin" w:fldLock="1"/>
      </w:r>
      <w:r w:rsidRPr="00BF02E6">
        <w:rPr>
          <w:rFonts w:ascii="Times New Roman" w:hAnsi="Times New Roman" w:cs="Times New Roman"/>
          <w:b w:val="0"/>
          <w:color w:val="auto"/>
          <w:sz w:val="22"/>
          <w:szCs w:val="22"/>
        </w:rPr>
        <w:instrText>ADDIN CSL_CITATION {"citationItems":[{"id":"ITEM-1","itemData":{"abstract":"This research conducted to determine the level of user satisfaction of Universal University website so that the website administrator can get an overview of the level of user satisfaction as well as future evaluation materials. Measurement of user satisfaction used End User Computing Satisfaction (EUCS) method. Measure of user satisfaction are two methods, End User Computing Satisfaction (EUCS) and User Information Satisfaction (UIS). Based on the research of Seddon &amp; Yip [4] who conducted a comparison between the EUCS and UIS methods it was found that the EUCS method was more useful than the UIS method. The variables in this research are content, accuracy, format, ease of use, and timeliness. The samples in this study collected from 168 respondents consisting of 3 staffs, 17 lecturers and 148 students. The data collection used a closed questionnaire consisting of 13 question for the five variables being studied. From the data obtained, concluded that the overall level of user satisfaction is in the average value of 2.64 at level 3 (neutral), which means that according to the general respondents’ perception, Universal University website not said satisfactory but also not disappointing. Variables that have assessed as good enough are accuracy and ease of use, while for content, format, and timeliness are still considered for more improvement and developed again.","author":[{"dropping-particle":"","family":"Fitriansyah","given":"Ahmad","non-dropping-particle":"","parse-names":false,"suffix":""},{"dropping-particle":"","family":"Harris","given":"Ibnu","non-dropping-particle":"","parse-names":false,"suffix":""}],"container-title":"Query: Jurnal Sistem Informasi","id":"ITEM-1","issue":"1","issued":{"date-parts":[["2018"]]},"page":"1-8","title":"Pengukuran Kepuasan Pengguna Situs Web Dengan Metode End User Computing Satisfaction (EUCS)","type":"article-journal","volume":"2"},"uris":["http://www.mendeley.com/documents/?uuid=d90b0695-bc59-4f19-b13d-b10b515a36b6","http://www.mendeley.com/documents/?uuid=13512c89-e5ec-4945-90bf-e4d4508f86fc"]}],"mendeley":{"formattedCitation":"[19]","plainTextFormattedCitation":"[19]","previouslyFormattedCitation":"[18]"},"properties":{"noteIndex":0},"schema":"https://github.com/citation-style-language/schema/raw/master/csl-citation.json"}</w:instrText>
      </w:r>
      <w:r w:rsidR="00A2727B" w:rsidRPr="00BF02E6">
        <w:rPr>
          <w:rFonts w:ascii="Times New Roman" w:hAnsi="Times New Roman" w:cs="Times New Roman"/>
          <w:b w:val="0"/>
          <w:color w:val="auto"/>
          <w:sz w:val="22"/>
          <w:szCs w:val="22"/>
        </w:rPr>
        <w:fldChar w:fldCharType="separate"/>
      </w:r>
      <w:r w:rsidRPr="00BF02E6">
        <w:rPr>
          <w:rFonts w:ascii="Times New Roman" w:hAnsi="Times New Roman" w:cs="Times New Roman"/>
          <w:b w:val="0"/>
          <w:noProof/>
          <w:color w:val="auto"/>
          <w:sz w:val="22"/>
          <w:szCs w:val="22"/>
        </w:rPr>
        <w:t>[19]</w:t>
      </w:r>
      <w:r w:rsidR="00A2727B" w:rsidRPr="00BF02E6">
        <w:rPr>
          <w:rFonts w:ascii="Times New Roman" w:hAnsi="Times New Roman" w:cs="Times New Roman"/>
          <w:b w:val="0"/>
          <w:color w:val="auto"/>
          <w:sz w:val="22"/>
          <w:szCs w:val="22"/>
        </w:rPr>
        <w:fldChar w:fldCharType="end"/>
      </w:r>
    </w:p>
    <w:tbl>
      <w:tblPr>
        <w:tblStyle w:val="TableGrid"/>
        <w:tblW w:w="3969" w:type="dxa"/>
        <w:tblInd w:w="108" w:type="dxa"/>
        <w:tblLayout w:type="fixed"/>
        <w:tblLook w:val="04A0"/>
      </w:tblPr>
      <w:tblGrid>
        <w:gridCol w:w="426"/>
        <w:gridCol w:w="1417"/>
        <w:gridCol w:w="567"/>
        <w:gridCol w:w="426"/>
        <w:gridCol w:w="567"/>
        <w:gridCol w:w="283"/>
        <w:gridCol w:w="283"/>
      </w:tblGrid>
      <w:tr w:rsidR="00225A7C" w:rsidRPr="00BF02E6" w:rsidTr="00927711">
        <w:tc>
          <w:tcPr>
            <w:tcW w:w="426" w:type="dxa"/>
            <w:vMerge w:val="restart"/>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No</w:t>
            </w:r>
          </w:p>
        </w:tc>
        <w:tc>
          <w:tcPr>
            <w:tcW w:w="1417" w:type="dxa"/>
            <w:vMerge w:val="restart"/>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Pertanyaan</w:t>
            </w:r>
          </w:p>
        </w:tc>
        <w:tc>
          <w:tcPr>
            <w:tcW w:w="2126" w:type="dxa"/>
            <w:gridSpan w:val="5"/>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 xml:space="preserve">               Jawaban</w:t>
            </w:r>
          </w:p>
        </w:tc>
      </w:tr>
      <w:tr w:rsidR="00225A7C" w:rsidRPr="00BF02E6" w:rsidTr="00927711">
        <w:tc>
          <w:tcPr>
            <w:tcW w:w="426" w:type="dxa"/>
            <w:vMerge/>
            <w:shd w:val="clear" w:color="auto" w:fill="D0CECE" w:themeFill="background2" w:themeFillShade="E6"/>
          </w:tcPr>
          <w:p w:rsidR="00225A7C" w:rsidRPr="00BF02E6" w:rsidRDefault="00225A7C" w:rsidP="00927711">
            <w:pPr>
              <w:tabs>
                <w:tab w:val="left" w:pos="993"/>
              </w:tabs>
              <w:rPr>
                <w:sz w:val="22"/>
                <w:szCs w:val="22"/>
              </w:rPr>
            </w:pPr>
          </w:p>
        </w:tc>
        <w:tc>
          <w:tcPr>
            <w:tcW w:w="1417" w:type="dxa"/>
            <w:vMerge/>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STS</w:t>
            </w:r>
          </w:p>
        </w:tc>
        <w:tc>
          <w:tcPr>
            <w:tcW w:w="426"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TS</w:t>
            </w:r>
          </w:p>
        </w:tc>
        <w:tc>
          <w:tcPr>
            <w:tcW w:w="567"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RR</w:t>
            </w:r>
          </w:p>
        </w:tc>
        <w:tc>
          <w:tcPr>
            <w:tcW w:w="283"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S</w:t>
            </w:r>
          </w:p>
        </w:tc>
        <w:tc>
          <w:tcPr>
            <w:tcW w:w="283"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SS</w:t>
            </w:r>
          </w:p>
        </w:tc>
      </w:tr>
      <w:tr w:rsidR="00225A7C" w:rsidRPr="00BF02E6" w:rsidTr="00927711">
        <w:tc>
          <w:tcPr>
            <w:tcW w:w="426" w:type="dxa"/>
            <w:vMerge/>
            <w:shd w:val="clear" w:color="auto" w:fill="D0CECE" w:themeFill="background2" w:themeFillShade="E6"/>
          </w:tcPr>
          <w:p w:rsidR="00225A7C" w:rsidRPr="00BF02E6" w:rsidRDefault="00225A7C" w:rsidP="00927711">
            <w:pPr>
              <w:tabs>
                <w:tab w:val="left" w:pos="993"/>
              </w:tabs>
              <w:rPr>
                <w:sz w:val="22"/>
                <w:szCs w:val="22"/>
              </w:rPr>
            </w:pPr>
          </w:p>
        </w:tc>
        <w:tc>
          <w:tcPr>
            <w:tcW w:w="1417" w:type="dxa"/>
            <w:vMerge/>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1</w:t>
            </w:r>
          </w:p>
        </w:tc>
        <w:tc>
          <w:tcPr>
            <w:tcW w:w="426"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2</w:t>
            </w:r>
          </w:p>
        </w:tc>
        <w:tc>
          <w:tcPr>
            <w:tcW w:w="567"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3</w:t>
            </w:r>
          </w:p>
        </w:tc>
        <w:tc>
          <w:tcPr>
            <w:tcW w:w="283"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4</w:t>
            </w:r>
          </w:p>
        </w:tc>
        <w:tc>
          <w:tcPr>
            <w:tcW w:w="283" w:type="dxa"/>
            <w:shd w:val="clear" w:color="auto" w:fill="D0CECE" w:themeFill="background2" w:themeFillShade="E6"/>
          </w:tcPr>
          <w:p w:rsidR="00225A7C" w:rsidRPr="00BF02E6" w:rsidRDefault="00225A7C" w:rsidP="00927711">
            <w:pPr>
              <w:tabs>
                <w:tab w:val="left" w:pos="993"/>
              </w:tabs>
              <w:rPr>
                <w:sz w:val="22"/>
                <w:szCs w:val="22"/>
              </w:rPr>
            </w:pPr>
            <w:r w:rsidRPr="00BF02E6">
              <w:rPr>
                <w:sz w:val="22"/>
                <w:szCs w:val="22"/>
              </w:rPr>
              <w:t>5</w:t>
            </w: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sz w:val="22"/>
                <w:szCs w:val="22"/>
              </w:rPr>
            </w:pPr>
            <w:r w:rsidRPr="00BF02E6">
              <w:rPr>
                <w:i/>
                <w:sz w:val="22"/>
                <w:szCs w:val="22"/>
              </w:rPr>
              <w:t>Content</w:t>
            </w:r>
            <w:r w:rsidRPr="00BF02E6">
              <w:rPr>
                <w:sz w:val="22"/>
                <w:szCs w:val="22"/>
              </w:rPr>
              <w:t xml:space="preserve"> (Isi)</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1</w:t>
            </w:r>
          </w:p>
        </w:tc>
        <w:tc>
          <w:tcPr>
            <w:tcW w:w="1417" w:type="dxa"/>
          </w:tcPr>
          <w:p w:rsidR="00225A7C" w:rsidRPr="00BF02E6" w:rsidRDefault="00225A7C" w:rsidP="00927711">
            <w:pPr>
              <w:tabs>
                <w:tab w:val="left" w:pos="993"/>
              </w:tabs>
              <w:rPr>
                <w:sz w:val="22"/>
                <w:szCs w:val="22"/>
              </w:rPr>
            </w:pPr>
            <w:r w:rsidRPr="00BF02E6">
              <w:rPr>
                <w:sz w:val="22"/>
                <w:szCs w:val="22"/>
              </w:rPr>
              <w:t xml:space="preserve">Apakah Isi dari informasi di situs </w:t>
            </w:r>
            <w:r w:rsidRPr="00BF02E6">
              <w:rPr>
                <w:i/>
                <w:sz w:val="22"/>
                <w:szCs w:val="22"/>
              </w:rPr>
              <w:t>website</w:t>
            </w:r>
            <w:r w:rsidRPr="00BF02E6">
              <w:rPr>
                <w:sz w:val="22"/>
                <w:szCs w:val="22"/>
              </w:rPr>
              <w:t xml:space="preserve"> sesuai kebutuhan anda</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2</w:t>
            </w:r>
          </w:p>
        </w:tc>
        <w:tc>
          <w:tcPr>
            <w:tcW w:w="1417" w:type="dxa"/>
          </w:tcPr>
          <w:p w:rsidR="00225A7C" w:rsidRPr="00BF02E6" w:rsidRDefault="00225A7C" w:rsidP="00927711">
            <w:pPr>
              <w:tabs>
                <w:tab w:val="left" w:pos="993"/>
              </w:tabs>
              <w:rPr>
                <w:sz w:val="22"/>
                <w:szCs w:val="22"/>
              </w:rPr>
            </w:pPr>
            <w:r w:rsidRPr="00BF02E6">
              <w:rPr>
                <w:sz w:val="22"/>
                <w:szCs w:val="22"/>
              </w:rPr>
              <w:t>Apakah informsi di situs website MTS Al-Mujahidin  mudah di pahami</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3</w:t>
            </w:r>
          </w:p>
        </w:tc>
        <w:tc>
          <w:tcPr>
            <w:tcW w:w="1417" w:type="dxa"/>
          </w:tcPr>
          <w:p w:rsidR="00225A7C" w:rsidRPr="00BF02E6" w:rsidRDefault="00225A7C" w:rsidP="00927711">
            <w:pPr>
              <w:tabs>
                <w:tab w:val="left" w:pos="993"/>
              </w:tabs>
              <w:rPr>
                <w:sz w:val="22"/>
                <w:szCs w:val="22"/>
              </w:rPr>
            </w:pPr>
            <w:r w:rsidRPr="00BF02E6">
              <w:rPr>
                <w:sz w:val="22"/>
                <w:szCs w:val="22"/>
              </w:rPr>
              <w:t xml:space="preserve">Apakah informsi di situs </w:t>
            </w:r>
            <w:r w:rsidRPr="00BF02E6">
              <w:rPr>
                <w:i/>
                <w:sz w:val="22"/>
                <w:szCs w:val="22"/>
              </w:rPr>
              <w:t>website</w:t>
            </w:r>
            <w:r w:rsidRPr="00BF02E6">
              <w:rPr>
                <w:sz w:val="22"/>
                <w:szCs w:val="22"/>
              </w:rPr>
              <w:t xml:space="preserve"> MTS Al-Mujahidin  sudah </w:t>
            </w:r>
            <w:r w:rsidRPr="00BF02E6">
              <w:rPr>
                <w:sz w:val="22"/>
                <w:szCs w:val="22"/>
              </w:rPr>
              <w:lastRenderedPageBreak/>
              <w:t>lengkap</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lastRenderedPageBreak/>
              <w:t>4</w:t>
            </w:r>
          </w:p>
        </w:tc>
        <w:tc>
          <w:tcPr>
            <w:tcW w:w="1417" w:type="dxa"/>
          </w:tcPr>
          <w:p w:rsidR="00225A7C" w:rsidRPr="00BF02E6" w:rsidRDefault="00225A7C" w:rsidP="00927711">
            <w:pPr>
              <w:tabs>
                <w:tab w:val="left" w:pos="993"/>
              </w:tabs>
              <w:rPr>
                <w:sz w:val="22"/>
                <w:szCs w:val="22"/>
              </w:rPr>
            </w:pPr>
            <w:r w:rsidRPr="00BF02E6">
              <w:rPr>
                <w:sz w:val="22"/>
                <w:szCs w:val="22"/>
              </w:rPr>
              <w:t xml:space="preserve">Isi dari informsi di situs </w:t>
            </w:r>
            <w:r w:rsidRPr="00BF02E6">
              <w:rPr>
                <w:i/>
                <w:sz w:val="22"/>
                <w:szCs w:val="22"/>
              </w:rPr>
              <w:t>website</w:t>
            </w:r>
            <w:r w:rsidRPr="00BF02E6">
              <w:rPr>
                <w:sz w:val="22"/>
                <w:szCs w:val="22"/>
              </w:rPr>
              <w:t xml:space="preserve"> MTS Al-Mujahidin sangat jelas</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sz w:val="22"/>
                <w:szCs w:val="22"/>
              </w:rPr>
            </w:pPr>
            <w:r w:rsidRPr="00BF02E6">
              <w:rPr>
                <w:i/>
                <w:sz w:val="22"/>
                <w:szCs w:val="22"/>
              </w:rPr>
              <w:t>Accuracy</w:t>
            </w:r>
            <w:r w:rsidRPr="00BF02E6">
              <w:rPr>
                <w:sz w:val="22"/>
                <w:szCs w:val="22"/>
              </w:rPr>
              <w:t xml:space="preserve"> (Keakuratan)</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1</w:t>
            </w:r>
          </w:p>
        </w:tc>
        <w:tc>
          <w:tcPr>
            <w:tcW w:w="1417" w:type="dxa"/>
          </w:tcPr>
          <w:p w:rsidR="00225A7C" w:rsidRPr="00BF02E6" w:rsidRDefault="00225A7C" w:rsidP="00927711">
            <w:pPr>
              <w:tabs>
                <w:tab w:val="left" w:pos="993"/>
              </w:tabs>
              <w:rPr>
                <w:i/>
                <w:sz w:val="22"/>
                <w:szCs w:val="22"/>
              </w:rPr>
            </w:pPr>
            <w:r w:rsidRPr="00BF02E6">
              <w:rPr>
                <w:sz w:val="22"/>
                <w:szCs w:val="22"/>
              </w:rPr>
              <w:t xml:space="preserve">Situs </w:t>
            </w:r>
            <w:r w:rsidRPr="00BF02E6">
              <w:rPr>
                <w:i/>
                <w:sz w:val="22"/>
                <w:szCs w:val="22"/>
              </w:rPr>
              <w:t>website</w:t>
            </w:r>
            <w:r w:rsidRPr="00BF02E6">
              <w:rPr>
                <w:sz w:val="22"/>
                <w:szCs w:val="22"/>
              </w:rPr>
              <w:t xml:space="preserve"> MTS Al-Mujahidin sudah menampilkan informasi yang benar</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2</w:t>
            </w:r>
          </w:p>
        </w:tc>
        <w:tc>
          <w:tcPr>
            <w:tcW w:w="1417" w:type="dxa"/>
          </w:tcPr>
          <w:p w:rsidR="00225A7C" w:rsidRPr="00BF02E6" w:rsidRDefault="00225A7C" w:rsidP="00927711">
            <w:pPr>
              <w:tabs>
                <w:tab w:val="left" w:pos="993"/>
              </w:tabs>
              <w:rPr>
                <w:i/>
                <w:sz w:val="22"/>
                <w:szCs w:val="22"/>
              </w:rPr>
            </w:pPr>
            <w:r w:rsidRPr="00BF02E6">
              <w:rPr>
                <w:sz w:val="22"/>
                <w:szCs w:val="22"/>
              </w:rPr>
              <w:t>Setiap link di situs</w:t>
            </w:r>
            <w:r w:rsidRPr="00BF02E6">
              <w:rPr>
                <w:i/>
                <w:sz w:val="22"/>
                <w:szCs w:val="22"/>
              </w:rPr>
              <w:t xml:space="preserve"> website</w:t>
            </w:r>
            <w:r w:rsidRPr="00BF02E6">
              <w:rPr>
                <w:sz w:val="22"/>
                <w:szCs w:val="22"/>
              </w:rPr>
              <w:t xml:space="preserve"> yang anda klik selalu menampilkan halaman web yang sesuai</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i/>
                <w:sz w:val="22"/>
                <w:szCs w:val="22"/>
              </w:rPr>
            </w:pPr>
            <w:r w:rsidRPr="00BF02E6">
              <w:rPr>
                <w:i/>
                <w:sz w:val="22"/>
                <w:szCs w:val="22"/>
              </w:rPr>
              <w:t>Format</w:t>
            </w:r>
            <w:r w:rsidRPr="00BF02E6">
              <w:rPr>
                <w:sz w:val="22"/>
                <w:szCs w:val="22"/>
              </w:rPr>
              <w:t xml:space="preserve"> (Format)</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1</w:t>
            </w:r>
          </w:p>
        </w:tc>
        <w:tc>
          <w:tcPr>
            <w:tcW w:w="1417" w:type="dxa"/>
          </w:tcPr>
          <w:p w:rsidR="00225A7C" w:rsidRPr="00BF02E6" w:rsidRDefault="00225A7C" w:rsidP="00927711">
            <w:pPr>
              <w:tabs>
                <w:tab w:val="left" w:pos="993"/>
              </w:tabs>
              <w:rPr>
                <w:i/>
                <w:sz w:val="22"/>
                <w:szCs w:val="22"/>
              </w:rPr>
            </w:pPr>
            <w:r w:rsidRPr="00BF02E6">
              <w:rPr>
                <w:sz w:val="22"/>
                <w:szCs w:val="22"/>
              </w:rPr>
              <w:t xml:space="preserve">Apakah desain tampilan situs </w:t>
            </w:r>
            <w:r w:rsidRPr="00BF02E6">
              <w:rPr>
                <w:i/>
                <w:sz w:val="22"/>
                <w:szCs w:val="22"/>
              </w:rPr>
              <w:t>website</w:t>
            </w:r>
            <w:r w:rsidRPr="00BF02E6">
              <w:rPr>
                <w:sz w:val="22"/>
                <w:szCs w:val="22"/>
              </w:rPr>
              <w:t xml:space="preserve"> memiliki pengaturan warna yang menarik</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2</w:t>
            </w:r>
          </w:p>
        </w:tc>
        <w:tc>
          <w:tcPr>
            <w:tcW w:w="1417" w:type="dxa"/>
          </w:tcPr>
          <w:p w:rsidR="00225A7C" w:rsidRPr="00BF02E6" w:rsidRDefault="00225A7C" w:rsidP="00927711">
            <w:pPr>
              <w:tabs>
                <w:tab w:val="left" w:pos="993"/>
              </w:tabs>
              <w:rPr>
                <w:sz w:val="22"/>
                <w:szCs w:val="22"/>
              </w:rPr>
            </w:pPr>
            <w:r w:rsidRPr="00BF02E6">
              <w:rPr>
                <w:sz w:val="22"/>
                <w:szCs w:val="22"/>
              </w:rPr>
              <w:t xml:space="preserve">Apakah desain tampilan situs </w:t>
            </w:r>
            <w:r w:rsidRPr="00BF02E6">
              <w:rPr>
                <w:i/>
                <w:sz w:val="22"/>
                <w:szCs w:val="22"/>
              </w:rPr>
              <w:t>website</w:t>
            </w:r>
            <w:r w:rsidRPr="00BF02E6">
              <w:rPr>
                <w:sz w:val="22"/>
                <w:szCs w:val="22"/>
              </w:rPr>
              <w:t xml:space="preserve"> memiliki layout yang memudahkan pengguna</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3</w:t>
            </w:r>
          </w:p>
        </w:tc>
        <w:tc>
          <w:tcPr>
            <w:tcW w:w="1417" w:type="dxa"/>
          </w:tcPr>
          <w:p w:rsidR="00225A7C" w:rsidRPr="00BF02E6" w:rsidRDefault="00225A7C" w:rsidP="00927711">
            <w:pPr>
              <w:tabs>
                <w:tab w:val="left" w:pos="993"/>
              </w:tabs>
              <w:rPr>
                <w:sz w:val="22"/>
                <w:szCs w:val="22"/>
              </w:rPr>
            </w:pPr>
            <w:r w:rsidRPr="00BF02E6">
              <w:rPr>
                <w:sz w:val="22"/>
                <w:szCs w:val="22"/>
              </w:rPr>
              <w:t xml:space="preserve">Apakah desain tampilan situs </w:t>
            </w:r>
            <w:r w:rsidRPr="00BF02E6">
              <w:rPr>
                <w:i/>
                <w:sz w:val="22"/>
                <w:szCs w:val="22"/>
              </w:rPr>
              <w:t xml:space="preserve">website </w:t>
            </w:r>
            <w:r w:rsidRPr="00BF02E6">
              <w:rPr>
                <w:sz w:val="22"/>
                <w:szCs w:val="22"/>
              </w:rPr>
              <w:t>memiliki struktur menu dan link yang mudah di pahami</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sz w:val="22"/>
                <w:szCs w:val="22"/>
              </w:rPr>
            </w:pPr>
            <w:r w:rsidRPr="00BF02E6">
              <w:rPr>
                <w:i/>
                <w:sz w:val="22"/>
                <w:szCs w:val="22"/>
              </w:rPr>
              <w:t>Ease of Use</w:t>
            </w:r>
            <w:r w:rsidRPr="00BF02E6">
              <w:rPr>
                <w:sz w:val="22"/>
                <w:szCs w:val="22"/>
              </w:rPr>
              <w:t xml:space="preserve"> </w:t>
            </w:r>
            <w:r w:rsidRPr="00BF02E6">
              <w:rPr>
                <w:sz w:val="22"/>
                <w:szCs w:val="22"/>
              </w:rPr>
              <w:lastRenderedPageBreak/>
              <w:t>(Kemudahan)</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1</w:t>
            </w:r>
          </w:p>
        </w:tc>
        <w:tc>
          <w:tcPr>
            <w:tcW w:w="1417" w:type="dxa"/>
          </w:tcPr>
          <w:p w:rsidR="00225A7C" w:rsidRPr="00BF02E6" w:rsidRDefault="00225A7C" w:rsidP="00927711">
            <w:pPr>
              <w:tabs>
                <w:tab w:val="left" w:pos="993"/>
              </w:tabs>
              <w:rPr>
                <w:i/>
                <w:sz w:val="22"/>
                <w:szCs w:val="22"/>
              </w:rPr>
            </w:pPr>
            <w:r w:rsidRPr="00BF02E6">
              <w:rPr>
                <w:sz w:val="22"/>
                <w:szCs w:val="22"/>
              </w:rPr>
              <w:t xml:space="preserve">Apakah situs </w:t>
            </w:r>
            <w:r w:rsidRPr="00BF02E6">
              <w:rPr>
                <w:i/>
                <w:sz w:val="22"/>
                <w:szCs w:val="22"/>
              </w:rPr>
              <w:t>website</w:t>
            </w:r>
            <w:r w:rsidRPr="00BF02E6">
              <w:rPr>
                <w:sz w:val="22"/>
                <w:szCs w:val="22"/>
              </w:rPr>
              <w:t xml:space="preserve"> sanggat mudah di gunakan</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2</w:t>
            </w:r>
          </w:p>
        </w:tc>
        <w:tc>
          <w:tcPr>
            <w:tcW w:w="1417" w:type="dxa"/>
          </w:tcPr>
          <w:p w:rsidR="00225A7C" w:rsidRPr="00BF02E6" w:rsidRDefault="00225A7C" w:rsidP="00927711">
            <w:pPr>
              <w:tabs>
                <w:tab w:val="left" w:pos="993"/>
              </w:tabs>
              <w:rPr>
                <w:sz w:val="22"/>
                <w:szCs w:val="22"/>
              </w:rPr>
            </w:pPr>
            <w:r w:rsidRPr="00BF02E6">
              <w:rPr>
                <w:sz w:val="22"/>
                <w:szCs w:val="22"/>
              </w:rPr>
              <w:t xml:space="preserve">Apakah situs </w:t>
            </w:r>
            <w:r w:rsidRPr="00BF02E6">
              <w:rPr>
                <w:i/>
                <w:sz w:val="22"/>
                <w:szCs w:val="22"/>
              </w:rPr>
              <w:t>website</w:t>
            </w:r>
            <w:r w:rsidRPr="00BF02E6">
              <w:rPr>
                <w:sz w:val="22"/>
                <w:szCs w:val="22"/>
              </w:rPr>
              <w:t xml:space="preserve"> MTS Al-Mujahidin mudah di akses dari mana saja dan kapan saja</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sz w:val="22"/>
                <w:szCs w:val="22"/>
              </w:rPr>
            </w:pPr>
            <w:r w:rsidRPr="00BF02E6">
              <w:rPr>
                <w:i/>
                <w:sz w:val="22"/>
                <w:szCs w:val="22"/>
              </w:rPr>
              <w:t>Timelines</w:t>
            </w:r>
            <w:r w:rsidRPr="00BF02E6">
              <w:rPr>
                <w:sz w:val="22"/>
                <w:szCs w:val="22"/>
              </w:rPr>
              <w:t xml:space="preserve"> (ketepatan Waktu)</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1</w:t>
            </w:r>
          </w:p>
        </w:tc>
        <w:tc>
          <w:tcPr>
            <w:tcW w:w="1417" w:type="dxa"/>
          </w:tcPr>
          <w:p w:rsidR="00225A7C" w:rsidRPr="00BF02E6" w:rsidRDefault="00225A7C" w:rsidP="00927711">
            <w:pPr>
              <w:tabs>
                <w:tab w:val="left" w:pos="993"/>
              </w:tabs>
              <w:rPr>
                <w:i/>
                <w:sz w:val="22"/>
                <w:szCs w:val="22"/>
              </w:rPr>
            </w:pPr>
            <w:r w:rsidRPr="00BF02E6">
              <w:rPr>
                <w:sz w:val="22"/>
                <w:szCs w:val="22"/>
              </w:rPr>
              <w:t xml:space="preserve">Apakah Informasi tentang web yang anda butuhkan dengan cepat diperoleh melalui situs </w:t>
            </w:r>
            <w:r w:rsidRPr="00BF02E6">
              <w:rPr>
                <w:i/>
                <w:sz w:val="22"/>
                <w:szCs w:val="22"/>
              </w:rPr>
              <w:t>website</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tcPr>
          <w:p w:rsidR="00225A7C" w:rsidRPr="00BF02E6" w:rsidRDefault="00225A7C" w:rsidP="00927711">
            <w:pPr>
              <w:tabs>
                <w:tab w:val="left" w:pos="993"/>
              </w:tabs>
              <w:rPr>
                <w:sz w:val="22"/>
                <w:szCs w:val="22"/>
              </w:rPr>
            </w:pPr>
            <w:r w:rsidRPr="00BF02E6">
              <w:rPr>
                <w:sz w:val="22"/>
                <w:szCs w:val="22"/>
              </w:rPr>
              <w:t>2</w:t>
            </w:r>
          </w:p>
        </w:tc>
        <w:tc>
          <w:tcPr>
            <w:tcW w:w="1417" w:type="dxa"/>
          </w:tcPr>
          <w:p w:rsidR="00225A7C" w:rsidRPr="00BF02E6" w:rsidRDefault="00225A7C" w:rsidP="00927711">
            <w:pPr>
              <w:tabs>
                <w:tab w:val="left" w:pos="993"/>
              </w:tabs>
              <w:rPr>
                <w:i/>
                <w:sz w:val="22"/>
                <w:szCs w:val="22"/>
              </w:rPr>
            </w:pPr>
            <w:r w:rsidRPr="00BF02E6">
              <w:rPr>
                <w:sz w:val="22"/>
                <w:szCs w:val="22"/>
              </w:rPr>
              <w:t xml:space="preserve">Apakah situs </w:t>
            </w:r>
            <w:r w:rsidRPr="00BF02E6">
              <w:rPr>
                <w:i/>
                <w:sz w:val="22"/>
                <w:szCs w:val="22"/>
              </w:rPr>
              <w:t>website</w:t>
            </w:r>
            <w:r w:rsidRPr="00BF02E6">
              <w:rPr>
                <w:sz w:val="22"/>
                <w:szCs w:val="22"/>
              </w:rPr>
              <w:t xml:space="preserve"> MTS Al-Mujahidin selalu menampilkan informasi yang terbaru</w:t>
            </w:r>
          </w:p>
        </w:tc>
        <w:tc>
          <w:tcPr>
            <w:tcW w:w="567" w:type="dxa"/>
          </w:tcPr>
          <w:p w:rsidR="00225A7C" w:rsidRPr="00BF02E6" w:rsidRDefault="00225A7C" w:rsidP="00927711">
            <w:pPr>
              <w:tabs>
                <w:tab w:val="left" w:pos="993"/>
              </w:tabs>
              <w:rPr>
                <w:sz w:val="22"/>
                <w:szCs w:val="22"/>
              </w:rPr>
            </w:pPr>
          </w:p>
        </w:tc>
        <w:tc>
          <w:tcPr>
            <w:tcW w:w="426" w:type="dxa"/>
          </w:tcPr>
          <w:p w:rsidR="00225A7C" w:rsidRPr="00BF02E6" w:rsidRDefault="00225A7C" w:rsidP="00927711">
            <w:pPr>
              <w:tabs>
                <w:tab w:val="left" w:pos="993"/>
              </w:tabs>
              <w:rPr>
                <w:sz w:val="22"/>
                <w:szCs w:val="22"/>
              </w:rPr>
            </w:pPr>
          </w:p>
        </w:tc>
        <w:tc>
          <w:tcPr>
            <w:tcW w:w="567"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c>
          <w:tcPr>
            <w:tcW w:w="283" w:type="dxa"/>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1417" w:type="dxa"/>
            <w:shd w:val="clear" w:color="auto" w:fill="D0CECE" w:themeFill="background2" w:themeFillShade="E6"/>
          </w:tcPr>
          <w:p w:rsidR="00225A7C" w:rsidRPr="00BF02E6" w:rsidRDefault="00225A7C" w:rsidP="00927711">
            <w:pPr>
              <w:tabs>
                <w:tab w:val="left" w:pos="993"/>
              </w:tabs>
              <w:rPr>
                <w:i/>
                <w:sz w:val="22"/>
                <w:szCs w:val="22"/>
              </w:rPr>
            </w:pPr>
            <w:r w:rsidRPr="00BF02E6">
              <w:rPr>
                <w:i/>
                <w:sz w:val="22"/>
                <w:szCs w:val="22"/>
              </w:rPr>
              <w:t>Satisfaction</w:t>
            </w: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426" w:type="dxa"/>
            <w:shd w:val="clear" w:color="auto" w:fill="D0CECE" w:themeFill="background2" w:themeFillShade="E6"/>
          </w:tcPr>
          <w:p w:rsidR="00225A7C" w:rsidRPr="00BF02E6" w:rsidRDefault="00225A7C" w:rsidP="00927711">
            <w:pPr>
              <w:tabs>
                <w:tab w:val="left" w:pos="993"/>
              </w:tabs>
              <w:rPr>
                <w:sz w:val="22"/>
                <w:szCs w:val="22"/>
              </w:rPr>
            </w:pPr>
          </w:p>
        </w:tc>
        <w:tc>
          <w:tcPr>
            <w:tcW w:w="567"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c>
          <w:tcPr>
            <w:tcW w:w="283" w:type="dxa"/>
            <w:shd w:val="clear" w:color="auto" w:fill="D0CECE" w:themeFill="background2" w:themeFillShade="E6"/>
          </w:tcPr>
          <w:p w:rsidR="00225A7C" w:rsidRPr="00BF02E6" w:rsidRDefault="00225A7C" w:rsidP="00927711">
            <w:pPr>
              <w:tabs>
                <w:tab w:val="left" w:pos="993"/>
              </w:tabs>
              <w:rPr>
                <w:sz w:val="22"/>
                <w:szCs w:val="22"/>
              </w:rPr>
            </w:pPr>
          </w:p>
        </w:tc>
      </w:tr>
      <w:tr w:rsidR="00225A7C" w:rsidRPr="00BF02E6" w:rsidTr="00927711">
        <w:trPr>
          <w:trHeight w:val="842"/>
        </w:trPr>
        <w:tc>
          <w:tcPr>
            <w:tcW w:w="426" w:type="dxa"/>
            <w:shd w:val="clear" w:color="auto" w:fill="FFFFFF" w:themeFill="background1"/>
          </w:tcPr>
          <w:p w:rsidR="00225A7C" w:rsidRPr="00BF02E6" w:rsidRDefault="00225A7C" w:rsidP="00927711">
            <w:pPr>
              <w:tabs>
                <w:tab w:val="left" w:pos="993"/>
              </w:tabs>
              <w:rPr>
                <w:sz w:val="22"/>
                <w:szCs w:val="22"/>
              </w:rPr>
            </w:pPr>
            <w:r w:rsidRPr="00BF02E6">
              <w:rPr>
                <w:sz w:val="22"/>
                <w:szCs w:val="22"/>
              </w:rPr>
              <w:t>1</w:t>
            </w:r>
          </w:p>
        </w:tc>
        <w:tc>
          <w:tcPr>
            <w:tcW w:w="1417" w:type="dxa"/>
            <w:shd w:val="clear" w:color="auto" w:fill="FFFFFF" w:themeFill="background1"/>
          </w:tcPr>
          <w:p w:rsidR="00225A7C" w:rsidRPr="00BF02E6" w:rsidRDefault="00225A7C" w:rsidP="00927711">
            <w:pPr>
              <w:tabs>
                <w:tab w:val="left" w:pos="993"/>
              </w:tabs>
              <w:rPr>
                <w:sz w:val="22"/>
                <w:szCs w:val="22"/>
              </w:rPr>
            </w:pPr>
            <w:r w:rsidRPr="00BF02E6">
              <w:rPr>
                <w:sz w:val="22"/>
                <w:szCs w:val="22"/>
              </w:rPr>
              <w:t>Apakah Semua informasi materi tersedia di web MTS Al-Mujahidin</w:t>
            </w:r>
          </w:p>
        </w:tc>
        <w:tc>
          <w:tcPr>
            <w:tcW w:w="567" w:type="dxa"/>
            <w:shd w:val="clear" w:color="auto" w:fill="FFFFFF" w:themeFill="background1"/>
          </w:tcPr>
          <w:p w:rsidR="00225A7C" w:rsidRPr="00BF02E6" w:rsidRDefault="00225A7C" w:rsidP="00927711">
            <w:pPr>
              <w:tabs>
                <w:tab w:val="left" w:pos="993"/>
              </w:tabs>
              <w:rPr>
                <w:sz w:val="22"/>
                <w:szCs w:val="22"/>
              </w:rPr>
            </w:pPr>
          </w:p>
        </w:tc>
        <w:tc>
          <w:tcPr>
            <w:tcW w:w="426" w:type="dxa"/>
            <w:shd w:val="clear" w:color="auto" w:fill="FFFFFF" w:themeFill="background1"/>
          </w:tcPr>
          <w:p w:rsidR="00225A7C" w:rsidRPr="00BF02E6" w:rsidRDefault="00225A7C" w:rsidP="00927711">
            <w:pPr>
              <w:tabs>
                <w:tab w:val="left" w:pos="993"/>
              </w:tabs>
              <w:rPr>
                <w:sz w:val="22"/>
                <w:szCs w:val="22"/>
              </w:rPr>
            </w:pPr>
          </w:p>
        </w:tc>
        <w:tc>
          <w:tcPr>
            <w:tcW w:w="567" w:type="dxa"/>
            <w:shd w:val="clear" w:color="auto" w:fill="FFFFFF" w:themeFill="background1"/>
          </w:tcPr>
          <w:p w:rsidR="00225A7C" w:rsidRPr="00BF02E6" w:rsidRDefault="00225A7C" w:rsidP="00927711">
            <w:pPr>
              <w:tabs>
                <w:tab w:val="left" w:pos="993"/>
              </w:tabs>
              <w:rPr>
                <w:sz w:val="22"/>
                <w:szCs w:val="22"/>
              </w:rPr>
            </w:pPr>
          </w:p>
        </w:tc>
        <w:tc>
          <w:tcPr>
            <w:tcW w:w="283" w:type="dxa"/>
            <w:shd w:val="clear" w:color="auto" w:fill="FFFFFF" w:themeFill="background1"/>
          </w:tcPr>
          <w:p w:rsidR="00225A7C" w:rsidRPr="00BF02E6" w:rsidRDefault="00225A7C" w:rsidP="00927711">
            <w:pPr>
              <w:tabs>
                <w:tab w:val="left" w:pos="993"/>
              </w:tabs>
              <w:rPr>
                <w:sz w:val="22"/>
                <w:szCs w:val="22"/>
              </w:rPr>
            </w:pPr>
          </w:p>
        </w:tc>
        <w:tc>
          <w:tcPr>
            <w:tcW w:w="283" w:type="dxa"/>
            <w:shd w:val="clear" w:color="auto" w:fill="FFFFFF" w:themeFill="background1"/>
          </w:tcPr>
          <w:p w:rsidR="00225A7C" w:rsidRPr="00BF02E6" w:rsidRDefault="00225A7C" w:rsidP="00927711">
            <w:pPr>
              <w:tabs>
                <w:tab w:val="left" w:pos="993"/>
              </w:tabs>
              <w:rPr>
                <w:sz w:val="22"/>
                <w:szCs w:val="22"/>
              </w:rPr>
            </w:pPr>
          </w:p>
        </w:tc>
      </w:tr>
      <w:tr w:rsidR="00225A7C" w:rsidRPr="00BF02E6" w:rsidTr="00927711">
        <w:tc>
          <w:tcPr>
            <w:tcW w:w="426" w:type="dxa"/>
            <w:shd w:val="clear" w:color="auto" w:fill="FFFFFF" w:themeFill="background1"/>
          </w:tcPr>
          <w:p w:rsidR="00225A7C" w:rsidRPr="00BF02E6" w:rsidRDefault="00225A7C" w:rsidP="00927711">
            <w:pPr>
              <w:tabs>
                <w:tab w:val="left" w:pos="993"/>
              </w:tabs>
              <w:rPr>
                <w:sz w:val="22"/>
                <w:szCs w:val="22"/>
              </w:rPr>
            </w:pPr>
            <w:r w:rsidRPr="00BF02E6">
              <w:rPr>
                <w:sz w:val="22"/>
                <w:szCs w:val="22"/>
              </w:rPr>
              <w:t>2</w:t>
            </w:r>
          </w:p>
        </w:tc>
        <w:tc>
          <w:tcPr>
            <w:tcW w:w="1417" w:type="dxa"/>
            <w:shd w:val="clear" w:color="auto" w:fill="FFFFFF" w:themeFill="background1"/>
          </w:tcPr>
          <w:p w:rsidR="00225A7C" w:rsidRPr="00BF02E6" w:rsidRDefault="00225A7C" w:rsidP="00927711">
            <w:pPr>
              <w:tabs>
                <w:tab w:val="left" w:pos="993"/>
              </w:tabs>
              <w:rPr>
                <w:sz w:val="22"/>
                <w:szCs w:val="22"/>
              </w:rPr>
            </w:pPr>
            <w:r w:rsidRPr="00BF02E6">
              <w:rPr>
                <w:sz w:val="22"/>
                <w:szCs w:val="22"/>
              </w:rPr>
              <w:t>Apakah website memiliki sistem map</w:t>
            </w:r>
          </w:p>
        </w:tc>
        <w:tc>
          <w:tcPr>
            <w:tcW w:w="567" w:type="dxa"/>
            <w:shd w:val="clear" w:color="auto" w:fill="FFFFFF" w:themeFill="background1"/>
          </w:tcPr>
          <w:p w:rsidR="00225A7C" w:rsidRPr="00BF02E6" w:rsidRDefault="00225A7C" w:rsidP="00927711">
            <w:pPr>
              <w:tabs>
                <w:tab w:val="left" w:pos="993"/>
              </w:tabs>
              <w:rPr>
                <w:sz w:val="22"/>
                <w:szCs w:val="22"/>
              </w:rPr>
            </w:pPr>
          </w:p>
        </w:tc>
        <w:tc>
          <w:tcPr>
            <w:tcW w:w="426" w:type="dxa"/>
            <w:shd w:val="clear" w:color="auto" w:fill="FFFFFF" w:themeFill="background1"/>
          </w:tcPr>
          <w:p w:rsidR="00225A7C" w:rsidRPr="00BF02E6" w:rsidRDefault="00225A7C" w:rsidP="00927711">
            <w:pPr>
              <w:tabs>
                <w:tab w:val="left" w:pos="993"/>
              </w:tabs>
              <w:rPr>
                <w:sz w:val="22"/>
                <w:szCs w:val="22"/>
              </w:rPr>
            </w:pPr>
          </w:p>
        </w:tc>
        <w:tc>
          <w:tcPr>
            <w:tcW w:w="567" w:type="dxa"/>
            <w:shd w:val="clear" w:color="auto" w:fill="FFFFFF" w:themeFill="background1"/>
          </w:tcPr>
          <w:p w:rsidR="00225A7C" w:rsidRPr="00BF02E6" w:rsidRDefault="00225A7C" w:rsidP="00927711">
            <w:pPr>
              <w:tabs>
                <w:tab w:val="left" w:pos="993"/>
              </w:tabs>
              <w:rPr>
                <w:sz w:val="22"/>
                <w:szCs w:val="22"/>
              </w:rPr>
            </w:pPr>
          </w:p>
        </w:tc>
        <w:tc>
          <w:tcPr>
            <w:tcW w:w="283" w:type="dxa"/>
            <w:shd w:val="clear" w:color="auto" w:fill="FFFFFF" w:themeFill="background1"/>
          </w:tcPr>
          <w:p w:rsidR="00225A7C" w:rsidRPr="00BF02E6" w:rsidRDefault="00225A7C" w:rsidP="00927711">
            <w:pPr>
              <w:tabs>
                <w:tab w:val="left" w:pos="993"/>
              </w:tabs>
              <w:rPr>
                <w:sz w:val="22"/>
                <w:szCs w:val="22"/>
              </w:rPr>
            </w:pPr>
          </w:p>
        </w:tc>
        <w:tc>
          <w:tcPr>
            <w:tcW w:w="283" w:type="dxa"/>
            <w:shd w:val="clear" w:color="auto" w:fill="FFFFFF" w:themeFill="background1"/>
          </w:tcPr>
          <w:p w:rsidR="00225A7C" w:rsidRPr="00BF02E6" w:rsidRDefault="00225A7C" w:rsidP="00927711">
            <w:pPr>
              <w:tabs>
                <w:tab w:val="left" w:pos="993"/>
              </w:tabs>
              <w:rPr>
                <w:sz w:val="22"/>
                <w:szCs w:val="22"/>
              </w:rPr>
            </w:pPr>
          </w:p>
        </w:tc>
      </w:tr>
    </w:tbl>
    <w:p w:rsidR="00072238" w:rsidRDefault="00072238" w:rsidP="00072238">
      <w:pPr>
        <w:tabs>
          <w:tab w:val="left" w:pos="308"/>
          <w:tab w:val="left" w:pos="627"/>
        </w:tabs>
        <w:spacing w:line="276" w:lineRule="auto"/>
        <w:jc w:val="both"/>
        <w:rPr>
          <w:b/>
          <w:sz w:val="22"/>
          <w:szCs w:val="22"/>
        </w:rPr>
      </w:pPr>
    </w:p>
    <w:p w:rsidR="009B629B" w:rsidRPr="00BF02E6" w:rsidRDefault="007D1230" w:rsidP="00A16F3E">
      <w:pPr>
        <w:pStyle w:val="Heading2"/>
        <w:numPr>
          <w:ilvl w:val="0"/>
          <w:numId w:val="2"/>
        </w:numPr>
        <w:spacing w:line="276" w:lineRule="auto"/>
        <w:ind w:left="567" w:hanging="567"/>
        <w:rPr>
          <w:rFonts w:cs="Times New Roman"/>
          <w:szCs w:val="22"/>
        </w:rPr>
      </w:pPr>
      <w:r w:rsidRPr="00BF02E6">
        <w:rPr>
          <w:rFonts w:cs="Times New Roman"/>
          <w:szCs w:val="22"/>
        </w:rPr>
        <w:lastRenderedPageBreak/>
        <w:t>HASIL DAN PEMBAHASAN</w:t>
      </w:r>
    </w:p>
    <w:p w:rsidR="00A16F3E" w:rsidRPr="00BF02E6" w:rsidRDefault="00A16F3E" w:rsidP="00A16F3E">
      <w:pPr>
        <w:pStyle w:val="ListParagraph"/>
        <w:numPr>
          <w:ilvl w:val="0"/>
          <w:numId w:val="29"/>
        </w:numPr>
        <w:tabs>
          <w:tab w:val="left" w:pos="567"/>
        </w:tabs>
        <w:spacing w:before="240" w:after="240"/>
        <w:ind w:left="284" w:hanging="294"/>
        <w:rPr>
          <w:b/>
        </w:rPr>
      </w:pPr>
      <w:r w:rsidRPr="00BF02E6">
        <w:rPr>
          <w:b/>
        </w:rPr>
        <w:t>Uji Validitas</w:t>
      </w:r>
    </w:p>
    <w:p w:rsidR="00225A7C" w:rsidRPr="00BF02E6" w:rsidRDefault="00A16F3E" w:rsidP="00225A7C">
      <w:pPr>
        <w:spacing w:line="276" w:lineRule="auto"/>
        <w:ind w:left="284" w:firstLine="490"/>
        <w:jc w:val="both"/>
        <w:outlineLvl w:val="1"/>
        <w:rPr>
          <w:sz w:val="22"/>
          <w:szCs w:val="22"/>
        </w:rPr>
      </w:pPr>
      <w:bookmarkStart w:id="7" w:name="_Toc85265939"/>
      <w:bookmarkStart w:id="8" w:name="_Toc85266897"/>
      <w:bookmarkStart w:id="9" w:name="_Toc85273287"/>
      <w:r w:rsidRPr="00BF02E6">
        <w:rPr>
          <w:sz w:val="22"/>
          <w:szCs w:val="22"/>
        </w:rPr>
        <w:t>Jika  r</w:t>
      </w:r>
      <w:r w:rsidRPr="00BF02E6">
        <w:rPr>
          <w:sz w:val="22"/>
          <w:szCs w:val="22"/>
          <w:vertAlign w:val="subscript"/>
        </w:rPr>
        <w:t>hitung</w:t>
      </w:r>
      <w:r w:rsidRPr="00BF02E6">
        <w:rPr>
          <w:sz w:val="22"/>
          <w:szCs w:val="22"/>
        </w:rPr>
        <w:t>&gt;  r</w:t>
      </w:r>
      <w:r w:rsidRPr="00BF02E6">
        <w:rPr>
          <w:sz w:val="22"/>
          <w:szCs w:val="22"/>
          <w:vertAlign w:val="subscript"/>
        </w:rPr>
        <w:t xml:space="preserve">tabel </w:t>
      </w:r>
      <w:r w:rsidRPr="00BF02E6">
        <w:rPr>
          <w:sz w:val="22"/>
          <w:szCs w:val="22"/>
        </w:rPr>
        <w:t xml:space="preserve"> maka pernyataan tersebut dinyatakan valid. Adapun untuk hasil pengujian validitas untuk setiap variabel ditampilkan pada tabel berikut :</w:t>
      </w:r>
      <w:bookmarkStart w:id="10" w:name="_Toc85265941"/>
      <w:bookmarkStart w:id="11" w:name="_Toc85266899"/>
      <w:bookmarkStart w:id="12" w:name="_Toc85273289"/>
      <w:bookmarkEnd w:id="7"/>
      <w:bookmarkEnd w:id="8"/>
      <w:bookmarkEnd w:id="9"/>
    </w:p>
    <w:p w:rsidR="00225A7C" w:rsidRPr="00BF02E6" w:rsidRDefault="00E31A74" w:rsidP="00225A7C">
      <w:pPr>
        <w:spacing w:line="276" w:lineRule="auto"/>
        <w:ind w:left="284"/>
        <w:jc w:val="both"/>
        <w:outlineLvl w:val="1"/>
        <w:rPr>
          <w:sz w:val="22"/>
          <w:szCs w:val="22"/>
        </w:rPr>
      </w:pPr>
      <w:r w:rsidRPr="00E040C6">
        <w:rPr>
          <w:b/>
          <w:noProof/>
          <w:sz w:val="22"/>
          <w:szCs w:val="22"/>
          <w:lang w:val="id-ID" w:eastAsia="id-ID"/>
        </w:rPr>
        <w:drawing>
          <wp:anchor distT="0" distB="0" distL="114300" distR="114300" simplePos="0" relativeHeight="251659264" behindDoc="1" locked="0" layoutInCell="1" allowOverlap="1">
            <wp:simplePos x="0" y="0"/>
            <wp:positionH relativeFrom="column">
              <wp:posOffset>119380</wp:posOffset>
            </wp:positionH>
            <wp:positionV relativeFrom="paragraph">
              <wp:posOffset>362586</wp:posOffset>
            </wp:positionV>
            <wp:extent cx="2524125" cy="1771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48" t="39683" r="5224" b="22562"/>
                    <a:stretch/>
                  </pic:blipFill>
                  <pic:spPr bwMode="auto">
                    <a:xfrm>
                      <a:off x="0" y="0"/>
                      <a:ext cx="2524125" cy="1771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25A7C" w:rsidRPr="00E040C6">
        <w:rPr>
          <w:b/>
          <w:sz w:val="22"/>
          <w:szCs w:val="22"/>
        </w:rPr>
        <w:t>Tabel 4</w:t>
      </w:r>
      <w:r w:rsidR="00225A7C" w:rsidRPr="00BF02E6">
        <w:rPr>
          <w:sz w:val="22"/>
          <w:szCs w:val="22"/>
        </w:rPr>
        <w:t xml:space="preserve">. Hasil Perhitungan Variabel </w:t>
      </w:r>
      <w:r w:rsidR="00225A7C" w:rsidRPr="00BF02E6">
        <w:rPr>
          <w:i/>
          <w:sz w:val="22"/>
          <w:szCs w:val="22"/>
        </w:rPr>
        <w:t>Conten</w:t>
      </w:r>
      <w:r w:rsidR="00225A7C" w:rsidRPr="00BF02E6">
        <w:rPr>
          <w:sz w:val="22"/>
          <w:szCs w:val="22"/>
        </w:rPr>
        <w:t xml:space="preserve"> C1    </w:t>
      </w:r>
    </w:p>
    <w:p w:rsidR="00E31A74" w:rsidRPr="00BF02E6" w:rsidRDefault="00E31A74" w:rsidP="00225A7C">
      <w:pPr>
        <w:spacing w:line="276" w:lineRule="auto"/>
        <w:ind w:left="284"/>
        <w:jc w:val="both"/>
        <w:outlineLvl w:val="1"/>
        <w:rPr>
          <w:sz w:val="22"/>
          <w:szCs w:val="22"/>
        </w:rPr>
      </w:pPr>
    </w:p>
    <w:p w:rsidR="00E31A74" w:rsidRPr="00BF02E6" w:rsidRDefault="00E31A74" w:rsidP="00225A7C">
      <w:pPr>
        <w:spacing w:line="276" w:lineRule="auto"/>
        <w:ind w:left="284"/>
        <w:jc w:val="both"/>
        <w:outlineLvl w:val="1"/>
        <w:rPr>
          <w:sz w:val="22"/>
          <w:szCs w:val="22"/>
        </w:rPr>
      </w:pPr>
    </w:p>
    <w:p w:rsidR="00E31A74" w:rsidRPr="00BF02E6" w:rsidRDefault="00E31A74">
      <w:pPr>
        <w:spacing w:after="160" w:line="259" w:lineRule="auto"/>
        <w:rPr>
          <w:sz w:val="22"/>
          <w:szCs w:val="22"/>
        </w:rPr>
      </w:pPr>
    </w:p>
    <w:p w:rsidR="00E31A74" w:rsidRPr="00BF02E6" w:rsidRDefault="00E31A74">
      <w:pPr>
        <w:spacing w:after="160" w:line="259" w:lineRule="auto"/>
        <w:rPr>
          <w:sz w:val="22"/>
          <w:szCs w:val="22"/>
        </w:rPr>
      </w:pPr>
    </w:p>
    <w:p w:rsidR="00E31A74" w:rsidRPr="00BF02E6" w:rsidRDefault="00E31A74">
      <w:pPr>
        <w:spacing w:after="160" w:line="259" w:lineRule="auto"/>
        <w:rPr>
          <w:sz w:val="22"/>
          <w:szCs w:val="22"/>
        </w:rPr>
      </w:pPr>
    </w:p>
    <w:bookmarkEnd w:id="10"/>
    <w:bookmarkEnd w:id="11"/>
    <w:bookmarkEnd w:id="12"/>
    <w:p w:rsidR="00E040C6" w:rsidRDefault="00E040C6" w:rsidP="00225A7C">
      <w:pPr>
        <w:spacing w:after="160" w:line="259" w:lineRule="auto"/>
        <w:ind w:firstLine="567"/>
        <w:jc w:val="both"/>
        <w:rPr>
          <w:sz w:val="22"/>
          <w:szCs w:val="22"/>
        </w:rPr>
      </w:pPr>
    </w:p>
    <w:p w:rsidR="00E040C6" w:rsidRDefault="00E040C6" w:rsidP="009A5D08">
      <w:pPr>
        <w:spacing w:after="160" w:line="259" w:lineRule="auto"/>
        <w:jc w:val="both"/>
        <w:rPr>
          <w:sz w:val="22"/>
          <w:szCs w:val="22"/>
          <w:lang w:val="id-ID"/>
        </w:rPr>
      </w:pPr>
    </w:p>
    <w:p w:rsidR="009A5D08" w:rsidRPr="009A5D08" w:rsidRDefault="009A5D08" w:rsidP="009A5D08">
      <w:pPr>
        <w:spacing w:after="160" w:line="259" w:lineRule="auto"/>
        <w:jc w:val="both"/>
        <w:rPr>
          <w:sz w:val="22"/>
          <w:szCs w:val="22"/>
          <w:lang w:val="id-ID"/>
        </w:rPr>
      </w:pPr>
    </w:p>
    <w:p w:rsidR="008F1808" w:rsidRPr="00BF02E6" w:rsidRDefault="00225A7C" w:rsidP="008F1808">
      <w:pPr>
        <w:spacing w:after="160" w:line="259" w:lineRule="auto"/>
        <w:ind w:firstLine="567"/>
        <w:jc w:val="both"/>
        <w:rPr>
          <w:sz w:val="22"/>
          <w:szCs w:val="22"/>
        </w:rPr>
      </w:pPr>
      <w:r w:rsidRPr="00BF02E6">
        <w:rPr>
          <w:sz w:val="22"/>
          <w:szCs w:val="22"/>
        </w:rPr>
        <w:t>Berdasarkan</w:t>
      </w:r>
      <w:r w:rsidR="00DD6EA8">
        <w:rPr>
          <w:sz w:val="22"/>
          <w:szCs w:val="22"/>
          <w:lang w:val="id-ID"/>
        </w:rPr>
        <w:t xml:space="preserve"> pada perhitungan</w:t>
      </w:r>
      <w:r w:rsidRPr="00BF02E6">
        <w:rPr>
          <w:sz w:val="22"/>
          <w:szCs w:val="22"/>
        </w:rPr>
        <w:t xml:space="preserve"> tabel diatas maka dapat disimpulkan bahwa </w:t>
      </w:r>
      <w:r w:rsidR="008F1808">
        <w:rPr>
          <w:sz w:val="24"/>
          <w:szCs w:val="24"/>
        </w:rPr>
        <w:t xml:space="preserve">dari hasil presentase jawaan responden berdasarkan variabel </w:t>
      </w:r>
      <w:r w:rsidR="008F1808">
        <w:rPr>
          <w:sz w:val="24"/>
          <w:szCs w:val="24"/>
          <w:lang w:val="id-ID"/>
        </w:rPr>
        <w:t xml:space="preserve"> </w:t>
      </w:r>
      <w:r w:rsidR="008F1808" w:rsidRPr="008F1808">
        <w:rPr>
          <w:i/>
          <w:sz w:val="24"/>
          <w:szCs w:val="24"/>
          <w:lang w:val="id-ID"/>
        </w:rPr>
        <w:t>conten</w:t>
      </w:r>
      <w:r w:rsidR="008F1808">
        <w:rPr>
          <w:sz w:val="24"/>
          <w:szCs w:val="24"/>
          <w:lang w:val="id-ID"/>
        </w:rPr>
        <w:t xml:space="preserve"> </w:t>
      </w:r>
      <w:r w:rsidR="008F1808">
        <w:rPr>
          <w:sz w:val="24"/>
          <w:szCs w:val="24"/>
        </w:rPr>
        <w:t>(</w:t>
      </w:r>
      <w:r w:rsidR="008F1808">
        <w:rPr>
          <w:sz w:val="24"/>
          <w:szCs w:val="24"/>
          <w:lang w:val="id-ID"/>
        </w:rPr>
        <w:t>C</w:t>
      </w:r>
      <w:r w:rsidR="008F1808">
        <w:rPr>
          <w:sz w:val="24"/>
          <w:szCs w:val="24"/>
        </w:rPr>
        <w:t xml:space="preserve">1) adalah sebesar </w:t>
      </w:r>
      <w:r w:rsidR="008F1808">
        <w:rPr>
          <w:sz w:val="24"/>
          <w:szCs w:val="24"/>
          <w:lang w:val="id-ID"/>
        </w:rPr>
        <w:t>42</w:t>
      </w:r>
      <w:r w:rsidR="008F1808">
        <w:rPr>
          <w:sz w:val="24"/>
          <w:szCs w:val="24"/>
        </w:rPr>
        <w:t>,</w:t>
      </w:r>
      <w:r w:rsidR="008F1808">
        <w:rPr>
          <w:sz w:val="24"/>
          <w:szCs w:val="24"/>
          <w:lang w:val="id-ID"/>
        </w:rPr>
        <w:t>3</w:t>
      </w:r>
      <w:r w:rsidR="008F1808">
        <w:rPr>
          <w:sz w:val="24"/>
          <w:szCs w:val="24"/>
        </w:rPr>
        <w:t xml:space="preserve">% adalah termasuk kedalam kategori  </w:t>
      </w:r>
      <w:r w:rsidR="008F1808">
        <w:rPr>
          <w:sz w:val="24"/>
          <w:szCs w:val="24"/>
          <w:lang w:val="id-ID"/>
        </w:rPr>
        <w:t xml:space="preserve">sangat </w:t>
      </w:r>
      <w:r w:rsidR="008F1808">
        <w:rPr>
          <w:sz w:val="24"/>
          <w:szCs w:val="24"/>
        </w:rPr>
        <w:t>setuju</w:t>
      </w:r>
      <w:r w:rsidR="008F1808" w:rsidRPr="00BF02E6">
        <w:rPr>
          <w:sz w:val="22"/>
          <w:szCs w:val="22"/>
        </w:rPr>
        <w:t>.</w:t>
      </w:r>
    </w:p>
    <w:p w:rsidR="00E040C6" w:rsidRDefault="00E040C6" w:rsidP="008F1808">
      <w:pPr>
        <w:spacing w:after="160" w:line="259" w:lineRule="auto"/>
        <w:ind w:firstLine="567"/>
        <w:jc w:val="both"/>
        <w:rPr>
          <w:b/>
          <w:sz w:val="22"/>
          <w:szCs w:val="22"/>
        </w:rPr>
      </w:pPr>
    </w:p>
    <w:p w:rsidR="00E040C6" w:rsidRDefault="00E040C6" w:rsidP="00E31A74">
      <w:pPr>
        <w:ind w:right="282"/>
        <w:rPr>
          <w:b/>
          <w:sz w:val="22"/>
          <w:szCs w:val="22"/>
        </w:rPr>
      </w:pPr>
    </w:p>
    <w:p w:rsidR="00E31A74" w:rsidRPr="00BF02E6" w:rsidRDefault="00E31A74" w:rsidP="00E31A74">
      <w:pPr>
        <w:ind w:right="282"/>
        <w:rPr>
          <w:sz w:val="22"/>
          <w:szCs w:val="22"/>
        </w:rPr>
      </w:pPr>
      <w:r w:rsidRPr="00E040C6">
        <w:rPr>
          <w:b/>
          <w:sz w:val="22"/>
          <w:szCs w:val="22"/>
        </w:rPr>
        <w:t>Tabel 5.</w:t>
      </w:r>
      <w:r w:rsidRPr="00BF02E6">
        <w:rPr>
          <w:sz w:val="22"/>
          <w:szCs w:val="22"/>
        </w:rPr>
        <w:t xml:space="preserve">  Hasil </w:t>
      </w:r>
      <w:r w:rsidR="002E5C96">
        <w:rPr>
          <w:sz w:val="22"/>
          <w:szCs w:val="22"/>
          <w:lang w:val="id-ID"/>
        </w:rPr>
        <w:t xml:space="preserve">Dari </w:t>
      </w:r>
      <w:r w:rsidRPr="00BF02E6">
        <w:rPr>
          <w:sz w:val="22"/>
          <w:szCs w:val="22"/>
        </w:rPr>
        <w:t xml:space="preserve">Perhitungan variabel </w:t>
      </w:r>
      <w:r w:rsidRPr="00BF02E6">
        <w:rPr>
          <w:i/>
          <w:sz w:val="22"/>
          <w:szCs w:val="22"/>
        </w:rPr>
        <w:t>Conten</w:t>
      </w:r>
      <w:r w:rsidRPr="00BF02E6">
        <w:rPr>
          <w:sz w:val="22"/>
          <w:szCs w:val="22"/>
        </w:rPr>
        <w:t xml:space="preserve"> C2</w:t>
      </w:r>
    </w:p>
    <w:p w:rsidR="00E31A74" w:rsidRPr="00BF02E6" w:rsidRDefault="00E31A74" w:rsidP="00E31A74">
      <w:pPr>
        <w:ind w:right="282"/>
        <w:rPr>
          <w:sz w:val="22"/>
          <w:szCs w:val="22"/>
        </w:rPr>
      </w:pPr>
      <w:r w:rsidRPr="00BF02E6">
        <w:rPr>
          <w:noProof/>
          <w:sz w:val="22"/>
          <w:szCs w:val="22"/>
          <w:lang w:val="id-ID" w:eastAsia="id-ID"/>
        </w:rPr>
        <w:drawing>
          <wp:anchor distT="0" distB="0" distL="114300" distR="114300" simplePos="0" relativeHeight="251661312" behindDoc="1" locked="0" layoutInCell="1" allowOverlap="1">
            <wp:simplePos x="0" y="0"/>
            <wp:positionH relativeFrom="column">
              <wp:posOffset>-70485</wp:posOffset>
            </wp:positionH>
            <wp:positionV relativeFrom="paragraph">
              <wp:posOffset>53975</wp:posOffset>
            </wp:positionV>
            <wp:extent cx="2638425" cy="15811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07" t="36543" r="5185" b="27901"/>
                    <a:stretch/>
                  </pic:blipFill>
                  <pic:spPr bwMode="auto">
                    <a:xfrm>
                      <a:off x="0" y="0"/>
                      <a:ext cx="2646902" cy="15862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31A74" w:rsidRPr="00BF02E6" w:rsidRDefault="00E31A74" w:rsidP="00225A7C">
      <w:pPr>
        <w:spacing w:after="160" w:line="259" w:lineRule="auto"/>
        <w:ind w:firstLine="567"/>
        <w:jc w:val="both"/>
        <w:rPr>
          <w:sz w:val="22"/>
          <w:szCs w:val="22"/>
        </w:rPr>
      </w:pPr>
    </w:p>
    <w:p w:rsidR="00225A7C" w:rsidRPr="00BF02E6" w:rsidRDefault="00225A7C" w:rsidP="001D514E">
      <w:pPr>
        <w:spacing w:after="160" w:line="259" w:lineRule="auto"/>
        <w:rPr>
          <w:sz w:val="22"/>
          <w:szCs w:val="22"/>
        </w:rPr>
      </w:pPr>
    </w:p>
    <w:p w:rsidR="00225A7C" w:rsidRPr="00BF02E6" w:rsidRDefault="00225A7C" w:rsidP="001D514E">
      <w:pPr>
        <w:spacing w:after="160" w:line="259" w:lineRule="auto"/>
        <w:rPr>
          <w:sz w:val="22"/>
          <w:szCs w:val="22"/>
        </w:rPr>
      </w:pPr>
    </w:p>
    <w:p w:rsidR="00225A7C" w:rsidRPr="00BF02E6" w:rsidRDefault="00225A7C" w:rsidP="001D514E">
      <w:pPr>
        <w:spacing w:after="160" w:line="259" w:lineRule="auto"/>
        <w:rPr>
          <w:sz w:val="22"/>
          <w:szCs w:val="22"/>
        </w:rPr>
      </w:pPr>
    </w:p>
    <w:p w:rsidR="00225A7C" w:rsidRPr="00BF02E6" w:rsidRDefault="00225A7C" w:rsidP="001D514E">
      <w:pPr>
        <w:spacing w:after="160" w:line="259" w:lineRule="auto"/>
        <w:rPr>
          <w:sz w:val="22"/>
          <w:szCs w:val="22"/>
        </w:rPr>
      </w:pPr>
    </w:p>
    <w:p w:rsidR="00927711" w:rsidRDefault="00927711" w:rsidP="00E31A74">
      <w:pPr>
        <w:spacing w:after="160" w:line="259" w:lineRule="auto"/>
        <w:ind w:firstLine="567"/>
        <w:jc w:val="both"/>
        <w:rPr>
          <w:sz w:val="22"/>
          <w:szCs w:val="22"/>
        </w:rPr>
      </w:pPr>
    </w:p>
    <w:p w:rsidR="00225A7C" w:rsidRPr="00BF02E6" w:rsidRDefault="00E31A74" w:rsidP="00E31A74">
      <w:pPr>
        <w:spacing w:after="160" w:line="259" w:lineRule="auto"/>
        <w:ind w:firstLine="567"/>
        <w:jc w:val="both"/>
        <w:rPr>
          <w:sz w:val="22"/>
          <w:szCs w:val="22"/>
        </w:rPr>
      </w:pPr>
      <w:r w:rsidRPr="00BF02E6">
        <w:rPr>
          <w:sz w:val="22"/>
          <w:szCs w:val="22"/>
        </w:rPr>
        <w:t>Berdasarkan</w:t>
      </w:r>
      <w:r w:rsidR="00CF6BDE">
        <w:rPr>
          <w:sz w:val="22"/>
          <w:szCs w:val="22"/>
          <w:lang w:val="id-ID"/>
        </w:rPr>
        <w:t xml:space="preserve"> pada perhitungan</w:t>
      </w:r>
      <w:r w:rsidRPr="00BF02E6">
        <w:rPr>
          <w:sz w:val="22"/>
          <w:szCs w:val="22"/>
        </w:rPr>
        <w:t xml:space="preserve"> tabel diatas maka dapat disimpulkan bahwa</w:t>
      </w:r>
      <w:r w:rsidR="002E5C96" w:rsidRPr="002E5C96">
        <w:rPr>
          <w:sz w:val="24"/>
          <w:szCs w:val="24"/>
        </w:rPr>
        <w:t xml:space="preserve"> </w:t>
      </w:r>
      <w:r w:rsidR="002E5C96">
        <w:rPr>
          <w:sz w:val="24"/>
          <w:szCs w:val="24"/>
        </w:rPr>
        <w:t xml:space="preserve">dari hasil presentase jawaan responden berdasarkan </w:t>
      </w:r>
      <w:r w:rsidR="008F1808">
        <w:rPr>
          <w:sz w:val="24"/>
          <w:szCs w:val="24"/>
        </w:rPr>
        <w:t>variable</w:t>
      </w:r>
      <w:r w:rsidR="008F1808">
        <w:rPr>
          <w:sz w:val="24"/>
          <w:szCs w:val="24"/>
          <w:lang w:val="id-ID"/>
        </w:rPr>
        <w:t xml:space="preserve"> </w:t>
      </w:r>
      <w:r w:rsidR="008F1808" w:rsidRPr="008F1808">
        <w:rPr>
          <w:i/>
          <w:sz w:val="24"/>
          <w:szCs w:val="24"/>
          <w:lang w:val="id-ID"/>
        </w:rPr>
        <w:t>conten</w:t>
      </w:r>
      <w:r w:rsidR="002E5C96">
        <w:rPr>
          <w:sz w:val="24"/>
          <w:szCs w:val="24"/>
        </w:rPr>
        <w:t xml:space="preserve"> (</w:t>
      </w:r>
      <w:r w:rsidR="002E5C96">
        <w:rPr>
          <w:sz w:val="24"/>
          <w:szCs w:val="24"/>
          <w:lang w:val="id-ID"/>
        </w:rPr>
        <w:t>C</w:t>
      </w:r>
      <w:r w:rsidR="008F1808">
        <w:rPr>
          <w:sz w:val="24"/>
          <w:szCs w:val="24"/>
          <w:lang w:val="id-ID"/>
        </w:rPr>
        <w:t>2</w:t>
      </w:r>
      <w:r w:rsidR="002E5C96">
        <w:rPr>
          <w:sz w:val="24"/>
          <w:szCs w:val="24"/>
        </w:rPr>
        <w:t xml:space="preserve">) adalah </w:t>
      </w:r>
      <w:r w:rsidR="002E5C96">
        <w:rPr>
          <w:sz w:val="24"/>
          <w:szCs w:val="24"/>
        </w:rPr>
        <w:lastRenderedPageBreak/>
        <w:t xml:space="preserve">sebesar </w:t>
      </w:r>
      <w:r w:rsidR="002E5C96">
        <w:rPr>
          <w:sz w:val="24"/>
          <w:szCs w:val="24"/>
          <w:lang w:val="id-ID"/>
        </w:rPr>
        <w:t>39</w:t>
      </w:r>
      <w:r w:rsidR="002E5C96">
        <w:rPr>
          <w:sz w:val="24"/>
          <w:szCs w:val="24"/>
        </w:rPr>
        <w:t>,</w:t>
      </w:r>
      <w:r w:rsidR="002E5C96">
        <w:rPr>
          <w:sz w:val="24"/>
          <w:szCs w:val="24"/>
          <w:lang w:val="id-ID"/>
        </w:rPr>
        <w:t>7</w:t>
      </w:r>
      <w:r w:rsidR="002E5C96">
        <w:rPr>
          <w:sz w:val="24"/>
          <w:szCs w:val="24"/>
        </w:rPr>
        <w:t>% adalah termasuk kedalam kategori  setuju</w:t>
      </w:r>
      <w:r w:rsidRPr="00BF02E6">
        <w:rPr>
          <w:sz w:val="22"/>
          <w:szCs w:val="22"/>
        </w:rPr>
        <w:t>.</w:t>
      </w:r>
    </w:p>
    <w:p w:rsidR="00E31A74" w:rsidRPr="00BF02E6" w:rsidRDefault="00E31A74" w:rsidP="00E31A74">
      <w:pPr>
        <w:rPr>
          <w:sz w:val="22"/>
          <w:szCs w:val="22"/>
        </w:rPr>
      </w:pPr>
      <w:r w:rsidRPr="00E040C6">
        <w:rPr>
          <w:b/>
          <w:sz w:val="22"/>
          <w:szCs w:val="22"/>
        </w:rPr>
        <w:t xml:space="preserve">Tabel </w:t>
      </w:r>
      <w:r w:rsidR="00927711" w:rsidRPr="00E040C6">
        <w:rPr>
          <w:b/>
          <w:sz w:val="22"/>
          <w:szCs w:val="22"/>
        </w:rPr>
        <w:t>6</w:t>
      </w:r>
      <w:r w:rsidRPr="00BF02E6">
        <w:rPr>
          <w:sz w:val="22"/>
          <w:szCs w:val="22"/>
        </w:rPr>
        <w:t xml:space="preserve">. Hasil </w:t>
      </w:r>
      <w:r w:rsidR="008F1808">
        <w:rPr>
          <w:sz w:val="22"/>
          <w:szCs w:val="22"/>
          <w:lang w:val="id-ID"/>
        </w:rPr>
        <w:t xml:space="preserve">Dari </w:t>
      </w:r>
      <w:r w:rsidRPr="00BF02E6">
        <w:rPr>
          <w:sz w:val="22"/>
          <w:szCs w:val="22"/>
        </w:rPr>
        <w:t xml:space="preserve">Perhitungan variabel </w:t>
      </w:r>
      <w:r w:rsidRPr="00BF02E6">
        <w:rPr>
          <w:i/>
          <w:sz w:val="22"/>
          <w:szCs w:val="22"/>
        </w:rPr>
        <w:t>Conten</w:t>
      </w:r>
      <w:r w:rsidRPr="00BF02E6">
        <w:rPr>
          <w:sz w:val="22"/>
          <w:szCs w:val="22"/>
        </w:rPr>
        <w:t xml:space="preserve"> C3</w:t>
      </w:r>
    </w:p>
    <w:p w:rsidR="00E31A74" w:rsidRPr="00BF02E6" w:rsidRDefault="00E31A74" w:rsidP="00E31A74">
      <w:pPr>
        <w:spacing w:after="160" w:line="259" w:lineRule="auto"/>
        <w:jc w:val="both"/>
        <w:rPr>
          <w:sz w:val="22"/>
          <w:szCs w:val="22"/>
        </w:rPr>
      </w:pPr>
      <w:r w:rsidRPr="00BF02E6">
        <w:rPr>
          <w:noProof/>
          <w:sz w:val="22"/>
          <w:szCs w:val="22"/>
          <w:lang w:val="id-ID" w:eastAsia="id-ID"/>
        </w:rPr>
        <w:drawing>
          <wp:inline distT="0" distB="0" distL="0" distR="0">
            <wp:extent cx="2461171" cy="1343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926" t="44444" r="5185" b="21235"/>
                    <a:stretch/>
                  </pic:blipFill>
                  <pic:spPr bwMode="auto">
                    <a:xfrm>
                      <a:off x="0" y="0"/>
                      <a:ext cx="2475230" cy="13506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1A74" w:rsidRPr="00DD6EA8" w:rsidRDefault="00E31A74" w:rsidP="00DD6EA8">
      <w:pPr>
        <w:spacing w:after="160" w:line="259" w:lineRule="auto"/>
        <w:ind w:firstLine="567"/>
        <w:jc w:val="both"/>
        <w:rPr>
          <w:sz w:val="22"/>
          <w:szCs w:val="22"/>
          <w:lang w:val="id-ID"/>
        </w:rPr>
      </w:pPr>
      <w:r w:rsidRPr="00BF02E6">
        <w:rPr>
          <w:sz w:val="22"/>
          <w:szCs w:val="22"/>
        </w:rPr>
        <w:t>Berdasarkan</w:t>
      </w:r>
      <w:r w:rsidR="00DD6EA8">
        <w:rPr>
          <w:sz w:val="22"/>
          <w:szCs w:val="22"/>
          <w:lang w:val="id-ID"/>
        </w:rPr>
        <w:t xml:space="preserve"> pada perhitugan</w:t>
      </w:r>
      <w:r w:rsidRPr="00BF02E6">
        <w:rPr>
          <w:sz w:val="22"/>
          <w:szCs w:val="22"/>
        </w:rPr>
        <w:t xml:space="preserve"> tabel diatas maka dapat disimpulkan </w:t>
      </w:r>
      <w:r w:rsidR="00DD6EA8">
        <w:rPr>
          <w:sz w:val="24"/>
          <w:szCs w:val="24"/>
        </w:rPr>
        <w:t>hasil presentase jawaan responden berdasarkan variabel (</w:t>
      </w:r>
      <w:r w:rsidR="00DD6EA8">
        <w:rPr>
          <w:sz w:val="24"/>
          <w:szCs w:val="24"/>
          <w:lang w:val="id-ID"/>
        </w:rPr>
        <w:t>E2</w:t>
      </w:r>
      <w:r w:rsidR="00DD6EA8">
        <w:rPr>
          <w:sz w:val="24"/>
          <w:szCs w:val="24"/>
        </w:rPr>
        <w:t xml:space="preserve">) adalah sebesar </w:t>
      </w:r>
      <w:r w:rsidR="00DD6EA8">
        <w:rPr>
          <w:sz w:val="24"/>
          <w:szCs w:val="24"/>
          <w:lang w:val="id-ID"/>
        </w:rPr>
        <w:t>52</w:t>
      </w:r>
      <w:r w:rsidR="00DD6EA8">
        <w:rPr>
          <w:sz w:val="24"/>
          <w:szCs w:val="24"/>
        </w:rPr>
        <w:t>,</w:t>
      </w:r>
      <w:r w:rsidR="00DD6EA8">
        <w:rPr>
          <w:sz w:val="24"/>
          <w:szCs w:val="24"/>
          <w:lang w:val="id-ID"/>
        </w:rPr>
        <w:t>6</w:t>
      </w:r>
      <w:r w:rsidR="00DD6EA8">
        <w:rPr>
          <w:sz w:val="24"/>
          <w:szCs w:val="24"/>
        </w:rPr>
        <w:t>%</w:t>
      </w:r>
      <w:r w:rsidR="00DD6EA8">
        <w:rPr>
          <w:sz w:val="24"/>
          <w:szCs w:val="24"/>
          <w:lang w:val="id-ID"/>
        </w:rPr>
        <w:t>,</w:t>
      </w:r>
      <w:r w:rsidR="00DD6EA8">
        <w:rPr>
          <w:sz w:val="24"/>
          <w:szCs w:val="24"/>
        </w:rPr>
        <w:t xml:space="preserve">termasuk kedalam kategori  </w:t>
      </w:r>
      <w:r w:rsidR="00DD6EA8">
        <w:rPr>
          <w:sz w:val="24"/>
          <w:szCs w:val="24"/>
          <w:lang w:val="id-ID"/>
        </w:rPr>
        <w:t xml:space="preserve">sangat </w:t>
      </w:r>
      <w:r w:rsidR="00DD6EA8">
        <w:rPr>
          <w:sz w:val="24"/>
          <w:szCs w:val="24"/>
        </w:rPr>
        <w:t>setuju</w:t>
      </w:r>
      <w:r w:rsidR="00DD6EA8" w:rsidRPr="00BF02E6">
        <w:rPr>
          <w:sz w:val="22"/>
          <w:szCs w:val="22"/>
        </w:rPr>
        <w:t>.</w:t>
      </w:r>
    </w:p>
    <w:p w:rsidR="00E31A74" w:rsidRPr="00BF02E6" w:rsidRDefault="00E31A74" w:rsidP="00E31A74">
      <w:pPr>
        <w:tabs>
          <w:tab w:val="left" w:pos="0"/>
        </w:tabs>
        <w:rPr>
          <w:sz w:val="22"/>
          <w:szCs w:val="22"/>
        </w:rPr>
      </w:pPr>
      <w:r w:rsidRPr="00E040C6">
        <w:rPr>
          <w:b/>
          <w:sz w:val="22"/>
          <w:szCs w:val="22"/>
        </w:rPr>
        <w:t>Tabel 7</w:t>
      </w:r>
      <w:r w:rsidRPr="00BF02E6">
        <w:rPr>
          <w:sz w:val="22"/>
          <w:szCs w:val="22"/>
        </w:rPr>
        <w:t xml:space="preserve">.  Hasil Perhitungan variabel </w:t>
      </w:r>
      <w:r w:rsidRPr="00BF02E6">
        <w:rPr>
          <w:i/>
          <w:sz w:val="22"/>
          <w:szCs w:val="22"/>
        </w:rPr>
        <w:t>Conten C</w:t>
      </w:r>
      <w:r w:rsidRPr="00BF02E6">
        <w:rPr>
          <w:sz w:val="22"/>
          <w:szCs w:val="22"/>
        </w:rPr>
        <w:t>4</w:t>
      </w:r>
    </w:p>
    <w:p w:rsidR="00E31A74" w:rsidRPr="00BF02E6" w:rsidRDefault="00E31A74" w:rsidP="00E31A74">
      <w:pPr>
        <w:tabs>
          <w:tab w:val="left" w:pos="0"/>
        </w:tabs>
        <w:rPr>
          <w:sz w:val="22"/>
          <w:szCs w:val="22"/>
        </w:rPr>
      </w:pPr>
      <w:r w:rsidRPr="00BF02E6">
        <w:rPr>
          <w:noProof/>
          <w:sz w:val="22"/>
          <w:szCs w:val="22"/>
          <w:lang w:val="id-ID" w:eastAsia="id-ID"/>
        </w:rPr>
        <w:drawing>
          <wp:inline distT="0" distB="0" distL="0" distR="0">
            <wp:extent cx="2460586"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926" t="34815" r="8518" b="36049"/>
                    <a:stretch/>
                  </pic:blipFill>
                  <pic:spPr bwMode="auto">
                    <a:xfrm>
                      <a:off x="0" y="0"/>
                      <a:ext cx="2475230" cy="13701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1A74" w:rsidRPr="009A5D08" w:rsidRDefault="00E31A74" w:rsidP="009A5D08">
      <w:pPr>
        <w:spacing w:after="160" w:line="259" w:lineRule="auto"/>
        <w:ind w:firstLine="567"/>
        <w:jc w:val="both"/>
        <w:rPr>
          <w:sz w:val="22"/>
          <w:szCs w:val="22"/>
          <w:lang w:val="id-ID"/>
        </w:rPr>
      </w:pPr>
      <w:r w:rsidRPr="00BF02E6">
        <w:rPr>
          <w:sz w:val="22"/>
          <w:szCs w:val="22"/>
        </w:rPr>
        <w:t xml:space="preserve">Berdasarkan </w:t>
      </w:r>
      <w:r w:rsidR="009A5D08">
        <w:rPr>
          <w:sz w:val="22"/>
          <w:szCs w:val="22"/>
          <w:lang w:val="id-ID"/>
        </w:rPr>
        <w:t xml:space="preserve">hasil perhitungan </w:t>
      </w:r>
      <w:r w:rsidRPr="00BF02E6">
        <w:rPr>
          <w:sz w:val="22"/>
          <w:szCs w:val="22"/>
        </w:rPr>
        <w:t xml:space="preserve">tabel diatas maka dapat disimpulkan </w:t>
      </w:r>
      <w:r w:rsidR="009A5D08">
        <w:rPr>
          <w:sz w:val="24"/>
          <w:szCs w:val="24"/>
        </w:rPr>
        <w:t>hasil presentase jawaan responden berdasarkan variabel (</w:t>
      </w:r>
      <w:r w:rsidR="009A5D08">
        <w:rPr>
          <w:sz w:val="24"/>
          <w:szCs w:val="24"/>
          <w:lang w:val="id-ID"/>
        </w:rPr>
        <w:t>E2</w:t>
      </w:r>
      <w:r w:rsidR="009A5D08">
        <w:rPr>
          <w:sz w:val="24"/>
          <w:szCs w:val="24"/>
        </w:rPr>
        <w:t xml:space="preserve">) adalah sebesar </w:t>
      </w:r>
      <w:r w:rsidR="009A5D08">
        <w:rPr>
          <w:sz w:val="24"/>
          <w:szCs w:val="24"/>
          <w:lang w:val="id-ID"/>
        </w:rPr>
        <w:t>52</w:t>
      </w:r>
      <w:r w:rsidR="009A5D08">
        <w:rPr>
          <w:sz w:val="24"/>
          <w:szCs w:val="24"/>
        </w:rPr>
        <w:t>,</w:t>
      </w:r>
      <w:r w:rsidR="009A5D08">
        <w:rPr>
          <w:sz w:val="24"/>
          <w:szCs w:val="24"/>
          <w:lang w:val="id-ID"/>
        </w:rPr>
        <w:t>6</w:t>
      </w:r>
      <w:r w:rsidR="009A5D08">
        <w:rPr>
          <w:sz w:val="24"/>
          <w:szCs w:val="24"/>
        </w:rPr>
        <w:t>%</w:t>
      </w:r>
      <w:r w:rsidR="009A5D08">
        <w:rPr>
          <w:sz w:val="24"/>
          <w:szCs w:val="24"/>
          <w:lang w:val="id-ID"/>
        </w:rPr>
        <w:t>,</w:t>
      </w:r>
      <w:r w:rsidR="009A5D08">
        <w:rPr>
          <w:sz w:val="24"/>
          <w:szCs w:val="24"/>
        </w:rPr>
        <w:t xml:space="preserve">termasuk kedalam kategori  </w:t>
      </w:r>
      <w:r w:rsidR="009A5D08">
        <w:rPr>
          <w:sz w:val="24"/>
          <w:szCs w:val="24"/>
          <w:lang w:val="id-ID"/>
        </w:rPr>
        <w:t xml:space="preserve">sangat </w:t>
      </w:r>
      <w:r w:rsidR="009A5D08">
        <w:rPr>
          <w:sz w:val="24"/>
          <w:szCs w:val="24"/>
        </w:rPr>
        <w:t>setuju</w:t>
      </w:r>
      <w:r w:rsidR="009A5D08" w:rsidRPr="00BF02E6">
        <w:rPr>
          <w:sz w:val="22"/>
          <w:szCs w:val="22"/>
        </w:rPr>
        <w:t>.</w:t>
      </w:r>
    </w:p>
    <w:p w:rsidR="00E31A74" w:rsidRDefault="00BF02E6" w:rsidP="00E31A74">
      <w:pPr>
        <w:rPr>
          <w:sz w:val="22"/>
          <w:szCs w:val="22"/>
        </w:rPr>
      </w:pPr>
      <w:r w:rsidRPr="00E040C6">
        <w:rPr>
          <w:b/>
          <w:noProof/>
          <w:lang w:val="id-ID" w:eastAsia="id-ID"/>
        </w:rPr>
        <w:drawing>
          <wp:anchor distT="0" distB="0" distL="114300" distR="114300" simplePos="0" relativeHeight="251663360" behindDoc="1" locked="0" layoutInCell="1" allowOverlap="1">
            <wp:simplePos x="0" y="0"/>
            <wp:positionH relativeFrom="column">
              <wp:posOffset>-4445</wp:posOffset>
            </wp:positionH>
            <wp:positionV relativeFrom="paragraph">
              <wp:posOffset>302260</wp:posOffset>
            </wp:positionV>
            <wp:extent cx="2466975" cy="14097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40" t="39957" r="21154" b="34188"/>
                    <a:stretch/>
                  </pic:blipFill>
                  <pic:spPr bwMode="auto">
                    <a:xfrm>
                      <a:off x="0" y="0"/>
                      <a:ext cx="2466975" cy="1409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31A74" w:rsidRPr="00E040C6">
        <w:rPr>
          <w:b/>
          <w:sz w:val="22"/>
          <w:szCs w:val="22"/>
        </w:rPr>
        <w:t xml:space="preserve">Tabel </w:t>
      </w:r>
      <w:r w:rsidR="00927711" w:rsidRPr="00E040C6">
        <w:rPr>
          <w:b/>
          <w:sz w:val="22"/>
          <w:szCs w:val="22"/>
        </w:rPr>
        <w:t>8</w:t>
      </w:r>
      <w:r w:rsidR="00E31A74" w:rsidRPr="00BF02E6">
        <w:rPr>
          <w:sz w:val="22"/>
          <w:szCs w:val="22"/>
        </w:rPr>
        <w:t xml:space="preserve">.  Hasil Perhitungan variabel </w:t>
      </w:r>
      <w:r w:rsidR="00E31A74" w:rsidRPr="00BF02E6">
        <w:rPr>
          <w:i/>
          <w:sz w:val="22"/>
          <w:szCs w:val="22"/>
        </w:rPr>
        <w:t xml:space="preserve">Accuracy </w:t>
      </w:r>
      <w:r w:rsidR="00E31A74" w:rsidRPr="00BF02E6">
        <w:rPr>
          <w:sz w:val="22"/>
          <w:szCs w:val="22"/>
        </w:rPr>
        <w:t>A1</w:t>
      </w: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E31A74">
      <w:pPr>
        <w:rPr>
          <w:sz w:val="22"/>
          <w:szCs w:val="22"/>
        </w:rPr>
      </w:pPr>
    </w:p>
    <w:p w:rsidR="00BF02E6" w:rsidRDefault="00BF02E6" w:rsidP="00236AB1">
      <w:pPr>
        <w:spacing w:after="160" w:line="259" w:lineRule="auto"/>
        <w:ind w:firstLine="567"/>
        <w:jc w:val="both"/>
        <w:rPr>
          <w:sz w:val="22"/>
          <w:szCs w:val="22"/>
        </w:rPr>
      </w:pPr>
      <w:r w:rsidRPr="00BF02E6">
        <w:rPr>
          <w:sz w:val="22"/>
          <w:szCs w:val="22"/>
        </w:rPr>
        <w:t>Berdasarkan</w:t>
      </w:r>
      <w:r w:rsidR="00236AB1">
        <w:rPr>
          <w:sz w:val="22"/>
          <w:szCs w:val="22"/>
          <w:lang w:val="id-ID"/>
        </w:rPr>
        <w:t xml:space="preserve"> pada</w:t>
      </w:r>
      <w:r w:rsidRPr="00BF02E6">
        <w:rPr>
          <w:sz w:val="22"/>
          <w:szCs w:val="22"/>
        </w:rPr>
        <w:t xml:space="preserve"> </w:t>
      </w:r>
      <w:r w:rsidR="009A5D08">
        <w:rPr>
          <w:sz w:val="22"/>
          <w:szCs w:val="22"/>
          <w:lang w:val="id-ID"/>
        </w:rPr>
        <w:t xml:space="preserve">perhitungan </w:t>
      </w:r>
      <w:r w:rsidRPr="00BF02E6">
        <w:rPr>
          <w:sz w:val="22"/>
          <w:szCs w:val="22"/>
        </w:rPr>
        <w:t>tabel diatas maka dapat disimpulkan bahwa</w:t>
      </w:r>
      <w:r w:rsidR="008F1808" w:rsidRPr="008F1808">
        <w:rPr>
          <w:sz w:val="24"/>
          <w:szCs w:val="24"/>
        </w:rPr>
        <w:t xml:space="preserve"> </w:t>
      </w:r>
      <w:r w:rsidR="008F1808">
        <w:rPr>
          <w:sz w:val="24"/>
          <w:szCs w:val="24"/>
        </w:rPr>
        <w:t>hasil</w:t>
      </w:r>
      <w:r w:rsidR="00236AB1">
        <w:rPr>
          <w:sz w:val="24"/>
          <w:szCs w:val="24"/>
          <w:lang w:val="id-ID"/>
        </w:rPr>
        <w:t xml:space="preserve"> </w:t>
      </w:r>
      <w:r w:rsidR="00236AB1">
        <w:rPr>
          <w:sz w:val="24"/>
          <w:szCs w:val="24"/>
          <w:lang w:val="id-ID"/>
        </w:rPr>
        <w:lastRenderedPageBreak/>
        <w:t xml:space="preserve">dari </w:t>
      </w:r>
      <w:r w:rsidR="008F1808">
        <w:rPr>
          <w:sz w:val="24"/>
          <w:szCs w:val="24"/>
        </w:rPr>
        <w:t xml:space="preserve"> presentase jawa</w:t>
      </w:r>
      <w:r w:rsidR="009A5D08">
        <w:rPr>
          <w:sz w:val="24"/>
          <w:szCs w:val="24"/>
          <w:lang w:val="id-ID"/>
        </w:rPr>
        <w:t>b</w:t>
      </w:r>
      <w:r w:rsidR="008F1808">
        <w:rPr>
          <w:sz w:val="24"/>
          <w:szCs w:val="24"/>
        </w:rPr>
        <w:t>an responden berdasarkan variabel (</w:t>
      </w:r>
      <w:r w:rsidR="008F1808">
        <w:rPr>
          <w:sz w:val="24"/>
          <w:szCs w:val="24"/>
          <w:lang w:val="id-ID"/>
        </w:rPr>
        <w:t>A</w:t>
      </w:r>
      <w:r w:rsidR="008F1808">
        <w:rPr>
          <w:sz w:val="24"/>
          <w:szCs w:val="24"/>
        </w:rPr>
        <w:t xml:space="preserve">1) adalah sebesar </w:t>
      </w:r>
      <w:r w:rsidR="008F1808">
        <w:rPr>
          <w:sz w:val="24"/>
          <w:szCs w:val="24"/>
          <w:lang w:val="id-ID"/>
        </w:rPr>
        <w:t>44</w:t>
      </w:r>
      <w:r w:rsidR="008F1808">
        <w:rPr>
          <w:sz w:val="24"/>
          <w:szCs w:val="24"/>
        </w:rPr>
        <w:t>,</w:t>
      </w:r>
      <w:r w:rsidR="008F1808">
        <w:rPr>
          <w:sz w:val="24"/>
          <w:szCs w:val="24"/>
          <w:lang w:val="id-ID"/>
        </w:rPr>
        <w:t>9</w:t>
      </w:r>
      <w:r w:rsidR="008F1808">
        <w:rPr>
          <w:sz w:val="24"/>
          <w:szCs w:val="24"/>
        </w:rPr>
        <w:t>% adalah termasuk kedalam kategori  setuju</w:t>
      </w:r>
      <w:r w:rsidR="008F1808" w:rsidRPr="00BF02E6">
        <w:rPr>
          <w:sz w:val="22"/>
          <w:szCs w:val="22"/>
        </w:rPr>
        <w:t>.</w:t>
      </w:r>
      <w:r w:rsidRPr="00BF02E6">
        <w:rPr>
          <w:sz w:val="22"/>
          <w:szCs w:val="22"/>
        </w:rPr>
        <w:t>.</w:t>
      </w:r>
    </w:p>
    <w:p w:rsidR="00BF02E6" w:rsidRDefault="00BF02E6" w:rsidP="00BF02E6">
      <w:pPr>
        <w:rPr>
          <w:sz w:val="24"/>
          <w:szCs w:val="24"/>
        </w:rPr>
      </w:pPr>
      <w:r w:rsidRPr="00E040C6">
        <w:rPr>
          <w:b/>
          <w:sz w:val="24"/>
          <w:szCs w:val="24"/>
        </w:rPr>
        <w:t>Tabel</w:t>
      </w:r>
      <w:r w:rsidR="00236AB1">
        <w:rPr>
          <w:b/>
          <w:sz w:val="24"/>
          <w:szCs w:val="24"/>
          <w:lang w:val="id-ID"/>
        </w:rPr>
        <w:t xml:space="preserve"> </w:t>
      </w:r>
      <w:r w:rsidRPr="00E040C6">
        <w:rPr>
          <w:b/>
          <w:sz w:val="24"/>
          <w:szCs w:val="24"/>
        </w:rPr>
        <w:t xml:space="preserve"> </w:t>
      </w:r>
      <w:r w:rsidR="00927711" w:rsidRPr="00E040C6">
        <w:rPr>
          <w:b/>
          <w:sz w:val="24"/>
          <w:szCs w:val="24"/>
        </w:rPr>
        <w:t>9</w:t>
      </w:r>
      <w:r w:rsidR="00927711">
        <w:rPr>
          <w:sz w:val="24"/>
          <w:szCs w:val="24"/>
        </w:rPr>
        <w:t>.</w:t>
      </w:r>
      <w:r>
        <w:rPr>
          <w:sz w:val="24"/>
          <w:szCs w:val="24"/>
        </w:rPr>
        <w:t xml:space="preserve"> Hasil </w:t>
      </w:r>
      <w:r w:rsidR="008F1808">
        <w:rPr>
          <w:sz w:val="24"/>
          <w:szCs w:val="24"/>
          <w:lang w:val="id-ID"/>
        </w:rPr>
        <w:t xml:space="preserve">Dari </w:t>
      </w:r>
      <w:r>
        <w:rPr>
          <w:sz w:val="24"/>
          <w:szCs w:val="24"/>
        </w:rPr>
        <w:t xml:space="preserve">Perhitungan variabel </w:t>
      </w:r>
      <w:r>
        <w:rPr>
          <w:i/>
          <w:sz w:val="24"/>
          <w:szCs w:val="24"/>
        </w:rPr>
        <w:t>Accuracy</w:t>
      </w:r>
      <w:r w:rsidRPr="00821D31">
        <w:rPr>
          <w:sz w:val="24"/>
          <w:szCs w:val="24"/>
        </w:rPr>
        <w:t>A</w:t>
      </w:r>
      <w:r>
        <w:rPr>
          <w:sz w:val="24"/>
          <w:szCs w:val="24"/>
        </w:rPr>
        <w:t>2</w:t>
      </w:r>
    </w:p>
    <w:p w:rsidR="00BF02E6" w:rsidRDefault="00D945EC" w:rsidP="00BF02E6">
      <w:pPr>
        <w:rPr>
          <w:sz w:val="24"/>
          <w:szCs w:val="24"/>
        </w:rPr>
      </w:pPr>
      <w:r>
        <w:rPr>
          <w:noProof/>
          <w:lang w:val="id-ID" w:eastAsia="id-ID"/>
        </w:rPr>
        <w:drawing>
          <wp:anchor distT="0" distB="0" distL="114300" distR="114300" simplePos="0" relativeHeight="251665408" behindDoc="1" locked="0" layoutInCell="1" allowOverlap="1">
            <wp:simplePos x="0" y="0"/>
            <wp:positionH relativeFrom="column">
              <wp:posOffset>-4445</wp:posOffset>
            </wp:positionH>
            <wp:positionV relativeFrom="paragraph">
              <wp:posOffset>34925</wp:posOffset>
            </wp:positionV>
            <wp:extent cx="2457450" cy="1314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57" t="46367" r="23397" b="31197"/>
                    <a:stretch/>
                  </pic:blipFill>
                  <pic:spPr bwMode="auto">
                    <a:xfrm>
                      <a:off x="0" y="0"/>
                      <a:ext cx="2457450" cy="1314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F02E6" w:rsidRPr="00BF02E6" w:rsidRDefault="00BF02E6" w:rsidP="00BF02E6">
      <w:pPr>
        <w:jc w:val="both"/>
        <w:rPr>
          <w:sz w:val="22"/>
          <w:szCs w:val="22"/>
        </w:rPr>
      </w:pPr>
    </w:p>
    <w:p w:rsidR="00E31A74" w:rsidRPr="00BF02E6" w:rsidRDefault="00E31A74" w:rsidP="00E31A74">
      <w:pPr>
        <w:rPr>
          <w:sz w:val="22"/>
          <w:szCs w:val="22"/>
        </w:rPr>
      </w:pPr>
    </w:p>
    <w:p w:rsidR="00E31A74" w:rsidRPr="00BF02E6" w:rsidRDefault="00E31A74" w:rsidP="00E31A74">
      <w:pPr>
        <w:tabs>
          <w:tab w:val="left" w:pos="0"/>
          <w:tab w:val="left" w:pos="2127"/>
        </w:tabs>
        <w:spacing w:line="276" w:lineRule="auto"/>
        <w:ind w:firstLine="567"/>
        <w:rPr>
          <w:sz w:val="22"/>
          <w:szCs w:val="22"/>
        </w:rPr>
      </w:pPr>
    </w:p>
    <w:p w:rsidR="00225A7C" w:rsidRPr="00BF02E6" w:rsidRDefault="00225A7C" w:rsidP="001D514E">
      <w:pPr>
        <w:spacing w:after="160" w:line="259" w:lineRule="auto"/>
        <w:rPr>
          <w:sz w:val="22"/>
          <w:szCs w:val="22"/>
        </w:rPr>
      </w:pPr>
    </w:p>
    <w:p w:rsidR="00225A7C" w:rsidRDefault="00225A7C" w:rsidP="001D514E">
      <w:pPr>
        <w:spacing w:after="160" w:line="259" w:lineRule="auto"/>
        <w:rPr>
          <w:sz w:val="22"/>
          <w:szCs w:val="22"/>
          <w:lang w:val="id-ID"/>
        </w:rPr>
      </w:pPr>
    </w:p>
    <w:p w:rsidR="00236AB1" w:rsidRPr="00236AB1" w:rsidRDefault="00236AB1" w:rsidP="001D514E">
      <w:pPr>
        <w:spacing w:after="160" w:line="259" w:lineRule="auto"/>
        <w:rPr>
          <w:sz w:val="22"/>
          <w:szCs w:val="22"/>
          <w:lang w:val="id-ID"/>
        </w:rPr>
      </w:pPr>
    </w:p>
    <w:p w:rsidR="007D1230" w:rsidRPr="00236AB1" w:rsidRDefault="00641FAE" w:rsidP="00236AB1">
      <w:pPr>
        <w:spacing w:after="160" w:line="259" w:lineRule="auto"/>
        <w:ind w:firstLine="567"/>
        <w:jc w:val="both"/>
        <w:rPr>
          <w:sz w:val="22"/>
          <w:szCs w:val="22"/>
          <w:lang w:val="id-ID"/>
        </w:rPr>
      </w:pPr>
      <w:r>
        <w:rPr>
          <w:sz w:val="22"/>
          <w:szCs w:val="22"/>
        </w:rPr>
        <w:t>Berdasarkan</w:t>
      </w:r>
      <w:r>
        <w:rPr>
          <w:sz w:val="22"/>
          <w:szCs w:val="22"/>
          <w:lang w:val="id-ID"/>
        </w:rPr>
        <w:t xml:space="preserve"> pada </w:t>
      </w:r>
      <w:r w:rsidR="00D945EC" w:rsidRPr="00D945EC">
        <w:rPr>
          <w:sz w:val="22"/>
          <w:szCs w:val="22"/>
        </w:rPr>
        <w:t>tabel diatas maka dapat disimpulkan bahwa</w:t>
      </w:r>
      <w:r w:rsidR="008F1808">
        <w:rPr>
          <w:sz w:val="24"/>
          <w:szCs w:val="24"/>
        </w:rPr>
        <w:t xml:space="preserve"> hasil </w:t>
      </w:r>
      <w:r w:rsidR="00236AB1">
        <w:rPr>
          <w:sz w:val="24"/>
          <w:szCs w:val="24"/>
          <w:lang w:val="id-ID"/>
        </w:rPr>
        <w:t xml:space="preserve">dari </w:t>
      </w:r>
      <w:r w:rsidR="008F1808">
        <w:rPr>
          <w:sz w:val="24"/>
          <w:szCs w:val="24"/>
        </w:rPr>
        <w:t>presentase jawa</w:t>
      </w:r>
      <w:r w:rsidR="00236AB1">
        <w:rPr>
          <w:sz w:val="24"/>
          <w:szCs w:val="24"/>
          <w:lang w:val="id-ID"/>
        </w:rPr>
        <w:t>b</w:t>
      </w:r>
      <w:r w:rsidR="008F1808">
        <w:rPr>
          <w:sz w:val="24"/>
          <w:szCs w:val="24"/>
        </w:rPr>
        <w:t>an responden berdasarkan variabel (</w:t>
      </w:r>
      <w:r w:rsidR="008F1808">
        <w:rPr>
          <w:sz w:val="24"/>
          <w:szCs w:val="24"/>
          <w:lang w:val="id-ID"/>
        </w:rPr>
        <w:t>A2</w:t>
      </w:r>
      <w:r w:rsidR="008F1808">
        <w:rPr>
          <w:sz w:val="24"/>
          <w:szCs w:val="24"/>
        </w:rPr>
        <w:t xml:space="preserve">) adalah sebesar </w:t>
      </w:r>
      <w:r w:rsidR="008F1808">
        <w:rPr>
          <w:sz w:val="24"/>
          <w:szCs w:val="24"/>
          <w:lang w:val="id-ID"/>
        </w:rPr>
        <w:t>48</w:t>
      </w:r>
      <w:r w:rsidR="008F1808">
        <w:rPr>
          <w:sz w:val="24"/>
          <w:szCs w:val="24"/>
        </w:rPr>
        <w:t>,</w:t>
      </w:r>
      <w:r w:rsidR="008F1808">
        <w:rPr>
          <w:sz w:val="24"/>
          <w:szCs w:val="24"/>
          <w:lang w:val="id-ID"/>
        </w:rPr>
        <w:t>7</w:t>
      </w:r>
      <w:r w:rsidR="008F1808">
        <w:rPr>
          <w:sz w:val="24"/>
          <w:szCs w:val="24"/>
        </w:rPr>
        <w:t>% adalah termasuk kedalam kategori  setuju</w:t>
      </w:r>
      <w:r w:rsidR="008F1808" w:rsidRPr="00BF02E6">
        <w:rPr>
          <w:sz w:val="22"/>
          <w:szCs w:val="22"/>
        </w:rPr>
        <w:t>.</w:t>
      </w:r>
    </w:p>
    <w:p w:rsidR="00D945EC" w:rsidRDefault="00D945EC" w:rsidP="00D945EC">
      <w:pPr>
        <w:rPr>
          <w:sz w:val="24"/>
          <w:szCs w:val="24"/>
        </w:rPr>
      </w:pPr>
      <w:r w:rsidRPr="00E040C6">
        <w:rPr>
          <w:b/>
          <w:sz w:val="24"/>
          <w:szCs w:val="24"/>
        </w:rPr>
        <w:t xml:space="preserve">Tabel </w:t>
      </w:r>
      <w:r w:rsidR="00927711" w:rsidRPr="00E040C6">
        <w:rPr>
          <w:b/>
          <w:sz w:val="24"/>
          <w:szCs w:val="24"/>
        </w:rPr>
        <w:t>10</w:t>
      </w:r>
      <w:r w:rsidR="00927711">
        <w:rPr>
          <w:sz w:val="24"/>
          <w:szCs w:val="24"/>
        </w:rPr>
        <w:t>.</w:t>
      </w:r>
      <w:r>
        <w:rPr>
          <w:sz w:val="24"/>
          <w:szCs w:val="24"/>
        </w:rPr>
        <w:t xml:space="preserve"> Hasil </w:t>
      </w:r>
      <w:r w:rsidR="008F1808">
        <w:rPr>
          <w:sz w:val="24"/>
          <w:szCs w:val="24"/>
          <w:lang w:val="id-ID"/>
        </w:rPr>
        <w:t xml:space="preserve">Dari </w:t>
      </w:r>
      <w:r>
        <w:rPr>
          <w:sz w:val="24"/>
          <w:szCs w:val="24"/>
        </w:rPr>
        <w:t xml:space="preserve">Perhitungan variabel </w:t>
      </w:r>
      <w:r>
        <w:rPr>
          <w:i/>
          <w:sz w:val="24"/>
          <w:szCs w:val="24"/>
        </w:rPr>
        <w:t>Format</w:t>
      </w:r>
      <w:r w:rsidRPr="00821D31">
        <w:rPr>
          <w:sz w:val="24"/>
          <w:szCs w:val="24"/>
        </w:rPr>
        <w:t>F</w:t>
      </w:r>
      <w:r>
        <w:rPr>
          <w:sz w:val="24"/>
          <w:szCs w:val="24"/>
        </w:rPr>
        <w:t>1</w:t>
      </w:r>
    </w:p>
    <w:p w:rsidR="00927711" w:rsidRPr="00236AB1" w:rsidRDefault="00D945EC" w:rsidP="00236AB1">
      <w:pPr>
        <w:rPr>
          <w:sz w:val="24"/>
          <w:szCs w:val="24"/>
          <w:lang w:val="id-ID"/>
        </w:rPr>
      </w:pPr>
      <w:r>
        <w:rPr>
          <w:noProof/>
          <w:lang w:val="id-ID" w:eastAsia="id-ID"/>
        </w:rPr>
        <w:drawing>
          <wp:inline distT="0" distB="0" distL="0" distR="0">
            <wp:extent cx="24765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416" t="40171" r="22436" b="38889"/>
                    <a:stretch/>
                  </pic:blipFill>
                  <pic:spPr bwMode="auto">
                    <a:xfrm>
                      <a:off x="0" y="0"/>
                      <a:ext cx="2475230" cy="12185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45EC" w:rsidRPr="009A5D08" w:rsidRDefault="00D945EC" w:rsidP="009A5D08">
      <w:pPr>
        <w:spacing w:after="160" w:line="259" w:lineRule="auto"/>
        <w:ind w:firstLine="567"/>
        <w:jc w:val="both"/>
        <w:rPr>
          <w:sz w:val="22"/>
          <w:szCs w:val="22"/>
          <w:lang w:val="id-ID"/>
        </w:rPr>
      </w:pPr>
      <w:r w:rsidRPr="00D945EC">
        <w:rPr>
          <w:sz w:val="22"/>
          <w:szCs w:val="22"/>
        </w:rPr>
        <w:t>Berdasarkan</w:t>
      </w:r>
      <w:r w:rsidR="00236AB1">
        <w:rPr>
          <w:sz w:val="22"/>
          <w:szCs w:val="22"/>
          <w:lang w:val="id-ID"/>
        </w:rPr>
        <w:t xml:space="preserve"> </w:t>
      </w:r>
      <w:r w:rsidR="009A5D08">
        <w:rPr>
          <w:sz w:val="22"/>
          <w:szCs w:val="22"/>
          <w:lang w:val="id-ID"/>
        </w:rPr>
        <w:t xml:space="preserve">perhitungan </w:t>
      </w:r>
      <w:r w:rsidR="00236AB1">
        <w:rPr>
          <w:sz w:val="22"/>
          <w:szCs w:val="22"/>
          <w:lang w:val="id-ID"/>
        </w:rPr>
        <w:t>pada</w:t>
      </w:r>
      <w:r w:rsidRPr="00D945EC">
        <w:rPr>
          <w:sz w:val="22"/>
          <w:szCs w:val="22"/>
        </w:rPr>
        <w:t xml:space="preserve"> tabel diatas maka dapat disimpulkan bahwa</w:t>
      </w:r>
      <w:r w:rsidR="008F1808" w:rsidRPr="008F1808">
        <w:rPr>
          <w:sz w:val="24"/>
          <w:szCs w:val="24"/>
        </w:rPr>
        <w:t xml:space="preserve"> </w:t>
      </w:r>
      <w:r w:rsidR="008F1808">
        <w:rPr>
          <w:sz w:val="24"/>
          <w:szCs w:val="24"/>
        </w:rPr>
        <w:t xml:space="preserve"> hasil</w:t>
      </w:r>
      <w:r w:rsidR="009A5D08">
        <w:rPr>
          <w:sz w:val="24"/>
          <w:szCs w:val="24"/>
          <w:lang w:val="id-ID"/>
        </w:rPr>
        <w:t xml:space="preserve"> dari</w:t>
      </w:r>
      <w:r w:rsidR="008F1808">
        <w:rPr>
          <w:sz w:val="24"/>
          <w:szCs w:val="24"/>
        </w:rPr>
        <w:t xml:space="preserve"> presentase jawaan responden berdasarkan variabel (</w:t>
      </w:r>
      <w:r w:rsidR="008F1808">
        <w:rPr>
          <w:sz w:val="24"/>
          <w:szCs w:val="24"/>
          <w:lang w:val="id-ID"/>
        </w:rPr>
        <w:t>F</w:t>
      </w:r>
      <w:r w:rsidR="008F1808">
        <w:rPr>
          <w:sz w:val="24"/>
          <w:szCs w:val="24"/>
        </w:rPr>
        <w:t xml:space="preserve">1) adalah sebesar </w:t>
      </w:r>
      <w:r w:rsidR="008F1808">
        <w:rPr>
          <w:sz w:val="24"/>
          <w:szCs w:val="24"/>
          <w:lang w:val="id-ID"/>
        </w:rPr>
        <w:t>41</w:t>
      </w:r>
      <w:r w:rsidR="008F1808">
        <w:rPr>
          <w:sz w:val="24"/>
          <w:szCs w:val="24"/>
        </w:rPr>
        <w:t>,</w:t>
      </w:r>
      <w:r w:rsidR="008F1808">
        <w:rPr>
          <w:sz w:val="24"/>
          <w:szCs w:val="24"/>
          <w:lang w:val="id-ID"/>
        </w:rPr>
        <w:t>3</w:t>
      </w:r>
      <w:r w:rsidR="008F1808">
        <w:rPr>
          <w:sz w:val="24"/>
          <w:szCs w:val="24"/>
        </w:rPr>
        <w:t xml:space="preserve">% adalah termasuk kedalam kategori  </w:t>
      </w:r>
      <w:r w:rsidR="008F1808">
        <w:rPr>
          <w:sz w:val="24"/>
          <w:szCs w:val="24"/>
          <w:lang w:val="id-ID"/>
        </w:rPr>
        <w:t xml:space="preserve">sangat </w:t>
      </w:r>
      <w:r w:rsidR="008F1808">
        <w:rPr>
          <w:sz w:val="24"/>
          <w:szCs w:val="24"/>
        </w:rPr>
        <w:t>setuju</w:t>
      </w:r>
      <w:r w:rsidR="008F1808" w:rsidRPr="00BF02E6">
        <w:rPr>
          <w:sz w:val="22"/>
          <w:szCs w:val="22"/>
        </w:rPr>
        <w:t>.</w:t>
      </w:r>
    </w:p>
    <w:p w:rsidR="00D945EC" w:rsidRPr="00387916" w:rsidRDefault="00D945EC" w:rsidP="00D945EC">
      <w:pPr>
        <w:tabs>
          <w:tab w:val="left" w:pos="284"/>
        </w:tabs>
        <w:rPr>
          <w:sz w:val="24"/>
          <w:szCs w:val="24"/>
        </w:rPr>
      </w:pPr>
      <w:r w:rsidRPr="00E040C6">
        <w:rPr>
          <w:b/>
          <w:sz w:val="24"/>
          <w:szCs w:val="24"/>
        </w:rPr>
        <w:t xml:space="preserve">Tabel </w:t>
      </w:r>
      <w:r w:rsidR="00927711" w:rsidRPr="00E040C6">
        <w:rPr>
          <w:b/>
          <w:sz w:val="24"/>
          <w:szCs w:val="24"/>
        </w:rPr>
        <w:t>11</w:t>
      </w:r>
      <w:r w:rsidR="00927711">
        <w:rPr>
          <w:sz w:val="24"/>
          <w:szCs w:val="24"/>
        </w:rPr>
        <w:t>.</w:t>
      </w:r>
      <w:r>
        <w:rPr>
          <w:sz w:val="24"/>
          <w:szCs w:val="24"/>
        </w:rPr>
        <w:t xml:space="preserve"> Hasil</w:t>
      </w:r>
      <w:r w:rsidR="008F1808">
        <w:rPr>
          <w:sz w:val="24"/>
          <w:szCs w:val="24"/>
          <w:lang w:val="id-ID"/>
        </w:rPr>
        <w:t xml:space="preserve"> Dari</w:t>
      </w:r>
      <w:r>
        <w:rPr>
          <w:sz w:val="24"/>
          <w:szCs w:val="24"/>
        </w:rPr>
        <w:t xml:space="preserve"> Perhitungan variabel </w:t>
      </w:r>
      <w:r>
        <w:rPr>
          <w:i/>
          <w:sz w:val="24"/>
          <w:szCs w:val="24"/>
        </w:rPr>
        <w:t>Format</w:t>
      </w:r>
      <w:r w:rsidR="008F1808">
        <w:rPr>
          <w:i/>
          <w:sz w:val="24"/>
          <w:szCs w:val="24"/>
          <w:lang w:val="id-ID"/>
        </w:rPr>
        <w:t xml:space="preserve"> </w:t>
      </w:r>
      <w:r w:rsidRPr="00821D31">
        <w:rPr>
          <w:sz w:val="24"/>
          <w:szCs w:val="24"/>
        </w:rPr>
        <w:t>F</w:t>
      </w:r>
      <w:r>
        <w:rPr>
          <w:sz w:val="24"/>
          <w:szCs w:val="24"/>
        </w:rPr>
        <w:t>2</w:t>
      </w:r>
    </w:p>
    <w:p w:rsidR="00D945EC" w:rsidRDefault="00D945EC" w:rsidP="00D945EC">
      <w:pPr>
        <w:ind w:firstLine="567"/>
        <w:jc w:val="both"/>
        <w:rPr>
          <w:sz w:val="22"/>
          <w:szCs w:val="22"/>
        </w:rPr>
      </w:pPr>
      <w:r>
        <w:rPr>
          <w:noProof/>
          <w:lang w:val="id-ID" w:eastAsia="id-ID"/>
        </w:rPr>
        <w:drawing>
          <wp:anchor distT="0" distB="0" distL="114300" distR="114300" simplePos="0" relativeHeight="251667456" behindDoc="1" locked="0" layoutInCell="1" allowOverlap="1">
            <wp:simplePos x="0" y="0"/>
            <wp:positionH relativeFrom="column">
              <wp:posOffset>6985</wp:posOffset>
            </wp:positionH>
            <wp:positionV relativeFrom="paragraph">
              <wp:posOffset>33019</wp:posOffset>
            </wp:positionV>
            <wp:extent cx="2486025" cy="14763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37" t="33547" r="22436" b="46581"/>
                    <a:stretch/>
                  </pic:blipFill>
                  <pic:spPr bwMode="auto">
                    <a:xfrm>
                      <a:off x="0" y="0"/>
                      <a:ext cx="2486025" cy="1476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45EC" w:rsidRDefault="00D945EC" w:rsidP="00D945EC">
      <w:pPr>
        <w:ind w:firstLine="567"/>
        <w:jc w:val="both"/>
        <w:rPr>
          <w:sz w:val="22"/>
          <w:szCs w:val="22"/>
        </w:rPr>
      </w:pPr>
    </w:p>
    <w:p w:rsidR="00D945EC" w:rsidRDefault="00D945EC" w:rsidP="00D945EC">
      <w:pPr>
        <w:ind w:firstLine="567"/>
        <w:jc w:val="both"/>
        <w:rPr>
          <w:sz w:val="22"/>
          <w:szCs w:val="22"/>
        </w:rPr>
      </w:pPr>
    </w:p>
    <w:p w:rsidR="00D945EC" w:rsidRDefault="00D945EC" w:rsidP="00D945EC">
      <w:pPr>
        <w:ind w:firstLine="567"/>
        <w:jc w:val="both"/>
        <w:rPr>
          <w:sz w:val="22"/>
          <w:szCs w:val="22"/>
        </w:rPr>
      </w:pPr>
    </w:p>
    <w:p w:rsidR="00D945EC" w:rsidRDefault="00D945EC" w:rsidP="00D945EC">
      <w:pPr>
        <w:ind w:firstLine="567"/>
        <w:jc w:val="both"/>
        <w:rPr>
          <w:sz w:val="22"/>
          <w:szCs w:val="22"/>
        </w:rPr>
      </w:pPr>
    </w:p>
    <w:p w:rsidR="00D945EC" w:rsidRDefault="00D945EC" w:rsidP="00D945EC">
      <w:pPr>
        <w:ind w:firstLine="567"/>
        <w:jc w:val="both"/>
        <w:rPr>
          <w:sz w:val="22"/>
          <w:szCs w:val="22"/>
        </w:rPr>
      </w:pPr>
    </w:p>
    <w:p w:rsidR="00D945EC" w:rsidRDefault="00D945EC" w:rsidP="00D945EC">
      <w:pPr>
        <w:ind w:firstLine="567"/>
        <w:jc w:val="both"/>
        <w:rPr>
          <w:sz w:val="22"/>
          <w:szCs w:val="22"/>
        </w:rPr>
      </w:pPr>
    </w:p>
    <w:p w:rsidR="00D945EC" w:rsidRPr="00D945EC" w:rsidRDefault="00D945EC" w:rsidP="00D945EC">
      <w:pPr>
        <w:ind w:firstLine="567"/>
        <w:jc w:val="both"/>
        <w:rPr>
          <w:sz w:val="22"/>
          <w:szCs w:val="22"/>
        </w:rPr>
      </w:pPr>
    </w:p>
    <w:p w:rsidR="00927711" w:rsidRPr="00236AB1" w:rsidRDefault="00927711" w:rsidP="00236AB1">
      <w:pPr>
        <w:tabs>
          <w:tab w:val="left" w:pos="0"/>
          <w:tab w:val="left" w:pos="2127"/>
        </w:tabs>
        <w:spacing w:line="276" w:lineRule="auto"/>
        <w:rPr>
          <w:sz w:val="22"/>
          <w:szCs w:val="22"/>
          <w:lang w:val="id-ID"/>
        </w:rPr>
      </w:pPr>
    </w:p>
    <w:p w:rsidR="00D945EC" w:rsidRPr="00117DBC" w:rsidRDefault="00D945EC" w:rsidP="00117DBC">
      <w:pPr>
        <w:spacing w:after="160" w:line="259" w:lineRule="auto"/>
        <w:ind w:firstLine="567"/>
        <w:jc w:val="both"/>
        <w:rPr>
          <w:sz w:val="22"/>
          <w:szCs w:val="22"/>
          <w:lang w:val="id-ID"/>
        </w:rPr>
      </w:pPr>
      <w:r w:rsidRPr="00D945EC">
        <w:rPr>
          <w:sz w:val="22"/>
          <w:szCs w:val="22"/>
        </w:rPr>
        <w:lastRenderedPageBreak/>
        <w:t xml:space="preserve">Berdasarkan </w:t>
      </w:r>
      <w:r w:rsidR="00236AB1">
        <w:rPr>
          <w:sz w:val="22"/>
          <w:szCs w:val="22"/>
          <w:lang w:val="id-ID"/>
        </w:rPr>
        <w:t xml:space="preserve">pada </w:t>
      </w:r>
      <w:r w:rsidR="009A5D08">
        <w:rPr>
          <w:sz w:val="22"/>
          <w:szCs w:val="22"/>
          <w:lang w:val="id-ID"/>
        </w:rPr>
        <w:t xml:space="preserve">perhitungan </w:t>
      </w:r>
      <w:r w:rsidRPr="00D945EC">
        <w:rPr>
          <w:sz w:val="22"/>
          <w:szCs w:val="22"/>
        </w:rPr>
        <w:t xml:space="preserve">tabel diatas maka dapat disimpulkan bahwa </w:t>
      </w:r>
      <w:r w:rsidR="008F1808">
        <w:rPr>
          <w:sz w:val="24"/>
          <w:szCs w:val="24"/>
        </w:rPr>
        <w:t>dari hasil presentase jawa</w:t>
      </w:r>
      <w:r w:rsidR="009A5D08">
        <w:rPr>
          <w:sz w:val="24"/>
          <w:szCs w:val="24"/>
          <w:lang w:val="id-ID"/>
        </w:rPr>
        <w:t>b</w:t>
      </w:r>
      <w:r w:rsidR="008F1808">
        <w:rPr>
          <w:sz w:val="24"/>
          <w:szCs w:val="24"/>
        </w:rPr>
        <w:t>an responden berdasarkan variabel (</w:t>
      </w:r>
      <w:r w:rsidR="008F1808">
        <w:rPr>
          <w:sz w:val="24"/>
          <w:szCs w:val="24"/>
          <w:lang w:val="id-ID"/>
        </w:rPr>
        <w:t>F2</w:t>
      </w:r>
      <w:r w:rsidR="008F1808">
        <w:rPr>
          <w:sz w:val="24"/>
          <w:szCs w:val="24"/>
        </w:rPr>
        <w:t xml:space="preserve">) adalah sebesar </w:t>
      </w:r>
      <w:r w:rsidR="008F1808">
        <w:rPr>
          <w:sz w:val="24"/>
          <w:szCs w:val="24"/>
          <w:lang w:val="id-ID"/>
        </w:rPr>
        <w:t>55</w:t>
      </w:r>
      <w:r w:rsidR="008F1808">
        <w:rPr>
          <w:sz w:val="24"/>
          <w:szCs w:val="24"/>
        </w:rPr>
        <w:t>,</w:t>
      </w:r>
      <w:r w:rsidR="008F1808">
        <w:rPr>
          <w:sz w:val="24"/>
          <w:szCs w:val="24"/>
          <w:lang w:val="id-ID"/>
        </w:rPr>
        <w:t>1</w:t>
      </w:r>
      <w:r w:rsidR="008F1808">
        <w:rPr>
          <w:sz w:val="24"/>
          <w:szCs w:val="24"/>
        </w:rPr>
        <w:t xml:space="preserve">% adalah termasuk kedalam kategori  </w:t>
      </w:r>
      <w:r w:rsidR="008F1808">
        <w:rPr>
          <w:sz w:val="24"/>
          <w:szCs w:val="24"/>
          <w:lang w:val="id-ID"/>
        </w:rPr>
        <w:t xml:space="preserve">sangat </w:t>
      </w:r>
      <w:r w:rsidR="008F1808">
        <w:rPr>
          <w:sz w:val="24"/>
          <w:szCs w:val="24"/>
        </w:rPr>
        <w:t>setuju</w:t>
      </w:r>
      <w:r w:rsidR="008F1808" w:rsidRPr="00BF02E6">
        <w:rPr>
          <w:sz w:val="22"/>
          <w:szCs w:val="22"/>
        </w:rPr>
        <w:t>.</w:t>
      </w:r>
    </w:p>
    <w:p w:rsidR="00D945EC" w:rsidRPr="00811B97" w:rsidRDefault="00D945EC" w:rsidP="00D945EC">
      <w:pPr>
        <w:tabs>
          <w:tab w:val="left" w:pos="0"/>
          <w:tab w:val="left" w:pos="709"/>
        </w:tabs>
        <w:rPr>
          <w:sz w:val="24"/>
          <w:szCs w:val="24"/>
        </w:rPr>
      </w:pPr>
      <w:r w:rsidRPr="00E040C6">
        <w:rPr>
          <w:b/>
          <w:sz w:val="24"/>
          <w:szCs w:val="24"/>
        </w:rPr>
        <w:t xml:space="preserve">Tabel </w:t>
      </w:r>
      <w:r w:rsidR="00927711" w:rsidRPr="00E040C6">
        <w:rPr>
          <w:b/>
          <w:sz w:val="24"/>
          <w:szCs w:val="24"/>
        </w:rPr>
        <w:t>12</w:t>
      </w:r>
      <w:r w:rsidR="00927711">
        <w:rPr>
          <w:sz w:val="24"/>
          <w:szCs w:val="24"/>
        </w:rPr>
        <w:t>.</w:t>
      </w:r>
      <w:r>
        <w:rPr>
          <w:sz w:val="24"/>
          <w:szCs w:val="24"/>
        </w:rPr>
        <w:t xml:space="preserve"> Hasil Perhitungan variabel </w:t>
      </w:r>
      <w:r>
        <w:rPr>
          <w:i/>
          <w:sz w:val="24"/>
          <w:szCs w:val="24"/>
        </w:rPr>
        <w:t>Format</w:t>
      </w:r>
      <w:r w:rsidRPr="00821D31">
        <w:rPr>
          <w:sz w:val="24"/>
          <w:szCs w:val="24"/>
        </w:rPr>
        <w:t>F</w:t>
      </w:r>
      <w:r>
        <w:rPr>
          <w:sz w:val="24"/>
          <w:szCs w:val="24"/>
        </w:rPr>
        <w:t>3</w:t>
      </w:r>
    </w:p>
    <w:p w:rsidR="00D945EC" w:rsidRDefault="00D945EC" w:rsidP="00D945EC">
      <w:pPr>
        <w:pStyle w:val="Heading1"/>
        <w:spacing w:line="276" w:lineRule="auto"/>
        <w:ind w:left="567"/>
        <w:rPr>
          <w:szCs w:val="22"/>
        </w:rPr>
      </w:pPr>
      <w:r>
        <w:rPr>
          <w:noProof/>
          <w:lang w:val="id-ID" w:eastAsia="id-ID"/>
        </w:rPr>
        <w:drawing>
          <wp:anchor distT="0" distB="0" distL="114300" distR="114300" simplePos="0" relativeHeight="251668480" behindDoc="1" locked="0" layoutInCell="1" allowOverlap="1">
            <wp:simplePos x="0" y="0"/>
            <wp:positionH relativeFrom="column">
              <wp:posOffset>7620</wp:posOffset>
            </wp:positionH>
            <wp:positionV relativeFrom="paragraph">
              <wp:posOffset>0</wp:posOffset>
            </wp:positionV>
            <wp:extent cx="2333625" cy="15049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77" t="34359" r="22307" b="37949"/>
                    <a:stretch/>
                  </pic:blipFill>
                  <pic:spPr bwMode="auto">
                    <a:xfrm>
                      <a:off x="0" y="0"/>
                      <a:ext cx="2333625" cy="1504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45EC" w:rsidRDefault="00D945EC" w:rsidP="00D945EC">
      <w:pPr>
        <w:pStyle w:val="Heading1"/>
        <w:spacing w:line="276" w:lineRule="auto"/>
        <w:ind w:left="567"/>
        <w:rPr>
          <w:szCs w:val="22"/>
        </w:rPr>
      </w:pPr>
    </w:p>
    <w:p w:rsidR="00D945EC" w:rsidRDefault="00D945EC" w:rsidP="00D945EC">
      <w:pPr>
        <w:pStyle w:val="Heading1"/>
        <w:spacing w:line="276" w:lineRule="auto"/>
        <w:ind w:left="567"/>
        <w:rPr>
          <w:szCs w:val="22"/>
        </w:rPr>
      </w:pPr>
    </w:p>
    <w:p w:rsidR="00D945EC" w:rsidRDefault="00D945EC" w:rsidP="00D945EC">
      <w:pPr>
        <w:pStyle w:val="Heading1"/>
        <w:spacing w:line="276" w:lineRule="auto"/>
        <w:ind w:left="567"/>
        <w:rPr>
          <w:szCs w:val="22"/>
        </w:rPr>
      </w:pPr>
    </w:p>
    <w:p w:rsidR="00D945EC" w:rsidRDefault="00D945EC" w:rsidP="00D945EC">
      <w:pPr>
        <w:pStyle w:val="Heading1"/>
        <w:spacing w:line="276" w:lineRule="auto"/>
        <w:ind w:left="567"/>
        <w:rPr>
          <w:szCs w:val="22"/>
        </w:rPr>
      </w:pPr>
    </w:p>
    <w:p w:rsidR="00D945EC" w:rsidRDefault="00D945EC" w:rsidP="00D945EC"/>
    <w:p w:rsidR="00D945EC" w:rsidRDefault="00D945EC" w:rsidP="00D945EC"/>
    <w:p w:rsidR="00D945EC" w:rsidRDefault="00D945EC" w:rsidP="00D945EC"/>
    <w:p w:rsidR="00927711" w:rsidRDefault="00927711" w:rsidP="00D945EC">
      <w:pPr>
        <w:tabs>
          <w:tab w:val="left" w:pos="0"/>
          <w:tab w:val="left" w:pos="2127"/>
        </w:tabs>
        <w:spacing w:line="276" w:lineRule="auto"/>
        <w:ind w:firstLine="567"/>
        <w:jc w:val="both"/>
        <w:rPr>
          <w:sz w:val="22"/>
          <w:szCs w:val="22"/>
        </w:rPr>
      </w:pPr>
    </w:p>
    <w:p w:rsidR="00641FAE" w:rsidRPr="00BF02E6" w:rsidRDefault="00D945EC" w:rsidP="00641FAE">
      <w:pPr>
        <w:spacing w:after="160" w:line="259" w:lineRule="auto"/>
        <w:ind w:firstLine="567"/>
        <w:jc w:val="both"/>
        <w:rPr>
          <w:sz w:val="22"/>
          <w:szCs w:val="22"/>
        </w:rPr>
      </w:pPr>
      <w:r w:rsidRPr="00D945EC">
        <w:rPr>
          <w:sz w:val="22"/>
          <w:szCs w:val="22"/>
        </w:rPr>
        <w:t xml:space="preserve">Berdasarkan </w:t>
      </w:r>
      <w:r w:rsidR="00236AB1">
        <w:rPr>
          <w:sz w:val="22"/>
          <w:szCs w:val="22"/>
          <w:lang w:val="id-ID"/>
        </w:rPr>
        <w:t xml:space="preserve">pada </w:t>
      </w:r>
      <w:r w:rsidRPr="00D945EC">
        <w:rPr>
          <w:sz w:val="22"/>
          <w:szCs w:val="22"/>
        </w:rPr>
        <w:t>tabel diatas maka dapat disimpulkan</w:t>
      </w:r>
      <w:r w:rsidR="00641FAE" w:rsidRPr="00641FAE">
        <w:rPr>
          <w:sz w:val="24"/>
          <w:szCs w:val="24"/>
        </w:rPr>
        <w:t xml:space="preserve"> </w:t>
      </w:r>
      <w:r w:rsidR="00641FAE">
        <w:rPr>
          <w:sz w:val="24"/>
          <w:szCs w:val="24"/>
        </w:rPr>
        <w:t>hasil</w:t>
      </w:r>
      <w:r w:rsidR="00236AB1">
        <w:rPr>
          <w:sz w:val="24"/>
          <w:szCs w:val="24"/>
          <w:lang w:val="id-ID"/>
        </w:rPr>
        <w:t xml:space="preserve"> dari</w:t>
      </w:r>
      <w:r w:rsidR="00641FAE">
        <w:rPr>
          <w:sz w:val="24"/>
          <w:szCs w:val="24"/>
        </w:rPr>
        <w:t xml:space="preserve"> presentase jawa</w:t>
      </w:r>
      <w:r w:rsidR="00236AB1">
        <w:rPr>
          <w:sz w:val="24"/>
          <w:szCs w:val="24"/>
          <w:lang w:val="id-ID"/>
        </w:rPr>
        <w:t>b</w:t>
      </w:r>
      <w:r w:rsidR="00641FAE">
        <w:rPr>
          <w:sz w:val="24"/>
          <w:szCs w:val="24"/>
        </w:rPr>
        <w:t>an responden berdasarkan variabel (</w:t>
      </w:r>
      <w:r w:rsidR="00641FAE">
        <w:rPr>
          <w:sz w:val="24"/>
          <w:szCs w:val="24"/>
          <w:lang w:val="id-ID"/>
        </w:rPr>
        <w:t>F3</w:t>
      </w:r>
      <w:r w:rsidR="00641FAE">
        <w:rPr>
          <w:sz w:val="24"/>
          <w:szCs w:val="24"/>
        </w:rPr>
        <w:t xml:space="preserve">) adalah sebesar </w:t>
      </w:r>
      <w:r w:rsidR="00641FAE">
        <w:rPr>
          <w:sz w:val="24"/>
          <w:szCs w:val="24"/>
          <w:lang w:val="id-ID"/>
        </w:rPr>
        <w:t>22</w:t>
      </w:r>
      <w:r w:rsidR="00641FAE">
        <w:rPr>
          <w:sz w:val="24"/>
          <w:szCs w:val="24"/>
        </w:rPr>
        <w:t>,</w:t>
      </w:r>
      <w:r w:rsidR="00641FAE">
        <w:rPr>
          <w:sz w:val="24"/>
          <w:szCs w:val="24"/>
          <w:lang w:val="id-ID"/>
        </w:rPr>
        <w:t>3</w:t>
      </w:r>
      <w:r w:rsidR="00641FAE">
        <w:rPr>
          <w:sz w:val="24"/>
          <w:szCs w:val="24"/>
        </w:rPr>
        <w:t>%</w:t>
      </w:r>
      <w:r w:rsidR="00641FAE">
        <w:rPr>
          <w:sz w:val="24"/>
          <w:szCs w:val="24"/>
          <w:lang w:val="id-ID"/>
        </w:rPr>
        <w:t>,</w:t>
      </w:r>
      <w:r w:rsidR="00641FAE">
        <w:rPr>
          <w:sz w:val="24"/>
          <w:szCs w:val="24"/>
        </w:rPr>
        <w:t>termasuk kedalam kategori  setuju</w:t>
      </w:r>
      <w:r w:rsidR="00641FAE" w:rsidRPr="00BF02E6">
        <w:rPr>
          <w:sz w:val="22"/>
          <w:szCs w:val="22"/>
        </w:rPr>
        <w:t>.</w:t>
      </w:r>
    </w:p>
    <w:p w:rsidR="00D945EC" w:rsidRDefault="00D945EC" w:rsidP="00D945EC">
      <w:pPr>
        <w:tabs>
          <w:tab w:val="left" w:pos="0"/>
          <w:tab w:val="left" w:pos="2127"/>
        </w:tabs>
        <w:spacing w:line="276" w:lineRule="auto"/>
        <w:ind w:firstLine="567"/>
        <w:jc w:val="both"/>
        <w:rPr>
          <w:sz w:val="22"/>
          <w:szCs w:val="22"/>
        </w:rPr>
      </w:pPr>
      <w:r w:rsidRPr="00D945EC">
        <w:rPr>
          <w:sz w:val="22"/>
          <w:szCs w:val="22"/>
        </w:rPr>
        <w:t>.</w:t>
      </w:r>
    </w:p>
    <w:p w:rsidR="00927711" w:rsidRDefault="00927711" w:rsidP="00D945EC">
      <w:pPr>
        <w:tabs>
          <w:tab w:val="left" w:pos="0"/>
          <w:tab w:val="left" w:pos="2127"/>
        </w:tabs>
        <w:spacing w:line="276" w:lineRule="auto"/>
        <w:ind w:firstLine="567"/>
        <w:jc w:val="both"/>
        <w:rPr>
          <w:sz w:val="22"/>
          <w:szCs w:val="22"/>
        </w:rPr>
      </w:pPr>
    </w:p>
    <w:p w:rsidR="00E040C6" w:rsidRPr="00CE5335" w:rsidRDefault="00E040C6" w:rsidP="00D945EC">
      <w:pPr>
        <w:tabs>
          <w:tab w:val="left" w:pos="0"/>
        </w:tabs>
        <w:rPr>
          <w:sz w:val="24"/>
          <w:szCs w:val="24"/>
          <w:lang w:val="id-ID"/>
        </w:rPr>
      </w:pPr>
    </w:p>
    <w:p w:rsidR="00E040C6" w:rsidRDefault="00E040C6" w:rsidP="00D945EC">
      <w:pPr>
        <w:tabs>
          <w:tab w:val="left" w:pos="0"/>
        </w:tabs>
        <w:rPr>
          <w:sz w:val="24"/>
          <w:szCs w:val="24"/>
        </w:rPr>
      </w:pPr>
    </w:p>
    <w:p w:rsidR="00D945EC" w:rsidRDefault="00D945EC" w:rsidP="00D945EC">
      <w:pPr>
        <w:tabs>
          <w:tab w:val="left" w:pos="0"/>
        </w:tabs>
        <w:rPr>
          <w:sz w:val="24"/>
          <w:szCs w:val="24"/>
        </w:rPr>
      </w:pPr>
      <w:r w:rsidRPr="00E040C6">
        <w:rPr>
          <w:b/>
          <w:sz w:val="24"/>
          <w:szCs w:val="24"/>
        </w:rPr>
        <w:t xml:space="preserve">Tabel </w:t>
      </w:r>
      <w:r w:rsidR="00927711" w:rsidRPr="00E040C6">
        <w:rPr>
          <w:b/>
          <w:sz w:val="24"/>
          <w:szCs w:val="24"/>
        </w:rPr>
        <w:t>13</w:t>
      </w:r>
      <w:r w:rsidR="00927711">
        <w:rPr>
          <w:sz w:val="24"/>
          <w:szCs w:val="24"/>
        </w:rPr>
        <w:t>.</w:t>
      </w:r>
      <w:r>
        <w:rPr>
          <w:sz w:val="24"/>
          <w:szCs w:val="24"/>
        </w:rPr>
        <w:t xml:space="preserve"> Hasil Perhitungan variabel </w:t>
      </w:r>
      <w:r>
        <w:rPr>
          <w:i/>
          <w:sz w:val="24"/>
          <w:szCs w:val="24"/>
        </w:rPr>
        <w:t>Ease Of Use</w:t>
      </w:r>
      <w:r w:rsidRPr="00821D31">
        <w:rPr>
          <w:sz w:val="24"/>
          <w:szCs w:val="24"/>
        </w:rPr>
        <w:t>E</w:t>
      </w:r>
      <w:r>
        <w:rPr>
          <w:sz w:val="24"/>
          <w:szCs w:val="24"/>
        </w:rPr>
        <w:t>1</w:t>
      </w:r>
    </w:p>
    <w:p w:rsidR="00927711" w:rsidRPr="00641FAE" w:rsidRDefault="00D945EC" w:rsidP="00641FAE">
      <w:pPr>
        <w:tabs>
          <w:tab w:val="left" w:pos="0"/>
        </w:tabs>
        <w:rPr>
          <w:sz w:val="24"/>
          <w:szCs w:val="24"/>
          <w:lang w:val="id-ID"/>
        </w:rPr>
      </w:pPr>
      <w:r>
        <w:rPr>
          <w:noProof/>
          <w:lang w:val="id-ID" w:eastAsia="id-ID"/>
        </w:rPr>
        <w:drawing>
          <wp:inline distT="0" distB="0" distL="0" distR="0">
            <wp:extent cx="2466975"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935" t="35684" r="23078" b="44444"/>
                    <a:stretch/>
                  </pic:blipFill>
                  <pic:spPr bwMode="auto">
                    <a:xfrm>
                      <a:off x="0" y="0"/>
                      <a:ext cx="2475230" cy="13761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1FAE" w:rsidRPr="00BF02E6" w:rsidRDefault="00F35D49" w:rsidP="00641FAE">
      <w:pPr>
        <w:spacing w:after="160" w:line="259" w:lineRule="auto"/>
        <w:ind w:firstLine="567"/>
        <w:jc w:val="both"/>
        <w:rPr>
          <w:sz w:val="22"/>
          <w:szCs w:val="22"/>
        </w:rPr>
      </w:pPr>
      <w:r w:rsidRPr="00F35D49">
        <w:rPr>
          <w:sz w:val="22"/>
          <w:szCs w:val="22"/>
        </w:rPr>
        <w:t xml:space="preserve">Berdasarkan </w:t>
      </w:r>
      <w:r w:rsidR="00641FAE">
        <w:rPr>
          <w:sz w:val="22"/>
          <w:szCs w:val="22"/>
          <w:lang w:val="id-ID"/>
        </w:rPr>
        <w:t xml:space="preserve">pada </w:t>
      </w:r>
      <w:r w:rsidRPr="00F35D49">
        <w:rPr>
          <w:sz w:val="22"/>
          <w:szCs w:val="22"/>
        </w:rPr>
        <w:t xml:space="preserve">tabel diatas maka dapat disimpulkan bahwa </w:t>
      </w:r>
      <w:r w:rsidR="00641FAE">
        <w:rPr>
          <w:sz w:val="24"/>
          <w:szCs w:val="24"/>
        </w:rPr>
        <w:t>hasil presentase jawaan responden berdasarkan variabel (</w:t>
      </w:r>
      <w:r w:rsidR="00641FAE">
        <w:rPr>
          <w:sz w:val="24"/>
          <w:szCs w:val="24"/>
          <w:lang w:val="id-ID"/>
        </w:rPr>
        <w:t>E1</w:t>
      </w:r>
      <w:r w:rsidR="00641FAE">
        <w:rPr>
          <w:sz w:val="24"/>
          <w:szCs w:val="24"/>
        </w:rPr>
        <w:t xml:space="preserve">) adalah sebesar </w:t>
      </w:r>
      <w:r w:rsidR="00641FAE">
        <w:rPr>
          <w:sz w:val="24"/>
          <w:szCs w:val="24"/>
          <w:lang w:val="id-ID"/>
        </w:rPr>
        <w:t>51</w:t>
      </w:r>
      <w:r w:rsidR="00641FAE">
        <w:rPr>
          <w:sz w:val="24"/>
          <w:szCs w:val="24"/>
        </w:rPr>
        <w:t>,</w:t>
      </w:r>
      <w:r w:rsidR="00641FAE">
        <w:rPr>
          <w:sz w:val="24"/>
          <w:szCs w:val="24"/>
          <w:lang w:val="id-ID"/>
        </w:rPr>
        <w:t>3</w:t>
      </w:r>
      <w:r w:rsidR="00641FAE">
        <w:rPr>
          <w:sz w:val="24"/>
          <w:szCs w:val="24"/>
        </w:rPr>
        <w:t>%</w:t>
      </w:r>
      <w:r w:rsidR="00641FAE">
        <w:rPr>
          <w:sz w:val="24"/>
          <w:szCs w:val="24"/>
          <w:lang w:val="id-ID"/>
        </w:rPr>
        <w:t>,</w:t>
      </w:r>
      <w:r w:rsidR="00641FAE">
        <w:rPr>
          <w:sz w:val="24"/>
          <w:szCs w:val="24"/>
        </w:rPr>
        <w:t>termasuk kedalam kategori  setuju</w:t>
      </w:r>
      <w:r w:rsidR="00641FAE" w:rsidRPr="00BF02E6">
        <w:rPr>
          <w:sz w:val="22"/>
          <w:szCs w:val="22"/>
        </w:rPr>
        <w:t>.</w:t>
      </w:r>
    </w:p>
    <w:p w:rsidR="008F1808" w:rsidRPr="008F1808" w:rsidRDefault="008F1808" w:rsidP="00CE5335">
      <w:pPr>
        <w:ind w:firstLine="567"/>
        <w:jc w:val="both"/>
        <w:rPr>
          <w:sz w:val="22"/>
          <w:szCs w:val="22"/>
          <w:lang w:val="id-ID"/>
        </w:rPr>
      </w:pPr>
    </w:p>
    <w:p w:rsidR="00F35D49" w:rsidRPr="00F35D49" w:rsidRDefault="00F35D49" w:rsidP="00F35D49">
      <w:pPr>
        <w:tabs>
          <w:tab w:val="left" w:pos="0"/>
        </w:tabs>
        <w:jc w:val="both"/>
        <w:rPr>
          <w:sz w:val="22"/>
          <w:szCs w:val="22"/>
        </w:rPr>
      </w:pPr>
      <w:r w:rsidRPr="00E040C6">
        <w:rPr>
          <w:b/>
          <w:sz w:val="22"/>
          <w:szCs w:val="22"/>
        </w:rPr>
        <w:t xml:space="preserve">Tabel </w:t>
      </w:r>
      <w:r w:rsidR="00927711" w:rsidRPr="00E040C6">
        <w:rPr>
          <w:b/>
          <w:sz w:val="22"/>
          <w:szCs w:val="22"/>
        </w:rPr>
        <w:t>14</w:t>
      </w:r>
      <w:r w:rsidR="00927711">
        <w:rPr>
          <w:sz w:val="22"/>
          <w:szCs w:val="22"/>
        </w:rPr>
        <w:t>.</w:t>
      </w:r>
      <w:r w:rsidRPr="00F35D49">
        <w:rPr>
          <w:sz w:val="22"/>
          <w:szCs w:val="22"/>
        </w:rPr>
        <w:t xml:space="preserve"> Hasil Perhitungan variabel </w:t>
      </w:r>
      <w:r w:rsidRPr="00F35D49">
        <w:rPr>
          <w:i/>
          <w:sz w:val="22"/>
          <w:szCs w:val="22"/>
        </w:rPr>
        <w:t xml:space="preserve">Ease Of Use </w:t>
      </w:r>
      <w:r w:rsidRPr="00F35D49">
        <w:rPr>
          <w:sz w:val="22"/>
          <w:szCs w:val="22"/>
        </w:rPr>
        <w:t>E2</w:t>
      </w:r>
    </w:p>
    <w:p w:rsidR="00D945EC" w:rsidRDefault="00F35D49" w:rsidP="00D945EC">
      <w:r>
        <w:rPr>
          <w:noProof/>
          <w:lang w:val="id-ID" w:eastAsia="id-ID"/>
        </w:rPr>
        <w:drawing>
          <wp:anchor distT="0" distB="0" distL="114300" distR="114300" simplePos="0" relativeHeight="251670528" behindDoc="1" locked="0" layoutInCell="1" allowOverlap="1">
            <wp:simplePos x="0" y="0"/>
            <wp:positionH relativeFrom="column">
              <wp:posOffset>-4445</wp:posOffset>
            </wp:positionH>
            <wp:positionV relativeFrom="paragraph">
              <wp:posOffset>50165</wp:posOffset>
            </wp:positionV>
            <wp:extent cx="2524125" cy="11334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097" t="35043" r="22435" b="39530"/>
                    <a:stretch/>
                  </pic:blipFill>
                  <pic:spPr bwMode="auto">
                    <a:xfrm>
                      <a:off x="0" y="0"/>
                      <a:ext cx="2524125" cy="1133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45EC" w:rsidRDefault="00D945EC" w:rsidP="00D945EC"/>
    <w:p w:rsidR="00D945EC" w:rsidRDefault="00D945EC" w:rsidP="00D945EC"/>
    <w:p w:rsidR="00D945EC" w:rsidRDefault="00D945EC" w:rsidP="00D945EC"/>
    <w:p w:rsidR="00D945EC" w:rsidRDefault="00D945EC" w:rsidP="00D945EC"/>
    <w:p w:rsidR="00D945EC" w:rsidRDefault="00D945EC" w:rsidP="00D945EC"/>
    <w:p w:rsidR="00D945EC" w:rsidRDefault="00D945EC" w:rsidP="00D945EC"/>
    <w:p w:rsidR="00D945EC" w:rsidRDefault="00D945EC" w:rsidP="00D945EC"/>
    <w:p w:rsidR="00D945EC" w:rsidRDefault="00D945EC" w:rsidP="00D945EC"/>
    <w:p w:rsidR="008F1808" w:rsidRPr="00BF02E6" w:rsidRDefault="00F35D49" w:rsidP="008F1808">
      <w:pPr>
        <w:spacing w:after="160" w:line="259" w:lineRule="auto"/>
        <w:ind w:firstLine="567"/>
        <w:jc w:val="both"/>
        <w:rPr>
          <w:sz w:val="22"/>
          <w:szCs w:val="22"/>
        </w:rPr>
      </w:pPr>
      <w:r w:rsidRPr="00F35D49">
        <w:rPr>
          <w:sz w:val="22"/>
          <w:szCs w:val="22"/>
        </w:rPr>
        <w:t>Berdasarkan</w:t>
      </w:r>
      <w:r w:rsidR="00354D68">
        <w:rPr>
          <w:sz w:val="22"/>
          <w:szCs w:val="22"/>
          <w:lang w:val="id-ID"/>
        </w:rPr>
        <w:t xml:space="preserve"> pada </w:t>
      </w:r>
      <w:r w:rsidRPr="00F35D49">
        <w:rPr>
          <w:sz w:val="22"/>
          <w:szCs w:val="22"/>
        </w:rPr>
        <w:t xml:space="preserve"> tabel diatas maka dapat disimpulkan bahwa </w:t>
      </w:r>
      <w:r w:rsidR="008F1808">
        <w:rPr>
          <w:sz w:val="24"/>
          <w:szCs w:val="24"/>
        </w:rPr>
        <w:t>hasil presentase jawaan responden berdasarkan variabel (</w:t>
      </w:r>
      <w:r w:rsidR="008F1808">
        <w:rPr>
          <w:sz w:val="24"/>
          <w:szCs w:val="24"/>
          <w:lang w:val="id-ID"/>
        </w:rPr>
        <w:t>E2</w:t>
      </w:r>
      <w:r w:rsidR="008F1808">
        <w:rPr>
          <w:sz w:val="24"/>
          <w:szCs w:val="24"/>
        </w:rPr>
        <w:t xml:space="preserve">) adalah sebesar </w:t>
      </w:r>
      <w:r w:rsidR="008F1808">
        <w:rPr>
          <w:sz w:val="24"/>
          <w:szCs w:val="24"/>
          <w:lang w:val="id-ID"/>
        </w:rPr>
        <w:t>52</w:t>
      </w:r>
      <w:r w:rsidR="008F1808">
        <w:rPr>
          <w:sz w:val="24"/>
          <w:szCs w:val="24"/>
        </w:rPr>
        <w:t>,</w:t>
      </w:r>
      <w:r w:rsidR="008F1808">
        <w:rPr>
          <w:sz w:val="24"/>
          <w:szCs w:val="24"/>
          <w:lang w:val="id-ID"/>
        </w:rPr>
        <w:t>6</w:t>
      </w:r>
      <w:r w:rsidR="00641FAE">
        <w:rPr>
          <w:sz w:val="24"/>
          <w:szCs w:val="24"/>
        </w:rPr>
        <w:t>%</w:t>
      </w:r>
      <w:r w:rsidR="00641FAE">
        <w:rPr>
          <w:sz w:val="24"/>
          <w:szCs w:val="24"/>
          <w:lang w:val="id-ID"/>
        </w:rPr>
        <w:t>,</w:t>
      </w:r>
      <w:r w:rsidR="008F1808">
        <w:rPr>
          <w:sz w:val="24"/>
          <w:szCs w:val="24"/>
        </w:rPr>
        <w:t xml:space="preserve">termasuk kedalam kategori  </w:t>
      </w:r>
      <w:r w:rsidR="008F1808">
        <w:rPr>
          <w:sz w:val="24"/>
          <w:szCs w:val="24"/>
          <w:lang w:val="id-ID"/>
        </w:rPr>
        <w:t xml:space="preserve">sangat </w:t>
      </w:r>
      <w:r w:rsidR="008F1808">
        <w:rPr>
          <w:sz w:val="24"/>
          <w:szCs w:val="24"/>
        </w:rPr>
        <w:t>setuju</w:t>
      </w:r>
      <w:r w:rsidR="008F1808" w:rsidRPr="00BF02E6">
        <w:rPr>
          <w:sz w:val="22"/>
          <w:szCs w:val="22"/>
        </w:rPr>
        <w:t>.</w:t>
      </w:r>
    </w:p>
    <w:p w:rsidR="00F35D49" w:rsidRDefault="00F35D49" w:rsidP="00927711">
      <w:pPr>
        <w:tabs>
          <w:tab w:val="left" w:pos="2127"/>
        </w:tabs>
        <w:spacing w:line="276" w:lineRule="auto"/>
        <w:ind w:firstLine="567"/>
        <w:jc w:val="both"/>
        <w:rPr>
          <w:sz w:val="22"/>
          <w:szCs w:val="22"/>
        </w:rPr>
      </w:pPr>
    </w:p>
    <w:p w:rsidR="00F35D49" w:rsidRPr="00927711" w:rsidRDefault="00F35D49" w:rsidP="00F35D49">
      <w:pPr>
        <w:tabs>
          <w:tab w:val="left" w:pos="0"/>
        </w:tabs>
        <w:rPr>
          <w:sz w:val="22"/>
          <w:szCs w:val="22"/>
        </w:rPr>
      </w:pPr>
      <w:r w:rsidRPr="00E040C6">
        <w:rPr>
          <w:b/>
          <w:sz w:val="22"/>
          <w:szCs w:val="22"/>
        </w:rPr>
        <w:t xml:space="preserve">Tabel </w:t>
      </w:r>
      <w:r w:rsidR="00927711" w:rsidRPr="00E040C6">
        <w:rPr>
          <w:b/>
          <w:sz w:val="22"/>
          <w:szCs w:val="22"/>
        </w:rPr>
        <w:t>15</w:t>
      </w:r>
      <w:r w:rsidR="00927711">
        <w:rPr>
          <w:sz w:val="22"/>
          <w:szCs w:val="22"/>
        </w:rPr>
        <w:t>.</w:t>
      </w:r>
      <w:r w:rsidRPr="00927711">
        <w:rPr>
          <w:sz w:val="22"/>
          <w:szCs w:val="22"/>
        </w:rPr>
        <w:t xml:space="preserve"> Hasil Perhitungan variabel </w:t>
      </w:r>
      <w:r w:rsidRPr="00927711">
        <w:rPr>
          <w:i/>
          <w:sz w:val="22"/>
          <w:szCs w:val="22"/>
        </w:rPr>
        <w:t xml:space="preserve">Timelines </w:t>
      </w:r>
      <w:r w:rsidRPr="00927711">
        <w:rPr>
          <w:sz w:val="22"/>
          <w:szCs w:val="22"/>
        </w:rPr>
        <w:t>T1</w:t>
      </w:r>
    </w:p>
    <w:p w:rsidR="00F35D49" w:rsidRDefault="00F35D49" w:rsidP="00D945EC">
      <w:r>
        <w:rPr>
          <w:noProof/>
          <w:lang w:val="id-ID" w:eastAsia="id-ID"/>
        </w:rPr>
        <w:drawing>
          <wp:anchor distT="0" distB="0" distL="114300" distR="114300" simplePos="0" relativeHeight="251672576" behindDoc="1" locked="0" layoutInCell="1" allowOverlap="1">
            <wp:simplePos x="0" y="0"/>
            <wp:positionH relativeFrom="column">
              <wp:posOffset>-12065</wp:posOffset>
            </wp:positionH>
            <wp:positionV relativeFrom="paragraph">
              <wp:posOffset>18415</wp:posOffset>
            </wp:positionV>
            <wp:extent cx="2486025" cy="14859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37" t="31197" r="22436" b="48718"/>
                    <a:stretch/>
                  </pic:blipFill>
                  <pic:spPr bwMode="auto">
                    <a:xfrm>
                      <a:off x="0" y="0"/>
                      <a:ext cx="2486025" cy="1485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927711" w:rsidRDefault="00927711" w:rsidP="00F35D49">
      <w:pPr>
        <w:spacing w:line="276" w:lineRule="auto"/>
        <w:ind w:firstLine="567"/>
        <w:jc w:val="both"/>
        <w:rPr>
          <w:sz w:val="22"/>
          <w:szCs w:val="22"/>
        </w:rPr>
      </w:pPr>
    </w:p>
    <w:p w:rsidR="00F35D49" w:rsidRPr="00CE5335" w:rsidRDefault="00F35D49" w:rsidP="00CE5335">
      <w:pPr>
        <w:spacing w:after="160" w:line="259" w:lineRule="auto"/>
        <w:ind w:firstLine="567"/>
        <w:jc w:val="both"/>
        <w:rPr>
          <w:sz w:val="22"/>
          <w:szCs w:val="22"/>
          <w:lang w:val="id-ID"/>
        </w:rPr>
      </w:pPr>
      <w:r w:rsidRPr="00F35D49">
        <w:rPr>
          <w:sz w:val="22"/>
          <w:szCs w:val="22"/>
        </w:rPr>
        <w:t xml:space="preserve">Berdasarkan </w:t>
      </w:r>
      <w:r w:rsidR="00E13152">
        <w:rPr>
          <w:sz w:val="22"/>
          <w:szCs w:val="22"/>
          <w:lang w:val="id-ID"/>
        </w:rPr>
        <w:t xml:space="preserve">pada </w:t>
      </w:r>
      <w:r w:rsidRPr="00F35D49">
        <w:rPr>
          <w:sz w:val="22"/>
          <w:szCs w:val="22"/>
        </w:rPr>
        <w:t>tabel diatas maka dapat</w:t>
      </w:r>
      <w:r w:rsidR="00354D68">
        <w:rPr>
          <w:sz w:val="22"/>
          <w:szCs w:val="22"/>
          <w:lang w:val="id-ID"/>
        </w:rPr>
        <w:t xml:space="preserve"> kita </w:t>
      </w:r>
      <w:r w:rsidRPr="00F35D49">
        <w:rPr>
          <w:sz w:val="22"/>
          <w:szCs w:val="22"/>
        </w:rPr>
        <w:t>simpulkan bahwa</w:t>
      </w:r>
      <w:r w:rsidR="00354D68">
        <w:rPr>
          <w:sz w:val="22"/>
          <w:szCs w:val="22"/>
          <w:lang w:val="id-ID"/>
        </w:rPr>
        <w:t xml:space="preserve"> </w:t>
      </w:r>
      <w:r w:rsidR="008F1808">
        <w:rPr>
          <w:sz w:val="24"/>
          <w:szCs w:val="24"/>
        </w:rPr>
        <w:t>hasil presentase jawaan responden variabel (</w:t>
      </w:r>
      <w:r w:rsidR="008F1808">
        <w:rPr>
          <w:sz w:val="24"/>
          <w:szCs w:val="24"/>
          <w:lang w:val="id-ID"/>
        </w:rPr>
        <w:t>T</w:t>
      </w:r>
      <w:r w:rsidR="008F1808">
        <w:rPr>
          <w:sz w:val="24"/>
          <w:szCs w:val="24"/>
        </w:rPr>
        <w:t xml:space="preserve">1) adalah sebesar </w:t>
      </w:r>
      <w:r w:rsidR="008F1808">
        <w:rPr>
          <w:sz w:val="24"/>
          <w:szCs w:val="24"/>
          <w:lang w:val="id-ID"/>
        </w:rPr>
        <w:t>57</w:t>
      </w:r>
      <w:r w:rsidR="008F1808">
        <w:rPr>
          <w:sz w:val="24"/>
          <w:szCs w:val="24"/>
        </w:rPr>
        <w:t>,</w:t>
      </w:r>
      <w:r w:rsidR="008F1808">
        <w:rPr>
          <w:sz w:val="24"/>
          <w:szCs w:val="24"/>
          <w:lang w:val="id-ID"/>
        </w:rPr>
        <w:t>7</w:t>
      </w:r>
      <w:r w:rsidR="008F1808">
        <w:rPr>
          <w:sz w:val="24"/>
          <w:szCs w:val="24"/>
        </w:rPr>
        <w:t xml:space="preserve">% adalah termasuk kedalam kategori  </w:t>
      </w:r>
      <w:r w:rsidR="008F1808">
        <w:rPr>
          <w:sz w:val="24"/>
          <w:szCs w:val="24"/>
          <w:lang w:val="id-ID"/>
        </w:rPr>
        <w:t xml:space="preserve">sangat </w:t>
      </w:r>
      <w:r w:rsidR="008F1808">
        <w:rPr>
          <w:sz w:val="24"/>
          <w:szCs w:val="24"/>
        </w:rPr>
        <w:t>setuju</w:t>
      </w:r>
      <w:r w:rsidR="008F1808" w:rsidRPr="00BF02E6">
        <w:rPr>
          <w:sz w:val="22"/>
          <w:szCs w:val="22"/>
        </w:rPr>
        <w:t>.</w:t>
      </w:r>
    </w:p>
    <w:p w:rsidR="00F35D49" w:rsidRPr="00E040C6" w:rsidRDefault="00927711" w:rsidP="00F35D49">
      <w:pPr>
        <w:tabs>
          <w:tab w:val="left" w:pos="0"/>
        </w:tabs>
        <w:rPr>
          <w:sz w:val="22"/>
          <w:szCs w:val="22"/>
        </w:rPr>
      </w:pPr>
      <w:r w:rsidRPr="00E040C6">
        <w:rPr>
          <w:b/>
          <w:noProof/>
          <w:sz w:val="22"/>
          <w:szCs w:val="22"/>
          <w:lang w:val="id-ID" w:eastAsia="id-ID"/>
        </w:rPr>
        <w:drawing>
          <wp:anchor distT="0" distB="0" distL="114300" distR="114300" simplePos="0" relativeHeight="251674624" behindDoc="1" locked="0" layoutInCell="1" allowOverlap="1">
            <wp:simplePos x="0" y="0"/>
            <wp:positionH relativeFrom="column">
              <wp:posOffset>-12065</wp:posOffset>
            </wp:positionH>
            <wp:positionV relativeFrom="paragraph">
              <wp:posOffset>335279</wp:posOffset>
            </wp:positionV>
            <wp:extent cx="2505075" cy="15716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416" t="35257" r="22436" b="44444"/>
                    <a:stretch/>
                  </pic:blipFill>
                  <pic:spPr bwMode="auto">
                    <a:xfrm>
                      <a:off x="0" y="0"/>
                      <a:ext cx="2505075" cy="1571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5D49" w:rsidRPr="00E040C6">
        <w:rPr>
          <w:b/>
          <w:sz w:val="22"/>
          <w:szCs w:val="22"/>
        </w:rPr>
        <w:t xml:space="preserve">Tabel </w:t>
      </w:r>
      <w:r w:rsidRPr="00E040C6">
        <w:rPr>
          <w:b/>
          <w:sz w:val="22"/>
          <w:szCs w:val="22"/>
        </w:rPr>
        <w:t>16</w:t>
      </w:r>
      <w:r w:rsidRPr="00E040C6">
        <w:rPr>
          <w:sz w:val="22"/>
          <w:szCs w:val="22"/>
        </w:rPr>
        <w:t>.</w:t>
      </w:r>
      <w:r w:rsidR="00F35D49" w:rsidRPr="00E040C6">
        <w:rPr>
          <w:sz w:val="22"/>
          <w:szCs w:val="22"/>
        </w:rPr>
        <w:t xml:space="preserve"> Hasil </w:t>
      </w:r>
      <w:r w:rsidR="00641FAE">
        <w:rPr>
          <w:sz w:val="22"/>
          <w:szCs w:val="22"/>
          <w:lang w:val="id-ID"/>
        </w:rPr>
        <w:t xml:space="preserve">Dari </w:t>
      </w:r>
      <w:r w:rsidR="00F35D49" w:rsidRPr="00E040C6">
        <w:rPr>
          <w:sz w:val="22"/>
          <w:szCs w:val="22"/>
        </w:rPr>
        <w:t xml:space="preserve">Perhitungan variabel </w:t>
      </w:r>
      <w:r w:rsidR="00F35D49" w:rsidRPr="00E040C6">
        <w:rPr>
          <w:i/>
          <w:sz w:val="22"/>
          <w:szCs w:val="22"/>
        </w:rPr>
        <w:t xml:space="preserve">Timelines </w:t>
      </w:r>
      <w:r w:rsidR="00F35D49" w:rsidRPr="00E040C6">
        <w:rPr>
          <w:sz w:val="22"/>
          <w:szCs w:val="22"/>
        </w:rPr>
        <w:t>T2</w:t>
      </w:r>
    </w:p>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F35D49" w:rsidRDefault="00F35D49" w:rsidP="00D945EC"/>
    <w:p w:rsidR="00927711" w:rsidRDefault="00927711" w:rsidP="00F35D49">
      <w:pPr>
        <w:tabs>
          <w:tab w:val="left" w:pos="0"/>
          <w:tab w:val="left" w:pos="2127"/>
        </w:tabs>
        <w:spacing w:line="276" w:lineRule="auto"/>
        <w:ind w:firstLine="567"/>
        <w:jc w:val="both"/>
        <w:rPr>
          <w:sz w:val="22"/>
          <w:szCs w:val="22"/>
        </w:rPr>
      </w:pPr>
    </w:p>
    <w:p w:rsidR="00927711" w:rsidRDefault="00927711" w:rsidP="00F35D49">
      <w:pPr>
        <w:tabs>
          <w:tab w:val="left" w:pos="0"/>
          <w:tab w:val="left" w:pos="2127"/>
        </w:tabs>
        <w:spacing w:line="276" w:lineRule="auto"/>
        <w:ind w:firstLine="567"/>
        <w:jc w:val="both"/>
        <w:rPr>
          <w:sz w:val="22"/>
          <w:szCs w:val="22"/>
        </w:rPr>
      </w:pPr>
    </w:p>
    <w:p w:rsidR="00927711" w:rsidRDefault="00927711" w:rsidP="00F35D49">
      <w:pPr>
        <w:tabs>
          <w:tab w:val="left" w:pos="0"/>
          <w:tab w:val="left" w:pos="2127"/>
        </w:tabs>
        <w:spacing w:line="276" w:lineRule="auto"/>
        <w:ind w:firstLine="567"/>
        <w:jc w:val="both"/>
        <w:rPr>
          <w:sz w:val="22"/>
          <w:szCs w:val="22"/>
        </w:rPr>
      </w:pPr>
    </w:p>
    <w:p w:rsidR="00927711" w:rsidRDefault="00927711" w:rsidP="00F35D49">
      <w:pPr>
        <w:tabs>
          <w:tab w:val="left" w:pos="0"/>
          <w:tab w:val="left" w:pos="2127"/>
        </w:tabs>
        <w:spacing w:line="276" w:lineRule="auto"/>
        <w:ind w:firstLine="567"/>
        <w:jc w:val="both"/>
        <w:rPr>
          <w:sz w:val="22"/>
          <w:szCs w:val="22"/>
        </w:rPr>
      </w:pPr>
    </w:p>
    <w:p w:rsidR="00641FAE" w:rsidRPr="00BF02E6" w:rsidRDefault="00F35D49" w:rsidP="00641FAE">
      <w:pPr>
        <w:spacing w:after="160" w:line="259" w:lineRule="auto"/>
        <w:ind w:firstLine="567"/>
        <w:jc w:val="both"/>
        <w:rPr>
          <w:sz w:val="22"/>
          <w:szCs w:val="22"/>
        </w:rPr>
      </w:pPr>
      <w:r w:rsidRPr="00F35D49">
        <w:rPr>
          <w:sz w:val="22"/>
          <w:szCs w:val="22"/>
        </w:rPr>
        <w:t xml:space="preserve">Berdasarkan tabel diatas maka dapat disimpulkan bahwa </w:t>
      </w:r>
      <w:r w:rsidR="00641FAE">
        <w:rPr>
          <w:sz w:val="24"/>
          <w:szCs w:val="24"/>
        </w:rPr>
        <w:t>hasil presentase jawaan responden berdasarkan variabel (</w:t>
      </w:r>
      <w:r w:rsidR="00641FAE">
        <w:rPr>
          <w:sz w:val="24"/>
          <w:szCs w:val="24"/>
          <w:lang w:val="id-ID"/>
        </w:rPr>
        <w:t>T2</w:t>
      </w:r>
      <w:r w:rsidR="00641FAE">
        <w:rPr>
          <w:sz w:val="24"/>
          <w:szCs w:val="24"/>
        </w:rPr>
        <w:t xml:space="preserve">) adalah sebesar </w:t>
      </w:r>
      <w:r w:rsidR="00641FAE">
        <w:rPr>
          <w:sz w:val="24"/>
          <w:szCs w:val="24"/>
          <w:lang w:val="id-ID"/>
        </w:rPr>
        <w:t>55</w:t>
      </w:r>
      <w:r w:rsidR="00641FAE">
        <w:rPr>
          <w:sz w:val="24"/>
          <w:szCs w:val="24"/>
        </w:rPr>
        <w:t>,</w:t>
      </w:r>
      <w:r w:rsidR="00641FAE">
        <w:rPr>
          <w:sz w:val="24"/>
          <w:szCs w:val="24"/>
          <w:lang w:val="id-ID"/>
        </w:rPr>
        <w:t>1</w:t>
      </w:r>
      <w:r w:rsidR="00641FAE">
        <w:rPr>
          <w:sz w:val="24"/>
          <w:szCs w:val="24"/>
        </w:rPr>
        <w:t>%</w:t>
      </w:r>
      <w:r w:rsidR="00641FAE">
        <w:rPr>
          <w:sz w:val="24"/>
          <w:szCs w:val="24"/>
          <w:lang w:val="id-ID"/>
        </w:rPr>
        <w:t>,</w:t>
      </w:r>
      <w:r w:rsidR="00641FAE">
        <w:rPr>
          <w:sz w:val="24"/>
          <w:szCs w:val="24"/>
        </w:rPr>
        <w:t>termasuk kedalam kategori setuju</w:t>
      </w:r>
      <w:r w:rsidR="00641FAE" w:rsidRPr="00BF02E6">
        <w:rPr>
          <w:sz w:val="22"/>
          <w:szCs w:val="22"/>
        </w:rPr>
        <w:t>.</w:t>
      </w:r>
    </w:p>
    <w:p w:rsidR="00F35D49" w:rsidRDefault="00F35D49" w:rsidP="00F35D49">
      <w:pPr>
        <w:tabs>
          <w:tab w:val="left" w:pos="0"/>
          <w:tab w:val="left" w:pos="2127"/>
        </w:tabs>
        <w:spacing w:line="276" w:lineRule="auto"/>
        <w:ind w:firstLine="567"/>
        <w:jc w:val="both"/>
        <w:rPr>
          <w:sz w:val="22"/>
          <w:szCs w:val="22"/>
        </w:rPr>
      </w:pPr>
    </w:p>
    <w:p w:rsidR="00F35D49" w:rsidRPr="00E040C6" w:rsidRDefault="00F35D49" w:rsidP="00F35D49">
      <w:pPr>
        <w:tabs>
          <w:tab w:val="left" w:pos="0"/>
          <w:tab w:val="left" w:pos="1560"/>
        </w:tabs>
        <w:autoSpaceDE w:val="0"/>
        <w:autoSpaceDN w:val="0"/>
        <w:adjustRightInd w:val="0"/>
        <w:rPr>
          <w:i/>
          <w:sz w:val="22"/>
          <w:szCs w:val="22"/>
        </w:rPr>
      </w:pPr>
      <w:r w:rsidRPr="00E040C6">
        <w:rPr>
          <w:b/>
          <w:sz w:val="22"/>
          <w:szCs w:val="22"/>
        </w:rPr>
        <w:t xml:space="preserve">Tabel </w:t>
      </w:r>
      <w:r w:rsidR="00927711" w:rsidRPr="00E040C6">
        <w:rPr>
          <w:b/>
          <w:sz w:val="22"/>
          <w:szCs w:val="22"/>
        </w:rPr>
        <w:t>17</w:t>
      </w:r>
      <w:r w:rsidR="00927711" w:rsidRPr="00E040C6">
        <w:rPr>
          <w:sz w:val="22"/>
          <w:szCs w:val="22"/>
        </w:rPr>
        <w:t>.</w:t>
      </w:r>
      <w:r w:rsidRPr="00E040C6">
        <w:rPr>
          <w:sz w:val="22"/>
          <w:szCs w:val="22"/>
        </w:rPr>
        <w:t xml:space="preserve"> Uji Validitas Terhadap</w:t>
      </w:r>
      <w:r w:rsidRPr="00E040C6">
        <w:rPr>
          <w:rFonts w:ascii="Arial" w:hAnsi="Arial" w:cs="Arial"/>
          <w:bCs/>
          <w:color w:val="010205"/>
          <w:sz w:val="22"/>
          <w:szCs w:val="22"/>
        </w:rPr>
        <w:t>Correlations</w:t>
      </w:r>
      <w:r w:rsidRPr="00E040C6">
        <w:rPr>
          <w:sz w:val="22"/>
          <w:szCs w:val="22"/>
        </w:rPr>
        <w:t xml:space="preserve"> variabel isi (</w:t>
      </w:r>
      <w:r w:rsidRPr="00E040C6">
        <w:rPr>
          <w:i/>
          <w:sz w:val="22"/>
          <w:szCs w:val="22"/>
        </w:rPr>
        <w:t>Conten)</w:t>
      </w:r>
    </w:p>
    <w:p w:rsidR="00F35D49" w:rsidRDefault="00921A37" w:rsidP="00F35D49">
      <w:pPr>
        <w:tabs>
          <w:tab w:val="left" w:pos="0"/>
          <w:tab w:val="left" w:pos="2127"/>
        </w:tabs>
        <w:spacing w:line="276" w:lineRule="auto"/>
        <w:ind w:firstLine="567"/>
        <w:jc w:val="both"/>
        <w:rPr>
          <w:sz w:val="22"/>
          <w:szCs w:val="22"/>
        </w:rPr>
      </w:pPr>
      <w:r>
        <w:rPr>
          <w:noProof/>
          <w:lang w:val="id-ID" w:eastAsia="id-ID"/>
        </w:rPr>
        <w:drawing>
          <wp:anchor distT="0" distB="0" distL="114300" distR="114300" simplePos="0" relativeHeight="251676672" behindDoc="1" locked="0" layoutInCell="1" allowOverlap="1">
            <wp:simplePos x="0" y="0"/>
            <wp:positionH relativeFrom="column">
              <wp:posOffset>-13335</wp:posOffset>
            </wp:positionH>
            <wp:positionV relativeFrom="paragraph">
              <wp:posOffset>6350</wp:posOffset>
            </wp:positionV>
            <wp:extent cx="2486025" cy="28765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577" t="23504" r="22596" b="11966"/>
                    <a:stretch/>
                  </pic:blipFill>
                  <pic:spPr bwMode="auto">
                    <a:xfrm>
                      <a:off x="0" y="0"/>
                      <a:ext cx="2486025" cy="2876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Default="00F35D49" w:rsidP="00F35D49">
      <w:pPr>
        <w:tabs>
          <w:tab w:val="left" w:pos="0"/>
          <w:tab w:val="left" w:pos="2127"/>
        </w:tabs>
        <w:spacing w:line="276" w:lineRule="auto"/>
        <w:ind w:firstLine="567"/>
        <w:jc w:val="both"/>
        <w:rPr>
          <w:sz w:val="22"/>
          <w:szCs w:val="22"/>
        </w:rPr>
      </w:pPr>
    </w:p>
    <w:p w:rsidR="00F35D49" w:rsidRPr="00F35D49" w:rsidRDefault="00F35D49" w:rsidP="00F35D49">
      <w:pPr>
        <w:tabs>
          <w:tab w:val="left" w:pos="0"/>
          <w:tab w:val="left" w:pos="2127"/>
        </w:tabs>
        <w:spacing w:line="276" w:lineRule="auto"/>
        <w:ind w:firstLine="567"/>
        <w:jc w:val="both"/>
        <w:rPr>
          <w:sz w:val="22"/>
          <w:szCs w:val="22"/>
        </w:rPr>
      </w:pPr>
    </w:p>
    <w:p w:rsidR="00F35D49" w:rsidRDefault="00F35D49" w:rsidP="00D945EC"/>
    <w:p w:rsidR="00F35D49" w:rsidRDefault="00F35D49" w:rsidP="00D945EC"/>
    <w:p w:rsidR="00921A37" w:rsidRDefault="00921A37" w:rsidP="00921A37">
      <w:pPr>
        <w:pStyle w:val="Heading1"/>
        <w:spacing w:line="276" w:lineRule="auto"/>
        <w:rPr>
          <w:b w:val="0"/>
          <w:szCs w:val="22"/>
        </w:rPr>
      </w:pPr>
    </w:p>
    <w:p w:rsidR="00921A37" w:rsidRDefault="00921A37" w:rsidP="00921A37">
      <w:pPr>
        <w:pStyle w:val="Heading1"/>
        <w:spacing w:line="276" w:lineRule="auto"/>
        <w:ind w:firstLine="567"/>
        <w:rPr>
          <w:b w:val="0"/>
          <w:szCs w:val="22"/>
        </w:rPr>
      </w:pPr>
      <w:r w:rsidRPr="00921A37">
        <w:rPr>
          <w:b w:val="0"/>
          <w:szCs w:val="22"/>
        </w:rPr>
        <w:t xml:space="preserve">Berdasarkan tabel di atas diketahui dari 4 pertanyaan hasil kuesioner  seluruhnya valid karna </w:t>
      </w:r>
      <w:r w:rsidRPr="00117DBC">
        <w:rPr>
          <w:b w:val="0"/>
          <w:szCs w:val="22"/>
        </w:rPr>
        <w:t>r</w:t>
      </w:r>
      <w:r w:rsidRPr="00117DBC">
        <w:rPr>
          <w:b w:val="0"/>
          <w:szCs w:val="22"/>
          <w:vertAlign w:val="subscript"/>
        </w:rPr>
        <w:t>hitung</w:t>
      </w:r>
      <w:r w:rsidR="00117DBC">
        <w:rPr>
          <w:b w:val="0"/>
          <w:szCs w:val="22"/>
        </w:rPr>
        <w:t xml:space="preserve"> lebih besar dari r</w:t>
      </w:r>
      <w:r w:rsidRPr="00117DBC">
        <w:rPr>
          <w:b w:val="0"/>
          <w:szCs w:val="22"/>
          <w:vertAlign w:val="subscript"/>
        </w:rPr>
        <w:t>tabel</w:t>
      </w:r>
      <w:r w:rsidRPr="00921A37">
        <w:rPr>
          <w:b w:val="0"/>
          <w:szCs w:val="22"/>
        </w:rPr>
        <w:t xml:space="preserve"> sebesar 0,220.</w:t>
      </w:r>
    </w:p>
    <w:p w:rsidR="00E040C6" w:rsidRDefault="00E040C6" w:rsidP="00E040C6">
      <w:pPr>
        <w:rPr>
          <w:lang w:val="id-ID"/>
        </w:rPr>
      </w:pPr>
    </w:p>
    <w:p w:rsidR="00CE5335" w:rsidRDefault="00CE5335" w:rsidP="00E040C6">
      <w:pPr>
        <w:rPr>
          <w:lang w:val="id-ID"/>
        </w:rPr>
      </w:pPr>
    </w:p>
    <w:p w:rsidR="00CE5335" w:rsidRDefault="00CE5335" w:rsidP="00E040C6">
      <w:pPr>
        <w:rPr>
          <w:lang w:val="id-ID"/>
        </w:rPr>
      </w:pPr>
    </w:p>
    <w:p w:rsidR="00CE5335" w:rsidRDefault="00CE5335" w:rsidP="00E040C6">
      <w:pPr>
        <w:rPr>
          <w:lang w:val="id-ID"/>
        </w:rPr>
      </w:pPr>
    </w:p>
    <w:p w:rsidR="00CE5335" w:rsidRPr="008F1808" w:rsidRDefault="00CE5335" w:rsidP="00E040C6">
      <w:pPr>
        <w:rPr>
          <w:lang w:val="id-ID"/>
        </w:rPr>
      </w:pPr>
    </w:p>
    <w:p w:rsidR="00E040C6" w:rsidRPr="00E040C6" w:rsidRDefault="00E040C6" w:rsidP="00E040C6"/>
    <w:p w:rsidR="00921A37" w:rsidRDefault="00921A37" w:rsidP="00921A37">
      <w:pPr>
        <w:autoSpaceDE w:val="0"/>
        <w:autoSpaceDN w:val="0"/>
        <w:adjustRightInd w:val="0"/>
        <w:jc w:val="both"/>
        <w:rPr>
          <w:i/>
          <w:sz w:val="22"/>
          <w:szCs w:val="22"/>
        </w:rPr>
      </w:pPr>
      <w:r w:rsidRPr="00E040C6">
        <w:rPr>
          <w:b/>
          <w:sz w:val="22"/>
          <w:szCs w:val="22"/>
        </w:rPr>
        <w:t xml:space="preserve">Tabel </w:t>
      </w:r>
      <w:r w:rsidR="00927711" w:rsidRPr="00E040C6">
        <w:rPr>
          <w:b/>
          <w:sz w:val="22"/>
          <w:szCs w:val="22"/>
        </w:rPr>
        <w:t>18</w:t>
      </w:r>
      <w:r w:rsidR="00927711">
        <w:rPr>
          <w:sz w:val="22"/>
          <w:szCs w:val="22"/>
        </w:rPr>
        <w:t>.</w:t>
      </w:r>
      <w:r w:rsidRPr="00921A37">
        <w:rPr>
          <w:sz w:val="22"/>
          <w:szCs w:val="22"/>
        </w:rPr>
        <w:t xml:space="preserve"> Uji Validitas Terhadap </w:t>
      </w:r>
      <w:r w:rsidRPr="00921A37">
        <w:rPr>
          <w:bCs/>
          <w:color w:val="010205"/>
          <w:sz w:val="22"/>
          <w:szCs w:val="22"/>
        </w:rPr>
        <w:t>Correlations</w:t>
      </w:r>
      <w:r w:rsidRPr="00921A37">
        <w:rPr>
          <w:sz w:val="22"/>
          <w:szCs w:val="22"/>
        </w:rPr>
        <w:t xml:space="preserve"> variabel Akurat (</w:t>
      </w:r>
      <w:r w:rsidRPr="00921A37">
        <w:rPr>
          <w:i/>
          <w:sz w:val="22"/>
          <w:szCs w:val="22"/>
        </w:rPr>
        <w:t>Accuracy)</w:t>
      </w:r>
    </w:p>
    <w:p w:rsidR="00921A37" w:rsidRPr="00921A37" w:rsidRDefault="00921A37" w:rsidP="00921A37">
      <w:pPr>
        <w:autoSpaceDE w:val="0"/>
        <w:autoSpaceDN w:val="0"/>
        <w:adjustRightInd w:val="0"/>
        <w:jc w:val="both"/>
        <w:rPr>
          <w:i/>
          <w:sz w:val="22"/>
          <w:szCs w:val="22"/>
        </w:rPr>
      </w:pPr>
      <w:r>
        <w:rPr>
          <w:noProof/>
          <w:lang w:val="id-ID" w:eastAsia="id-ID"/>
        </w:rPr>
        <w:drawing>
          <wp:anchor distT="0" distB="0" distL="114300" distR="114300" simplePos="0" relativeHeight="251678720" behindDoc="1" locked="0" layoutInCell="1" allowOverlap="1">
            <wp:simplePos x="0" y="0"/>
            <wp:positionH relativeFrom="column">
              <wp:posOffset>5715</wp:posOffset>
            </wp:positionH>
            <wp:positionV relativeFrom="paragraph">
              <wp:posOffset>39370</wp:posOffset>
            </wp:positionV>
            <wp:extent cx="2514600" cy="17430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096" t="40813" r="22596" b="26068"/>
                    <a:stretch/>
                  </pic:blipFill>
                  <pic:spPr bwMode="auto">
                    <a:xfrm>
                      <a:off x="0" y="0"/>
                      <a:ext cx="2514600" cy="1743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7711" w:rsidRPr="00CE5335" w:rsidRDefault="00927711" w:rsidP="00CE5335">
      <w:pPr>
        <w:autoSpaceDE w:val="0"/>
        <w:autoSpaceDN w:val="0"/>
        <w:adjustRightInd w:val="0"/>
        <w:spacing w:line="276" w:lineRule="auto"/>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117DBC" w:rsidRDefault="00117DBC" w:rsidP="00921A37">
      <w:pPr>
        <w:autoSpaceDE w:val="0"/>
        <w:autoSpaceDN w:val="0"/>
        <w:adjustRightInd w:val="0"/>
        <w:spacing w:line="276" w:lineRule="auto"/>
        <w:ind w:firstLine="567"/>
        <w:jc w:val="both"/>
        <w:rPr>
          <w:sz w:val="22"/>
          <w:szCs w:val="22"/>
          <w:lang w:val="id-ID"/>
        </w:rPr>
      </w:pPr>
    </w:p>
    <w:p w:rsidR="008F1808" w:rsidRPr="008F1808" w:rsidRDefault="00921A37" w:rsidP="00E13152">
      <w:pPr>
        <w:autoSpaceDE w:val="0"/>
        <w:autoSpaceDN w:val="0"/>
        <w:adjustRightInd w:val="0"/>
        <w:spacing w:line="276" w:lineRule="auto"/>
        <w:ind w:firstLine="567"/>
        <w:jc w:val="both"/>
        <w:rPr>
          <w:sz w:val="22"/>
          <w:szCs w:val="22"/>
          <w:lang w:val="id-ID"/>
        </w:rPr>
      </w:pPr>
      <w:r w:rsidRPr="00921A37">
        <w:rPr>
          <w:sz w:val="22"/>
          <w:szCs w:val="22"/>
        </w:rPr>
        <w:t>Berdasarkan tabel di atas diketahui dari 2 pertanyaan hasil kuesioner  seluruhnya valid karna r</w:t>
      </w:r>
      <w:r w:rsidRPr="00117DBC">
        <w:rPr>
          <w:sz w:val="22"/>
          <w:szCs w:val="22"/>
          <w:vertAlign w:val="subscript"/>
        </w:rPr>
        <w:t>hitung</w:t>
      </w:r>
      <w:r w:rsidR="00117DBC">
        <w:rPr>
          <w:sz w:val="22"/>
          <w:szCs w:val="22"/>
        </w:rPr>
        <w:t xml:space="preserve"> lebih besar dari r</w:t>
      </w:r>
      <w:r w:rsidRPr="00117DBC">
        <w:rPr>
          <w:sz w:val="22"/>
          <w:szCs w:val="22"/>
          <w:vertAlign w:val="subscript"/>
        </w:rPr>
        <w:t>tabel</w:t>
      </w:r>
      <w:r w:rsidRPr="00921A37">
        <w:rPr>
          <w:sz w:val="22"/>
          <w:szCs w:val="22"/>
        </w:rPr>
        <w:t xml:space="preserve"> sebesar 0,220.</w:t>
      </w:r>
    </w:p>
    <w:p w:rsidR="00921A37" w:rsidRDefault="00921A37" w:rsidP="00921A37">
      <w:pPr>
        <w:autoSpaceDE w:val="0"/>
        <w:autoSpaceDN w:val="0"/>
        <w:adjustRightInd w:val="0"/>
        <w:rPr>
          <w:i/>
          <w:sz w:val="24"/>
          <w:szCs w:val="24"/>
        </w:rPr>
      </w:pPr>
      <w:r w:rsidRPr="00E040C6">
        <w:rPr>
          <w:b/>
          <w:sz w:val="24"/>
          <w:szCs w:val="24"/>
        </w:rPr>
        <w:t xml:space="preserve">Tabel </w:t>
      </w:r>
      <w:r w:rsidR="00927711" w:rsidRPr="00E040C6">
        <w:rPr>
          <w:b/>
          <w:sz w:val="24"/>
          <w:szCs w:val="24"/>
        </w:rPr>
        <w:t>19</w:t>
      </w:r>
      <w:r w:rsidR="00927711">
        <w:rPr>
          <w:sz w:val="24"/>
          <w:szCs w:val="24"/>
        </w:rPr>
        <w:t>.</w:t>
      </w:r>
      <w:r>
        <w:rPr>
          <w:sz w:val="24"/>
          <w:szCs w:val="24"/>
        </w:rPr>
        <w:t xml:space="preserve"> Uji Validitas Terhadap</w:t>
      </w:r>
      <w:r w:rsidRPr="00800368">
        <w:rPr>
          <w:rFonts w:ascii="Arial" w:hAnsi="Arial" w:cs="Arial"/>
          <w:bCs/>
          <w:color w:val="010205"/>
        </w:rPr>
        <w:t xml:space="preserve"> Correlations</w:t>
      </w:r>
      <w:r>
        <w:rPr>
          <w:sz w:val="24"/>
          <w:szCs w:val="24"/>
        </w:rPr>
        <w:t xml:space="preserve"> variabel Format (</w:t>
      </w:r>
      <w:r>
        <w:rPr>
          <w:i/>
          <w:sz w:val="24"/>
          <w:szCs w:val="24"/>
        </w:rPr>
        <w:t>Format)</w:t>
      </w:r>
    </w:p>
    <w:p w:rsidR="00921A37" w:rsidRPr="00921A37" w:rsidRDefault="00921A37" w:rsidP="00921A37">
      <w:pPr>
        <w:pStyle w:val="Heading1"/>
        <w:spacing w:line="276" w:lineRule="auto"/>
        <w:ind w:left="567"/>
        <w:rPr>
          <w:szCs w:val="22"/>
        </w:rPr>
      </w:pPr>
      <w:r>
        <w:rPr>
          <w:noProof/>
          <w:lang w:val="id-ID" w:eastAsia="id-ID"/>
        </w:rPr>
        <w:lastRenderedPageBreak/>
        <w:drawing>
          <wp:anchor distT="0" distB="0" distL="114300" distR="114300" simplePos="0" relativeHeight="251680768" behindDoc="1" locked="0" layoutInCell="1" allowOverlap="1">
            <wp:simplePos x="0" y="0"/>
            <wp:positionH relativeFrom="column">
              <wp:posOffset>24765</wp:posOffset>
            </wp:positionH>
            <wp:positionV relativeFrom="paragraph">
              <wp:posOffset>1270</wp:posOffset>
            </wp:positionV>
            <wp:extent cx="2562225" cy="224790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775" t="23291" r="22115" b="20727"/>
                    <a:stretch/>
                  </pic:blipFill>
                  <pic:spPr bwMode="auto">
                    <a:xfrm>
                      <a:off x="0" y="0"/>
                      <a:ext cx="2562225" cy="2247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921A37" w:rsidRPr="00921A37" w:rsidRDefault="00921A37" w:rsidP="00921A37"/>
    <w:p w:rsidR="008F1808" w:rsidRPr="008F1808" w:rsidRDefault="00921A37" w:rsidP="00E13152">
      <w:pPr>
        <w:spacing w:line="276" w:lineRule="auto"/>
        <w:ind w:firstLine="567"/>
        <w:jc w:val="both"/>
        <w:rPr>
          <w:sz w:val="22"/>
          <w:szCs w:val="22"/>
          <w:lang w:val="id-ID"/>
        </w:rPr>
      </w:pPr>
      <w:r w:rsidRPr="00921A37">
        <w:rPr>
          <w:sz w:val="22"/>
          <w:szCs w:val="22"/>
        </w:rPr>
        <w:t>Berdasarkan tabel di atas diketahui dari 3 pertanyaan hasil kuesioner  seluruhnya valid karna r</w:t>
      </w:r>
      <w:r w:rsidRPr="00117DBC">
        <w:rPr>
          <w:sz w:val="22"/>
          <w:szCs w:val="22"/>
          <w:vertAlign w:val="subscript"/>
        </w:rPr>
        <w:t>hitung</w:t>
      </w:r>
      <w:r w:rsidR="00117DBC">
        <w:rPr>
          <w:sz w:val="22"/>
          <w:szCs w:val="22"/>
        </w:rPr>
        <w:t xml:space="preserve"> lebih besar dari r</w:t>
      </w:r>
      <w:r w:rsidRPr="00117DBC">
        <w:rPr>
          <w:sz w:val="22"/>
          <w:szCs w:val="22"/>
          <w:vertAlign w:val="subscript"/>
        </w:rPr>
        <w:t>tabel</w:t>
      </w:r>
      <w:r w:rsidRPr="00921A37">
        <w:rPr>
          <w:sz w:val="22"/>
          <w:szCs w:val="22"/>
        </w:rPr>
        <w:t xml:space="preserve"> sebesar 0,220.</w:t>
      </w:r>
    </w:p>
    <w:p w:rsidR="00921A37" w:rsidRPr="00921A37" w:rsidRDefault="00921A37" w:rsidP="00921A37">
      <w:pPr>
        <w:tabs>
          <w:tab w:val="left" w:pos="2127"/>
        </w:tabs>
        <w:spacing w:line="276" w:lineRule="auto"/>
        <w:jc w:val="both"/>
        <w:rPr>
          <w:sz w:val="22"/>
          <w:szCs w:val="22"/>
        </w:rPr>
      </w:pPr>
      <w:r w:rsidRPr="00E040C6">
        <w:rPr>
          <w:b/>
          <w:sz w:val="22"/>
          <w:szCs w:val="22"/>
        </w:rPr>
        <w:t xml:space="preserve">Tabel </w:t>
      </w:r>
      <w:r w:rsidR="00927711" w:rsidRPr="00E040C6">
        <w:rPr>
          <w:b/>
          <w:sz w:val="22"/>
          <w:szCs w:val="22"/>
        </w:rPr>
        <w:t>20</w:t>
      </w:r>
      <w:r w:rsidR="00927711">
        <w:rPr>
          <w:sz w:val="22"/>
          <w:szCs w:val="22"/>
        </w:rPr>
        <w:t>.</w:t>
      </w:r>
      <w:r w:rsidRPr="00921A37">
        <w:rPr>
          <w:sz w:val="22"/>
          <w:szCs w:val="22"/>
        </w:rPr>
        <w:t xml:space="preserve"> Uji Validitas Terhadap</w:t>
      </w:r>
      <w:r w:rsidRPr="00921A37">
        <w:rPr>
          <w:rFonts w:ascii="Arial" w:hAnsi="Arial" w:cs="Arial"/>
          <w:bCs/>
          <w:color w:val="010205"/>
          <w:sz w:val="22"/>
          <w:szCs w:val="22"/>
        </w:rPr>
        <w:t xml:space="preserve"> Correlations</w:t>
      </w:r>
      <w:r w:rsidRPr="00921A37">
        <w:rPr>
          <w:sz w:val="22"/>
          <w:szCs w:val="22"/>
        </w:rPr>
        <w:t xml:space="preserve"> variabel Kemudahan (</w:t>
      </w:r>
      <w:r w:rsidRPr="00921A37">
        <w:rPr>
          <w:i/>
          <w:sz w:val="22"/>
          <w:szCs w:val="22"/>
        </w:rPr>
        <w:t>Ease Of Use)</w:t>
      </w:r>
    </w:p>
    <w:p w:rsidR="00921A37" w:rsidRDefault="00921A37" w:rsidP="00921A37">
      <w:r>
        <w:rPr>
          <w:noProof/>
          <w:lang w:val="id-ID" w:eastAsia="id-ID"/>
        </w:rPr>
        <w:drawing>
          <wp:anchor distT="0" distB="0" distL="114300" distR="114300" simplePos="0" relativeHeight="251682816" behindDoc="1" locked="0" layoutInCell="1" allowOverlap="1">
            <wp:simplePos x="0" y="0"/>
            <wp:positionH relativeFrom="column">
              <wp:posOffset>26035</wp:posOffset>
            </wp:positionH>
            <wp:positionV relativeFrom="paragraph">
              <wp:posOffset>8890</wp:posOffset>
            </wp:positionV>
            <wp:extent cx="2562225" cy="18573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37" t="25000" r="21154" b="42307"/>
                    <a:stretch/>
                  </pic:blipFill>
                  <pic:spPr bwMode="auto">
                    <a:xfrm>
                      <a:off x="0" y="0"/>
                      <a:ext cx="2562225" cy="1857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921A37" w:rsidRDefault="00921A37" w:rsidP="00921A37"/>
    <w:p w:rsidR="008F1808" w:rsidRDefault="008F1808" w:rsidP="00921A37">
      <w:pPr>
        <w:autoSpaceDE w:val="0"/>
        <w:autoSpaceDN w:val="0"/>
        <w:adjustRightInd w:val="0"/>
        <w:spacing w:line="276" w:lineRule="auto"/>
        <w:ind w:firstLine="567"/>
        <w:jc w:val="both"/>
        <w:rPr>
          <w:lang w:val="id-ID"/>
        </w:rPr>
      </w:pPr>
    </w:p>
    <w:p w:rsidR="00117DBC" w:rsidRPr="00117DBC" w:rsidRDefault="00117DBC" w:rsidP="00921A37">
      <w:pPr>
        <w:autoSpaceDE w:val="0"/>
        <w:autoSpaceDN w:val="0"/>
        <w:adjustRightInd w:val="0"/>
        <w:spacing w:line="276" w:lineRule="auto"/>
        <w:ind w:firstLine="567"/>
        <w:jc w:val="both"/>
        <w:rPr>
          <w:sz w:val="22"/>
          <w:szCs w:val="22"/>
          <w:lang w:val="id-ID"/>
        </w:rPr>
      </w:pPr>
    </w:p>
    <w:p w:rsidR="00921A37" w:rsidRPr="00921A37" w:rsidRDefault="00921A37" w:rsidP="00921A37">
      <w:pPr>
        <w:autoSpaceDE w:val="0"/>
        <w:autoSpaceDN w:val="0"/>
        <w:adjustRightInd w:val="0"/>
        <w:spacing w:line="276" w:lineRule="auto"/>
        <w:ind w:firstLine="567"/>
        <w:jc w:val="both"/>
        <w:rPr>
          <w:sz w:val="22"/>
          <w:szCs w:val="22"/>
        </w:rPr>
      </w:pPr>
      <w:r w:rsidRPr="00921A37">
        <w:rPr>
          <w:sz w:val="22"/>
          <w:szCs w:val="22"/>
        </w:rPr>
        <w:t>Berdasarkan tabel di atas diketahui dari 2 pertanyaan hasil kuesioner  seluruhnya valid karna rhitung lebih besar dari r tabel sebesar 0,220.</w:t>
      </w:r>
    </w:p>
    <w:p w:rsidR="00921A37" w:rsidRPr="00455144" w:rsidRDefault="00921A37" w:rsidP="00921A37">
      <w:pPr>
        <w:tabs>
          <w:tab w:val="left" w:pos="0"/>
          <w:tab w:val="left" w:pos="2127"/>
        </w:tabs>
        <w:rPr>
          <w:sz w:val="22"/>
          <w:szCs w:val="22"/>
        </w:rPr>
      </w:pPr>
      <w:r w:rsidRPr="00455144">
        <w:rPr>
          <w:b/>
          <w:sz w:val="22"/>
          <w:szCs w:val="22"/>
        </w:rPr>
        <w:t xml:space="preserve">Tabel </w:t>
      </w:r>
      <w:r w:rsidR="00927711" w:rsidRPr="00455144">
        <w:rPr>
          <w:b/>
          <w:sz w:val="22"/>
          <w:szCs w:val="22"/>
        </w:rPr>
        <w:t>21</w:t>
      </w:r>
      <w:r w:rsidR="00927711" w:rsidRPr="00455144">
        <w:rPr>
          <w:sz w:val="22"/>
          <w:szCs w:val="22"/>
        </w:rPr>
        <w:t>.</w:t>
      </w:r>
      <w:r w:rsidRPr="00455144">
        <w:rPr>
          <w:sz w:val="22"/>
          <w:szCs w:val="22"/>
        </w:rPr>
        <w:t xml:space="preserve"> Uji Validitas Terhadap </w:t>
      </w:r>
      <w:r w:rsidRPr="00455144">
        <w:rPr>
          <w:rFonts w:ascii="Arial" w:hAnsi="Arial" w:cs="Arial"/>
          <w:bCs/>
          <w:color w:val="010205"/>
          <w:sz w:val="22"/>
          <w:szCs w:val="22"/>
        </w:rPr>
        <w:t>Correlations</w:t>
      </w:r>
      <w:r w:rsidRPr="00455144">
        <w:rPr>
          <w:sz w:val="22"/>
          <w:szCs w:val="22"/>
        </w:rPr>
        <w:t xml:space="preserve"> variabel Ketepatan (</w:t>
      </w:r>
      <w:r w:rsidRPr="00455144">
        <w:rPr>
          <w:i/>
          <w:sz w:val="22"/>
          <w:szCs w:val="22"/>
        </w:rPr>
        <w:t>Timelines)</w:t>
      </w:r>
    </w:p>
    <w:p w:rsidR="00921A37" w:rsidRDefault="00921A37" w:rsidP="00921A37">
      <w:r>
        <w:rPr>
          <w:noProof/>
          <w:lang w:val="id-ID" w:eastAsia="id-ID"/>
        </w:rPr>
        <w:drawing>
          <wp:anchor distT="0" distB="0" distL="114300" distR="114300" simplePos="0" relativeHeight="251684864" behindDoc="1" locked="0" layoutInCell="1" allowOverlap="1">
            <wp:simplePos x="0" y="0"/>
            <wp:positionH relativeFrom="column">
              <wp:posOffset>5715</wp:posOffset>
            </wp:positionH>
            <wp:positionV relativeFrom="paragraph">
              <wp:posOffset>38735</wp:posOffset>
            </wp:positionV>
            <wp:extent cx="2638425" cy="14859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775" t="46154" r="20833" b="20513"/>
                    <a:stretch/>
                  </pic:blipFill>
                  <pic:spPr bwMode="auto">
                    <a:xfrm>
                      <a:off x="0" y="0"/>
                      <a:ext cx="2638425" cy="1485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1A37" w:rsidRDefault="00921A37" w:rsidP="00921A37"/>
    <w:p w:rsidR="00921A37" w:rsidRDefault="00921A37" w:rsidP="00921A37"/>
    <w:p w:rsidR="00921A37" w:rsidRDefault="00921A37" w:rsidP="00921A37"/>
    <w:p w:rsidR="00921A37" w:rsidRDefault="00921A37" w:rsidP="00921A37"/>
    <w:p w:rsidR="00921A37" w:rsidRPr="00921A37" w:rsidRDefault="00921A37" w:rsidP="00921A37"/>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1A37" w:rsidRDefault="00921A37" w:rsidP="00921A37">
      <w:pPr>
        <w:pStyle w:val="Heading1"/>
        <w:spacing w:line="276" w:lineRule="auto"/>
        <w:ind w:left="567"/>
        <w:rPr>
          <w:szCs w:val="22"/>
        </w:rPr>
      </w:pPr>
    </w:p>
    <w:p w:rsidR="00927711" w:rsidRPr="00CE5335" w:rsidRDefault="00921A37" w:rsidP="00CE5335">
      <w:pPr>
        <w:autoSpaceDE w:val="0"/>
        <w:autoSpaceDN w:val="0"/>
        <w:adjustRightInd w:val="0"/>
        <w:spacing w:line="276" w:lineRule="auto"/>
        <w:ind w:firstLine="567"/>
        <w:jc w:val="both"/>
        <w:rPr>
          <w:sz w:val="22"/>
          <w:szCs w:val="22"/>
          <w:lang w:val="id-ID"/>
        </w:rPr>
      </w:pPr>
      <w:r w:rsidRPr="00921A37">
        <w:rPr>
          <w:sz w:val="22"/>
          <w:szCs w:val="22"/>
        </w:rPr>
        <w:t xml:space="preserve">Berdasarkan tabel di atas diketahui dari 2 pertanyaan hasil kuesioner  </w:t>
      </w:r>
      <w:r w:rsidRPr="00921A37">
        <w:rPr>
          <w:sz w:val="22"/>
          <w:szCs w:val="22"/>
        </w:rPr>
        <w:lastRenderedPageBreak/>
        <w:t>seluruhnya valid karna r</w:t>
      </w:r>
      <w:r w:rsidRPr="00117DBC">
        <w:rPr>
          <w:sz w:val="22"/>
          <w:szCs w:val="22"/>
          <w:vertAlign w:val="subscript"/>
        </w:rPr>
        <w:t>hitung</w:t>
      </w:r>
      <w:r w:rsidR="00117DBC">
        <w:rPr>
          <w:sz w:val="22"/>
          <w:szCs w:val="22"/>
        </w:rPr>
        <w:t xml:space="preserve"> lebih besar dari r</w:t>
      </w:r>
      <w:r w:rsidRPr="00117DBC">
        <w:rPr>
          <w:sz w:val="22"/>
          <w:szCs w:val="22"/>
          <w:vertAlign w:val="subscript"/>
        </w:rPr>
        <w:t>tabel</w:t>
      </w:r>
      <w:r w:rsidRPr="00921A37">
        <w:rPr>
          <w:sz w:val="22"/>
          <w:szCs w:val="22"/>
        </w:rPr>
        <w:t xml:space="preserve"> sebesar 0,220.</w:t>
      </w:r>
    </w:p>
    <w:p w:rsidR="00921A37" w:rsidRPr="00927711" w:rsidRDefault="00921A37" w:rsidP="00927711">
      <w:pPr>
        <w:pStyle w:val="ListParagraph"/>
        <w:numPr>
          <w:ilvl w:val="0"/>
          <w:numId w:val="29"/>
        </w:numPr>
        <w:tabs>
          <w:tab w:val="left" w:pos="1418"/>
        </w:tabs>
        <w:ind w:left="426" w:hanging="426"/>
        <w:rPr>
          <w:b/>
        </w:rPr>
      </w:pPr>
      <w:r w:rsidRPr="00927711">
        <w:rPr>
          <w:b/>
        </w:rPr>
        <w:t>Uji Reliabilitas</w:t>
      </w:r>
    </w:p>
    <w:p w:rsidR="00921A37" w:rsidRDefault="00921A37" w:rsidP="00927711">
      <w:pPr>
        <w:tabs>
          <w:tab w:val="left" w:pos="1418"/>
        </w:tabs>
        <w:spacing w:line="276" w:lineRule="auto"/>
        <w:ind w:firstLine="567"/>
        <w:jc w:val="both"/>
        <w:rPr>
          <w:i/>
          <w:sz w:val="22"/>
          <w:szCs w:val="22"/>
        </w:rPr>
      </w:pPr>
      <w:r w:rsidRPr="00921A37">
        <w:rPr>
          <w:sz w:val="22"/>
          <w:szCs w:val="22"/>
        </w:rPr>
        <w:t xml:space="preserve">Uji realiabilitas yang digunakan dalam penelitian ini menggunakan metode </w:t>
      </w:r>
      <w:r w:rsidRPr="00921A37">
        <w:rPr>
          <w:i/>
          <w:sz w:val="22"/>
          <w:szCs w:val="22"/>
        </w:rPr>
        <w:t>Corenbach’s Alpha.</w:t>
      </w:r>
    </w:p>
    <w:p w:rsidR="00921A37" w:rsidRDefault="00921A37" w:rsidP="00921A37">
      <w:pPr>
        <w:tabs>
          <w:tab w:val="left" w:pos="1418"/>
          <w:tab w:val="left" w:pos="2127"/>
        </w:tabs>
        <w:spacing w:line="276" w:lineRule="auto"/>
        <w:jc w:val="both"/>
        <w:rPr>
          <w:i/>
          <w:sz w:val="22"/>
          <w:szCs w:val="22"/>
        </w:rPr>
      </w:pPr>
      <w:r w:rsidRPr="00455144">
        <w:rPr>
          <w:b/>
          <w:sz w:val="22"/>
          <w:szCs w:val="22"/>
        </w:rPr>
        <w:t xml:space="preserve">Tabel </w:t>
      </w:r>
      <w:r w:rsidR="00927711" w:rsidRPr="00455144">
        <w:rPr>
          <w:b/>
          <w:sz w:val="22"/>
          <w:szCs w:val="22"/>
        </w:rPr>
        <w:t>22</w:t>
      </w:r>
      <w:r w:rsidR="00927711">
        <w:rPr>
          <w:sz w:val="22"/>
          <w:szCs w:val="22"/>
        </w:rPr>
        <w:t>.</w:t>
      </w:r>
      <w:r w:rsidRPr="00921A37">
        <w:rPr>
          <w:sz w:val="22"/>
          <w:szCs w:val="22"/>
        </w:rPr>
        <w:t xml:space="preserve"> Uji  realiabilitas Terhadap variabel Isi (</w:t>
      </w:r>
      <w:r w:rsidRPr="00921A37">
        <w:rPr>
          <w:i/>
          <w:sz w:val="22"/>
          <w:szCs w:val="22"/>
        </w:rPr>
        <w:t>Conten)</w:t>
      </w:r>
    </w:p>
    <w:tbl>
      <w:tblPr>
        <w:tblStyle w:val="TableGrid"/>
        <w:tblW w:w="2705" w:type="dxa"/>
        <w:tblInd w:w="108" w:type="dxa"/>
        <w:tblLayout w:type="fixed"/>
        <w:tblLook w:val="0000"/>
      </w:tblPr>
      <w:tblGrid>
        <w:gridCol w:w="1519"/>
        <w:gridCol w:w="1186"/>
      </w:tblGrid>
      <w:tr w:rsidR="00921A37" w:rsidRPr="003C4FC0" w:rsidTr="00FE1367">
        <w:tc>
          <w:tcPr>
            <w:tcW w:w="2705" w:type="dxa"/>
            <w:gridSpan w:val="2"/>
          </w:tcPr>
          <w:p w:rsidR="00921A37" w:rsidRPr="003C4FC0" w:rsidRDefault="00921A37" w:rsidP="00927711">
            <w:pPr>
              <w:autoSpaceDE w:val="0"/>
              <w:autoSpaceDN w:val="0"/>
              <w:adjustRightInd w:val="0"/>
              <w:spacing w:line="360" w:lineRule="auto"/>
              <w:ind w:left="60" w:right="60"/>
              <w:rPr>
                <w:rFonts w:ascii="Arial" w:hAnsi="Arial" w:cs="Arial"/>
                <w:color w:val="010205"/>
              </w:rPr>
            </w:pPr>
            <w:r w:rsidRPr="003C4FC0">
              <w:rPr>
                <w:rFonts w:ascii="Arial" w:hAnsi="Arial" w:cs="Arial"/>
                <w:b/>
                <w:bCs/>
                <w:color w:val="010205"/>
              </w:rPr>
              <w:t>Reliability Statistics</w:t>
            </w:r>
          </w:p>
        </w:tc>
      </w:tr>
      <w:tr w:rsidR="00921A37" w:rsidRPr="003C4FC0" w:rsidTr="00FE1367">
        <w:tc>
          <w:tcPr>
            <w:tcW w:w="1519" w:type="dxa"/>
          </w:tcPr>
          <w:p w:rsidR="00921A37" w:rsidRPr="003C4FC0" w:rsidRDefault="00921A37" w:rsidP="00927711">
            <w:pPr>
              <w:autoSpaceDE w:val="0"/>
              <w:autoSpaceDN w:val="0"/>
              <w:adjustRightInd w:val="0"/>
              <w:spacing w:line="360" w:lineRule="auto"/>
              <w:ind w:left="60" w:right="60"/>
              <w:rPr>
                <w:rFonts w:ascii="Arial" w:hAnsi="Arial" w:cs="Arial"/>
                <w:color w:val="264A60"/>
                <w:sz w:val="18"/>
                <w:szCs w:val="18"/>
              </w:rPr>
            </w:pPr>
            <w:r w:rsidRPr="003C4FC0">
              <w:rPr>
                <w:rFonts w:ascii="Arial" w:hAnsi="Arial" w:cs="Arial"/>
                <w:color w:val="264A60"/>
                <w:sz w:val="18"/>
                <w:szCs w:val="18"/>
              </w:rPr>
              <w:t>Cronbach's Alpha</w:t>
            </w:r>
          </w:p>
        </w:tc>
        <w:tc>
          <w:tcPr>
            <w:tcW w:w="1186" w:type="dxa"/>
          </w:tcPr>
          <w:p w:rsidR="00921A37" w:rsidRPr="003C4FC0" w:rsidRDefault="00921A37" w:rsidP="00927711">
            <w:pPr>
              <w:autoSpaceDE w:val="0"/>
              <w:autoSpaceDN w:val="0"/>
              <w:adjustRightInd w:val="0"/>
              <w:spacing w:line="360" w:lineRule="auto"/>
              <w:ind w:left="60" w:right="60"/>
              <w:rPr>
                <w:rFonts w:ascii="Arial" w:hAnsi="Arial" w:cs="Arial"/>
                <w:color w:val="264A60"/>
                <w:sz w:val="18"/>
                <w:szCs w:val="18"/>
              </w:rPr>
            </w:pPr>
            <w:r w:rsidRPr="003C4FC0">
              <w:rPr>
                <w:rFonts w:ascii="Arial" w:hAnsi="Arial" w:cs="Arial"/>
                <w:color w:val="264A60"/>
                <w:sz w:val="18"/>
                <w:szCs w:val="18"/>
              </w:rPr>
              <w:t>N of Items</w:t>
            </w:r>
          </w:p>
        </w:tc>
      </w:tr>
      <w:tr w:rsidR="00921A37" w:rsidRPr="003C4FC0" w:rsidTr="00FE1367">
        <w:tc>
          <w:tcPr>
            <w:tcW w:w="1519" w:type="dxa"/>
          </w:tcPr>
          <w:p w:rsidR="00921A37" w:rsidRPr="003C4FC0" w:rsidRDefault="00921A37" w:rsidP="00927711">
            <w:pPr>
              <w:autoSpaceDE w:val="0"/>
              <w:autoSpaceDN w:val="0"/>
              <w:adjustRightInd w:val="0"/>
              <w:spacing w:line="276" w:lineRule="auto"/>
              <w:ind w:left="60" w:right="60"/>
              <w:jc w:val="right"/>
              <w:rPr>
                <w:rFonts w:ascii="Arial" w:hAnsi="Arial" w:cs="Arial"/>
                <w:color w:val="010205"/>
                <w:sz w:val="18"/>
                <w:szCs w:val="18"/>
              </w:rPr>
            </w:pPr>
            <w:r w:rsidRPr="003C4FC0">
              <w:rPr>
                <w:rFonts w:ascii="Arial" w:hAnsi="Arial" w:cs="Arial"/>
                <w:color w:val="010205"/>
                <w:sz w:val="18"/>
                <w:szCs w:val="18"/>
              </w:rPr>
              <w:t>,636</w:t>
            </w:r>
          </w:p>
        </w:tc>
        <w:tc>
          <w:tcPr>
            <w:tcW w:w="1186" w:type="dxa"/>
          </w:tcPr>
          <w:p w:rsidR="00921A37" w:rsidRPr="003C4FC0" w:rsidRDefault="00921A37" w:rsidP="00927711">
            <w:pPr>
              <w:autoSpaceDE w:val="0"/>
              <w:autoSpaceDN w:val="0"/>
              <w:adjustRightInd w:val="0"/>
              <w:spacing w:line="276" w:lineRule="auto"/>
              <w:ind w:left="60" w:right="60"/>
              <w:jc w:val="right"/>
              <w:rPr>
                <w:rFonts w:ascii="Arial" w:hAnsi="Arial" w:cs="Arial"/>
                <w:color w:val="010205"/>
                <w:sz w:val="18"/>
                <w:szCs w:val="18"/>
              </w:rPr>
            </w:pPr>
            <w:r w:rsidRPr="003C4FC0">
              <w:rPr>
                <w:rFonts w:ascii="Arial" w:hAnsi="Arial" w:cs="Arial"/>
                <w:color w:val="010205"/>
                <w:sz w:val="18"/>
                <w:szCs w:val="18"/>
              </w:rPr>
              <w:t>5</w:t>
            </w:r>
          </w:p>
        </w:tc>
      </w:tr>
    </w:tbl>
    <w:p w:rsidR="00CE5335" w:rsidRPr="00CE5335" w:rsidRDefault="00FE1367" w:rsidP="00CE5335">
      <w:pPr>
        <w:tabs>
          <w:tab w:val="left" w:pos="1418"/>
          <w:tab w:val="left" w:pos="2127"/>
        </w:tabs>
        <w:spacing w:line="276" w:lineRule="auto"/>
        <w:ind w:firstLine="567"/>
        <w:jc w:val="both"/>
        <w:rPr>
          <w:sz w:val="22"/>
          <w:szCs w:val="22"/>
          <w:lang w:val="id-ID"/>
        </w:rPr>
      </w:pPr>
      <w:r w:rsidRPr="00455144">
        <w:rPr>
          <w:sz w:val="22"/>
          <w:szCs w:val="22"/>
        </w:rPr>
        <w:t>Berdasarkan</w:t>
      </w:r>
      <w:r w:rsidR="00E13152">
        <w:rPr>
          <w:sz w:val="22"/>
          <w:szCs w:val="22"/>
          <w:lang w:val="id-ID"/>
        </w:rPr>
        <w:t xml:space="preserve"> pada </w:t>
      </w:r>
      <w:r w:rsidRPr="00455144">
        <w:rPr>
          <w:sz w:val="22"/>
          <w:szCs w:val="22"/>
        </w:rPr>
        <w:t xml:space="preserve"> tabel diatas  dapat dilihat bahwa nilai </w:t>
      </w:r>
      <w:r w:rsidR="00E13152">
        <w:rPr>
          <w:sz w:val="22"/>
          <w:szCs w:val="22"/>
          <w:lang w:val="id-ID"/>
        </w:rPr>
        <w:t xml:space="preserve">dari </w:t>
      </w:r>
      <w:r w:rsidRPr="00455144">
        <w:rPr>
          <w:i/>
          <w:sz w:val="22"/>
          <w:szCs w:val="22"/>
        </w:rPr>
        <w:t xml:space="preserve">Corenbach’s Alpha </w:t>
      </w:r>
      <w:r w:rsidRPr="00455144">
        <w:rPr>
          <w:sz w:val="22"/>
          <w:szCs w:val="22"/>
        </w:rPr>
        <w:t>pada variabel Isi (</w:t>
      </w:r>
      <w:r w:rsidRPr="00455144">
        <w:rPr>
          <w:i/>
          <w:sz w:val="22"/>
          <w:szCs w:val="22"/>
        </w:rPr>
        <w:t xml:space="preserve">Conten) </w:t>
      </w:r>
      <w:r w:rsidRPr="00455144">
        <w:rPr>
          <w:sz w:val="22"/>
          <w:szCs w:val="22"/>
        </w:rPr>
        <w:t>lebih dari 0,5 maka kuesioner Isi (</w:t>
      </w:r>
      <w:r w:rsidRPr="00455144">
        <w:rPr>
          <w:i/>
          <w:sz w:val="22"/>
          <w:szCs w:val="22"/>
        </w:rPr>
        <w:t xml:space="preserve">Conten) </w:t>
      </w:r>
      <w:r w:rsidRPr="00455144">
        <w:rPr>
          <w:sz w:val="22"/>
          <w:szCs w:val="22"/>
        </w:rPr>
        <w:t>dapat dikatakan reliabilitas.</w:t>
      </w:r>
    </w:p>
    <w:p w:rsidR="00FE1367" w:rsidRPr="00455144" w:rsidRDefault="00FE1367" w:rsidP="00FE1367">
      <w:pPr>
        <w:tabs>
          <w:tab w:val="left" w:pos="2127"/>
        </w:tabs>
        <w:spacing w:line="276" w:lineRule="auto"/>
        <w:rPr>
          <w:sz w:val="22"/>
          <w:szCs w:val="22"/>
        </w:rPr>
      </w:pPr>
      <w:r w:rsidRPr="00455144">
        <w:rPr>
          <w:b/>
          <w:sz w:val="22"/>
          <w:szCs w:val="22"/>
        </w:rPr>
        <w:t xml:space="preserve">Tabel </w:t>
      </w:r>
      <w:r w:rsidR="00927711" w:rsidRPr="00455144">
        <w:rPr>
          <w:b/>
          <w:sz w:val="22"/>
          <w:szCs w:val="22"/>
        </w:rPr>
        <w:t>23</w:t>
      </w:r>
      <w:r w:rsidR="00927711" w:rsidRPr="00455144">
        <w:rPr>
          <w:sz w:val="22"/>
          <w:szCs w:val="22"/>
        </w:rPr>
        <w:t>.</w:t>
      </w:r>
      <w:r w:rsidRPr="00455144">
        <w:rPr>
          <w:sz w:val="22"/>
          <w:szCs w:val="22"/>
        </w:rPr>
        <w:t>Uji  realiabilitas Terhadap variabel Akurat (</w:t>
      </w:r>
      <w:r w:rsidRPr="00455144">
        <w:rPr>
          <w:i/>
          <w:sz w:val="22"/>
          <w:szCs w:val="22"/>
        </w:rPr>
        <w:t>Accuracy)</w:t>
      </w:r>
    </w:p>
    <w:tbl>
      <w:tblPr>
        <w:tblStyle w:val="TableGrid"/>
        <w:tblW w:w="2705" w:type="dxa"/>
        <w:tblInd w:w="108" w:type="dxa"/>
        <w:tblLayout w:type="fixed"/>
        <w:tblLook w:val="0000"/>
      </w:tblPr>
      <w:tblGrid>
        <w:gridCol w:w="1519"/>
        <w:gridCol w:w="1186"/>
      </w:tblGrid>
      <w:tr w:rsidR="00FE1367" w:rsidRPr="00FE1367" w:rsidTr="00FE1367">
        <w:tc>
          <w:tcPr>
            <w:tcW w:w="2705" w:type="dxa"/>
            <w:gridSpan w:val="2"/>
          </w:tcPr>
          <w:p w:rsidR="00FE1367" w:rsidRPr="00FE1367" w:rsidRDefault="00FE1367" w:rsidP="00FE1367">
            <w:pPr>
              <w:autoSpaceDE w:val="0"/>
              <w:autoSpaceDN w:val="0"/>
              <w:adjustRightInd w:val="0"/>
              <w:spacing w:line="276" w:lineRule="auto"/>
              <w:ind w:right="60"/>
              <w:rPr>
                <w:rFonts w:ascii="Arial" w:hAnsi="Arial" w:cs="Arial"/>
                <w:color w:val="010205"/>
                <w:sz w:val="22"/>
                <w:szCs w:val="22"/>
              </w:rPr>
            </w:pPr>
            <w:r w:rsidRPr="00FE1367">
              <w:rPr>
                <w:rFonts w:ascii="Arial" w:hAnsi="Arial" w:cs="Arial"/>
                <w:b/>
                <w:bCs/>
                <w:color w:val="010205"/>
                <w:sz w:val="22"/>
                <w:szCs w:val="22"/>
              </w:rPr>
              <w:t>Reliability Statistics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right="60"/>
              <w:rPr>
                <w:rFonts w:ascii="Arial" w:hAnsi="Arial" w:cs="Arial"/>
                <w:color w:val="264A60"/>
                <w:sz w:val="22"/>
                <w:szCs w:val="22"/>
              </w:rPr>
            </w:pPr>
            <w:r w:rsidRPr="00FE1367">
              <w:rPr>
                <w:rFonts w:ascii="Arial" w:hAnsi="Arial" w:cs="Arial"/>
                <w:color w:val="264A60"/>
                <w:sz w:val="22"/>
                <w:szCs w:val="22"/>
              </w:rPr>
              <w:t>Cronbach's Alpha</w:t>
            </w:r>
          </w:p>
        </w:tc>
        <w:tc>
          <w:tcPr>
            <w:tcW w:w="1186" w:type="dxa"/>
          </w:tcPr>
          <w:p w:rsidR="00FE1367" w:rsidRPr="00FE1367" w:rsidRDefault="00FE1367" w:rsidP="00FE1367">
            <w:pPr>
              <w:autoSpaceDE w:val="0"/>
              <w:autoSpaceDN w:val="0"/>
              <w:adjustRightInd w:val="0"/>
              <w:spacing w:line="276" w:lineRule="auto"/>
              <w:ind w:right="60"/>
              <w:rPr>
                <w:rFonts w:ascii="Arial" w:hAnsi="Arial" w:cs="Arial"/>
                <w:color w:val="264A60"/>
                <w:sz w:val="22"/>
                <w:szCs w:val="22"/>
              </w:rPr>
            </w:pPr>
            <w:r w:rsidRPr="00FE1367">
              <w:rPr>
                <w:rFonts w:ascii="Arial" w:hAnsi="Arial" w:cs="Arial"/>
                <w:color w:val="264A60"/>
                <w:sz w:val="22"/>
                <w:szCs w:val="22"/>
              </w:rPr>
              <w:t>N of Items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right="60"/>
              <w:jc w:val="right"/>
              <w:rPr>
                <w:rFonts w:ascii="Arial" w:hAnsi="Arial" w:cs="Arial"/>
                <w:color w:val="010205"/>
                <w:sz w:val="22"/>
                <w:szCs w:val="22"/>
              </w:rPr>
            </w:pPr>
            <w:r w:rsidRPr="00FE1367">
              <w:rPr>
                <w:rFonts w:ascii="Arial" w:hAnsi="Arial" w:cs="Arial"/>
                <w:color w:val="010205"/>
                <w:sz w:val="22"/>
                <w:szCs w:val="22"/>
              </w:rPr>
              <w:t>,737</w:t>
            </w:r>
          </w:p>
        </w:tc>
        <w:tc>
          <w:tcPr>
            <w:tcW w:w="1186" w:type="dxa"/>
          </w:tcPr>
          <w:p w:rsidR="00FE1367" w:rsidRPr="00FE1367" w:rsidRDefault="00FE1367" w:rsidP="00FE1367">
            <w:pPr>
              <w:autoSpaceDE w:val="0"/>
              <w:autoSpaceDN w:val="0"/>
              <w:adjustRightInd w:val="0"/>
              <w:spacing w:line="276" w:lineRule="auto"/>
              <w:ind w:right="60"/>
              <w:jc w:val="right"/>
              <w:rPr>
                <w:rFonts w:ascii="Arial" w:hAnsi="Arial" w:cs="Arial"/>
                <w:color w:val="010205"/>
                <w:sz w:val="22"/>
                <w:szCs w:val="22"/>
              </w:rPr>
            </w:pPr>
            <w:r w:rsidRPr="00FE1367">
              <w:rPr>
                <w:rFonts w:ascii="Arial" w:hAnsi="Arial" w:cs="Arial"/>
                <w:color w:val="010205"/>
                <w:sz w:val="22"/>
                <w:szCs w:val="22"/>
              </w:rPr>
              <w:t>3</w:t>
            </w:r>
          </w:p>
        </w:tc>
      </w:tr>
    </w:tbl>
    <w:p w:rsidR="00CE5335" w:rsidRDefault="00FE1367" w:rsidP="00E0144E">
      <w:pPr>
        <w:tabs>
          <w:tab w:val="left" w:pos="1985"/>
          <w:tab w:val="left" w:pos="2127"/>
        </w:tabs>
        <w:spacing w:line="276" w:lineRule="auto"/>
        <w:ind w:firstLine="567"/>
        <w:rPr>
          <w:sz w:val="22"/>
          <w:szCs w:val="22"/>
          <w:lang w:val="id-ID"/>
        </w:rPr>
      </w:pPr>
      <w:r w:rsidRPr="00FE1367">
        <w:rPr>
          <w:sz w:val="22"/>
          <w:szCs w:val="22"/>
        </w:rPr>
        <w:t xml:space="preserve">Berdasarkan </w:t>
      </w:r>
      <w:r w:rsidR="00E13152">
        <w:rPr>
          <w:sz w:val="22"/>
          <w:szCs w:val="22"/>
          <w:lang w:val="id-ID"/>
        </w:rPr>
        <w:t xml:space="preserve">pada </w:t>
      </w:r>
      <w:r w:rsidRPr="00FE1367">
        <w:rPr>
          <w:sz w:val="22"/>
          <w:szCs w:val="22"/>
        </w:rPr>
        <w:t xml:space="preserve">tabel diatas  dapat dilihat bahwa nilai </w:t>
      </w:r>
      <w:r w:rsidR="00E13152">
        <w:rPr>
          <w:sz w:val="22"/>
          <w:szCs w:val="22"/>
          <w:lang w:val="id-ID"/>
        </w:rPr>
        <w:t xml:space="preserve">dari </w:t>
      </w:r>
      <w:r w:rsidRPr="00FE1367">
        <w:rPr>
          <w:i/>
          <w:sz w:val="22"/>
          <w:szCs w:val="22"/>
        </w:rPr>
        <w:t xml:space="preserve">Corenbach’s Alpha </w:t>
      </w:r>
      <w:r w:rsidRPr="00FE1367">
        <w:rPr>
          <w:sz w:val="22"/>
          <w:szCs w:val="22"/>
        </w:rPr>
        <w:t>pada variabel Akurat (</w:t>
      </w:r>
      <w:r w:rsidRPr="00FE1367">
        <w:rPr>
          <w:i/>
          <w:sz w:val="22"/>
          <w:szCs w:val="22"/>
        </w:rPr>
        <w:t xml:space="preserve">Accuracy) </w:t>
      </w:r>
      <w:r w:rsidRPr="00FE1367">
        <w:rPr>
          <w:sz w:val="22"/>
          <w:szCs w:val="22"/>
        </w:rPr>
        <w:t>lebih dari 0,5 maka kuesioner Akurat (</w:t>
      </w:r>
      <w:r w:rsidRPr="00FE1367">
        <w:rPr>
          <w:i/>
          <w:sz w:val="22"/>
          <w:szCs w:val="22"/>
        </w:rPr>
        <w:t xml:space="preserve">Accuracy) </w:t>
      </w:r>
      <w:r w:rsidRPr="00FE1367">
        <w:rPr>
          <w:sz w:val="22"/>
          <w:szCs w:val="22"/>
        </w:rPr>
        <w:t>dapat dikatakan reliabilitas</w:t>
      </w:r>
      <w:r>
        <w:rPr>
          <w:sz w:val="22"/>
          <w:szCs w:val="22"/>
        </w:rPr>
        <w:t>.</w:t>
      </w:r>
    </w:p>
    <w:p w:rsidR="00E0144E" w:rsidRPr="00CE5335" w:rsidRDefault="00E0144E" w:rsidP="00E0144E">
      <w:pPr>
        <w:tabs>
          <w:tab w:val="left" w:pos="1985"/>
          <w:tab w:val="left" w:pos="2127"/>
        </w:tabs>
        <w:spacing w:line="276" w:lineRule="auto"/>
        <w:ind w:firstLine="567"/>
        <w:rPr>
          <w:sz w:val="22"/>
          <w:szCs w:val="22"/>
          <w:lang w:val="id-ID"/>
        </w:rPr>
      </w:pPr>
    </w:p>
    <w:p w:rsidR="00FE1367" w:rsidRPr="00FE1367" w:rsidRDefault="00FE1367" w:rsidP="00FE1367">
      <w:pPr>
        <w:tabs>
          <w:tab w:val="left" w:pos="0"/>
          <w:tab w:val="left" w:pos="2127"/>
        </w:tabs>
        <w:spacing w:line="276" w:lineRule="auto"/>
        <w:jc w:val="both"/>
        <w:rPr>
          <w:sz w:val="22"/>
          <w:szCs w:val="22"/>
        </w:rPr>
      </w:pPr>
      <w:r w:rsidRPr="00455144">
        <w:rPr>
          <w:b/>
          <w:sz w:val="22"/>
          <w:szCs w:val="22"/>
        </w:rPr>
        <w:t xml:space="preserve">Tabel </w:t>
      </w:r>
      <w:r w:rsidR="00927711" w:rsidRPr="00455144">
        <w:rPr>
          <w:b/>
          <w:sz w:val="22"/>
          <w:szCs w:val="22"/>
        </w:rPr>
        <w:t>24</w:t>
      </w:r>
      <w:r w:rsidR="00927711">
        <w:rPr>
          <w:sz w:val="22"/>
          <w:szCs w:val="22"/>
        </w:rPr>
        <w:t>.</w:t>
      </w:r>
      <w:r w:rsidRPr="00FE1367">
        <w:rPr>
          <w:sz w:val="22"/>
          <w:szCs w:val="22"/>
        </w:rPr>
        <w:t xml:space="preserve"> Uji  realiabilitas Terhadap variabel Format (</w:t>
      </w:r>
      <w:r w:rsidRPr="00FE1367">
        <w:rPr>
          <w:i/>
          <w:sz w:val="22"/>
          <w:szCs w:val="22"/>
        </w:rPr>
        <w:t>Format)</w:t>
      </w:r>
    </w:p>
    <w:tbl>
      <w:tblPr>
        <w:tblStyle w:val="TableGrid"/>
        <w:tblW w:w="2705" w:type="dxa"/>
        <w:tblInd w:w="108" w:type="dxa"/>
        <w:tblLayout w:type="fixed"/>
        <w:tblLook w:val="0000"/>
      </w:tblPr>
      <w:tblGrid>
        <w:gridCol w:w="1519"/>
        <w:gridCol w:w="1186"/>
      </w:tblGrid>
      <w:tr w:rsidR="00FE1367" w:rsidRPr="00FE1367" w:rsidTr="00FE1367">
        <w:tc>
          <w:tcPr>
            <w:tcW w:w="2705" w:type="dxa"/>
            <w:gridSpan w:val="2"/>
          </w:tcPr>
          <w:p w:rsidR="00FE1367" w:rsidRPr="00E0144E" w:rsidRDefault="00FE1367" w:rsidP="00FE1367">
            <w:pPr>
              <w:autoSpaceDE w:val="0"/>
              <w:autoSpaceDN w:val="0"/>
              <w:adjustRightInd w:val="0"/>
              <w:spacing w:line="276" w:lineRule="auto"/>
              <w:ind w:left="60" w:right="60"/>
              <w:jc w:val="both"/>
              <w:rPr>
                <w:rFonts w:ascii="Arial" w:hAnsi="Arial" w:cs="Arial"/>
                <w:i/>
                <w:color w:val="010205"/>
                <w:sz w:val="22"/>
                <w:szCs w:val="22"/>
              </w:rPr>
            </w:pPr>
            <w:r w:rsidRPr="00E0144E">
              <w:rPr>
                <w:rFonts w:ascii="Arial" w:hAnsi="Arial" w:cs="Arial"/>
                <w:b/>
                <w:bCs/>
                <w:i/>
                <w:color w:val="010205"/>
                <w:sz w:val="22"/>
                <w:szCs w:val="22"/>
              </w:rPr>
              <w:t>Reliability Statistics</w:t>
            </w:r>
          </w:p>
        </w:tc>
      </w:tr>
      <w:tr w:rsidR="00FE1367" w:rsidRPr="00FE1367" w:rsidTr="00FE1367">
        <w:tc>
          <w:tcPr>
            <w:tcW w:w="1519" w:type="dxa"/>
          </w:tcPr>
          <w:p w:rsidR="00FE1367" w:rsidRPr="00E0144E" w:rsidRDefault="00FE1367" w:rsidP="00FE1367">
            <w:pPr>
              <w:autoSpaceDE w:val="0"/>
              <w:autoSpaceDN w:val="0"/>
              <w:adjustRightInd w:val="0"/>
              <w:spacing w:line="276" w:lineRule="auto"/>
              <w:ind w:left="60" w:right="60"/>
              <w:jc w:val="both"/>
              <w:rPr>
                <w:rFonts w:ascii="Arial" w:hAnsi="Arial" w:cs="Arial"/>
                <w:i/>
                <w:color w:val="264A60"/>
                <w:sz w:val="22"/>
                <w:szCs w:val="22"/>
              </w:rPr>
            </w:pPr>
            <w:r w:rsidRPr="00E0144E">
              <w:rPr>
                <w:rFonts w:ascii="Arial" w:hAnsi="Arial" w:cs="Arial"/>
                <w:i/>
                <w:color w:val="264A60"/>
                <w:sz w:val="22"/>
                <w:szCs w:val="22"/>
              </w:rPr>
              <w:t>Cronbach's Alpha</w:t>
            </w:r>
          </w:p>
        </w:tc>
        <w:tc>
          <w:tcPr>
            <w:tcW w:w="1186" w:type="dxa"/>
          </w:tcPr>
          <w:p w:rsidR="00FE1367" w:rsidRPr="00E0144E" w:rsidRDefault="00FE1367" w:rsidP="00FE1367">
            <w:pPr>
              <w:autoSpaceDE w:val="0"/>
              <w:autoSpaceDN w:val="0"/>
              <w:adjustRightInd w:val="0"/>
              <w:spacing w:line="276" w:lineRule="auto"/>
              <w:ind w:left="60" w:right="60"/>
              <w:jc w:val="both"/>
              <w:rPr>
                <w:rFonts w:ascii="Arial" w:hAnsi="Arial" w:cs="Arial"/>
                <w:i/>
                <w:color w:val="264A60"/>
                <w:sz w:val="22"/>
                <w:szCs w:val="22"/>
              </w:rPr>
            </w:pPr>
            <w:r w:rsidRPr="00E0144E">
              <w:rPr>
                <w:rFonts w:ascii="Arial" w:hAnsi="Arial" w:cs="Arial"/>
                <w:i/>
                <w:color w:val="264A60"/>
                <w:sz w:val="22"/>
                <w:szCs w:val="22"/>
              </w:rPr>
              <w:t>N of Items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t>,642</w:t>
            </w:r>
          </w:p>
        </w:tc>
        <w:tc>
          <w:tcPr>
            <w:tcW w:w="1186"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t>4</w:t>
            </w:r>
          </w:p>
        </w:tc>
      </w:tr>
    </w:tbl>
    <w:p w:rsidR="00CE5335" w:rsidRPr="00CE5335" w:rsidRDefault="00FE1367" w:rsidP="00CE5335">
      <w:pPr>
        <w:tabs>
          <w:tab w:val="left" w:pos="2127"/>
        </w:tabs>
        <w:spacing w:line="276" w:lineRule="auto"/>
        <w:ind w:firstLine="567"/>
        <w:jc w:val="both"/>
        <w:rPr>
          <w:sz w:val="22"/>
          <w:szCs w:val="22"/>
          <w:lang w:val="id-ID"/>
        </w:rPr>
      </w:pPr>
      <w:r w:rsidRPr="00FE1367">
        <w:rPr>
          <w:sz w:val="22"/>
          <w:szCs w:val="22"/>
        </w:rPr>
        <w:t>Berdasarkan</w:t>
      </w:r>
      <w:r w:rsidR="00E13152">
        <w:rPr>
          <w:sz w:val="22"/>
          <w:szCs w:val="22"/>
          <w:lang w:val="id-ID"/>
        </w:rPr>
        <w:t xml:space="preserve"> pada</w:t>
      </w:r>
      <w:r w:rsidRPr="00FE1367">
        <w:rPr>
          <w:sz w:val="22"/>
          <w:szCs w:val="22"/>
        </w:rPr>
        <w:t xml:space="preserve"> tabel diatas  dapat</w:t>
      </w:r>
      <w:r w:rsidR="00E13152">
        <w:rPr>
          <w:sz w:val="22"/>
          <w:szCs w:val="22"/>
          <w:lang w:val="id-ID"/>
        </w:rPr>
        <w:t xml:space="preserve"> kita </w:t>
      </w:r>
      <w:r w:rsidRPr="00FE1367">
        <w:rPr>
          <w:sz w:val="22"/>
          <w:szCs w:val="22"/>
        </w:rPr>
        <w:t xml:space="preserve">lihat bahwa nilai </w:t>
      </w:r>
      <w:r w:rsidRPr="00FE1367">
        <w:rPr>
          <w:i/>
          <w:sz w:val="22"/>
          <w:szCs w:val="22"/>
        </w:rPr>
        <w:t xml:space="preserve">Corenbach’s Alpha </w:t>
      </w:r>
      <w:r w:rsidRPr="00FE1367">
        <w:rPr>
          <w:sz w:val="22"/>
          <w:szCs w:val="22"/>
        </w:rPr>
        <w:t>pada variabel Format (</w:t>
      </w:r>
      <w:r w:rsidRPr="00FE1367">
        <w:rPr>
          <w:i/>
          <w:sz w:val="22"/>
          <w:szCs w:val="22"/>
        </w:rPr>
        <w:t>Format)</w:t>
      </w:r>
      <w:r w:rsidR="00E13152">
        <w:rPr>
          <w:sz w:val="22"/>
          <w:szCs w:val="22"/>
        </w:rPr>
        <w:t xml:space="preserve"> lebih </w:t>
      </w:r>
      <w:r w:rsidRPr="00FE1367">
        <w:rPr>
          <w:sz w:val="22"/>
          <w:szCs w:val="22"/>
        </w:rPr>
        <w:t xml:space="preserve"> dari 0,5 maka kuesioner Format (</w:t>
      </w:r>
      <w:r w:rsidRPr="00FE1367">
        <w:rPr>
          <w:i/>
          <w:sz w:val="22"/>
          <w:szCs w:val="22"/>
        </w:rPr>
        <w:t xml:space="preserve">Format) </w:t>
      </w:r>
      <w:r w:rsidRPr="00FE1367">
        <w:rPr>
          <w:sz w:val="22"/>
          <w:szCs w:val="22"/>
        </w:rPr>
        <w:t>dapat dikatakan reliabilitas.</w:t>
      </w:r>
    </w:p>
    <w:p w:rsidR="00FE1367" w:rsidRPr="00FE1367" w:rsidRDefault="00FE1367" w:rsidP="00FE1367">
      <w:pPr>
        <w:spacing w:line="276" w:lineRule="auto"/>
        <w:jc w:val="both"/>
        <w:rPr>
          <w:sz w:val="22"/>
          <w:szCs w:val="22"/>
        </w:rPr>
      </w:pPr>
      <w:r w:rsidRPr="00455144">
        <w:rPr>
          <w:b/>
          <w:sz w:val="22"/>
          <w:szCs w:val="22"/>
        </w:rPr>
        <w:t xml:space="preserve">Tabel </w:t>
      </w:r>
      <w:r w:rsidR="00927711" w:rsidRPr="00455144">
        <w:rPr>
          <w:b/>
          <w:sz w:val="22"/>
          <w:szCs w:val="22"/>
        </w:rPr>
        <w:t>25</w:t>
      </w:r>
      <w:r w:rsidR="00927711">
        <w:rPr>
          <w:sz w:val="22"/>
          <w:szCs w:val="22"/>
        </w:rPr>
        <w:t>.</w:t>
      </w:r>
      <w:r w:rsidRPr="00FE1367">
        <w:rPr>
          <w:sz w:val="22"/>
          <w:szCs w:val="22"/>
        </w:rPr>
        <w:t xml:space="preserve"> Uji  realiabilitas Terhadap variabel Kemudahan (</w:t>
      </w:r>
      <w:r w:rsidRPr="00FE1367">
        <w:rPr>
          <w:i/>
          <w:sz w:val="22"/>
          <w:szCs w:val="22"/>
        </w:rPr>
        <w:t>Ease Of Use</w:t>
      </w:r>
      <w:r w:rsidRPr="00FE1367">
        <w:rPr>
          <w:sz w:val="22"/>
          <w:szCs w:val="22"/>
        </w:rPr>
        <w:t xml:space="preserve"> )</w:t>
      </w:r>
    </w:p>
    <w:tbl>
      <w:tblPr>
        <w:tblStyle w:val="TableGrid"/>
        <w:tblW w:w="2705" w:type="dxa"/>
        <w:tblInd w:w="108" w:type="dxa"/>
        <w:tblLayout w:type="fixed"/>
        <w:tblLook w:val="0000"/>
      </w:tblPr>
      <w:tblGrid>
        <w:gridCol w:w="1519"/>
        <w:gridCol w:w="1186"/>
      </w:tblGrid>
      <w:tr w:rsidR="00FE1367" w:rsidRPr="00FE1367" w:rsidTr="00FE1367">
        <w:tc>
          <w:tcPr>
            <w:tcW w:w="2705" w:type="dxa"/>
            <w:gridSpan w:val="2"/>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b/>
                <w:bCs/>
                <w:color w:val="010205"/>
                <w:sz w:val="22"/>
                <w:szCs w:val="22"/>
              </w:rPr>
              <w:t>Reliability Statistics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left="60" w:right="60"/>
              <w:jc w:val="both"/>
              <w:rPr>
                <w:rFonts w:ascii="Arial" w:hAnsi="Arial" w:cs="Arial"/>
                <w:color w:val="264A60"/>
                <w:sz w:val="22"/>
                <w:szCs w:val="22"/>
              </w:rPr>
            </w:pPr>
            <w:r w:rsidRPr="00FE1367">
              <w:rPr>
                <w:rFonts w:ascii="Arial" w:hAnsi="Arial" w:cs="Arial"/>
                <w:color w:val="264A60"/>
                <w:sz w:val="22"/>
                <w:szCs w:val="22"/>
              </w:rPr>
              <w:t>Cronbach's Alpha</w:t>
            </w:r>
          </w:p>
        </w:tc>
        <w:tc>
          <w:tcPr>
            <w:tcW w:w="1186" w:type="dxa"/>
          </w:tcPr>
          <w:p w:rsidR="00FE1367" w:rsidRPr="00FE1367" w:rsidRDefault="00FE1367" w:rsidP="00FE1367">
            <w:pPr>
              <w:autoSpaceDE w:val="0"/>
              <w:autoSpaceDN w:val="0"/>
              <w:adjustRightInd w:val="0"/>
              <w:spacing w:line="276" w:lineRule="auto"/>
              <w:ind w:left="60" w:right="60"/>
              <w:jc w:val="both"/>
              <w:rPr>
                <w:rFonts w:ascii="Arial" w:hAnsi="Arial" w:cs="Arial"/>
                <w:color w:val="264A60"/>
                <w:sz w:val="22"/>
                <w:szCs w:val="22"/>
              </w:rPr>
            </w:pPr>
            <w:r w:rsidRPr="00FE1367">
              <w:rPr>
                <w:rFonts w:ascii="Arial" w:hAnsi="Arial" w:cs="Arial"/>
                <w:color w:val="264A60"/>
                <w:sz w:val="22"/>
                <w:szCs w:val="22"/>
              </w:rPr>
              <w:t>N of Items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lastRenderedPageBreak/>
              <w:t>,633</w:t>
            </w:r>
          </w:p>
        </w:tc>
        <w:tc>
          <w:tcPr>
            <w:tcW w:w="1186"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t>3</w:t>
            </w:r>
          </w:p>
        </w:tc>
      </w:tr>
    </w:tbl>
    <w:p w:rsidR="00FE1367" w:rsidRPr="00FE1367" w:rsidRDefault="00FE1367" w:rsidP="00FE1367">
      <w:pPr>
        <w:autoSpaceDE w:val="0"/>
        <w:autoSpaceDN w:val="0"/>
        <w:adjustRightInd w:val="0"/>
        <w:spacing w:line="276" w:lineRule="auto"/>
        <w:jc w:val="both"/>
        <w:rPr>
          <w:sz w:val="22"/>
          <w:szCs w:val="22"/>
        </w:rPr>
      </w:pPr>
    </w:p>
    <w:p w:rsidR="00CE5335" w:rsidRDefault="00FE1367" w:rsidP="00CE5335">
      <w:pPr>
        <w:spacing w:line="276" w:lineRule="auto"/>
        <w:ind w:firstLine="567"/>
        <w:jc w:val="both"/>
        <w:rPr>
          <w:sz w:val="22"/>
          <w:szCs w:val="22"/>
          <w:lang w:val="id-ID"/>
        </w:rPr>
      </w:pPr>
      <w:r w:rsidRPr="00FE1367">
        <w:rPr>
          <w:sz w:val="22"/>
          <w:szCs w:val="22"/>
        </w:rPr>
        <w:t xml:space="preserve">Berdasarkan </w:t>
      </w:r>
      <w:r w:rsidR="00E13152">
        <w:rPr>
          <w:sz w:val="22"/>
          <w:szCs w:val="22"/>
          <w:lang w:val="id-ID"/>
        </w:rPr>
        <w:t xml:space="preserve">pada </w:t>
      </w:r>
      <w:r w:rsidRPr="00FE1367">
        <w:rPr>
          <w:sz w:val="22"/>
          <w:szCs w:val="22"/>
        </w:rPr>
        <w:t xml:space="preserve">tabel diatas  dapat dilihat bahwa </w:t>
      </w:r>
      <w:r w:rsidRPr="00FE1367">
        <w:rPr>
          <w:i/>
          <w:sz w:val="22"/>
          <w:szCs w:val="22"/>
        </w:rPr>
        <w:t xml:space="preserve">Corenbach’s Alpha </w:t>
      </w:r>
      <w:r w:rsidR="00E13152" w:rsidRPr="00E13152">
        <w:rPr>
          <w:sz w:val="22"/>
          <w:szCs w:val="22"/>
          <w:lang w:val="id-ID"/>
        </w:rPr>
        <w:t>nilai</w:t>
      </w:r>
      <w:r w:rsidR="00E13152">
        <w:rPr>
          <w:i/>
          <w:sz w:val="22"/>
          <w:szCs w:val="22"/>
          <w:lang w:val="id-ID"/>
        </w:rPr>
        <w:t xml:space="preserve"> </w:t>
      </w:r>
      <w:r w:rsidRPr="00FE1367">
        <w:rPr>
          <w:sz w:val="22"/>
          <w:szCs w:val="22"/>
        </w:rPr>
        <w:t>pada variabel Kemudahan (</w:t>
      </w:r>
      <w:r w:rsidRPr="00FE1367">
        <w:rPr>
          <w:i/>
          <w:sz w:val="22"/>
          <w:szCs w:val="22"/>
        </w:rPr>
        <w:t>Ease Of Use</w:t>
      </w:r>
      <w:r w:rsidRPr="00FE1367">
        <w:rPr>
          <w:sz w:val="22"/>
          <w:szCs w:val="22"/>
        </w:rPr>
        <w:t xml:space="preserve"> )  lebih besar dari 0,5 maka kuesioner Kemudahan (</w:t>
      </w:r>
      <w:r w:rsidRPr="00FE1367">
        <w:rPr>
          <w:i/>
          <w:sz w:val="22"/>
          <w:szCs w:val="22"/>
        </w:rPr>
        <w:t>Ease Of Use</w:t>
      </w:r>
      <w:r w:rsidRPr="00FE1367">
        <w:rPr>
          <w:sz w:val="22"/>
          <w:szCs w:val="22"/>
        </w:rPr>
        <w:t xml:space="preserve"> )dapat dikatakan reliabilitas</w:t>
      </w:r>
    </w:p>
    <w:p w:rsidR="00CE5335" w:rsidRPr="00CE5335" w:rsidRDefault="00CE5335" w:rsidP="00CE5335">
      <w:pPr>
        <w:spacing w:line="276" w:lineRule="auto"/>
        <w:ind w:firstLine="567"/>
        <w:jc w:val="both"/>
        <w:rPr>
          <w:sz w:val="22"/>
          <w:szCs w:val="22"/>
          <w:lang w:val="id-ID"/>
        </w:rPr>
      </w:pPr>
    </w:p>
    <w:p w:rsidR="00FE1367" w:rsidRPr="00FE1367" w:rsidRDefault="00FE1367" w:rsidP="00927711">
      <w:pPr>
        <w:spacing w:line="276" w:lineRule="auto"/>
        <w:jc w:val="both"/>
        <w:rPr>
          <w:sz w:val="22"/>
          <w:szCs w:val="22"/>
        </w:rPr>
      </w:pPr>
      <w:r w:rsidRPr="00455144">
        <w:rPr>
          <w:b/>
          <w:sz w:val="22"/>
          <w:szCs w:val="22"/>
        </w:rPr>
        <w:t xml:space="preserve">Tabel </w:t>
      </w:r>
      <w:r w:rsidR="00927711" w:rsidRPr="00455144">
        <w:rPr>
          <w:b/>
          <w:sz w:val="22"/>
          <w:szCs w:val="22"/>
        </w:rPr>
        <w:t>26</w:t>
      </w:r>
      <w:r w:rsidR="00927711">
        <w:rPr>
          <w:sz w:val="22"/>
          <w:szCs w:val="22"/>
        </w:rPr>
        <w:t>.</w:t>
      </w:r>
      <w:r w:rsidRPr="00FE1367">
        <w:rPr>
          <w:sz w:val="22"/>
          <w:szCs w:val="22"/>
        </w:rPr>
        <w:t xml:space="preserve"> Uji  realiabilitas Terhadap variabel Ketepatan  (</w:t>
      </w:r>
      <w:r w:rsidRPr="00FE1367">
        <w:rPr>
          <w:i/>
          <w:sz w:val="22"/>
          <w:szCs w:val="22"/>
        </w:rPr>
        <w:t>Timelines</w:t>
      </w:r>
      <w:r w:rsidRPr="00FE1367">
        <w:rPr>
          <w:sz w:val="22"/>
          <w:szCs w:val="22"/>
        </w:rPr>
        <w:t>)</w:t>
      </w:r>
    </w:p>
    <w:tbl>
      <w:tblPr>
        <w:tblStyle w:val="TableGrid"/>
        <w:tblW w:w="2705" w:type="dxa"/>
        <w:tblInd w:w="108" w:type="dxa"/>
        <w:tblLayout w:type="fixed"/>
        <w:tblLook w:val="0000"/>
      </w:tblPr>
      <w:tblGrid>
        <w:gridCol w:w="1519"/>
        <w:gridCol w:w="1186"/>
      </w:tblGrid>
      <w:tr w:rsidR="00FE1367" w:rsidRPr="00FE1367" w:rsidTr="00FE1367">
        <w:tc>
          <w:tcPr>
            <w:tcW w:w="2705" w:type="dxa"/>
            <w:gridSpan w:val="2"/>
          </w:tcPr>
          <w:p w:rsidR="00FE1367" w:rsidRPr="00E13152" w:rsidRDefault="00FE1367" w:rsidP="00FE1367">
            <w:pPr>
              <w:autoSpaceDE w:val="0"/>
              <w:autoSpaceDN w:val="0"/>
              <w:adjustRightInd w:val="0"/>
              <w:spacing w:line="276" w:lineRule="auto"/>
              <w:ind w:left="60" w:right="60"/>
              <w:jc w:val="both"/>
              <w:rPr>
                <w:rFonts w:ascii="Arial" w:hAnsi="Arial" w:cs="Arial"/>
                <w:i/>
                <w:color w:val="010205"/>
                <w:sz w:val="22"/>
                <w:szCs w:val="22"/>
              </w:rPr>
            </w:pPr>
            <w:r w:rsidRPr="00E13152">
              <w:rPr>
                <w:rFonts w:ascii="Arial" w:hAnsi="Arial" w:cs="Arial"/>
                <w:b/>
                <w:bCs/>
                <w:i/>
                <w:color w:val="010205"/>
                <w:sz w:val="22"/>
                <w:szCs w:val="22"/>
              </w:rPr>
              <w:t>Reliability Statistics</w:t>
            </w:r>
          </w:p>
        </w:tc>
      </w:tr>
      <w:tr w:rsidR="00FE1367" w:rsidRPr="00FE1367" w:rsidTr="00FE1367">
        <w:tc>
          <w:tcPr>
            <w:tcW w:w="1519" w:type="dxa"/>
          </w:tcPr>
          <w:p w:rsidR="00FE1367" w:rsidRPr="00E13152" w:rsidRDefault="00FE1367" w:rsidP="00FE1367">
            <w:pPr>
              <w:autoSpaceDE w:val="0"/>
              <w:autoSpaceDN w:val="0"/>
              <w:adjustRightInd w:val="0"/>
              <w:spacing w:line="276" w:lineRule="auto"/>
              <w:ind w:left="60" w:right="60"/>
              <w:jc w:val="both"/>
              <w:rPr>
                <w:rFonts w:ascii="Arial" w:hAnsi="Arial" w:cs="Arial"/>
                <w:i/>
                <w:color w:val="264A60"/>
                <w:sz w:val="22"/>
                <w:szCs w:val="22"/>
              </w:rPr>
            </w:pPr>
            <w:r w:rsidRPr="00E13152">
              <w:rPr>
                <w:rFonts w:ascii="Arial" w:hAnsi="Arial" w:cs="Arial"/>
                <w:i/>
                <w:color w:val="264A60"/>
                <w:sz w:val="22"/>
                <w:szCs w:val="22"/>
              </w:rPr>
              <w:t>Cronbach's Alpha</w:t>
            </w:r>
          </w:p>
        </w:tc>
        <w:tc>
          <w:tcPr>
            <w:tcW w:w="1186" w:type="dxa"/>
          </w:tcPr>
          <w:p w:rsidR="00FE1367" w:rsidRPr="00E13152" w:rsidRDefault="00FE1367" w:rsidP="00FE1367">
            <w:pPr>
              <w:autoSpaceDE w:val="0"/>
              <w:autoSpaceDN w:val="0"/>
              <w:adjustRightInd w:val="0"/>
              <w:spacing w:line="276" w:lineRule="auto"/>
              <w:ind w:left="60" w:right="60"/>
              <w:jc w:val="both"/>
              <w:rPr>
                <w:rFonts w:ascii="Arial" w:hAnsi="Arial" w:cs="Arial"/>
                <w:i/>
                <w:color w:val="264A60"/>
                <w:sz w:val="22"/>
                <w:szCs w:val="22"/>
              </w:rPr>
            </w:pPr>
            <w:r w:rsidRPr="00E13152">
              <w:rPr>
                <w:rFonts w:ascii="Arial" w:hAnsi="Arial" w:cs="Arial"/>
                <w:i/>
                <w:color w:val="264A60"/>
                <w:sz w:val="22"/>
                <w:szCs w:val="22"/>
              </w:rPr>
              <w:t>N of Items</w:t>
            </w:r>
          </w:p>
        </w:tc>
      </w:tr>
      <w:tr w:rsidR="00FE1367" w:rsidRPr="00FE1367" w:rsidTr="00FE1367">
        <w:tc>
          <w:tcPr>
            <w:tcW w:w="1519"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t>,726</w:t>
            </w:r>
          </w:p>
        </w:tc>
        <w:tc>
          <w:tcPr>
            <w:tcW w:w="1186" w:type="dxa"/>
          </w:tcPr>
          <w:p w:rsidR="00FE1367" w:rsidRPr="00FE1367" w:rsidRDefault="00FE1367" w:rsidP="00FE1367">
            <w:pPr>
              <w:autoSpaceDE w:val="0"/>
              <w:autoSpaceDN w:val="0"/>
              <w:adjustRightInd w:val="0"/>
              <w:spacing w:line="276" w:lineRule="auto"/>
              <w:ind w:left="60" w:right="60"/>
              <w:jc w:val="both"/>
              <w:rPr>
                <w:rFonts w:ascii="Arial" w:hAnsi="Arial" w:cs="Arial"/>
                <w:color w:val="010205"/>
                <w:sz w:val="22"/>
                <w:szCs w:val="22"/>
              </w:rPr>
            </w:pPr>
            <w:r w:rsidRPr="00FE1367">
              <w:rPr>
                <w:rFonts w:ascii="Arial" w:hAnsi="Arial" w:cs="Arial"/>
                <w:color w:val="010205"/>
                <w:sz w:val="22"/>
                <w:szCs w:val="22"/>
              </w:rPr>
              <w:t>3</w:t>
            </w:r>
          </w:p>
        </w:tc>
      </w:tr>
    </w:tbl>
    <w:p w:rsidR="00FE1367" w:rsidRPr="00FE1367" w:rsidRDefault="00FE1367" w:rsidP="00927711">
      <w:pPr>
        <w:tabs>
          <w:tab w:val="left" w:pos="2127"/>
        </w:tabs>
        <w:spacing w:line="276" w:lineRule="auto"/>
        <w:ind w:firstLine="567"/>
        <w:jc w:val="both"/>
        <w:rPr>
          <w:sz w:val="22"/>
          <w:szCs w:val="22"/>
        </w:rPr>
      </w:pPr>
      <w:r w:rsidRPr="00FE1367">
        <w:rPr>
          <w:sz w:val="22"/>
          <w:szCs w:val="22"/>
        </w:rPr>
        <w:t>Berdasarkan</w:t>
      </w:r>
      <w:r w:rsidR="00E13152">
        <w:rPr>
          <w:sz w:val="22"/>
          <w:szCs w:val="22"/>
          <w:lang w:val="id-ID"/>
        </w:rPr>
        <w:t xml:space="preserve"> pada</w:t>
      </w:r>
      <w:r w:rsidRPr="00FE1367">
        <w:rPr>
          <w:sz w:val="22"/>
          <w:szCs w:val="22"/>
        </w:rPr>
        <w:t xml:space="preserve"> tabel diatas  dapat dilihat bahwa </w:t>
      </w:r>
      <w:r w:rsidRPr="00FE1367">
        <w:rPr>
          <w:i/>
          <w:sz w:val="22"/>
          <w:szCs w:val="22"/>
        </w:rPr>
        <w:t xml:space="preserve">Corenbach’s Alpha </w:t>
      </w:r>
      <w:r w:rsidRPr="00FE1367">
        <w:rPr>
          <w:sz w:val="22"/>
          <w:szCs w:val="22"/>
        </w:rPr>
        <w:t>pada variabel Ketepatan  (</w:t>
      </w:r>
      <w:r w:rsidRPr="00FE1367">
        <w:rPr>
          <w:i/>
          <w:sz w:val="22"/>
          <w:szCs w:val="22"/>
        </w:rPr>
        <w:t>Timelines</w:t>
      </w:r>
      <w:r w:rsidRPr="00FE1367">
        <w:rPr>
          <w:sz w:val="22"/>
          <w:szCs w:val="22"/>
        </w:rPr>
        <w:t>) lebih besar dari 0,3 maka kuesioner Ketepatan  (</w:t>
      </w:r>
      <w:r w:rsidRPr="00FE1367">
        <w:rPr>
          <w:i/>
          <w:sz w:val="22"/>
          <w:szCs w:val="22"/>
        </w:rPr>
        <w:t>Timelines</w:t>
      </w:r>
      <w:r w:rsidRPr="00FE1367">
        <w:rPr>
          <w:sz w:val="22"/>
          <w:szCs w:val="22"/>
        </w:rPr>
        <w:t>) dapat dikatakan reliabilitas.</w:t>
      </w:r>
    </w:p>
    <w:p w:rsidR="00921A37" w:rsidRDefault="00921A37" w:rsidP="00921A37"/>
    <w:p w:rsidR="007D1230" w:rsidRPr="00BF02E6" w:rsidRDefault="007D1230" w:rsidP="000C1D89">
      <w:pPr>
        <w:pStyle w:val="Heading1"/>
        <w:numPr>
          <w:ilvl w:val="0"/>
          <w:numId w:val="2"/>
        </w:numPr>
        <w:spacing w:line="276" w:lineRule="auto"/>
        <w:ind w:left="567" w:hanging="567"/>
        <w:rPr>
          <w:szCs w:val="22"/>
        </w:rPr>
      </w:pPr>
      <w:r w:rsidRPr="00BF02E6">
        <w:rPr>
          <w:szCs w:val="22"/>
        </w:rPr>
        <w:t>KESIMPULAN</w:t>
      </w:r>
    </w:p>
    <w:p w:rsidR="00FE1367" w:rsidRPr="00927711" w:rsidRDefault="00FE1367" w:rsidP="00927711">
      <w:pPr>
        <w:tabs>
          <w:tab w:val="left" w:pos="1418"/>
          <w:tab w:val="left" w:pos="2410"/>
        </w:tabs>
        <w:spacing w:line="276" w:lineRule="auto"/>
        <w:ind w:firstLine="567"/>
        <w:jc w:val="both"/>
        <w:rPr>
          <w:sz w:val="22"/>
          <w:szCs w:val="22"/>
        </w:rPr>
      </w:pPr>
      <w:r w:rsidRPr="00927711">
        <w:rPr>
          <w:sz w:val="22"/>
          <w:szCs w:val="22"/>
        </w:rPr>
        <w:t>Berdasarkan hasil penelitian</w:t>
      </w:r>
      <w:r w:rsidR="00E13152">
        <w:rPr>
          <w:sz w:val="22"/>
          <w:szCs w:val="22"/>
          <w:lang w:val="id-ID"/>
        </w:rPr>
        <w:t xml:space="preserve"> ini</w:t>
      </w:r>
      <w:r w:rsidRPr="00927711">
        <w:rPr>
          <w:sz w:val="22"/>
          <w:szCs w:val="22"/>
        </w:rPr>
        <w:t xml:space="preserve"> dari hasil analisis pada bab sebelumnya maka dapat disimpulkan bahwa pengolahan data menunjukan tingkat penerimaan </w:t>
      </w:r>
      <w:r w:rsidRPr="00927711">
        <w:rPr>
          <w:i/>
          <w:sz w:val="22"/>
          <w:szCs w:val="22"/>
        </w:rPr>
        <w:t>website</w:t>
      </w:r>
      <w:r w:rsidRPr="00927711">
        <w:rPr>
          <w:sz w:val="22"/>
          <w:szCs w:val="22"/>
        </w:rPr>
        <w:t xml:space="preserve"> MTs Al-Mujahidin Ke</w:t>
      </w:r>
      <w:r w:rsidR="00927711">
        <w:rPr>
          <w:sz w:val="22"/>
          <w:szCs w:val="22"/>
        </w:rPr>
        <w:t>camatan Sukakarya sudah mencapai</w:t>
      </w:r>
      <w:r w:rsidRPr="00927711">
        <w:rPr>
          <w:sz w:val="22"/>
          <w:szCs w:val="22"/>
        </w:rPr>
        <w:t xml:space="preserve"> tingkat yang valid. Pada reaksi dan persepsi pengguna </w:t>
      </w:r>
      <w:r w:rsidRPr="00927711">
        <w:rPr>
          <w:i/>
          <w:sz w:val="22"/>
          <w:szCs w:val="22"/>
        </w:rPr>
        <w:t>website</w:t>
      </w:r>
      <w:r w:rsidRPr="00927711">
        <w:rPr>
          <w:sz w:val="22"/>
          <w:szCs w:val="22"/>
        </w:rPr>
        <w:t xml:space="preserve"> Mts Al-Mujahidin Kecamatan Sukakarya berpengaruh pada penerimaan </w:t>
      </w:r>
      <w:r w:rsidRPr="00927711">
        <w:rPr>
          <w:i/>
          <w:sz w:val="22"/>
          <w:szCs w:val="22"/>
        </w:rPr>
        <w:t>website,</w:t>
      </w:r>
      <w:r w:rsidRPr="00927711">
        <w:rPr>
          <w:sz w:val="22"/>
          <w:szCs w:val="22"/>
        </w:rPr>
        <w:t xml:space="preserve"> hal ini dapat dilihat pada setiap variabel yang mendapat nilai yang valid.</w:t>
      </w:r>
    </w:p>
    <w:p w:rsidR="004C2D1C" w:rsidRDefault="004C2D1C" w:rsidP="004C2D1C">
      <w:pPr>
        <w:tabs>
          <w:tab w:val="left" w:pos="1418"/>
          <w:tab w:val="left" w:pos="2410"/>
        </w:tabs>
        <w:spacing w:line="276" w:lineRule="auto"/>
        <w:ind w:firstLine="567"/>
        <w:jc w:val="both"/>
        <w:rPr>
          <w:sz w:val="22"/>
          <w:szCs w:val="22"/>
        </w:rPr>
      </w:pPr>
      <w:r w:rsidRPr="004C2D1C">
        <w:rPr>
          <w:sz w:val="22"/>
          <w:szCs w:val="22"/>
        </w:rPr>
        <w:t>Berdasarkan hasil Uji F diperolah nilai F=3,260 dengan signifikansi 0,000, sehingga dapat disimpulkan variabel isi (</w:t>
      </w:r>
      <w:r w:rsidRPr="004C2D1C">
        <w:rPr>
          <w:i/>
          <w:sz w:val="22"/>
          <w:szCs w:val="22"/>
        </w:rPr>
        <w:t>Conten),</w:t>
      </w:r>
      <w:r w:rsidRPr="004C2D1C">
        <w:rPr>
          <w:sz w:val="22"/>
          <w:szCs w:val="22"/>
        </w:rPr>
        <w:t xml:space="preserve"> </w:t>
      </w:r>
      <w:r w:rsidR="00E13152">
        <w:rPr>
          <w:sz w:val="22"/>
          <w:szCs w:val="22"/>
          <w:lang w:val="id-ID"/>
        </w:rPr>
        <w:t xml:space="preserve">variabel </w:t>
      </w:r>
      <w:r w:rsidRPr="004C2D1C">
        <w:rPr>
          <w:sz w:val="22"/>
          <w:szCs w:val="22"/>
        </w:rPr>
        <w:t xml:space="preserve">Akurasi </w:t>
      </w:r>
      <w:r w:rsidRPr="004C2D1C">
        <w:rPr>
          <w:i/>
          <w:sz w:val="22"/>
          <w:szCs w:val="22"/>
        </w:rPr>
        <w:t>(Accuraty</w:t>
      </w:r>
      <w:r w:rsidRPr="004C2D1C">
        <w:rPr>
          <w:sz w:val="22"/>
          <w:szCs w:val="22"/>
        </w:rPr>
        <w:t xml:space="preserve">), </w:t>
      </w:r>
      <w:r w:rsidR="00E13152">
        <w:rPr>
          <w:sz w:val="22"/>
          <w:szCs w:val="22"/>
          <w:lang w:val="id-ID"/>
        </w:rPr>
        <w:t xml:space="preserve">variabel </w:t>
      </w:r>
      <w:r w:rsidRPr="004C2D1C">
        <w:rPr>
          <w:sz w:val="22"/>
          <w:szCs w:val="22"/>
        </w:rPr>
        <w:t xml:space="preserve">Format </w:t>
      </w:r>
      <w:r w:rsidRPr="004C2D1C">
        <w:rPr>
          <w:i/>
          <w:sz w:val="22"/>
          <w:szCs w:val="22"/>
        </w:rPr>
        <w:t>(Format),</w:t>
      </w:r>
      <w:r w:rsidRPr="004C2D1C">
        <w:rPr>
          <w:sz w:val="22"/>
          <w:szCs w:val="22"/>
        </w:rPr>
        <w:t xml:space="preserve"> </w:t>
      </w:r>
      <w:r w:rsidR="00E13152">
        <w:rPr>
          <w:sz w:val="22"/>
          <w:szCs w:val="22"/>
          <w:lang w:val="id-ID"/>
        </w:rPr>
        <w:t xml:space="preserve">variabel </w:t>
      </w:r>
      <w:r w:rsidRPr="004C2D1C">
        <w:rPr>
          <w:sz w:val="22"/>
          <w:szCs w:val="22"/>
        </w:rPr>
        <w:t xml:space="preserve">Kemudahan </w:t>
      </w:r>
      <w:r w:rsidRPr="004C2D1C">
        <w:rPr>
          <w:i/>
          <w:sz w:val="22"/>
          <w:szCs w:val="22"/>
        </w:rPr>
        <w:t xml:space="preserve">(Ease Of Use), </w:t>
      </w:r>
      <w:r w:rsidR="00E13152">
        <w:rPr>
          <w:i/>
          <w:sz w:val="22"/>
          <w:szCs w:val="22"/>
          <w:lang w:val="id-ID"/>
        </w:rPr>
        <w:t xml:space="preserve">variabel </w:t>
      </w:r>
      <w:r w:rsidRPr="004C2D1C">
        <w:rPr>
          <w:sz w:val="22"/>
          <w:szCs w:val="22"/>
        </w:rPr>
        <w:t xml:space="preserve">Ketepatan </w:t>
      </w:r>
      <w:r w:rsidRPr="004C2D1C">
        <w:rPr>
          <w:i/>
          <w:sz w:val="22"/>
          <w:szCs w:val="22"/>
        </w:rPr>
        <w:t xml:space="preserve">(Timelines), </w:t>
      </w:r>
      <w:r w:rsidRPr="004C2D1C">
        <w:rPr>
          <w:sz w:val="22"/>
          <w:szCs w:val="22"/>
        </w:rPr>
        <w:t>berpengaruh terhadap penerimaan</w:t>
      </w:r>
      <w:r w:rsidRPr="004C2D1C">
        <w:rPr>
          <w:i/>
          <w:sz w:val="22"/>
          <w:szCs w:val="22"/>
        </w:rPr>
        <w:t xml:space="preserve"> website </w:t>
      </w:r>
      <w:r w:rsidRPr="004C2D1C">
        <w:rPr>
          <w:sz w:val="22"/>
          <w:szCs w:val="22"/>
        </w:rPr>
        <w:t>Mts Al-Mujahidin Kecamatan Sukakarya.</w:t>
      </w:r>
    </w:p>
    <w:p w:rsidR="007D1230" w:rsidRPr="00BF02E6" w:rsidRDefault="007D1230" w:rsidP="007D1230">
      <w:pPr>
        <w:jc w:val="both"/>
        <w:rPr>
          <w:sz w:val="22"/>
          <w:szCs w:val="22"/>
        </w:rPr>
      </w:pPr>
    </w:p>
    <w:p w:rsidR="007D1230" w:rsidRPr="00455144" w:rsidRDefault="007D1230" w:rsidP="004C2D1C">
      <w:pPr>
        <w:pStyle w:val="Heading1"/>
        <w:spacing w:line="276" w:lineRule="auto"/>
        <w:rPr>
          <w:szCs w:val="22"/>
        </w:rPr>
      </w:pPr>
      <w:r w:rsidRPr="00455144">
        <w:rPr>
          <w:szCs w:val="22"/>
        </w:rPr>
        <w:t>DAFTAR PUSTAKA</w:t>
      </w:r>
    </w:p>
    <w:p w:rsidR="00FE1367" w:rsidRPr="00455144" w:rsidRDefault="00A2727B" w:rsidP="004C2D1C">
      <w:pPr>
        <w:widowControl w:val="0"/>
        <w:autoSpaceDE w:val="0"/>
        <w:autoSpaceDN w:val="0"/>
        <w:adjustRightInd w:val="0"/>
        <w:ind w:left="709" w:hanging="709"/>
        <w:jc w:val="both"/>
        <w:rPr>
          <w:noProof/>
          <w:sz w:val="22"/>
          <w:szCs w:val="22"/>
        </w:rPr>
      </w:pPr>
      <w:r w:rsidRPr="00455144">
        <w:rPr>
          <w:sz w:val="22"/>
          <w:szCs w:val="22"/>
        </w:rPr>
        <w:fldChar w:fldCharType="begin" w:fldLock="1"/>
      </w:r>
      <w:r w:rsidR="00FE1367" w:rsidRPr="00455144">
        <w:rPr>
          <w:sz w:val="22"/>
          <w:szCs w:val="22"/>
        </w:rPr>
        <w:instrText xml:space="preserve">ADDIN Mendeley Bibliography CSL_BIBLIOGRAPHY </w:instrText>
      </w:r>
      <w:r w:rsidRPr="00455144">
        <w:rPr>
          <w:sz w:val="22"/>
          <w:szCs w:val="22"/>
        </w:rPr>
        <w:fldChar w:fldCharType="separate"/>
      </w:r>
      <w:r w:rsidR="00FE1367" w:rsidRPr="00455144">
        <w:rPr>
          <w:noProof/>
          <w:sz w:val="22"/>
          <w:szCs w:val="22"/>
        </w:rPr>
        <w:t>[1]</w:t>
      </w:r>
      <w:r w:rsidR="00FE1367" w:rsidRPr="00455144">
        <w:rPr>
          <w:noProof/>
          <w:sz w:val="22"/>
          <w:szCs w:val="22"/>
        </w:rPr>
        <w:tab/>
        <w:t xml:space="preserve">A.A. Hanggono, DALAM MENDUKUNG BISNIS ONLINE DENGAN MEMANFAATKAN, </w:t>
      </w:r>
      <w:r w:rsidR="00FE1367" w:rsidRPr="00455144">
        <w:rPr>
          <w:noProof/>
          <w:sz w:val="22"/>
          <w:szCs w:val="22"/>
        </w:rPr>
        <w:lastRenderedPageBreak/>
        <w:t>26 (n.d.) 1–9.</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[2]</w:t>
      </w:r>
      <w:r w:rsidRPr="00455144">
        <w:rPr>
          <w:noProof/>
          <w:sz w:val="22"/>
          <w:szCs w:val="22"/>
        </w:rPr>
        <w:tab/>
        <w:t>N.R. Setyoningrum, Analisis Tingkat Kepuasan Pengguna Sistem Informasi Kerja Praktek dan Skripsi (SKKP) Menggunakan Metode End User Computing Satisfaction (EUCS), J. Appl. Informatics Comput. 4 (2020) 17–21. https://doi.org/10.30871/jaic.v4i1.1645.</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[3]</w:t>
      </w:r>
      <w:r w:rsidRPr="00455144">
        <w:rPr>
          <w:noProof/>
          <w:sz w:val="22"/>
          <w:szCs w:val="22"/>
        </w:rPr>
        <w:tab/>
        <w:t>Syaifullah, D.O. Soemantri, Pengukuran Kualitas Website Menggunakan Metode Webqual 4.0, J. Rekayasa Dan Manaj. Sist. Inf. 2 (2016) 19–25. http://dx.doi.org/10.24014/rmsi.v2i1.1689.</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[4]</w:t>
      </w:r>
      <w:r w:rsidRPr="00455144">
        <w:rPr>
          <w:noProof/>
          <w:sz w:val="22"/>
          <w:szCs w:val="22"/>
        </w:rPr>
        <w:tab/>
        <w:t>M.I. FAIZAL, V.N. INTAN, R. FIRMANSYAH, Analisis Sistem Informasi Manajemen Bagi Pendidikan di Masa Pandemi Covid-19, JEMSI (Jurnal Ekon. Manajemen, Dan Akuntansi). 7 (2021) 9–16. https://doi.org/10.35870/jemsi.v7i1.512.</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[5]</w:t>
      </w:r>
      <w:r w:rsidRPr="00455144">
        <w:rPr>
          <w:noProof/>
          <w:sz w:val="22"/>
          <w:szCs w:val="22"/>
        </w:rPr>
        <w:tab/>
        <w:t>S. Hanik Mujiati, Analisis Dan Perancangan Sistem Informasi Stok Obat Pada Apotek Arjowinangun, Indones. J. Comput. Sci. - Speed FTI UNSA. 9330 (2013) 1–6.</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[6]</w:t>
      </w:r>
      <w:r w:rsidRPr="00455144">
        <w:rPr>
          <w:noProof/>
          <w:sz w:val="22"/>
          <w:szCs w:val="22"/>
        </w:rPr>
        <w:tab/>
        <w:t>Gaspersz, BAB II LANDASAN TEORI 2.1. Pengertian Kualitas, Pengertian Kualitas. (2001) 6–26.</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[7]</w:t>
      </w:r>
      <w:r w:rsidRPr="00455144">
        <w:rPr>
          <w:noProof/>
          <w:sz w:val="22"/>
          <w:szCs w:val="22"/>
        </w:rPr>
        <w:tab/>
        <w:t>Arib Zhafran Hamdani, Analisis Pengukuran Kualitas Website Terhadap Kepuasan Pengguna Dengan Metode Webqual 4 . 0 Dan End-User Computing Satisfaction ( Eucs ), (2020) 152.</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[8]</w:t>
      </w:r>
      <w:r w:rsidRPr="00455144">
        <w:rPr>
          <w:noProof/>
          <w:sz w:val="22"/>
          <w:szCs w:val="22"/>
        </w:rPr>
        <w:tab/>
        <w:t>Bab Ii Bab Ii Pembahasan Pembahasan, (n.d.) 1–28.</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[9]</w:t>
      </w:r>
      <w:r w:rsidRPr="00455144">
        <w:rPr>
          <w:noProof/>
          <w:sz w:val="22"/>
          <w:szCs w:val="22"/>
        </w:rPr>
        <w:tab/>
        <w:t>Z.Y. Mubarak, E. Noor, F. Destyanto, K.T. Nugroho, M.I. Mustofa, A.M. Arif, Perancangan Sistem Informasi Kesehatan Di Tingkat Posyandu Cilacap Selatan Kabupaten Cilacap, Semnasteknomedia Online. 5 (2017) 271–276. https://ojs.amikom.ac.id/index.php/semnasteknomedia/article/view/1633.</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lastRenderedPageBreak/>
        <w:t>[10]</w:t>
      </w:r>
      <w:r w:rsidRPr="00455144">
        <w:rPr>
          <w:noProof/>
          <w:sz w:val="22"/>
          <w:szCs w:val="22"/>
        </w:rPr>
        <w:tab/>
        <w:t>ISSN : 2461-0690 ISSN : 2461-0690, xx (n.d.).</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[11]</w:t>
      </w:r>
      <w:r w:rsidRPr="00455144">
        <w:rPr>
          <w:noProof/>
          <w:sz w:val="22"/>
          <w:szCs w:val="22"/>
        </w:rPr>
        <w:tab/>
        <w:t>A. Sujana, H.Z. Mukarromah, P. Studi, T. Informatika, S. Tinggi, T. Mandala, ANALISIS EFEKTIVITAS DAN EFISIENSI WEB ESCHOOL MENGGUNAKAN SPSS, 12 (2017) 49–60.</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[12]</w:t>
      </w:r>
      <w:r w:rsidRPr="00455144">
        <w:rPr>
          <w:noProof/>
          <w:sz w:val="22"/>
          <w:szCs w:val="22"/>
        </w:rPr>
        <w:tab/>
        <w:t>H. Siagian, E. Cahyono, Analisis Website Quality, Trust Dan Loyalty Pelanggan Online Shop, J. Manaj. Pemasar. 8 (2014) 55–61. https://doi.org/10.9744/pemasaran.8.2.55-61.</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[13]</w:t>
      </w:r>
      <w:r w:rsidRPr="00455144">
        <w:rPr>
          <w:noProof/>
          <w:sz w:val="22"/>
          <w:szCs w:val="22"/>
        </w:rPr>
        <w:tab/>
        <w:t>Y. Nurdiansyah, E.P.A. Wulandari, D.A.R. Wulandari, Analisis Faktor Kepuasan Pengguna Layanan Website SKCK Online Menggunakan Metode End User Computing Satisfaction (EUCS), INFORMAL Informatics J. 5 (2020) 72. https://doi.org/10.19184/isj.v5i2.18669.</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[14]</w:t>
      </w:r>
      <w:r w:rsidRPr="00455144">
        <w:rPr>
          <w:noProof/>
          <w:sz w:val="22"/>
          <w:szCs w:val="22"/>
        </w:rPr>
        <w:tab/>
        <w:t>N. Dalimunthe, C. Ismiati, ANALISIS TINGKAT KEPUASAN PENGGUNA ONLINE PUBLIC ACCESS CATALOG ( OPAC ) DENGAN METODE EUCS ( Studi Kasus : Perpustakaan UIN SUSKA Riau ), 2 (2016) 1–5.</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[15]</w:t>
      </w:r>
      <w:r w:rsidRPr="00455144">
        <w:rPr>
          <w:noProof/>
          <w:sz w:val="22"/>
          <w:szCs w:val="22"/>
        </w:rPr>
        <w:tab/>
        <w:t xml:space="preserve">H. Jati, Analisis Penerapan Sistem Informasi Akademik (Siakad) 2013 Menggunakan Model End-User Computing Satisfaction (Eucs) Di Program Studi Pendidikan Teknik Informatika, Elinvo (Electronics, </w:t>
      </w:r>
      <w:r w:rsidRPr="00455144">
        <w:rPr>
          <w:noProof/>
          <w:sz w:val="22"/>
          <w:szCs w:val="22"/>
        </w:rPr>
        <w:lastRenderedPageBreak/>
        <w:t>Informatics, Vocat. Educ. 1 (2015) 53–64. https://doi.org/10.21831/elinvo.v1i1.13229.</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[16]</w:t>
      </w:r>
      <w:r w:rsidRPr="00455144">
        <w:rPr>
          <w:noProof/>
          <w:sz w:val="22"/>
          <w:szCs w:val="22"/>
        </w:rPr>
        <w:tab/>
        <w:t>A. Saputra, D. Kurniadi, Satisfaction Analysis of E-Campus Information System Users in IAIN Bukittinggi Using the EUCS Method, J. Vokasional Tek. Elektron. Dan Inform. 7 (2019) 58–66.</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[17]</w:t>
      </w:r>
      <w:r w:rsidRPr="00455144">
        <w:rPr>
          <w:noProof/>
          <w:sz w:val="22"/>
          <w:szCs w:val="22"/>
        </w:rPr>
        <w:tab/>
        <w:t>A. Ramadhan, S. Trinitasjati, C. Limoa, M.K. Mubarrok, Analisis Kualitas Website Tanggap Covid-19 Jawa Timur Menggunakan End User Computing Satisfaction Dengan Neural Network Quality Analysis of East Java Tanggap Covid-19 Website Using End-User Computing Satisfaction With Neural Networks, Semin. Nas. Teknol. Inf. Dan Komun. (2020) 571–579.</w:t>
      </w:r>
    </w:p>
    <w:p w:rsidR="00FE1367" w:rsidRPr="00455144" w:rsidRDefault="00FE1367" w:rsidP="004C2D1C">
      <w:pPr>
        <w:widowControl w:val="0"/>
        <w:autoSpaceDE w:val="0"/>
        <w:autoSpaceDN w:val="0"/>
        <w:adjustRightInd w:val="0"/>
        <w:ind w:left="709" w:hanging="709"/>
        <w:jc w:val="both"/>
        <w:rPr>
          <w:noProof/>
          <w:sz w:val="22"/>
          <w:szCs w:val="22"/>
        </w:rPr>
      </w:pPr>
      <w:r w:rsidRPr="00455144">
        <w:rPr>
          <w:noProof/>
          <w:sz w:val="22"/>
          <w:szCs w:val="22"/>
        </w:rPr>
        <w:t>[18]</w:t>
      </w:r>
      <w:r w:rsidRPr="00455144">
        <w:rPr>
          <w:noProof/>
          <w:sz w:val="22"/>
          <w:szCs w:val="22"/>
        </w:rPr>
        <w:tab/>
        <w:t>N.A.O. Saputri, A. Alvin, Measurement of User Satisfaction Level in the Bina Darma Information Systems Study Program Portal Using End User Computing Satisfaction Method, J. Inf. Syst. Informatics. 2 (2020) 154–162. https://doi.org/10.33557/journalisi.v2i1.43.</w:t>
      </w:r>
    </w:p>
    <w:p w:rsidR="00FE1367" w:rsidRPr="00455144" w:rsidRDefault="00FE1367" w:rsidP="004C2D1C">
      <w:pPr>
        <w:widowControl w:val="0"/>
        <w:autoSpaceDE w:val="0"/>
        <w:autoSpaceDN w:val="0"/>
        <w:adjustRightInd w:val="0"/>
        <w:ind w:left="567" w:hanging="567"/>
        <w:jc w:val="both"/>
        <w:rPr>
          <w:noProof/>
          <w:sz w:val="22"/>
          <w:szCs w:val="22"/>
        </w:rPr>
      </w:pPr>
      <w:r w:rsidRPr="00455144">
        <w:rPr>
          <w:noProof/>
          <w:sz w:val="22"/>
          <w:szCs w:val="22"/>
        </w:rPr>
        <w:t>[19]</w:t>
      </w:r>
      <w:r w:rsidRPr="00455144">
        <w:rPr>
          <w:noProof/>
          <w:sz w:val="22"/>
          <w:szCs w:val="22"/>
        </w:rPr>
        <w:tab/>
        <w:t>A. Fitriansyah, I. Harris, Pengukuran Kepuasan Pengguna Situs Web Dengan Metode End User Computing Satisfaction (EUCS), Query J. Sist. Inf. 2 (2018) 1–8.</w:t>
      </w:r>
    </w:p>
    <w:p w:rsidR="00FE1367" w:rsidRDefault="00A2727B" w:rsidP="004C2D1C">
      <w:pPr>
        <w:ind w:left="360"/>
        <w:jc w:val="both"/>
        <w:sectPr w:rsidR="00FE1367" w:rsidSect="00FE1367">
          <w:headerReference w:type="default" r:id="rId29"/>
          <w:footerReference w:type="default" r:id="rId30"/>
          <w:type w:val="continuous"/>
          <w:pgSz w:w="11906" w:h="16838" w:code="9"/>
          <w:pgMar w:top="1701" w:right="1701" w:bottom="1701" w:left="1701" w:header="850" w:footer="709" w:gutter="0"/>
          <w:cols w:num="2" w:space="708"/>
          <w:docGrid w:linePitch="360"/>
        </w:sectPr>
      </w:pPr>
      <w:r w:rsidRPr="00455144">
        <w:rPr>
          <w:sz w:val="22"/>
          <w:szCs w:val="22"/>
        </w:rPr>
        <w:fldChar w:fldCharType="end"/>
      </w:r>
    </w:p>
    <w:p w:rsidR="00AC3E13" w:rsidRPr="00BF02E6" w:rsidRDefault="00AC3E13" w:rsidP="004C2D1C">
      <w:pPr>
        <w:pStyle w:val="ListParagraph"/>
        <w:ind w:left="720"/>
        <w:rPr>
          <w:color w:val="000000"/>
          <w:lang w:val="id-ID"/>
        </w:rPr>
      </w:pPr>
    </w:p>
    <w:p w:rsidR="00F317E7" w:rsidRPr="00BF02E6" w:rsidRDefault="00F317E7" w:rsidP="00F317E7">
      <w:pPr>
        <w:spacing w:after="120"/>
        <w:ind w:firstLine="215"/>
        <w:jc w:val="both"/>
        <w:rPr>
          <w:sz w:val="22"/>
          <w:szCs w:val="22"/>
          <w:highlight w:val="white"/>
        </w:rPr>
      </w:pPr>
    </w:p>
    <w:p w:rsidR="00F317E7" w:rsidRPr="00BF02E6" w:rsidRDefault="00F317E7" w:rsidP="00F317E7">
      <w:pPr>
        <w:spacing w:after="120"/>
        <w:ind w:firstLine="215"/>
        <w:jc w:val="both"/>
        <w:rPr>
          <w:sz w:val="22"/>
          <w:szCs w:val="22"/>
          <w:highlight w:val="white"/>
        </w:rPr>
      </w:pPr>
    </w:p>
    <w:p w:rsidR="00F317E7" w:rsidRPr="00BF02E6" w:rsidRDefault="00F317E7" w:rsidP="00F317E7">
      <w:pPr>
        <w:spacing w:after="120"/>
        <w:ind w:firstLine="215"/>
        <w:jc w:val="both"/>
        <w:rPr>
          <w:sz w:val="22"/>
          <w:szCs w:val="22"/>
          <w:highlight w:val="white"/>
        </w:rPr>
      </w:pPr>
    </w:p>
    <w:p w:rsidR="00F317E7" w:rsidRPr="00BF02E6" w:rsidRDefault="00F317E7" w:rsidP="00F317E7">
      <w:pPr>
        <w:spacing w:after="120"/>
        <w:ind w:firstLine="215"/>
        <w:jc w:val="both"/>
        <w:rPr>
          <w:sz w:val="22"/>
          <w:szCs w:val="22"/>
          <w:highlight w:val="white"/>
        </w:rPr>
      </w:pPr>
    </w:p>
    <w:sectPr w:rsidR="00F317E7" w:rsidRPr="00BF02E6" w:rsidSect="00D90AD6">
      <w:type w:val="continuous"/>
      <w:pgSz w:w="11906" w:h="16838" w:code="9"/>
      <w:pgMar w:top="1701" w:right="1701" w:bottom="1701" w:left="1701" w:header="850"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E1E" w:rsidRDefault="00FE0E1E" w:rsidP="007D1230">
      <w:r>
        <w:separator/>
      </w:r>
    </w:p>
  </w:endnote>
  <w:endnote w:type="continuationSeparator" w:id="1">
    <w:p w:rsidR="00FE0E1E" w:rsidRDefault="00FE0E1E" w:rsidP="007D12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11" w:rsidRDefault="00A2727B" w:rsidP="00F5670A">
    <w:pPr>
      <w:pStyle w:val="Footer"/>
      <w:ind w:left="-284"/>
    </w:pPr>
    <w:r w:rsidRPr="00A2727B">
      <w:rPr>
        <w:rFonts w:eastAsiaTheme="majorEastAsia"/>
        <w:noProof/>
        <w:sz w:val="22"/>
        <w:szCs w:val="22"/>
      </w:rPr>
      <w:pict>
        <v:line id="Straight Connector 4" o:spid="_x0000_s4102" style="position:absolute;left:0;text-align:left;z-index:251664384;visibility:visible;mso-height-relative:margin" from="-17.55pt,-8.55pt" to="43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" strokecolor="black [3213]" strokeweight="2.25pt">
          <v:stroke joinstyle="miter"/>
        </v:line>
      </w:pict>
    </w:r>
    <w:r w:rsidRPr="00A2727B">
      <w:rPr>
        <w:rFonts w:eastAsiaTheme="majorEastAsia"/>
        <w:noProof/>
        <w:sz w:val="22"/>
        <w:szCs w:val="22"/>
      </w:rPr>
      <w:pict>
        <v:line id="Straight Connector 2" o:spid="_x0000_s4101" style="position:absolute;left:0;text-align:left;z-index:251662336;visibility:visible;mso-height-relative:margin" from="-16.8pt,-4pt" to="4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" strokecolor="black [3213]" strokeweight="1pt">
          <v:stroke joinstyle="miter"/>
        </v:line>
      </w:pict>
    </w:r>
    <w:r w:rsidR="00927711">
      <w:rPr>
        <w:rFonts w:eastAsiaTheme="majorEastAsia"/>
        <w:sz w:val="22"/>
        <w:szCs w:val="22"/>
        <w:lang w:val="en-GB"/>
      </w:rPr>
      <w:t>Universitas Bina Insan</w:t>
    </w:r>
    <w:r w:rsidR="00927711" w:rsidRPr="007D1230">
      <w:rPr>
        <w:rFonts w:eastAsiaTheme="majorEastAsia"/>
        <w:sz w:val="22"/>
        <w:szCs w:val="22"/>
        <w:lang w:val="id-ID"/>
      </w:rPr>
      <w:t xml:space="preserve"> Lubuklinggau</w:t>
    </w:r>
    <w:r w:rsidR="00927711" w:rsidRPr="007D1230">
      <w:rPr>
        <w:rFonts w:eastAsiaTheme="majorEastAsia"/>
        <w:sz w:val="22"/>
        <w:szCs w:val="22"/>
      </w:rPr>
      <w:ptab w:relativeTo="margin" w:alignment="right" w:leader="none"/>
    </w:r>
    <w:r w:rsidRPr="00A2727B">
      <w:rPr>
        <w:rFonts w:eastAsiaTheme="minorEastAsia"/>
        <w:sz w:val="22"/>
        <w:szCs w:val="22"/>
      </w:rPr>
      <w:fldChar w:fldCharType="begin"/>
    </w:r>
    <w:r w:rsidR="00927711" w:rsidRPr="007D1230">
      <w:rPr>
        <w:sz w:val="22"/>
        <w:szCs w:val="22"/>
      </w:rPr>
      <w:instrText xml:space="preserve"> PAGE   \* MERGEFORMAT </w:instrText>
    </w:r>
    <w:r w:rsidRPr="00A2727B">
      <w:rPr>
        <w:rFonts w:eastAsiaTheme="minorEastAsia"/>
        <w:sz w:val="22"/>
        <w:szCs w:val="22"/>
      </w:rPr>
      <w:fldChar w:fldCharType="separate"/>
    </w:r>
    <w:r w:rsidR="00294335" w:rsidRPr="00294335">
      <w:rPr>
        <w:rFonts w:eastAsiaTheme="majorEastAsia"/>
        <w:noProof/>
        <w:sz w:val="22"/>
        <w:szCs w:val="22"/>
      </w:rPr>
      <w:t>1</w:t>
    </w:r>
    <w:r w:rsidRPr="007D1230">
      <w:rPr>
        <w:rFonts w:eastAsiaTheme="majorEastAsia"/>
        <w:noProof/>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11" w:rsidRDefault="00A2727B" w:rsidP="00F5670A">
    <w:pPr>
      <w:pStyle w:val="Footer"/>
      <w:ind w:left="-284"/>
    </w:pPr>
    <w:r w:rsidRPr="00A2727B">
      <w:rPr>
        <w:rFonts w:eastAsiaTheme="majorEastAsia"/>
        <w:noProof/>
        <w:sz w:val="22"/>
        <w:szCs w:val="22"/>
      </w:rPr>
      <w:pict>
        <v:line id="Straight Connector 5" o:spid="_x0000_s4098" style="position:absolute;left:0;text-align:left;z-index:251667456;visibility:visible;mso-height-relative:margin" from="-17.55pt,-8.55pt" to="43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" strokecolor="black [3213]" strokeweight="2.25pt">
          <v:stroke joinstyle="miter"/>
        </v:line>
      </w:pict>
    </w:r>
    <w:r w:rsidRPr="00A2727B">
      <w:rPr>
        <w:rFonts w:eastAsiaTheme="majorEastAsia"/>
        <w:noProof/>
        <w:sz w:val="22"/>
        <w:szCs w:val="22"/>
      </w:rPr>
      <w:pict>
        <v:line id="Straight Connector 7" o:spid="_x0000_s4097" style="position:absolute;left:0;text-align:left;z-index:251666432;visibility:visible;mso-height-relative:margin" from="-16.8pt,-4pt" to="4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" strokecolor="black [3213]" strokeweight="1pt">
          <v:stroke joinstyle="miter"/>
        </v:line>
      </w:pict>
    </w:r>
    <w:r w:rsidR="00927711">
      <w:rPr>
        <w:rFonts w:eastAsiaTheme="majorEastAsia"/>
        <w:sz w:val="22"/>
        <w:szCs w:val="22"/>
        <w:lang w:val="en-GB"/>
      </w:rPr>
      <w:t>Universitas Bina Insan</w:t>
    </w:r>
    <w:r w:rsidR="00927711" w:rsidRPr="007D1230">
      <w:rPr>
        <w:rFonts w:eastAsiaTheme="majorEastAsia"/>
        <w:sz w:val="22"/>
        <w:szCs w:val="22"/>
        <w:lang w:val="id-ID"/>
      </w:rPr>
      <w:t xml:space="preserve"> Lubuklinggau</w:t>
    </w:r>
    <w:r w:rsidR="00927711" w:rsidRPr="007D1230">
      <w:rPr>
        <w:rFonts w:eastAsiaTheme="majorEastAsia"/>
        <w:sz w:val="22"/>
        <w:szCs w:val="22"/>
      </w:rPr>
      <w:ptab w:relativeTo="margin" w:alignment="right" w:leader="none"/>
    </w:r>
    <w:r w:rsidRPr="00A2727B">
      <w:rPr>
        <w:rFonts w:eastAsiaTheme="minorEastAsia"/>
        <w:sz w:val="22"/>
        <w:szCs w:val="22"/>
      </w:rPr>
      <w:fldChar w:fldCharType="begin"/>
    </w:r>
    <w:r w:rsidR="00927711" w:rsidRPr="007D1230">
      <w:rPr>
        <w:sz w:val="22"/>
        <w:szCs w:val="22"/>
      </w:rPr>
      <w:instrText xml:space="preserve"> PAGE   \* MERGEFORMAT </w:instrText>
    </w:r>
    <w:r w:rsidRPr="00A2727B">
      <w:rPr>
        <w:rFonts w:eastAsiaTheme="minorEastAsia"/>
        <w:sz w:val="22"/>
        <w:szCs w:val="22"/>
      </w:rPr>
      <w:fldChar w:fldCharType="separate"/>
    </w:r>
    <w:r w:rsidR="00294335" w:rsidRPr="00294335">
      <w:rPr>
        <w:rFonts w:eastAsiaTheme="majorEastAsia"/>
        <w:noProof/>
        <w:sz w:val="22"/>
        <w:szCs w:val="22"/>
      </w:rPr>
      <w:t>2</w:t>
    </w:r>
    <w:r w:rsidRPr="007D1230">
      <w:rPr>
        <w:rFonts w:eastAsiaTheme="majorEastAsia"/>
        <w:noProof/>
        <w:sz w:val="22"/>
        <w:szCs w:val="22"/>
      </w:rPr>
      <w:fldChar w:fldCharType="end"/>
    </w:r>
  </w:p>
  <w:p w:rsidR="00927711" w:rsidRDefault="0092771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E1E" w:rsidRDefault="00FE0E1E" w:rsidP="007D1230">
      <w:r>
        <w:separator/>
      </w:r>
    </w:p>
  </w:footnote>
  <w:footnote w:type="continuationSeparator" w:id="1">
    <w:p w:rsidR="00FE0E1E" w:rsidRDefault="00FE0E1E" w:rsidP="007D1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11" w:rsidRDefault="00927711" w:rsidP="00992427">
    <w:pPr>
      <w:rPr>
        <w:b/>
        <w:bCs/>
        <w:sz w:val="18"/>
        <w:szCs w:val="18"/>
      </w:rPr>
    </w:pPr>
    <w:r w:rsidRPr="00992427">
      <w:rPr>
        <w:b/>
        <w:noProof/>
        <w:sz w:val="18"/>
        <w:szCs w:val="18"/>
        <w:lang w:val="id-ID" w:eastAsia="id-ID"/>
      </w:rPr>
      <w:drawing>
        <wp:anchor distT="0" distB="0" distL="114300" distR="114300" simplePos="0" relativeHeight="251676672" behindDoc="0" locked="0" layoutInCell="1" allowOverlap="1">
          <wp:simplePos x="0" y="0"/>
          <wp:positionH relativeFrom="column">
            <wp:posOffset>3870960</wp:posOffset>
          </wp:positionH>
          <wp:positionV relativeFrom="paragraph">
            <wp:posOffset>-267970</wp:posOffset>
          </wp:positionV>
          <wp:extent cx="321310" cy="42227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FRE.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10" cy="422275"/>
                  </a:xfrm>
                  <a:prstGeom prst="rect">
                    <a:avLst/>
                  </a:prstGeom>
                </pic:spPr>
              </pic:pic>
            </a:graphicData>
          </a:graphic>
        </wp:anchor>
      </w:drawing>
    </w:r>
    <w:r w:rsidR="00A2727B" w:rsidRPr="00A2727B">
      <w:rPr>
        <w:b/>
        <w:noProof/>
        <w:sz w:val="18"/>
        <w:szCs w:val="18"/>
      </w:rPr>
      <w:pict>
        <v:shapetype id="_x0000_t202" coordsize="21600,21600" o:spt="202" path="m,l,21600r21600,l21600,xe">
          <v:stroke joinstyle="miter"/>
          <v:path gradientshapeok="t" o:connecttype="rect"/>
        </v:shapetype>
        <v:shape id="Text Box 12" o:spid="_x0000_s4104" type="#_x0000_t202" style="position:absolute;margin-left:333.85pt;margin-top:-18.3pt;width:90.95pt;height:33.4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FOrQIAAKs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" filled="f" stroked="f">
          <v:textbox inset="0,0,0,0">
            <w:txbxContent>
              <w:p w:rsidR="00927711" w:rsidRPr="00C93599" w:rsidRDefault="00927711" w:rsidP="00992427">
                <w:pPr>
                  <w:spacing w:before="10"/>
                  <w:ind w:left="20"/>
                  <w:jc w:val="both"/>
                  <w:rPr>
                    <w:b/>
                    <w:sz w:val="18"/>
                    <w:szCs w:val="18"/>
                  </w:rPr>
                </w:pPr>
                <w:r>
                  <w:rPr>
                    <w:b/>
                    <w:sz w:val="18"/>
                    <w:szCs w:val="18"/>
                  </w:rPr>
                  <w:t>ESCAF 1</w:t>
                </w:r>
                <w:r>
                  <w:rPr>
                    <w:b/>
                    <w:sz w:val="18"/>
                    <w:szCs w:val="18"/>
                    <w:vertAlign w:val="superscript"/>
                  </w:rPr>
                  <w:t>st</w:t>
                </w:r>
                <w:r>
                  <w:rPr>
                    <w:b/>
                    <w:sz w:val="18"/>
                    <w:szCs w:val="18"/>
                  </w:rPr>
                  <w:t xml:space="preserve"> 2022</w:t>
                </w:r>
              </w:p>
              <w:p w:rsidR="00927711" w:rsidRDefault="00927711" w:rsidP="00992427">
                <w:pPr>
                  <w:spacing w:before="4"/>
                  <w:ind w:left="20"/>
                  <w:jc w:val="both"/>
                  <w:rPr>
                    <w:b/>
                    <w:color w:val="000000"/>
                    <w:sz w:val="18"/>
                    <w:szCs w:val="18"/>
                    <w:lang w:eastAsia="id-ID"/>
                  </w:rPr>
                </w:pPr>
                <w:r w:rsidRPr="00C93599">
                  <w:rPr>
                    <w:b/>
                    <w:color w:val="000000"/>
                    <w:sz w:val="18"/>
                    <w:szCs w:val="18"/>
                    <w:lang w:eastAsia="id-ID"/>
                  </w:rPr>
                  <w:t xml:space="preserve">p-ISSN:xxx-xxx </w:t>
                </w:r>
              </w:p>
              <w:p w:rsidR="00927711" w:rsidRPr="00C93599" w:rsidRDefault="00927711" w:rsidP="00992427">
                <w:pPr>
                  <w:spacing w:before="4"/>
                  <w:ind w:left="20"/>
                  <w:jc w:val="both"/>
                  <w:rPr>
                    <w:b/>
                    <w:sz w:val="18"/>
                    <w:szCs w:val="18"/>
                  </w:rPr>
                </w:pPr>
                <w:r w:rsidRPr="00C93599">
                  <w:rPr>
                    <w:b/>
                    <w:color w:val="000000"/>
                    <w:sz w:val="18"/>
                    <w:szCs w:val="18"/>
                    <w:lang w:eastAsia="id-ID"/>
                  </w:rPr>
                  <w:t>e-ISSN:xxx-xxx</w:t>
                </w:r>
              </w:p>
              <w:p w:rsidR="00927711" w:rsidRPr="00F35335" w:rsidRDefault="00927711" w:rsidP="00C93599">
                <w:pPr>
                  <w:spacing w:before="4"/>
                  <w:ind w:left="20"/>
                  <w:rPr>
                    <w:b/>
                  </w:rPr>
                </w:pPr>
              </w:p>
            </w:txbxContent>
          </v:textbox>
        </v:shape>
      </w:pict>
    </w:r>
    <w:r w:rsidR="00A2727B" w:rsidRPr="00A2727B">
      <w:rPr>
        <w:b/>
        <w:noProof/>
        <w:sz w:val="18"/>
        <w:szCs w:val="18"/>
      </w:rPr>
      <w:pict>
        <v:line id="Straight Connector 10" o:spid="_x0000_s4103" style="position:absolute;z-index:251671552;visibility:visible;mso-position-horizontal-relative:text;mso-position-vertical-relative:text" from=".75pt,21.05pt" to="425.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" strokecolor="black [3213]" strokeweight="3pt">
          <v:stroke joinstyle="miter"/>
        </v:line>
      </w:pict>
    </w:r>
    <w:r>
      <w:rPr>
        <w:b/>
        <w:bCs/>
        <w:sz w:val="18"/>
        <w:szCs w:val="18"/>
      </w:rPr>
      <w:t>Diana Dewi, Sekar Ayu Fitria, Annes Yusnara, Hardoyo</w:t>
    </w:r>
  </w:p>
  <w:p w:rsidR="00927711" w:rsidRPr="001E11EC" w:rsidRDefault="00927711" w:rsidP="00992427">
    <w:pPr>
      <w:rPr>
        <w:b/>
        <w:bCs/>
        <w:sz w:val="18"/>
        <w:szCs w:val="18"/>
        <w:vertAlign w:val="superscript"/>
      </w:rPr>
    </w:pPr>
    <w:r>
      <w:rPr>
        <w:b/>
        <w:bCs/>
        <w:sz w:val="18"/>
        <w:szCs w:val="18"/>
      </w:rPr>
      <w:t>Rezi Maharani, Elmayati</w:t>
    </w:r>
    <w:r w:rsidRPr="00992427">
      <w:rPr>
        <w:b/>
        <w:bCs/>
        <w:sz w:val="18"/>
        <w:szCs w:val="18"/>
        <w:lang w:val="id-ID"/>
      </w:rPr>
      <w:t xml:space="preserve">, </w:t>
    </w:r>
    <w:r>
      <w:rPr>
        <w:b/>
        <w:bCs/>
        <w:sz w:val="18"/>
        <w:szCs w:val="18"/>
      </w:rPr>
      <w:t>M. Nur Alamsyah</w:t>
    </w:r>
  </w:p>
  <w:p w:rsidR="00927711" w:rsidRPr="00FF7662" w:rsidRDefault="00927711" w:rsidP="00C252F2">
    <w:pPr>
      <w:pStyle w:val="Header"/>
      <w:tabs>
        <w:tab w:val="clear" w:pos="9026"/>
        <w:tab w:val="left" w:pos="5812"/>
      </w:tabs>
      <w:rPr>
        <w:b/>
        <w:lang w:val="id-ID"/>
      </w:rPr>
    </w:pPr>
    <w:r>
      <w:rPr>
        <w:b/>
        <w:sz w:val="22"/>
        <w:szCs w:val="22"/>
      </w:rPr>
      <w:tab/>
    </w:r>
    <w:r>
      <w:rPr>
        <w:b/>
        <w:sz w:val="22"/>
        <w:szCs w:val="22"/>
      </w:rPr>
      <w:tab/>
    </w:r>
    <w:r w:rsidRPr="003321ED">
      <w:rPr>
        <w:b/>
        <w:sz w:val="22"/>
        <w:szCs w:val="22"/>
      </w:rPr>
      <w:ptab w:relativeTo="margin" w:alignment="center"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3A0" w:rsidRDefault="008E23A0" w:rsidP="008E23A0">
    <w:pPr>
      <w:rPr>
        <w:b/>
        <w:bCs/>
        <w:sz w:val="18"/>
        <w:szCs w:val="18"/>
      </w:rPr>
    </w:pPr>
    <w:r w:rsidRPr="00992427">
      <w:rPr>
        <w:b/>
        <w:noProof/>
        <w:sz w:val="18"/>
        <w:szCs w:val="18"/>
        <w:lang w:val="id-ID" w:eastAsia="id-ID"/>
      </w:rPr>
      <w:drawing>
        <wp:anchor distT="0" distB="0" distL="114300" distR="114300" simplePos="0" relativeHeight="251685888" behindDoc="0" locked="0" layoutInCell="1" allowOverlap="1">
          <wp:simplePos x="0" y="0"/>
          <wp:positionH relativeFrom="column">
            <wp:posOffset>3870960</wp:posOffset>
          </wp:positionH>
          <wp:positionV relativeFrom="paragraph">
            <wp:posOffset>-267970</wp:posOffset>
          </wp:positionV>
          <wp:extent cx="321310" cy="422275"/>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FRE.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10" cy="422275"/>
                  </a:xfrm>
                  <a:prstGeom prst="rect">
                    <a:avLst/>
                  </a:prstGeom>
                </pic:spPr>
              </pic:pic>
            </a:graphicData>
          </a:graphic>
        </wp:anchor>
      </w:drawing>
    </w:r>
    <w:r w:rsidR="00A2727B" w:rsidRPr="00A2727B">
      <w:rPr>
        <w:b/>
        <w:noProof/>
        <w:sz w:val="18"/>
        <w:szCs w:val="18"/>
      </w:rPr>
      <w:pict>
        <v:shapetype id="_x0000_t202" coordsize="21600,21600" o:spt="202" path="m,l,21600r21600,l21600,xe">
          <v:stroke joinstyle="miter"/>
          <v:path gradientshapeok="t" o:connecttype="rect"/>
        </v:shapetype>
        <v:shape id="Text Box 31" o:spid="_x0000_s4100" type="#_x0000_t202" style="position:absolute;margin-left:333.85pt;margin-top:-18.3pt;width:90.95pt;height:33.4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yMsQIAALI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" filled="f" stroked="f">
          <v:textbox inset="0,0,0,0">
            <w:txbxContent>
              <w:p w:rsidR="008E23A0" w:rsidRPr="00C93599" w:rsidRDefault="008E23A0" w:rsidP="008E23A0">
                <w:pPr>
                  <w:spacing w:before="10"/>
                  <w:ind w:left="20"/>
                  <w:jc w:val="both"/>
                  <w:rPr>
                    <w:b/>
                    <w:sz w:val="18"/>
                    <w:szCs w:val="18"/>
                  </w:rPr>
                </w:pPr>
                <w:r>
                  <w:rPr>
                    <w:b/>
                    <w:sz w:val="18"/>
                    <w:szCs w:val="18"/>
                  </w:rPr>
                  <w:t>ESCAF 1</w:t>
                </w:r>
                <w:r>
                  <w:rPr>
                    <w:b/>
                    <w:sz w:val="18"/>
                    <w:szCs w:val="18"/>
                    <w:vertAlign w:val="superscript"/>
                  </w:rPr>
                  <w:t>st</w:t>
                </w:r>
                <w:r>
                  <w:rPr>
                    <w:b/>
                    <w:sz w:val="18"/>
                    <w:szCs w:val="18"/>
                  </w:rPr>
                  <w:t xml:space="preserve"> 2022</w:t>
                </w:r>
              </w:p>
              <w:p w:rsidR="008E23A0" w:rsidRDefault="008E23A0" w:rsidP="008E23A0">
                <w:pPr>
                  <w:spacing w:before="4"/>
                  <w:ind w:left="20"/>
                  <w:jc w:val="both"/>
                  <w:rPr>
                    <w:b/>
                    <w:color w:val="000000"/>
                    <w:sz w:val="18"/>
                    <w:szCs w:val="18"/>
                    <w:lang w:eastAsia="id-ID"/>
                  </w:rPr>
                </w:pPr>
                <w:r w:rsidRPr="00C93599">
                  <w:rPr>
                    <w:b/>
                    <w:color w:val="000000"/>
                    <w:sz w:val="18"/>
                    <w:szCs w:val="18"/>
                    <w:lang w:eastAsia="id-ID"/>
                  </w:rPr>
                  <w:t xml:space="preserve">p-ISSN:xxx-xxx </w:t>
                </w:r>
              </w:p>
              <w:p w:rsidR="008E23A0" w:rsidRPr="00C93599" w:rsidRDefault="008E23A0" w:rsidP="008E23A0">
                <w:pPr>
                  <w:spacing w:before="4"/>
                  <w:ind w:left="20"/>
                  <w:jc w:val="both"/>
                  <w:rPr>
                    <w:b/>
                    <w:sz w:val="18"/>
                    <w:szCs w:val="18"/>
                  </w:rPr>
                </w:pPr>
                <w:r w:rsidRPr="00C93599">
                  <w:rPr>
                    <w:b/>
                    <w:color w:val="000000"/>
                    <w:sz w:val="18"/>
                    <w:szCs w:val="18"/>
                    <w:lang w:eastAsia="id-ID"/>
                  </w:rPr>
                  <w:t>e-ISSN:xxx-xxx</w:t>
                </w:r>
              </w:p>
              <w:p w:rsidR="008E23A0" w:rsidRPr="00F35335" w:rsidRDefault="008E23A0" w:rsidP="008E23A0">
                <w:pPr>
                  <w:spacing w:before="4"/>
                  <w:ind w:left="20"/>
                  <w:rPr>
                    <w:b/>
                  </w:rPr>
                </w:pPr>
              </w:p>
            </w:txbxContent>
          </v:textbox>
        </v:shape>
      </w:pict>
    </w:r>
    <w:r>
      <w:rPr>
        <w:b/>
        <w:bCs/>
        <w:sz w:val="18"/>
        <w:szCs w:val="18"/>
      </w:rPr>
      <w:t>Diana Dewi, Sekar Ayu Fitria, Annes Yusnara, Hardoyo</w:t>
    </w:r>
  </w:p>
  <w:p w:rsidR="008E23A0" w:rsidRPr="001E11EC" w:rsidRDefault="008E23A0" w:rsidP="008E23A0">
    <w:pPr>
      <w:rPr>
        <w:b/>
        <w:bCs/>
        <w:sz w:val="18"/>
        <w:szCs w:val="18"/>
        <w:vertAlign w:val="superscript"/>
      </w:rPr>
    </w:pPr>
    <w:r>
      <w:rPr>
        <w:b/>
        <w:bCs/>
        <w:sz w:val="18"/>
        <w:szCs w:val="18"/>
      </w:rPr>
      <w:t>Rezi Maharani, Elmayati</w:t>
    </w:r>
    <w:r w:rsidRPr="00992427">
      <w:rPr>
        <w:b/>
        <w:bCs/>
        <w:sz w:val="18"/>
        <w:szCs w:val="18"/>
        <w:lang w:val="id-ID"/>
      </w:rPr>
      <w:t xml:space="preserve">, </w:t>
    </w:r>
    <w:r>
      <w:rPr>
        <w:b/>
        <w:bCs/>
        <w:sz w:val="18"/>
        <w:szCs w:val="18"/>
      </w:rPr>
      <w:t>M. Nur Alamsyah</w:t>
    </w:r>
  </w:p>
  <w:p w:rsidR="00927711" w:rsidRPr="00FF7662" w:rsidRDefault="00A2727B" w:rsidP="00626062">
    <w:pPr>
      <w:pStyle w:val="Header"/>
      <w:tabs>
        <w:tab w:val="clear" w:pos="9026"/>
        <w:tab w:val="left" w:pos="5812"/>
      </w:tabs>
      <w:rPr>
        <w:b/>
        <w:lang w:val="id-ID"/>
      </w:rPr>
    </w:pPr>
    <w:r w:rsidRPr="00A2727B">
      <w:rPr>
        <w:b/>
        <w:noProof/>
        <w:sz w:val="18"/>
        <w:szCs w:val="18"/>
      </w:rPr>
      <w:pict>
        <v:line id="Straight Connector 32" o:spid="_x0000_s4099" style="position:absolute;z-index:251684864;visibility:visible" from=".75pt,8.7pt" to="425.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" strokecolor="black [3213]" strokeweight="3pt">
          <v:stroke joinstyle="miter"/>
        </v:line>
      </w:pict>
    </w:r>
    <w:r w:rsidR="00927711">
      <w:rPr>
        <w:b/>
        <w:sz w:val="22"/>
        <w:szCs w:val="22"/>
      </w:rPr>
      <w:tab/>
    </w:r>
    <w:r w:rsidR="00927711">
      <w:rPr>
        <w:b/>
        <w:sz w:val="22"/>
        <w:szCs w:val="22"/>
      </w:rPr>
      <w:tab/>
    </w:r>
  </w:p>
  <w:p w:rsidR="00927711" w:rsidRDefault="0092771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AE1912"/>
    <w:multiLevelType w:val="hybridMultilevel"/>
    <w:tmpl w:val="6FE4DFBC"/>
    <w:lvl w:ilvl="0" w:tplc="0421000F">
      <w:start w:val="1"/>
      <w:numFmt w:val="decimal"/>
      <w:lvlText w:val="%1."/>
      <w:lvlJc w:val="left"/>
      <w:pPr>
        <w:ind w:left="668" w:hanging="360"/>
      </w:pPr>
      <w:rPr>
        <w:rFonts w:hint="default"/>
      </w:rPr>
    </w:lvl>
    <w:lvl w:ilvl="1" w:tplc="04210019" w:tentative="1">
      <w:start w:val="1"/>
      <w:numFmt w:val="lowerLetter"/>
      <w:lvlText w:val="%2."/>
      <w:lvlJc w:val="left"/>
      <w:pPr>
        <w:ind w:left="1388" w:hanging="360"/>
      </w:pPr>
    </w:lvl>
    <w:lvl w:ilvl="2" w:tplc="0421001B" w:tentative="1">
      <w:start w:val="1"/>
      <w:numFmt w:val="lowerRoman"/>
      <w:lvlText w:val="%3."/>
      <w:lvlJc w:val="right"/>
      <w:pPr>
        <w:ind w:left="2108" w:hanging="180"/>
      </w:pPr>
    </w:lvl>
    <w:lvl w:ilvl="3" w:tplc="0421000F" w:tentative="1">
      <w:start w:val="1"/>
      <w:numFmt w:val="decimal"/>
      <w:lvlText w:val="%4."/>
      <w:lvlJc w:val="left"/>
      <w:pPr>
        <w:ind w:left="2828" w:hanging="360"/>
      </w:pPr>
    </w:lvl>
    <w:lvl w:ilvl="4" w:tplc="04210019" w:tentative="1">
      <w:start w:val="1"/>
      <w:numFmt w:val="lowerLetter"/>
      <w:lvlText w:val="%5."/>
      <w:lvlJc w:val="left"/>
      <w:pPr>
        <w:ind w:left="3548" w:hanging="360"/>
      </w:pPr>
    </w:lvl>
    <w:lvl w:ilvl="5" w:tplc="0421001B" w:tentative="1">
      <w:start w:val="1"/>
      <w:numFmt w:val="lowerRoman"/>
      <w:lvlText w:val="%6."/>
      <w:lvlJc w:val="right"/>
      <w:pPr>
        <w:ind w:left="4268" w:hanging="180"/>
      </w:pPr>
    </w:lvl>
    <w:lvl w:ilvl="6" w:tplc="0421000F" w:tentative="1">
      <w:start w:val="1"/>
      <w:numFmt w:val="decimal"/>
      <w:lvlText w:val="%7."/>
      <w:lvlJc w:val="left"/>
      <w:pPr>
        <w:ind w:left="4988" w:hanging="360"/>
      </w:pPr>
    </w:lvl>
    <w:lvl w:ilvl="7" w:tplc="04210019" w:tentative="1">
      <w:start w:val="1"/>
      <w:numFmt w:val="lowerLetter"/>
      <w:lvlText w:val="%8."/>
      <w:lvlJc w:val="left"/>
      <w:pPr>
        <w:ind w:left="5708" w:hanging="360"/>
      </w:pPr>
    </w:lvl>
    <w:lvl w:ilvl="8" w:tplc="0421001B" w:tentative="1">
      <w:start w:val="1"/>
      <w:numFmt w:val="lowerRoman"/>
      <w:lvlText w:val="%9."/>
      <w:lvlJc w:val="right"/>
      <w:pPr>
        <w:ind w:left="6428" w:hanging="180"/>
      </w:pPr>
    </w:lvl>
  </w:abstractNum>
  <w:abstractNum w:abstractNumId="2">
    <w:nsid w:val="0EA90F50"/>
    <w:multiLevelType w:val="hybridMultilevel"/>
    <w:tmpl w:val="30546752"/>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1763613E"/>
    <w:multiLevelType w:val="hybridMultilevel"/>
    <w:tmpl w:val="783E4408"/>
    <w:lvl w:ilvl="0" w:tplc="0421000F">
      <w:start w:val="1"/>
      <w:numFmt w:val="decimal"/>
      <w:lvlText w:val="%1."/>
      <w:lvlJc w:val="left"/>
      <w:pPr>
        <w:ind w:left="360" w:hanging="360"/>
      </w:pPr>
    </w:lvl>
    <w:lvl w:ilvl="1" w:tplc="4BAC6666">
      <w:start w:val="1"/>
      <w:numFmt w:val="lowerLetter"/>
      <w:lvlText w:val="%2."/>
      <w:lvlJc w:val="left"/>
      <w:pPr>
        <w:ind w:left="1080" w:hanging="360"/>
      </w:pPr>
      <w:rPr>
        <w:i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B920C5"/>
    <w:multiLevelType w:val="hybridMultilevel"/>
    <w:tmpl w:val="9B628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D817088"/>
    <w:multiLevelType w:val="hybridMultilevel"/>
    <w:tmpl w:val="70085868"/>
    <w:lvl w:ilvl="0" w:tplc="B308B1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440A3"/>
    <w:multiLevelType w:val="hybridMultilevel"/>
    <w:tmpl w:val="C7163940"/>
    <w:lvl w:ilvl="0" w:tplc="B5DC41A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30920CEB"/>
    <w:multiLevelType w:val="hybridMultilevel"/>
    <w:tmpl w:val="6B1A5C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3">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8833B7"/>
    <w:multiLevelType w:val="hybridMultilevel"/>
    <w:tmpl w:val="731EAEE8"/>
    <w:lvl w:ilvl="0" w:tplc="BE0ED93E">
      <w:start w:val="1"/>
      <w:numFmt w:val="upperRoman"/>
      <w:lvlText w:val="%1."/>
      <w:lvlJc w:val="left"/>
      <w:pPr>
        <w:ind w:left="720" w:hanging="360"/>
      </w:pPr>
      <w:rPr>
        <w:rFonts w:hint="default"/>
      </w:rPr>
    </w:lvl>
    <w:lvl w:ilvl="1" w:tplc="6D30298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8F39FB"/>
    <w:multiLevelType w:val="hybridMultilevel"/>
    <w:tmpl w:val="22186A6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D643EA"/>
    <w:multiLevelType w:val="hybridMultilevel"/>
    <w:tmpl w:val="69148D1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6D129BB"/>
    <w:multiLevelType w:val="hybridMultilevel"/>
    <w:tmpl w:val="5EDCAACC"/>
    <w:lvl w:ilvl="0" w:tplc="2EB6469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4A0FC1"/>
    <w:multiLevelType w:val="hybridMultilevel"/>
    <w:tmpl w:val="EB70BD1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D585C88"/>
    <w:multiLevelType w:val="hybridMultilevel"/>
    <w:tmpl w:val="627A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3F07CC"/>
    <w:multiLevelType w:val="hybridMultilevel"/>
    <w:tmpl w:val="FB48B39A"/>
    <w:lvl w:ilvl="0" w:tplc="5B00798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326F62"/>
    <w:multiLevelType w:val="hybridMultilevel"/>
    <w:tmpl w:val="42C01FE8"/>
    <w:lvl w:ilvl="0" w:tplc="04210015">
      <w:start w:val="1"/>
      <w:numFmt w:val="upperLetter"/>
      <w:lvlText w:val="%1."/>
      <w:lvlJc w:val="left"/>
      <w:pPr>
        <w:ind w:left="644" w:hanging="360"/>
      </w:pPr>
      <w:rPr>
        <w:rFonts w:hint="default"/>
      </w:rPr>
    </w:lvl>
    <w:lvl w:ilvl="1" w:tplc="04210019">
      <w:start w:val="1"/>
      <w:numFmt w:val="lowerLetter"/>
      <w:lvlText w:val="%2."/>
      <w:lvlJc w:val="left"/>
      <w:pPr>
        <w:ind w:left="1364" w:hanging="360"/>
      </w:pPr>
    </w:lvl>
    <w:lvl w:ilvl="2" w:tplc="4948A6CE">
      <w:start w:val="1"/>
      <w:numFmt w:val="lowerLetter"/>
      <w:lvlText w:val="%3)"/>
      <w:lvlJc w:val="left"/>
      <w:pPr>
        <w:ind w:left="2264" w:hanging="360"/>
      </w:pPr>
      <w:rPr>
        <w:rFonts w:hint="default"/>
        <w:i w:val="0"/>
      </w:rPr>
    </w:lvl>
    <w:lvl w:ilvl="3" w:tplc="9D8440B4">
      <w:start w:val="1"/>
      <w:numFmt w:val="decimal"/>
      <w:lvlText w:val="%4."/>
      <w:lvlJc w:val="left"/>
      <w:pPr>
        <w:ind w:left="2804" w:hanging="360"/>
      </w:pPr>
      <w:rPr>
        <w:rFonts w:hint="default"/>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5D055AA4"/>
    <w:multiLevelType w:val="hybridMultilevel"/>
    <w:tmpl w:val="8D405E0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5F1C06F9"/>
    <w:multiLevelType w:val="hybridMultilevel"/>
    <w:tmpl w:val="A8B6BB6A"/>
    <w:lvl w:ilvl="0" w:tplc="4828B874">
      <w:start w:val="2"/>
      <w:numFmt w:val="lowerLetter"/>
      <w:lvlText w:val="%1."/>
      <w:lvlJc w:val="left"/>
      <w:pPr>
        <w:tabs>
          <w:tab w:val="num" w:pos="1046"/>
        </w:tabs>
        <w:ind w:left="1046" w:hanging="360"/>
      </w:pPr>
      <w:rPr>
        <w:rFonts w:hint="default"/>
      </w:rPr>
    </w:lvl>
    <w:lvl w:ilvl="1" w:tplc="04090019" w:tentative="1">
      <w:start w:val="1"/>
      <w:numFmt w:val="lowerLetter"/>
      <w:lvlText w:val="%2."/>
      <w:lvlJc w:val="left"/>
      <w:pPr>
        <w:tabs>
          <w:tab w:val="num" w:pos="1766"/>
        </w:tabs>
        <w:ind w:left="1766" w:hanging="360"/>
      </w:pPr>
    </w:lvl>
    <w:lvl w:ilvl="2" w:tplc="0409001B" w:tentative="1">
      <w:start w:val="1"/>
      <w:numFmt w:val="lowerRoman"/>
      <w:lvlText w:val="%3."/>
      <w:lvlJc w:val="right"/>
      <w:pPr>
        <w:tabs>
          <w:tab w:val="num" w:pos="2486"/>
        </w:tabs>
        <w:ind w:left="2486" w:hanging="180"/>
      </w:pPr>
    </w:lvl>
    <w:lvl w:ilvl="3" w:tplc="0409000F" w:tentative="1">
      <w:start w:val="1"/>
      <w:numFmt w:val="decimal"/>
      <w:lvlText w:val="%4."/>
      <w:lvlJc w:val="left"/>
      <w:pPr>
        <w:tabs>
          <w:tab w:val="num" w:pos="3206"/>
        </w:tabs>
        <w:ind w:left="3206" w:hanging="360"/>
      </w:pPr>
    </w:lvl>
    <w:lvl w:ilvl="4" w:tplc="04090019" w:tentative="1">
      <w:start w:val="1"/>
      <w:numFmt w:val="lowerLetter"/>
      <w:lvlText w:val="%5."/>
      <w:lvlJc w:val="left"/>
      <w:pPr>
        <w:tabs>
          <w:tab w:val="num" w:pos="3926"/>
        </w:tabs>
        <w:ind w:left="3926" w:hanging="360"/>
      </w:pPr>
    </w:lvl>
    <w:lvl w:ilvl="5" w:tplc="0409001B" w:tentative="1">
      <w:start w:val="1"/>
      <w:numFmt w:val="lowerRoman"/>
      <w:lvlText w:val="%6."/>
      <w:lvlJc w:val="right"/>
      <w:pPr>
        <w:tabs>
          <w:tab w:val="num" w:pos="4646"/>
        </w:tabs>
        <w:ind w:left="4646" w:hanging="180"/>
      </w:pPr>
    </w:lvl>
    <w:lvl w:ilvl="6" w:tplc="0409000F" w:tentative="1">
      <w:start w:val="1"/>
      <w:numFmt w:val="decimal"/>
      <w:lvlText w:val="%7."/>
      <w:lvlJc w:val="left"/>
      <w:pPr>
        <w:tabs>
          <w:tab w:val="num" w:pos="5366"/>
        </w:tabs>
        <w:ind w:left="5366" w:hanging="360"/>
      </w:pPr>
    </w:lvl>
    <w:lvl w:ilvl="7" w:tplc="04090019" w:tentative="1">
      <w:start w:val="1"/>
      <w:numFmt w:val="lowerLetter"/>
      <w:lvlText w:val="%8."/>
      <w:lvlJc w:val="left"/>
      <w:pPr>
        <w:tabs>
          <w:tab w:val="num" w:pos="6086"/>
        </w:tabs>
        <w:ind w:left="6086" w:hanging="360"/>
      </w:pPr>
    </w:lvl>
    <w:lvl w:ilvl="8" w:tplc="0409001B" w:tentative="1">
      <w:start w:val="1"/>
      <w:numFmt w:val="lowerRoman"/>
      <w:lvlText w:val="%9."/>
      <w:lvlJc w:val="right"/>
      <w:pPr>
        <w:tabs>
          <w:tab w:val="num" w:pos="6806"/>
        </w:tabs>
        <w:ind w:left="6806" w:hanging="180"/>
      </w:pPr>
    </w:lvl>
  </w:abstractNum>
  <w:abstractNum w:abstractNumId="28">
    <w:nsid w:val="654F4F69"/>
    <w:multiLevelType w:val="multilevel"/>
    <w:tmpl w:val="5CC8EF1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C9029BB"/>
    <w:multiLevelType w:val="hybridMultilevel"/>
    <w:tmpl w:val="57826698"/>
    <w:lvl w:ilvl="0" w:tplc="1D9C5172">
      <w:start w:val="4"/>
      <w:numFmt w:val="lowerLetter"/>
      <w:lvlText w:val="%1."/>
      <w:lvlJc w:val="left"/>
      <w:pPr>
        <w:ind w:left="644" w:hanging="360"/>
      </w:pPr>
      <w:rPr>
        <w:rFonts w:hint="default"/>
        <w:i w:val="0"/>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1">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FDE7A8C"/>
    <w:multiLevelType w:val="hybridMultilevel"/>
    <w:tmpl w:val="AF72510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34">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D417279"/>
    <w:multiLevelType w:val="hybridMultilevel"/>
    <w:tmpl w:val="D898E358"/>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34"/>
  </w:num>
  <w:num w:numId="2">
    <w:abstractNumId w:val="15"/>
  </w:num>
  <w:num w:numId="3">
    <w:abstractNumId w:val="7"/>
  </w:num>
  <w:num w:numId="4">
    <w:abstractNumId w:val="5"/>
  </w:num>
  <w:num w:numId="5">
    <w:abstractNumId w:val="29"/>
  </w:num>
  <w:num w:numId="6">
    <w:abstractNumId w:val="0"/>
  </w:num>
  <w:num w:numId="7">
    <w:abstractNumId w:val="4"/>
  </w:num>
  <w:num w:numId="8">
    <w:abstractNumId w:val="20"/>
  </w:num>
  <w:num w:numId="9">
    <w:abstractNumId w:val="13"/>
  </w:num>
  <w:num w:numId="10">
    <w:abstractNumId w:val="23"/>
  </w:num>
  <w:num w:numId="11">
    <w:abstractNumId w:val="17"/>
  </w:num>
  <w:num w:numId="12">
    <w:abstractNumId w:val="8"/>
  </w:num>
  <w:num w:numId="13">
    <w:abstractNumId w:val="33"/>
  </w:num>
  <w:num w:numId="14">
    <w:abstractNumId w:val="14"/>
  </w:num>
  <w:num w:numId="15">
    <w:abstractNumId w:val="31"/>
  </w:num>
  <w:num w:numId="16">
    <w:abstractNumId w:val="12"/>
  </w:num>
  <w:num w:numId="17">
    <w:abstractNumId w:val="3"/>
  </w:num>
  <w:num w:numId="18">
    <w:abstractNumId w:val="27"/>
  </w:num>
  <w:num w:numId="19">
    <w:abstractNumId w:val="24"/>
  </w:num>
  <w:num w:numId="20">
    <w:abstractNumId w:val="1"/>
  </w:num>
  <w:num w:numId="21">
    <w:abstractNumId w:val="26"/>
  </w:num>
  <w:num w:numId="22">
    <w:abstractNumId w:val="32"/>
  </w:num>
  <w:num w:numId="23">
    <w:abstractNumId w:val="18"/>
  </w:num>
  <w:num w:numId="24">
    <w:abstractNumId w:val="16"/>
  </w:num>
  <w:num w:numId="25">
    <w:abstractNumId w:val="9"/>
  </w:num>
  <w:num w:numId="26">
    <w:abstractNumId w:val="30"/>
  </w:num>
  <w:num w:numId="27">
    <w:abstractNumId w:val="35"/>
  </w:num>
  <w:num w:numId="28">
    <w:abstractNumId w:val="19"/>
  </w:num>
  <w:num w:numId="29">
    <w:abstractNumId w:val="6"/>
  </w:num>
  <w:num w:numId="30">
    <w:abstractNumId w:val="21"/>
  </w:num>
  <w:num w:numId="31">
    <w:abstractNumId w:val="22"/>
  </w:num>
  <w:num w:numId="32">
    <w:abstractNumId w:val="11"/>
  </w:num>
  <w:num w:numId="33">
    <w:abstractNumId w:val="28"/>
  </w:num>
  <w:num w:numId="34">
    <w:abstractNumId w:val="25"/>
  </w:num>
  <w:num w:numId="35">
    <w:abstractNumId w:val="10"/>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7D1230"/>
    <w:rsid w:val="000713F1"/>
    <w:rsid w:val="00072238"/>
    <w:rsid w:val="000A34D2"/>
    <w:rsid w:val="000C1D89"/>
    <w:rsid w:val="000C2422"/>
    <w:rsid w:val="000C503A"/>
    <w:rsid w:val="000D02D6"/>
    <w:rsid w:val="000D1D50"/>
    <w:rsid w:val="000D60F0"/>
    <w:rsid w:val="00100E98"/>
    <w:rsid w:val="001127E5"/>
    <w:rsid w:val="00117DBC"/>
    <w:rsid w:val="00137AD7"/>
    <w:rsid w:val="0017593E"/>
    <w:rsid w:val="001A5098"/>
    <w:rsid w:val="001D514E"/>
    <w:rsid w:val="001E11EC"/>
    <w:rsid w:val="001E2175"/>
    <w:rsid w:val="00200857"/>
    <w:rsid w:val="002022C4"/>
    <w:rsid w:val="00225A7C"/>
    <w:rsid w:val="002269B6"/>
    <w:rsid w:val="00234527"/>
    <w:rsid w:val="00236AB1"/>
    <w:rsid w:val="002617A6"/>
    <w:rsid w:val="00294335"/>
    <w:rsid w:val="002B7E4E"/>
    <w:rsid w:val="002C3CB7"/>
    <w:rsid w:val="002D6036"/>
    <w:rsid w:val="002E5C96"/>
    <w:rsid w:val="002F2B2E"/>
    <w:rsid w:val="003137A5"/>
    <w:rsid w:val="003239A7"/>
    <w:rsid w:val="00354D68"/>
    <w:rsid w:val="00367A63"/>
    <w:rsid w:val="00381C61"/>
    <w:rsid w:val="00384F3B"/>
    <w:rsid w:val="003874D1"/>
    <w:rsid w:val="003966E8"/>
    <w:rsid w:val="00445866"/>
    <w:rsid w:val="00455144"/>
    <w:rsid w:val="004C2D1C"/>
    <w:rsid w:val="004D3356"/>
    <w:rsid w:val="005361D3"/>
    <w:rsid w:val="00553E48"/>
    <w:rsid w:val="005A3C95"/>
    <w:rsid w:val="005B19D4"/>
    <w:rsid w:val="00617518"/>
    <w:rsid w:val="00626062"/>
    <w:rsid w:val="00641FAE"/>
    <w:rsid w:val="00661F71"/>
    <w:rsid w:val="006B79E3"/>
    <w:rsid w:val="006C2E62"/>
    <w:rsid w:val="00790D21"/>
    <w:rsid w:val="007A0BDA"/>
    <w:rsid w:val="007D1230"/>
    <w:rsid w:val="007E36A3"/>
    <w:rsid w:val="007F61EC"/>
    <w:rsid w:val="00863F15"/>
    <w:rsid w:val="008702A4"/>
    <w:rsid w:val="008C2C07"/>
    <w:rsid w:val="008E23A0"/>
    <w:rsid w:val="008F1808"/>
    <w:rsid w:val="0090299C"/>
    <w:rsid w:val="00912DE8"/>
    <w:rsid w:val="00921A37"/>
    <w:rsid w:val="00927711"/>
    <w:rsid w:val="009912D8"/>
    <w:rsid w:val="00992427"/>
    <w:rsid w:val="009A5D08"/>
    <w:rsid w:val="009A72AB"/>
    <w:rsid w:val="009B629B"/>
    <w:rsid w:val="009B68E5"/>
    <w:rsid w:val="009F567A"/>
    <w:rsid w:val="00A12A8F"/>
    <w:rsid w:val="00A16F3E"/>
    <w:rsid w:val="00A2727B"/>
    <w:rsid w:val="00AA2A4B"/>
    <w:rsid w:val="00AC3E13"/>
    <w:rsid w:val="00B54284"/>
    <w:rsid w:val="00BD2E85"/>
    <w:rsid w:val="00BF02E6"/>
    <w:rsid w:val="00C252F2"/>
    <w:rsid w:val="00C93599"/>
    <w:rsid w:val="00C9401A"/>
    <w:rsid w:val="00CE5335"/>
    <w:rsid w:val="00CF6BDE"/>
    <w:rsid w:val="00D02F36"/>
    <w:rsid w:val="00D0361D"/>
    <w:rsid w:val="00D063B2"/>
    <w:rsid w:val="00D728DB"/>
    <w:rsid w:val="00D90AD6"/>
    <w:rsid w:val="00D945EC"/>
    <w:rsid w:val="00DC7AEC"/>
    <w:rsid w:val="00DD0E8F"/>
    <w:rsid w:val="00DD6EA8"/>
    <w:rsid w:val="00E0144E"/>
    <w:rsid w:val="00E040C6"/>
    <w:rsid w:val="00E100F2"/>
    <w:rsid w:val="00E13152"/>
    <w:rsid w:val="00E31A74"/>
    <w:rsid w:val="00E4010A"/>
    <w:rsid w:val="00E77C68"/>
    <w:rsid w:val="00EA1855"/>
    <w:rsid w:val="00EA7E17"/>
    <w:rsid w:val="00ED7C05"/>
    <w:rsid w:val="00EF46B1"/>
    <w:rsid w:val="00F20F51"/>
    <w:rsid w:val="00F317E7"/>
    <w:rsid w:val="00F35D49"/>
    <w:rsid w:val="00F5670A"/>
    <w:rsid w:val="00F64ABE"/>
    <w:rsid w:val="00F87C9F"/>
    <w:rsid w:val="00FC5D6E"/>
    <w:rsid w:val="00FD2220"/>
    <w:rsid w:val="00FE0E1E"/>
    <w:rsid w:val="00FE1367"/>
    <w:rsid w:val="00FE1782"/>
    <w:rsid w:val="00FF7662"/>
    <w:rsid w:val="00FF7AF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iPriority w:val="99"/>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5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paragraph" w:styleId="NoSpacing">
    <w:name w:val="No Spacing"/>
    <w:uiPriority w:val="1"/>
    <w:qFormat/>
    <w:rsid w:val="001E11EC"/>
    <w:pPr>
      <w:spacing w:after="0" w:line="240" w:lineRule="auto"/>
    </w:pPr>
    <w:rPr>
      <w:lang w:val="en-US"/>
    </w:rPr>
  </w:style>
  <w:style w:type="character" w:customStyle="1" w:styleId="ListParagraphChar">
    <w:name w:val="List Paragraph Char"/>
    <w:aliases w:val="Paragraf ISI Char"/>
    <w:link w:val="ListParagraph"/>
    <w:uiPriority w:val="34"/>
    <w:qFormat/>
    <w:locked/>
    <w:rsid w:val="001E11EC"/>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1E11EC"/>
    <w:pPr>
      <w:spacing w:after="120" w:line="276" w:lineRule="auto"/>
      <w:ind w:left="283"/>
    </w:pPr>
    <w:rPr>
      <w:rFonts w:asciiTheme="minorHAnsi" w:eastAsiaTheme="minorHAnsi" w:hAnsiTheme="minorHAnsi" w:cstheme="minorBidi"/>
      <w:sz w:val="22"/>
      <w:szCs w:val="22"/>
      <w:lang w:val="id-ID"/>
    </w:rPr>
  </w:style>
  <w:style w:type="character" w:customStyle="1" w:styleId="BodyTextIndentChar">
    <w:name w:val="Body Text Indent Char"/>
    <w:basedOn w:val="DefaultParagraphFont"/>
    <w:link w:val="BodyTextIndent"/>
    <w:uiPriority w:val="99"/>
    <w:semiHidden/>
    <w:rsid w:val="001E11EC"/>
  </w:style>
  <w:style w:type="character" w:customStyle="1" w:styleId="apple-converted-space">
    <w:name w:val="apple-converted-space"/>
    <w:basedOn w:val="DefaultParagraphFont"/>
    <w:rsid w:val="005A3C95"/>
  </w:style>
  <w:style w:type="character" w:customStyle="1" w:styleId="y2iqfc">
    <w:name w:val="y2iqfc"/>
    <w:basedOn w:val="DefaultParagraphFont"/>
    <w:rsid w:val="000D60F0"/>
  </w:style>
  <w:style w:type="character" w:customStyle="1" w:styleId="hgkelc">
    <w:name w:val="hgkelc"/>
    <w:basedOn w:val="DefaultParagraphFont"/>
    <w:rsid w:val="000D60F0"/>
  </w:style>
  <w:style w:type="paragraph" w:styleId="Caption">
    <w:name w:val="caption"/>
    <w:basedOn w:val="Normal"/>
    <w:next w:val="Normal"/>
    <w:uiPriority w:val="35"/>
    <w:unhideWhenUsed/>
    <w:qFormat/>
    <w:rsid w:val="00381C61"/>
    <w:pPr>
      <w:spacing w:after="200"/>
      <w:jc w:val="both"/>
    </w:pPr>
    <w:rPr>
      <w:rFonts w:asciiTheme="minorHAnsi" w:eastAsiaTheme="minorHAnsi" w:hAnsiTheme="minorHAnsi" w:cstheme="minorBidi"/>
      <w:b/>
      <w:bCs/>
      <w:color w:val="5B9BD5" w:themeColor="accent1"/>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iPriority w:val="99"/>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5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paragraph" w:styleId="NoSpacing">
    <w:name w:val="No Spacing"/>
    <w:uiPriority w:val="1"/>
    <w:qFormat/>
    <w:rsid w:val="001E11EC"/>
    <w:pPr>
      <w:spacing w:after="0" w:line="240" w:lineRule="auto"/>
    </w:pPr>
    <w:rPr>
      <w:lang w:val="en-US"/>
    </w:rPr>
  </w:style>
  <w:style w:type="character" w:customStyle="1" w:styleId="ListParagraphChar">
    <w:name w:val="List Paragraph Char"/>
    <w:aliases w:val="Paragraf ISI Char"/>
    <w:link w:val="ListParagraph"/>
    <w:uiPriority w:val="34"/>
    <w:qFormat/>
    <w:locked/>
    <w:rsid w:val="001E11EC"/>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1E11EC"/>
    <w:pPr>
      <w:spacing w:after="120" w:line="276" w:lineRule="auto"/>
      <w:ind w:left="283"/>
    </w:pPr>
    <w:rPr>
      <w:rFonts w:asciiTheme="minorHAnsi" w:eastAsiaTheme="minorHAnsi" w:hAnsiTheme="minorHAnsi" w:cstheme="minorBidi"/>
      <w:sz w:val="22"/>
      <w:szCs w:val="22"/>
      <w:lang w:val="id-ID"/>
    </w:rPr>
  </w:style>
  <w:style w:type="character" w:customStyle="1" w:styleId="BodyTextIndentChar">
    <w:name w:val="Body Text Indent Char"/>
    <w:basedOn w:val="DefaultParagraphFont"/>
    <w:link w:val="BodyTextIndent"/>
    <w:uiPriority w:val="99"/>
    <w:semiHidden/>
    <w:rsid w:val="001E11EC"/>
  </w:style>
  <w:style w:type="character" w:customStyle="1" w:styleId="apple-converted-space">
    <w:name w:val="apple-converted-space"/>
    <w:basedOn w:val="DefaultParagraphFont"/>
    <w:rsid w:val="005A3C95"/>
  </w:style>
  <w:style w:type="character" w:customStyle="1" w:styleId="y2iqfc">
    <w:name w:val="y2iqfc"/>
    <w:basedOn w:val="DefaultParagraphFont"/>
    <w:rsid w:val="000D60F0"/>
  </w:style>
  <w:style w:type="character" w:customStyle="1" w:styleId="hgkelc">
    <w:name w:val="hgkelc"/>
    <w:basedOn w:val="DefaultParagraphFont"/>
    <w:rsid w:val="000D60F0"/>
  </w:style>
  <w:style w:type="paragraph" w:styleId="Caption">
    <w:name w:val="caption"/>
    <w:basedOn w:val="Normal"/>
    <w:next w:val="Normal"/>
    <w:uiPriority w:val="35"/>
    <w:unhideWhenUsed/>
    <w:qFormat/>
    <w:rsid w:val="00381C61"/>
    <w:pPr>
      <w:spacing w:after="200"/>
      <w:jc w:val="both"/>
    </w:pPr>
    <w:rPr>
      <w:rFonts w:asciiTheme="minorHAnsi" w:eastAsiaTheme="minorHAnsi" w:hAnsiTheme="minorHAnsi" w:cstheme="minorBidi"/>
      <w:b/>
      <w:bCs/>
      <w:color w:val="5B9BD5" w:themeColor="accent1"/>
      <w:sz w:val="18"/>
      <w:szCs w:val="18"/>
      <w:lang w:val="id-ID"/>
    </w:rPr>
  </w:style>
</w:styles>
</file>

<file path=word/webSettings.xml><?xml version="1.0" encoding="utf-8"?>
<w:webSettings xmlns:r="http://schemas.openxmlformats.org/officeDocument/2006/relationships" xmlns:w="http://schemas.openxmlformats.org/wordprocessingml/2006/main">
  <w:divs>
    <w:div w:id="198607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18030009@mhs.univbinainsan.ac.ic,22002030002@univbinainsan.ac.id,%2032002030020@univbinainsan.ac.id,42002030044@univbinainsan.ac.id,%2052002030045@univbinainsan.ac.id%20,%206elmayati@univbinainsan.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BE56A-86AD-41E9-938E-98E9ACEE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4036</Words>
  <Characters>23007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ACer</cp:lastModifiedBy>
  <cp:revision>10</cp:revision>
  <dcterms:created xsi:type="dcterms:W3CDTF">2022-06-13T08:13:00Z</dcterms:created>
  <dcterms:modified xsi:type="dcterms:W3CDTF">2022-09-01T04:38:00Z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6690e7eb-a9f2-302b-bc29-abdd446025df</vt:lpwstr>
  </property>
  <property fmtid="{D5CDD505-2E9C-101B-9397-08002B2CF9AE}" pid="24" name="Mendeley Citation Style_1">
    <vt:lpwstr>http://www.zotero.org/styles/ieee</vt:lpwstr>
  </property>
</Properties>
</file>