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98A" w:rsidRPr="0022205E" w:rsidRDefault="00115F8E" w:rsidP="0022205E">
      <w:pPr>
        <w:pStyle w:val="BodyText"/>
        <w:ind w:left="139"/>
        <w:rPr>
          <w:sz w:val="20"/>
        </w:rPr>
      </w:pPr>
      <w:r>
        <w:rPr>
          <w:noProof/>
          <w:sz w:val="20"/>
          <w:lang w:val="id-ID" w:eastAsia="id-ID"/>
        </w:rPr>
        <w:drawing>
          <wp:anchor distT="0" distB="0" distL="114300" distR="114300" simplePos="0" relativeHeight="487437824" behindDoc="0" locked="0" layoutInCell="1" allowOverlap="1">
            <wp:simplePos x="1104900" y="190500"/>
            <wp:positionH relativeFrom="column">
              <wp:align>left</wp:align>
            </wp:positionH>
            <wp:positionV relativeFrom="paragraph">
              <wp:align>top</wp:align>
            </wp:positionV>
            <wp:extent cx="649086" cy="737234"/>
            <wp:effectExtent l="0" t="0" r="0" b="0"/>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9086" cy="737234"/>
                    </a:xfrm>
                    <a:prstGeom prst="rect">
                      <a:avLst/>
                    </a:prstGeom>
                  </pic:spPr>
                </pic:pic>
              </a:graphicData>
            </a:graphic>
          </wp:anchor>
        </w:drawing>
      </w:r>
      <w:r w:rsidR="00F75EB2">
        <w:rPr>
          <w:sz w:val="20"/>
        </w:rPr>
        <w:br w:type="textWrapping" w:clear="all"/>
      </w:r>
    </w:p>
    <w:p w:rsidR="00F77891" w:rsidRDefault="00F77891" w:rsidP="00F77891">
      <w:pPr>
        <w:jc w:val="center"/>
        <w:rPr>
          <w:b/>
          <w:sz w:val="24"/>
          <w:szCs w:val="24"/>
        </w:rPr>
      </w:pPr>
      <w:r w:rsidRPr="00F77891">
        <w:rPr>
          <w:b/>
          <w:sz w:val="24"/>
          <w:szCs w:val="24"/>
        </w:rPr>
        <w:t>PENERAPAN DATA MINING PENERIMA KARTU</w:t>
      </w:r>
    </w:p>
    <w:p w:rsidR="00F77891" w:rsidRDefault="00F77891" w:rsidP="00F77891">
      <w:pPr>
        <w:jc w:val="center"/>
        <w:rPr>
          <w:b/>
          <w:sz w:val="24"/>
          <w:szCs w:val="24"/>
        </w:rPr>
      </w:pPr>
      <w:r w:rsidRPr="00F77891">
        <w:rPr>
          <w:b/>
          <w:sz w:val="24"/>
          <w:szCs w:val="24"/>
        </w:rPr>
        <w:t xml:space="preserve"> INDONESIA PINTAR DI DINAS SOSIAL KOTA</w:t>
      </w:r>
    </w:p>
    <w:p w:rsidR="00F77891" w:rsidRPr="00F77891" w:rsidRDefault="00F77891" w:rsidP="00F77891">
      <w:pPr>
        <w:jc w:val="center"/>
        <w:rPr>
          <w:b/>
          <w:i/>
          <w:sz w:val="24"/>
          <w:szCs w:val="24"/>
        </w:rPr>
      </w:pPr>
      <w:r w:rsidRPr="00F77891">
        <w:rPr>
          <w:b/>
          <w:sz w:val="24"/>
          <w:szCs w:val="24"/>
        </w:rPr>
        <w:t xml:space="preserve"> LUBUKLINGGAU MENGGUNAKAN METODE K-NN</w:t>
      </w:r>
    </w:p>
    <w:p w:rsidR="00F77891" w:rsidRDefault="00F77891" w:rsidP="00F77891">
      <w:pPr>
        <w:pStyle w:val="Title"/>
        <w:spacing w:line="240" w:lineRule="auto"/>
      </w:pPr>
    </w:p>
    <w:p w:rsidR="00F77891" w:rsidRDefault="00F77891" w:rsidP="00F77891">
      <w:pPr>
        <w:ind w:left="1287" w:right="1304"/>
        <w:jc w:val="center"/>
        <w:rPr>
          <w:b/>
          <w:sz w:val="20"/>
          <w:vertAlign w:val="superscript"/>
        </w:rPr>
      </w:pPr>
      <w:r>
        <w:rPr>
          <w:b/>
          <w:sz w:val="20"/>
          <w:lang w:val="id-ID"/>
        </w:rPr>
        <w:t>Era Kusuma</w:t>
      </w:r>
      <w:r w:rsidR="00115F8E">
        <w:rPr>
          <w:b/>
          <w:sz w:val="20"/>
          <w:vertAlign w:val="superscript"/>
        </w:rPr>
        <w:t>1</w:t>
      </w:r>
      <w:r w:rsidR="00115F8E">
        <w:rPr>
          <w:b/>
          <w:sz w:val="20"/>
        </w:rPr>
        <w:t xml:space="preserve">, </w:t>
      </w:r>
      <w:r>
        <w:rPr>
          <w:b/>
          <w:sz w:val="20"/>
          <w:lang w:val="id-ID"/>
        </w:rPr>
        <w:t>Joni Karman</w:t>
      </w:r>
      <w:r w:rsidR="00115F8E">
        <w:rPr>
          <w:b/>
          <w:sz w:val="20"/>
          <w:vertAlign w:val="superscript"/>
        </w:rPr>
        <w:t>2</w:t>
      </w:r>
      <w:r w:rsidR="00115F8E">
        <w:rPr>
          <w:b/>
          <w:sz w:val="20"/>
        </w:rPr>
        <w:t xml:space="preserve">, </w:t>
      </w:r>
      <w:r>
        <w:rPr>
          <w:b/>
          <w:sz w:val="20"/>
          <w:lang w:val="id-ID"/>
        </w:rPr>
        <w:t>Lukman Sunardi</w:t>
      </w:r>
      <w:r w:rsidR="00115F8E">
        <w:rPr>
          <w:b/>
          <w:sz w:val="20"/>
          <w:vertAlign w:val="superscript"/>
        </w:rPr>
        <w:t>3</w:t>
      </w:r>
    </w:p>
    <w:p w:rsidR="0052698A" w:rsidRDefault="00115F8E" w:rsidP="00F77891">
      <w:pPr>
        <w:ind w:left="1287" w:right="1304"/>
        <w:jc w:val="center"/>
        <w:rPr>
          <w:sz w:val="20"/>
        </w:rPr>
      </w:pPr>
      <w:r>
        <w:rPr>
          <w:b/>
          <w:sz w:val="20"/>
        </w:rPr>
        <w:t xml:space="preserve"> </w:t>
      </w:r>
      <w:r>
        <w:rPr>
          <w:b/>
          <w:sz w:val="20"/>
          <w:vertAlign w:val="superscript"/>
        </w:rPr>
        <w:t>1,</w:t>
      </w:r>
      <w:r>
        <w:rPr>
          <w:sz w:val="20"/>
          <w:vertAlign w:val="superscript"/>
        </w:rPr>
        <w:t>3</w:t>
      </w:r>
      <w:r>
        <w:rPr>
          <w:sz w:val="20"/>
        </w:rPr>
        <w:t>informatika, Universitas Bina Insan, Lubuklinggau, Indonesia</w:t>
      </w:r>
    </w:p>
    <w:p w:rsidR="00A9647F" w:rsidRDefault="00F75EB2" w:rsidP="00F77891">
      <w:pPr>
        <w:spacing w:before="2"/>
        <w:ind w:left="1501" w:right="1521" w:hanging="6"/>
        <w:jc w:val="center"/>
        <w:rPr>
          <w:color w:val="000000" w:themeColor="text1"/>
          <w:sz w:val="20"/>
          <w:u w:val="single"/>
        </w:rPr>
      </w:pPr>
      <w:r>
        <w:rPr>
          <w:noProof/>
          <w:lang w:val="id-ID" w:eastAsia="id-ID"/>
        </w:rPr>
        <mc:AlternateContent>
          <mc:Choice Requires="wpg">
            <w:drawing>
              <wp:anchor distT="0" distB="0" distL="114300" distR="114300" simplePos="0" relativeHeight="487434752" behindDoc="1" locked="0" layoutInCell="1" allowOverlap="1">
                <wp:simplePos x="0" y="0"/>
                <wp:positionH relativeFrom="page">
                  <wp:posOffset>2879090</wp:posOffset>
                </wp:positionH>
                <wp:positionV relativeFrom="paragraph">
                  <wp:posOffset>114935</wp:posOffset>
                </wp:positionV>
                <wp:extent cx="2133600" cy="274320"/>
                <wp:effectExtent l="0" t="0" r="0" b="0"/>
                <wp:wrapNone/>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274320"/>
                          <a:chOff x="4534" y="181"/>
                          <a:chExt cx="3360" cy="432"/>
                        </a:xfrm>
                      </wpg:grpSpPr>
                      <pic:pic xmlns:pic="http://schemas.openxmlformats.org/drawingml/2006/picture">
                        <pic:nvPicPr>
                          <pic:cNvPr id="14"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33" y="181"/>
                            <a:ext cx="37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680" y="181"/>
                            <a:ext cx="321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598F65" id="Group 3" o:spid="_x0000_s1026" style="position:absolute;margin-left:226.7pt;margin-top:9.05pt;width:168pt;height:21.6pt;z-index:-15881728;mso-position-horizontal-relative:page" coordorigin="4534,181" coordsize="3360,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4533;top:181;width:370;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0aPvBAAAA2wAAAA8AAABkcnMvZG93bnJldi54bWxET01rwkAQvQv9D8sUehHdtKhodBUJSL0o&#10;mBbPQ3ZMQrOzYXc1qb/eLRS8zeN9zmrTm0bcyPnasoL3cQKCuLC65lLB99duNAfhA7LGxjIp+CUP&#10;m/XLYIWpth2f6JaHUsQQ9ikqqEJoUyl9UZFBP7YtceQu1hkMEbpSaoddDDeN/EiSmTRYc2yosKWs&#10;ouInvxoF224yLbJPM7wfD+TKBeXHc54p9fbab5cgAvXhKf5373WcP4G/X+IB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0aPvBAAAA2wAAAA8AAAAAAAAAAAAAAAAAnwIA&#10;AGRycy9kb3ducmV2LnhtbFBLBQYAAAAABAAEAPcAAACNAwAAAAA=&#10;">
                  <v:imagedata r:id="rId10" o:title=""/>
                </v:shape>
                <v:shape id="Picture 4" o:spid="_x0000_s1028" type="#_x0000_t75" style="position:absolute;left:4680;top:181;width:3214;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21PrBAAAA2wAAAA8AAABkcnMvZG93bnJldi54bWxET82KwjAQvgu+QxjBi6ypHtStjbIsqAt6&#10;2boPMDZjW20mpYm1+/ZGELzNx/c7ybozlWipcaVlBZNxBII4s7rkXMHfcfOxAOE8ssbKMin4Jwfr&#10;Vb+XYKztnX+pTX0uQgi7GBUU3texlC4ryKAb25o4cGfbGPQBNrnUDd5DuKnkNIpm0mDJoaHAmr4L&#10;yq7pzSi47LbaHK4j3i9yE014Pv88HE9KDQfd1xKEp86/xS/3jw7zZ/D8JRwgV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21PrBAAAA2wAAAA8AAAAAAAAAAAAAAAAAnwIA&#10;AGRycy9kb3ducmV2LnhtbFBLBQYAAAAABAAEAPcAAACNAwAAAAA=&#10;">
                  <v:imagedata r:id="rId11" o:title=""/>
                </v:shape>
                <w10:wrap anchorx="page"/>
              </v:group>
            </w:pict>
          </mc:Fallback>
        </mc:AlternateContent>
      </w:r>
      <w:r>
        <w:rPr>
          <w:noProof/>
          <w:lang w:val="id-ID" w:eastAsia="id-ID"/>
        </w:rPr>
        <mc:AlternateContent>
          <mc:Choice Requires="wps">
            <w:drawing>
              <wp:anchor distT="0" distB="0" distL="114300" distR="114300" simplePos="0" relativeHeight="15729152" behindDoc="0" locked="0" layoutInCell="1" allowOverlap="1">
                <wp:simplePos x="0" y="0"/>
                <wp:positionH relativeFrom="page">
                  <wp:posOffset>3745230</wp:posOffset>
                </wp:positionH>
                <wp:positionV relativeFrom="paragraph">
                  <wp:posOffset>444500</wp:posOffset>
                </wp:positionV>
                <wp:extent cx="1850390" cy="6350"/>
                <wp:effectExtent l="0" t="0" r="0"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4D888" id="Rectangle 2" o:spid="_x0000_s1026" style="position:absolute;margin-left:294.9pt;margin-top:35pt;width:145.7pt;height:.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9ZdwIAAPo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" fillcolor="black" stroked="f">
                <w10:wrap anchorx="page"/>
              </v:rect>
            </w:pict>
          </mc:Fallback>
        </mc:AlternateContent>
      </w:r>
      <w:r w:rsidR="00115F8E">
        <w:rPr>
          <w:sz w:val="20"/>
          <w:vertAlign w:val="superscript"/>
        </w:rPr>
        <w:t>2</w:t>
      </w:r>
      <w:r w:rsidR="00115F8E">
        <w:rPr>
          <w:sz w:val="20"/>
        </w:rPr>
        <w:t xml:space="preserve">Sistem Informasi, Universitas Bina Insan, Lubuklinggau, Indonesia </w:t>
      </w:r>
      <w:r w:rsidR="00115F8E">
        <w:rPr>
          <w:b/>
          <w:sz w:val="20"/>
        </w:rPr>
        <w:t>Email</w:t>
      </w:r>
      <w:r w:rsidR="00115F8E">
        <w:rPr>
          <w:sz w:val="20"/>
        </w:rPr>
        <w:t xml:space="preserve">: </w:t>
      </w:r>
      <w:hyperlink r:id="rId12" w:history="1">
        <w:r w:rsidR="005121A2" w:rsidRPr="005121A2">
          <w:rPr>
            <w:rStyle w:val="Hyperlink"/>
            <w:color w:val="000000" w:themeColor="text1"/>
            <w:sz w:val="20"/>
            <w:vertAlign w:val="superscript"/>
          </w:rPr>
          <w:t>1</w:t>
        </w:r>
        <w:r w:rsidR="005121A2" w:rsidRPr="005121A2">
          <w:rPr>
            <w:rStyle w:val="Hyperlink"/>
            <w:color w:val="000000" w:themeColor="text1"/>
            <w:sz w:val="20"/>
          </w:rPr>
          <w:t>17010086@mhs.univbinainsan.ac.id</w:t>
        </w:r>
      </w:hyperlink>
      <w:r w:rsidR="00115F8E" w:rsidRPr="005121A2">
        <w:rPr>
          <w:color w:val="000000" w:themeColor="text1"/>
          <w:sz w:val="20"/>
        </w:rPr>
        <w:t xml:space="preserve"> </w:t>
      </w:r>
      <w:r w:rsidR="00115F8E">
        <w:rPr>
          <w:sz w:val="20"/>
          <w:vertAlign w:val="superscript"/>
        </w:rPr>
        <w:t>2</w:t>
      </w:r>
      <w:hyperlink r:id="rId13" w:history="1">
        <w:r w:rsidR="00A9647F" w:rsidRPr="00A9647F">
          <w:rPr>
            <w:rStyle w:val="Hyperlink"/>
            <w:color w:val="000000" w:themeColor="text1"/>
            <w:sz w:val="20"/>
          </w:rPr>
          <w:t xml:space="preserve">joni_karman@univbinainsan.ac.id, </w:t>
        </w:r>
      </w:hyperlink>
    </w:p>
    <w:p w:rsidR="0052698A" w:rsidRPr="00A9647F" w:rsidRDefault="00C16BCA" w:rsidP="00F77891">
      <w:pPr>
        <w:spacing w:before="2"/>
        <w:ind w:left="1501" w:right="1521" w:hanging="6"/>
        <w:jc w:val="center"/>
        <w:rPr>
          <w:color w:val="000000" w:themeColor="text1"/>
          <w:sz w:val="20"/>
        </w:rPr>
      </w:pPr>
      <w:hyperlink r:id="rId14" w:history="1">
        <w:r w:rsidR="00A9647F" w:rsidRPr="00A9647F">
          <w:rPr>
            <w:rStyle w:val="Hyperlink"/>
            <w:color w:val="000000" w:themeColor="text1"/>
            <w:sz w:val="20"/>
            <w:vertAlign w:val="superscript"/>
          </w:rPr>
          <w:t>3</w:t>
        </w:r>
        <w:r w:rsidR="00A9647F" w:rsidRPr="00A9647F">
          <w:rPr>
            <w:rStyle w:val="Hyperlink"/>
            <w:color w:val="000000" w:themeColor="text1"/>
            <w:sz w:val="20"/>
            <w:lang w:val="id-ID"/>
          </w:rPr>
          <w:t>lukman-sunardi</w:t>
        </w:r>
        <w:r w:rsidR="00A9647F" w:rsidRPr="00A9647F">
          <w:rPr>
            <w:rStyle w:val="Hyperlink"/>
            <w:color w:val="000000" w:themeColor="text1"/>
            <w:sz w:val="20"/>
          </w:rPr>
          <w:t>@univbinainsan.ac.id</w:t>
        </w:r>
      </w:hyperlink>
    </w:p>
    <w:p w:rsidR="0052698A" w:rsidRDefault="0052698A">
      <w:pPr>
        <w:pStyle w:val="BodyText"/>
        <w:spacing w:before="6"/>
        <w:rPr>
          <w:sz w:val="11"/>
        </w:rPr>
      </w:pPr>
    </w:p>
    <w:p w:rsidR="0052698A" w:rsidRDefault="00115F8E">
      <w:pPr>
        <w:pStyle w:val="Heading1"/>
        <w:spacing w:before="92" w:line="250" w:lineRule="exact"/>
        <w:ind w:left="1287" w:right="1305"/>
        <w:jc w:val="center"/>
      </w:pPr>
      <w:r>
        <w:t>Abstrak</w:t>
      </w:r>
    </w:p>
    <w:p w:rsidR="007E3C85" w:rsidRPr="00DC00E7" w:rsidRDefault="007E3C85" w:rsidP="00DC00E7">
      <w:pPr>
        <w:ind w:left="142" w:right="93"/>
        <w:jc w:val="both"/>
      </w:pPr>
      <w:r w:rsidRPr="00DC00E7">
        <w:t>Permasalahan dalam penelitian ini adalah pengolahan data penerima kartu Indonesia pintar di Dinas Sosial Kota Lubuklinggau hanya memproses input data ke dalam sistem di Dinas Sosial Kota Lubuklinggau, tidak dilakukan proses khusus untuk dapat menghasilkan informasi data. bagi siswa yang menerima kartu Indonesia Pintar. Penelitian ini menggunakan metode pengumpulan data, dengan melakukan observasi langsung (observasi), melakukan tanya jawab langsung kepada sumber (wawancara) dan dokumentasi dengan membaca buku-buku literatur. Hasil penelitian menunjukkan bahwa hasil perhitungan data mining menggunakan teknik klasifikasi dan algoritma k-nearest neighbor menunjukkan bahwa 3 orang dari 4 data yang diuji untuk penerima KIP, berdasarkan akurasi klasifikasi penerima KIP sebesar 100%.</w:t>
      </w:r>
    </w:p>
    <w:p w:rsidR="00F77891" w:rsidRDefault="00F77891" w:rsidP="00F75EB2">
      <w:pPr>
        <w:pStyle w:val="BodyText"/>
        <w:spacing w:before="10"/>
        <w:ind w:right="93"/>
        <w:rPr>
          <w:sz w:val="21"/>
        </w:rPr>
      </w:pPr>
    </w:p>
    <w:p w:rsidR="0052698A" w:rsidRDefault="00115F8E" w:rsidP="00F75EB2">
      <w:pPr>
        <w:ind w:left="102" w:right="93"/>
        <w:jc w:val="both"/>
      </w:pPr>
      <w:r>
        <w:rPr>
          <w:b/>
        </w:rPr>
        <w:t xml:space="preserve">Kata Kunci : </w:t>
      </w:r>
      <w:r w:rsidR="00794CA0">
        <w:rPr>
          <w:lang w:val="id-ID"/>
        </w:rPr>
        <w:t>KIP</w:t>
      </w:r>
      <w:r>
        <w:t xml:space="preserve">; Metode </w:t>
      </w:r>
      <w:r w:rsidR="00794CA0">
        <w:rPr>
          <w:lang w:val="id-ID"/>
        </w:rPr>
        <w:t>K</w:t>
      </w:r>
      <w:r w:rsidR="00F6052E">
        <w:rPr>
          <w:lang w:val="id-ID"/>
        </w:rPr>
        <w:t>-NN</w:t>
      </w:r>
      <w:r>
        <w:t>.</w:t>
      </w:r>
    </w:p>
    <w:p w:rsidR="0052698A" w:rsidRDefault="0052698A">
      <w:pPr>
        <w:pStyle w:val="BodyText"/>
        <w:spacing w:before="4"/>
        <w:rPr>
          <w:sz w:val="24"/>
        </w:rPr>
      </w:pPr>
    </w:p>
    <w:p w:rsidR="00DC00E7" w:rsidRDefault="00DC00E7">
      <w:pPr>
        <w:pStyle w:val="BodyText"/>
        <w:spacing w:before="4"/>
        <w:rPr>
          <w:sz w:val="20"/>
        </w:rPr>
      </w:pPr>
    </w:p>
    <w:p w:rsidR="0052698A" w:rsidRDefault="00115F8E">
      <w:pPr>
        <w:spacing w:line="250" w:lineRule="exact"/>
        <w:ind w:left="1287" w:right="1305"/>
        <w:jc w:val="center"/>
        <w:rPr>
          <w:b/>
          <w:i/>
        </w:rPr>
      </w:pPr>
      <w:r>
        <w:rPr>
          <w:b/>
          <w:i/>
        </w:rPr>
        <w:t>Abstrak</w:t>
      </w:r>
    </w:p>
    <w:p w:rsidR="007E3C85" w:rsidRPr="00DC00E7" w:rsidRDefault="007E3C85" w:rsidP="00DC00E7">
      <w:pPr>
        <w:ind w:left="142" w:right="93"/>
        <w:jc w:val="both"/>
      </w:pPr>
      <w:r w:rsidRPr="00DC00E7">
        <w:t>The problem in this study is the data processing of smart Indonesia card recipients at the Lubuklinggau City Social Service, the data processing process is only for input data on the system at the Lubuklinggau City Social Service, no special process is carried out to be able to produce data information for Smart Indonesia card recipients. This study uses data collection methods, by conducting direct observations (observations), conducting direct questions and answers to sources (interviews) and documentation by reading literature books. The results showed that the results of data mining calculations using classification techniques and the k-nearest neighbor algorithm obtained predictions of 3 KIP recipients from 4 tested data, based on the KIP recipient classification accuracy value of 100%.</w:t>
      </w:r>
    </w:p>
    <w:p w:rsidR="0052698A" w:rsidRPr="00DC00E7" w:rsidRDefault="0052698A" w:rsidP="00DC00E7">
      <w:pPr>
        <w:ind w:left="142" w:right="93"/>
        <w:jc w:val="both"/>
      </w:pPr>
    </w:p>
    <w:p w:rsidR="0052698A" w:rsidRDefault="00115F8E">
      <w:pPr>
        <w:ind w:left="102"/>
        <w:jc w:val="both"/>
        <w:rPr>
          <w:i/>
        </w:rPr>
      </w:pPr>
      <w:r w:rsidRPr="005E08E8">
        <w:rPr>
          <w:b/>
          <w:i/>
          <w:color w:val="1F2023"/>
        </w:rPr>
        <w:t>Keywords:</w:t>
      </w:r>
      <w:r>
        <w:rPr>
          <w:b/>
          <w:i/>
          <w:color w:val="1F2023"/>
        </w:rPr>
        <w:t xml:space="preserve"> </w:t>
      </w:r>
      <w:r w:rsidR="00F6052E">
        <w:rPr>
          <w:i/>
          <w:color w:val="1F2023"/>
          <w:lang w:val="id-ID"/>
        </w:rPr>
        <w:t>KIP</w:t>
      </w:r>
      <w:r>
        <w:rPr>
          <w:i/>
          <w:color w:val="1F2023"/>
        </w:rPr>
        <w:t xml:space="preserve">, </w:t>
      </w:r>
      <w:r w:rsidR="00F6052E">
        <w:rPr>
          <w:i/>
          <w:color w:val="1F2023"/>
          <w:lang w:val="id-ID"/>
        </w:rPr>
        <w:t>K-NN</w:t>
      </w:r>
      <w:r>
        <w:rPr>
          <w:i/>
          <w:color w:val="1F2023"/>
        </w:rPr>
        <w:t xml:space="preserve"> Method</w:t>
      </w:r>
    </w:p>
    <w:p w:rsidR="0052698A" w:rsidRDefault="0052698A">
      <w:pPr>
        <w:pStyle w:val="BodyText"/>
        <w:rPr>
          <w:i/>
          <w:sz w:val="20"/>
        </w:rPr>
      </w:pPr>
    </w:p>
    <w:p w:rsidR="0052698A" w:rsidRDefault="0052698A">
      <w:pPr>
        <w:pStyle w:val="BodyText"/>
        <w:rPr>
          <w:i/>
          <w:sz w:val="16"/>
        </w:rPr>
      </w:pPr>
    </w:p>
    <w:p w:rsidR="0052698A" w:rsidRDefault="0052698A">
      <w:pPr>
        <w:rPr>
          <w:sz w:val="16"/>
        </w:rPr>
        <w:sectPr w:rsidR="0052698A" w:rsidSect="00F75EB2">
          <w:footerReference w:type="default" r:id="rId15"/>
          <w:type w:val="continuous"/>
          <w:pgSz w:w="11920" w:h="16850"/>
          <w:pgMar w:top="300" w:right="1580" w:bottom="1340" w:left="1600" w:header="1191" w:footer="1146" w:gutter="0"/>
          <w:pgNumType w:start="1"/>
          <w:cols w:space="720"/>
          <w:docGrid w:linePitch="299"/>
        </w:sectPr>
      </w:pPr>
    </w:p>
    <w:p w:rsidR="0052698A" w:rsidRPr="00DC00E7" w:rsidRDefault="00DC00E7" w:rsidP="00DC00E7">
      <w:pPr>
        <w:pStyle w:val="Heading1"/>
        <w:numPr>
          <w:ilvl w:val="0"/>
          <w:numId w:val="7"/>
        </w:numPr>
        <w:tabs>
          <w:tab w:val="left" w:pos="386"/>
        </w:tabs>
        <w:spacing w:before="97"/>
      </w:pPr>
      <w:r>
        <w:t>PENDAHULUAN</w:t>
      </w:r>
    </w:p>
    <w:p w:rsidR="002D4CFB" w:rsidRDefault="00847863" w:rsidP="002D4CFB">
      <w:pPr>
        <w:ind w:left="142" w:right="93" w:firstLine="284"/>
        <w:jc w:val="both"/>
      </w:pPr>
      <w:r>
        <w:rPr>
          <w:lang w:val="id-ID"/>
        </w:rPr>
        <w:t>Data Mining</w:t>
      </w:r>
      <w:r w:rsidR="002D4CFB">
        <w:t xml:space="preserve"> adalah proses memperoleh data dan informasi yang luas, yang sebelumnya belum ditemukan, namun dapat dipahami dan dapat digunakan dari basis data besar, yang kemudian digunakan untuk membuat pilihan bisnis yang sangat penting.</w:t>
      </w:r>
    </w:p>
    <w:p w:rsidR="002D4CFB" w:rsidRDefault="002D4CFB" w:rsidP="002D4CFB">
      <w:pPr>
        <w:ind w:left="142" w:right="93" w:firstLine="284"/>
        <w:jc w:val="both"/>
      </w:pPr>
      <w:r>
        <w:t xml:space="preserve">Sebagai bagian dari perluasan Program Bantuan Siswa Miskin, Program Indonesia Pintar melalui KIP menawarkan bantuan dana pendidikan (BSM) kepada anak usia sekolah dari keluarga kurang mampu. Pemerintah telah memperluas cakupan pemberian bantuan tunai pendidikan </w:t>
      </w:r>
      <w:r>
        <w:t>melalui Program Indonesia Pintar dalam rangka meningkatkan kesejahteraan masyarakat kurang mampu dan mendorong keberlanjutan pendidikan anak-anak dari keluarga kurang mampu.</w:t>
      </w:r>
    </w:p>
    <w:p w:rsidR="002D4CFB" w:rsidRPr="007E3C85" w:rsidRDefault="002D4CFB" w:rsidP="002D4CFB">
      <w:pPr>
        <w:ind w:left="142" w:right="93" w:firstLine="284"/>
        <w:jc w:val="both"/>
      </w:pPr>
      <w:r w:rsidRPr="002D4CFB">
        <w:t xml:space="preserve">Pasal 17 ayat (3) Undang-Undang Dasar Negara </w:t>
      </w:r>
      <w:r>
        <w:rPr>
          <w:lang w:val="id-ID"/>
        </w:rPr>
        <w:t xml:space="preserve">RI </w:t>
      </w:r>
      <w:r w:rsidRPr="002D4CFB">
        <w:t>Tahun 1945 menjadi landasan hukum bagi Permendikbud 10 Tahun 2020 tentang Program Indonesia Pintar. Peraturan Presiden Nomor 82 Tahun 2019 tentang Kementerian Pendidikan dan Kebudayaan menjadi landasan hukum dari peraturan tersebut (Lembaga Negara Republik Indonesia). Tahun 2019 – Indonesia (Nomor 242).</w:t>
      </w:r>
    </w:p>
    <w:p w:rsidR="00EB4ECE" w:rsidRDefault="00EB4ECE" w:rsidP="00EB4ECE">
      <w:pPr>
        <w:ind w:left="142" w:right="93" w:firstLine="284"/>
        <w:jc w:val="both"/>
      </w:pPr>
      <w:r>
        <w:lastRenderedPageBreak/>
        <w:t>Dengan pendidikan wajib SD, SMP, dan SMA selama 6 tahun, program KIP pemerintah mengurangi hambatan keuangan bagi anak-anak agar mereka tidak putus sekolah dengan menawarkan uang yang disimpan dalam fungsi KIP untuk bersekolah secara gratis atau berbayar. pendidikan di sekolah (SMP). 3 tahun sekolah menengah (SMA) dan 3 tahun dari 12 tahun pendidikan yang dibutuhkan.</w:t>
      </w:r>
    </w:p>
    <w:p w:rsidR="0090012A" w:rsidRPr="00DC00E7" w:rsidRDefault="00EB4ECE" w:rsidP="00EB4ECE">
      <w:pPr>
        <w:ind w:left="142" w:right="93" w:firstLine="284"/>
        <w:jc w:val="both"/>
      </w:pPr>
      <w:r>
        <w:t>Penyelenggaraan urusan pemerintahan yang menjadi tanggung jawab pemerintah daerah meliputi Dinas Sosial. Kepala Dinas yang melapor dan bertanggung jawab kepada walikota melalui sekretaris daerah membawahi Dinas Sosial. Kemensos menyarankan untuk menulis surat permohonan</w:t>
      </w:r>
      <w:r>
        <w:t xml:space="preserve"> bantuan kartu Indonesia pintar </w:t>
      </w:r>
      <w:r w:rsidR="0090012A" w:rsidRPr="00DC00E7">
        <w:t>dari sekolah ke pusat.</w:t>
      </w:r>
    </w:p>
    <w:p w:rsidR="00EB4ECE" w:rsidRDefault="00EB4ECE" w:rsidP="002B0B56">
      <w:pPr>
        <w:ind w:left="142" w:right="93" w:firstLine="284"/>
        <w:jc w:val="both"/>
      </w:pPr>
      <w:r w:rsidRPr="00847863">
        <w:rPr>
          <w:i/>
        </w:rPr>
        <w:t>K-Nearest Neighbor</w:t>
      </w:r>
      <w:r w:rsidRPr="00EB4ECE">
        <w:t xml:space="preserve"> adalah metodologi yang digunakan dalam investigasi ini (K-NN). Dengan algoritma metode perhitungan yang dapat memberikan nilai tertinggi untuk setiap metode perhitungan, pendekatan ini diharapkan dapat memberikan rekomendasi pengambilan KIP penerima. untuk menentukan apakah teknik tersebut cocok untuk membantu sekolah dalam proses pemilihan peserta KIP.</w:t>
      </w:r>
    </w:p>
    <w:p w:rsidR="00847863" w:rsidRPr="00847863" w:rsidRDefault="00847863" w:rsidP="002B0B56">
      <w:pPr>
        <w:ind w:left="142" w:right="93" w:firstLine="284"/>
        <w:jc w:val="both"/>
      </w:pPr>
      <w:r w:rsidRPr="00847863">
        <w:t xml:space="preserve">Teknik untuk mengkategorikan objek berdasarkan data pembelajaran yang paling dekat dengan item tersebut disebut </w:t>
      </w:r>
      <w:r w:rsidRPr="00847863">
        <w:rPr>
          <w:i/>
        </w:rPr>
        <w:t xml:space="preserve">K-Nearest Neighbor </w:t>
      </w:r>
      <w:r w:rsidRPr="00847863">
        <w:t xml:space="preserve">(K-NN). Menurut algoritma </w:t>
      </w:r>
      <w:r w:rsidRPr="00847863">
        <w:rPr>
          <w:i/>
        </w:rPr>
        <w:t>K-Nearest Neighbor</w:t>
      </w:r>
      <w:r w:rsidRPr="00847863">
        <w:t>, K terdekat dari data latih akan digunakan untuk menentukan jarak antara dua buah data. Tujuan algoritma ini adalah untuk mengkategorikan objek baru menggunakan atribut dan data pelatihan. Algoritma K-NN relatif sederhana, beroperasi berdasarkan jarak terpendek dari contoh kueri ke sampel pelatihan untuk menentukan K-NN ke sampel pelatihan dalam ruang multidimensi, di mana setiap dimensi diwakili. Berdasarkan bagaimana sampel pelatihan diklasifikasikan, aspek ruang data ini disegmentasi menjadi bagian-bagian yang berbeda.</w:t>
      </w:r>
    </w:p>
    <w:p w:rsidR="0090012A" w:rsidRPr="002B0B56" w:rsidRDefault="00847863" w:rsidP="002B0B56">
      <w:pPr>
        <w:ind w:left="142" w:right="93" w:firstLine="284"/>
        <w:jc w:val="both"/>
        <w:rPr>
          <w:b/>
        </w:rPr>
      </w:pPr>
      <w:r w:rsidRPr="00847863">
        <w:t xml:space="preserve">Pengumpulan data penerima KIP yang berhak atau tidak menerima KIP di SMP Kota Lubuklinggau setelah hasil analisis </w:t>
      </w:r>
      <w:r w:rsidRPr="00847863">
        <w:t xml:space="preserve">perhitungan diuji dengan data uji dan data yang ada. Atas dasar konteks tersebut, sebuah penelitian dengan judul </w:t>
      </w:r>
      <w:r w:rsidR="0090012A" w:rsidRPr="002B0B56">
        <w:rPr>
          <w:b/>
        </w:rPr>
        <w:t>“</w:t>
      </w:r>
      <w:r w:rsidR="00FB37A3" w:rsidRPr="002B0B56">
        <w:rPr>
          <w:b/>
        </w:rPr>
        <w:t>Penerapan</w:t>
      </w:r>
      <w:r w:rsidR="0090012A" w:rsidRPr="002B0B56">
        <w:rPr>
          <w:b/>
        </w:rPr>
        <w:t xml:space="preserve"> Data Mining Penerima Kartu Indonesia Pintar </w:t>
      </w:r>
      <w:r w:rsidR="00FB37A3" w:rsidRPr="002B0B56">
        <w:rPr>
          <w:b/>
        </w:rPr>
        <w:t>di</w:t>
      </w:r>
      <w:r w:rsidR="0090012A" w:rsidRPr="002B0B56">
        <w:rPr>
          <w:b/>
        </w:rPr>
        <w:t xml:space="preserve"> Dinas Sosial Kota Lubuklinggau </w:t>
      </w:r>
      <w:r w:rsidR="00FB37A3" w:rsidRPr="002B0B56">
        <w:rPr>
          <w:b/>
        </w:rPr>
        <w:t>Menggunakan</w:t>
      </w:r>
      <w:r w:rsidR="0090012A" w:rsidRPr="002B0B56">
        <w:rPr>
          <w:b/>
        </w:rPr>
        <w:t xml:space="preserve"> Metode K-NN”.</w:t>
      </w:r>
    </w:p>
    <w:p w:rsidR="00274388" w:rsidRPr="00E12F23" w:rsidRDefault="00274388" w:rsidP="00274388">
      <w:pPr>
        <w:ind w:left="142" w:right="74" w:firstLine="284"/>
        <w:jc w:val="both"/>
        <w:rPr>
          <w:color w:val="0D0D0D" w:themeColor="text1" w:themeTint="F2"/>
        </w:rPr>
      </w:pPr>
    </w:p>
    <w:p w:rsidR="00E62C11" w:rsidRDefault="00E62C11" w:rsidP="00AB5C11">
      <w:pPr>
        <w:pStyle w:val="Heading1"/>
        <w:numPr>
          <w:ilvl w:val="0"/>
          <w:numId w:val="7"/>
        </w:numPr>
        <w:tabs>
          <w:tab w:val="left" w:pos="407"/>
        </w:tabs>
        <w:spacing w:line="360" w:lineRule="auto"/>
        <w:ind w:left="406"/>
      </w:pPr>
      <w:r>
        <w:t>Metodelogi</w:t>
      </w:r>
      <w:r>
        <w:rPr>
          <w:spacing w:val="-3"/>
        </w:rPr>
        <w:t xml:space="preserve"> </w:t>
      </w:r>
      <w:r>
        <w:t>Penelitian</w:t>
      </w:r>
    </w:p>
    <w:p w:rsidR="00F77891" w:rsidRPr="00AB5C11" w:rsidRDefault="00AB5C11" w:rsidP="00BD75B3">
      <w:pPr>
        <w:pStyle w:val="ListParagraph"/>
        <w:numPr>
          <w:ilvl w:val="0"/>
          <w:numId w:val="8"/>
        </w:numPr>
        <w:spacing w:line="360" w:lineRule="auto"/>
        <w:ind w:left="426" w:right="17" w:hanging="284"/>
        <w:rPr>
          <w:color w:val="0D0D0D" w:themeColor="text1" w:themeTint="F2"/>
          <w:szCs w:val="24"/>
          <w:shd w:val="clear" w:color="auto" w:fill="FFFFFF"/>
        </w:rPr>
      </w:pPr>
      <w:r w:rsidRPr="00AB5C11">
        <w:rPr>
          <w:b/>
        </w:rPr>
        <w:t>Metode Pengumpulan Data</w:t>
      </w:r>
    </w:p>
    <w:p w:rsidR="00FB37A3" w:rsidRPr="002B0B56" w:rsidRDefault="00FB37A3" w:rsidP="002B0B56">
      <w:pPr>
        <w:ind w:left="142" w:right="93"/>
        <w:jc w:val="both"/>
        <w:rPr>
          <w:b/>
          <w:i/>
        </w:rPr>
      </w:pPr>
      <w:r w:rsidRPr="002B0B56">
        <w:rPr>
          <w:b/>
          <w:i/>
        </w:rPr>
        <w:t>Observasi</w:t>
      </w:r>
    </w:p>
    <w:p w:rsidR="00847863" w:rsidRPr="00847863" w:rsidRDefault="00847863" w:rsidP="002B0B56">
      <w:pPr>
        <w:ind w:left="142" w:right="93"/>
        <w:jc w:val="both"/>
      </w:pPr>
      <w:r w:rsidRPr="00847863">
        <w:t xml:space="preserve">Ketika penulis melakukan </w:t>
      </w:r>
      <w:r w:rsidRPr="00847863">
        <w:rPr>
          <w:i/>
        </w:rPr>
        <w:t>observasi</w:t>
      </w:r>
      <w:r w:rsidRPr="00847863">
        <w:t xml:space="preserve"> di Dinas Sosial Kota Lubuklinggau, penulis melakukan </w:t>
      </w:r>
      <w:r w:rsidRPr="00847863">
        <w:rPr>
          <w:i/>
        </w:rPr>
        <w:t>observasi</w:t>
      </w:r>
      <w:r w:rsidRPr="00847863">
        <w:t>, yaitu kegiatan mengkaji atau meneliti suatu objek tertentu yang akan dijadikan sebagai sumber data.</w:t>
      </w:r>
    </w:p>
    <w:p w:rsidR="00FB37A3" w:rsidRPr="002B0B56" w:rsidRDefault="00FB37A3" w:rsidP="002B0B56">
      <w:pPr>
        <w:ind w:left="142" w:right="93"/>
        <w:jc w:val="both"/>
        <w:rPr>
          <w:b/>
        </w:rPr>
      </w:pPr>
      <w:r w:rsidRPr="002B0B56">
        <w:rPr>
          <w:b/>
        </w:rPr>
        <w:t>Wawancara</w:t>
      </w:r>
    </w:p>
    <w:p w:rsidR="00847863" w:rsidRDefault="00847863" w:rsidP="00847863">
      <w:pPr>
        <w:ind w:left="142" w:right="93"/>
        <w:jc w:val="both"/>
      </w:pPr>
      <w:r>
        <w:t>Jika seorang peneliti ingin melakukan analisis pendahuluan untuk mengidentifikasi masalah yang memerlukan penyelidikan lebih lanjut, wawancara digunakan sebagai strategi pengumpulan data. Dalam hal ini, penulis melakukan sesi tanya jawab dengan anggota staf. Secara umum, memunculkan sejumlah pertanyaan, khususnya terkait Aplikasi Data Mining untuk Penerima Kartu Pintar Indonesia.</w:t>
      </w:r>
    </w:p>
    <w:p w:rsidR="00847863" w:rsidRDefault="00847863" w:rsidP="00847863">
      <w:pPr>
        <w:ind w:left="142" w:right="93"/>
        <w:jc w:val="both"/>
      </w:pPr>
      <w:r>
        <w:t>Wawancara adalah pertemuan dua atau lebih individu yang terlibat dalam gaya tanya jawab untuk bertukar informasi dan pemikiran tentang topik tertentu.</w:t>
      </w:r>
    </w:p>
    <w:p w:rsidR="00FB37A3" w:rsidRPr="002B0B56" w:rsidRDefault="00FB37A3" w:rsidP="00847863">
      <w:pPr>
        <w:ind w:left="142" w:right="93"/>
        <w:jc w:val="both"/>
        <w:rPr>
          <w:b/>
        </w:rPr>
      </w:pPr>
      <w:r w:rsidRPr="002B0B56">
        <w:rPr>
          <w:b/>
        </w:rPr>
        <w:t>Studi Pustaka</w:t>
      </w:r>
    </w:p>
    <w:p w:rsidR="00BD75B3" w:rsidRDefault="009B5DCE" w:rsidP="009B5DCE">
      <w:pPr>
        <w:pStyle w:val="BodyText"/>
        <w:tabs>
          <w:tab w:val="left" w:pos="740"/>
        </w:tabs>
        <w:ind w:left="142" w:right="93"/>
        <w:jc w:val="both"/>
        <w:rPr>
          <w:lang w:val="id-ID"/>
        </w:rPr>
      </w:pPr>
      <w:r w:rsidRPr="009B5DCE">
        <w:t>Mempelajari tantangan yang terkait dengan topik yang sedang dipelajari dan memperoleh literatur dari manual dan karya yang disiapkan oleh spesialis akan membantu Anda memperoleh fakta yang Anda butuhkan untuk penelitian Anda.</w:t>
      </w:r>
    </w:p>
    <w:p w:rsidR="00DF43A4" w:rsidRPr="00DF43A4" w:rsidRDefault="00DF43A4" w:rsidP="008E3822">
      <w:pPr>
        <w:pStyle w:val="Heading2"/>
        <w:keepLines w:val="0"/>
        <w:widowControl/>
        <w:numPr>
          <w:ilvl w:val="0"/>
          <w:numId w:val="8"/>
        </w:numPr>
        <w:spacing w:before="120" w:after="60" w:line="276" w:lineRule="auto"/>
        <w:ind w:left="426" w:right="93" w:hanging="284"/>
        <w:jc w:val="both"/>
        <w:rPr>
          <w:rFonts w:ascii="Times New Roman" w:hAnsi="Times New Roman" w:cs="Times New Roman"/>
          <w:b/>
          <w:i/>
          <w:color w:val="000000" w:themeColor="text1"/>
          <w:sz w:val="22"/>
          <w:szCs w:val="22"/>
        </w:rPr>
      </w:pPr>
      <w:bookmarkStart w:id="0" w:name="_Toc83153958"/>
      <w:bookmarkStart w:id="1" w:name="_Toc83153959"/>
      <w:r>
        <w:rPr>
          <w:rFonts w:ascii="Times New Roman" w:hAnsi="Times New Roman" w:cs="Times New Roman"/>
          <w:b/>
          <w:color w:val="000000" w:themeColor="text1"/>
          <w:sz w:val="22"/>
          <w:szCs w:val="22"/>
        </w:rPr>
        <w:t xml:space="preserve">Populasi, Teknik Sampling dan </w:t>
      </w:r>
      <w:r w:rsidRPr="00DF43A4">
        <w:rPr>
          <w:rFonts w:ascii="Times New Roman" w:hAnsi="Times New Roman" w:cs="Times New Roman"/>
          <w:b/>
          <w:color w:val="000000" w:themeColor="text1"/>
          <w:sz w:val="22"/>
          <w:szCs w:val="22"/>
        </w:rPr>
        <w:t>Sampel Penelitian</w:t>
      </w:r>
      <w:bookmarkEnd w:id="0"/>
    </w:p>
    <w:p w:rsidR="00CA47E2" w:rsidRPr="002B0B56" w:rsidRDefault="00CA47E2" w:rsidP="002B0B56">
      <w:pPr>
        <w:ind w:left="142" w:right="74"/>
        <w:jc w:val="both"/>
      </w:pPr>
      <w:r w:rsidRPr="002B0B56">
        <w:t xml:space="preserve">Populasi yang digunakan dalam penelitian ini hanya data SMP Negeri 5, SMP Negeri 2, SMP Negeri 12, SMP Negeri 8, SMP Negeri 3, SMP Negeri 6, SMP Negeri 4, SMP Negeri 7, SMP Negeri 1, SMP Negeri 9, SMP Negeri 11, SMP Negeri 15 Kota Lubuklinggau Penerima Kartu Indonesia Pintar Data ini diambil di Dinas Sosial Kota Lubuklinggau. Teknik pengambilan sampel </w:t>
      </w:r>
      <w:r w:rsidRPr="002B0B56">
        <w:lastRenderedPageBreak/>
        <w:t xml:space="preserve">dalam pengambilan sampel adalah </w:t>
      </w:r>
      <w:r w:rsidRPr="002B0B56">
        <w:rPr>
          <w:i/>
        </w:rPr>
        <w:t>purposive sampling,</w:t>
      </w:r>
      <w:r w:rsidRPr="002B0B56">
        <w:t xml:space="preserve"> yaitu mempertimbangkan sampel yang memiliki informasi yang diperlukan bagi peneliti. Sampel yang menjadi pertimbangan peneliti adalah data Penerima Kartu Indonesia Pintar di Dinas Sosial Kota Lubuklinggau.</w:t>
      </w:r>
    </w:p>
    <w:p w:rsidR="00AD0057" w:rsidRPr="00DF43A4" w:rsidRDefault="00AD0057" w:rsidP="0029576E">
      <w:pPr>
        <w:pStyle w:val="Heading2"/>
        <w:keepLines w:val="0"/>
        <w:widowControl/>
        <w:numPr>
          <w:ilvl w:val="0"/>
          <w:numId w:val="8"/>
        </w:numPr>
        <w:spacing w:before="120" w:after="60" w:line="276" w:lineRule="auto"/>
        <w:ind w:left="426" w:right="74" w:hanging="284"/>
        <w:jc w:val="both"/>
        <w:rPr>
          <w:rFonts w:ascii="Times New Roman" w:hAnsi="Times New Roman" w:cs="Times New Roman"/>
          <w:b/>
          <w:i/>
          <w:color w:val="000000" w:themeColor="text1"/>
          <w:sz w:val="22"/>
          <w:szCs w:val="22"/>
        </w:rPr>
      </w:pPr>
      <w:r w:rsidRPr="00DF43A4">
        <w:rPr>
          <w:rFonts w:ascii="Times New Roman" w:hAnsi="Times New Roman" w:cs="Times New Roman"/>
          <w:b/>
          <w:color w:val="000000" w:themeColor="text1"/>
          <w:sz w:val="22"/>
          <w:szCs w:val="22"/>
        </w:rPr>
        <w:t>Teknik Analisis Data</w:t>
      </w:r>
      <w:bookmarkEnd w:id="1"/>
    </w:p>
    <w:p w:rsidR="00AD0057" w:rsidRPr="00E12F23" w:rsidRDefault="00AD0057" w:rsidP="0029576E">
      <w:pPr>
        <w:tabs>
          <w:tab w:val="left" w:pos="5505"/>
        </w:tabs>
        <w:ind w:left="142" w:right="74"/>
        <w:jc w:val="both"/>
        <w:rPr>
          <w:szCs w:val="24"/>
        </w:rPr>
      </w:pPr>
      <w:r w:rsidRPr="00E12F23">
        <w:rPr>
          <w:szCs w:val="24"/>
        </w:rPr>
        <w:t>Teknik analisis dalam penelitian ini menggunakan 2 (dua) cara yaitu</w:t>
      </w:r>
    </w:p>
    <w:p w:rsidR="00AD0057" w:rsidRPr="00E12F23" w:rsidRDefault="00AD0057" w:rsidP="0029576E">
      <w:pPr>
        <w:widowControl/>
        <w:numPr>
          <w:ilvl w:val="1"/>
          <w:numId w:val="10"/>
        </w:numPr>
        <w:tabs>
          <w:tab w:val="left" w:pos="5505"/>
        </w:tabs>
        <w:autoSpaceDE/>
        <w:autoSpaceDN/>
        <w:ind w:left="426" w:right="74" w:hanging="284"/>
        <w:jc w:val="both"/>
        <w:rPr>
          <w:szCs w:val="24"/>
        </w:rPr>
      </w:pPr>
      <w:r w:rsidRPr="00E12F23">
        <w:rPr>
          <w:szCs w:val="24"/>
        </w:rPr>
        <w:t xml:space="preserve">Manual dengan perhitungan sesuai dengan langkah-langkah metode K-NN. </w:t>
      </w:r>
    </w:p>
    <w:p w:rsidR="00AD0057" w:rsidRPr="00E12F23" w:rsidRDefault="00AD0057" w:rsidP="0029576E">
      <w:pPr>
        <w:widowControl/>
        <w:numPr>
          <w:ilvl w:val="1"/>
          <w:numId w:val="10"/>
        </w:numPr>
        <w:tabs>
          <w:tab w:val="left" w:pos="5505"/>
        </w:tabs>
        <w:autoSpaceDE/>
        <w:autoSpaceDN/>
        <w:ind w:left="426" w:right="74" w:hanging="284"/>
        <w:jc w:val="both"/>
        <w:rPr>
          <w:szCs w:val="24"/>
        </w:rPr>
      </w:pPr>
      <w:r w:rsidRPr="00E12F23">
        <w:rPr>
          <w:szCs w:val="24"/>
        </w:rPr>
        <w:t xml:space="preserve">Dengan menggukanan </w:t>
      </w:r>
      <w:r w:rsidRPr="00E12F23">
        <w:rPr>
          <w:i/>
          <w:szCs w:val="24"/>
        </w:rPr>
        <w:t xml:space="preserve">Software </w:t>
      </w:r>
      <w:r w:rsidRPr="00E12F23">
        <w:rPr>
          <w:szCs w:val="24"/>
        </w:rPr>
        <w:t>Rapidminer.</w:t>
      </w:r>
    </w:p>
    <w:p w:rsidR="00BD75B3" w:rsidRDefault="00BD75B3" w:rsidP="0029576E">
      <w:pPr>
        <w:pStyle w:val="BodyText"/>
        <w:tabs>
          <w:tab w:val="left" w:pos="740"/>
        </w:tabs>
        <w:ind w:left="740" w:right="74" w:hanging="598"/>
        <w:jc w:val="both"/>
        <w:rPr>
          <w:lang w:val="id-ID"/>
        </w:rPr>
      </w:pPr>
    </w:p>
    <w:p w:rsidR="00BD75B3" w:rsidRDefault="00167580" w:rsidP="0029576E">
      <w:pPr>
        <w:pStyle w:val="BodyText"/>
        <w:numPr>
          <w:ilvl w:val="0"/>
          <w:numId w:val="7"/>
        </w:numPr>
        <w:tabs>
          <w:tab w:val="left" w:pos="567"/>
        </w:tabs>
        <w:spacing w:line="360" w:lineRule="auto"/>
        <w:ind w:right="74"/>
        <w:jc w:val="both"/>
        <w:rPr>
          <w:b/>
          <w:lang w:val="id-ID"/>
        </w:rPr>
      </w:pPr>
      <w:r w:rsidRPr="00167580">
        <w:rPr>
          <w:b/>
          <w:lang w:val="id-ID"/>
        </w:rPr>
        <w:t>Hasil dan Pembahasan</w:t>
      </w:r>
    </w:p>
    <w:p w:rsidR="00167580" w:rsidRPr="00167580" w:rsidRDefault="00167580" w:rsidP="0029576E">
      <w:pPr>
        <w:pStyle w:val="BodyText"/>
        <w:tabs>
          <w:tab w:val="left" w:pos="567"/>
        </w:tabs>
        <w:spacing w:line="360" w:lineRule="auto"/>
        <w:ind w:left="142" w:right="74"/>
        <w:jc w:val="both"/>
        <w:rPr>
          <w:b/>
          <w:lang w:val="id-ID"/>
        </w:rPr>
      </w:pPr>
      <w:r>
        <w:rPr>
          <w:b/>
          <w:lang w:val="id-ID"/>
        </w:rPr>
        <w:t>Gambaran Umum</w:t>
      </w:r>
    </w:p>
    <w:p w:rsidR="00BD75B3" w:rsidRDefault="00167580" w:rsidP="009B5DCE">
      <w:pPr>
        <w:pStyle w:val="BodyText"/>
        <w:tabs>
          <w:tab w:val="left" w:pos="740"/>
        </w:tabs>
        <w:spacing w:line="276" w:lineRule="auto"/>
        <w:ind w:left="740" w:right="93" w:hanging="598"/>
        <w:jc w:val="both"/>
        <w:rPr>
          <w:lang w:val="id-ID"/>
        </w:rPr>
      </w:pPr>
      <w:r w:rsidRPr="00345C78">
        <w:rPr>
          <w:b/>
          <w:sz w:val="24"/>
          <w:szCs w:val="24"/>
        </w:rPr>
        <w:t>Dinas Sosial Kota Lubuklinggau</w:t>
      </w:r>
    </w:p>
    <w:p w:rsidR="009B5DCE" w:rsidRDefault="009B5DCE" w:rsidP="009B5DCE">
      <w:pPr>
        <w:ind w:left="142" w:right="93" w:firstLine="284"/>
        <w:jc w:val="both"/>
      </w:pPr>
      <w:r>
        <w:t>Dinas Sosial Kota Lubuklinggau bertugas membantu Walikota Lubuklinggau dalam melaksanakan kegiatan pemerintahan daerah yang menjadi kewenangan Daerah, serta tugas pembantuan daerah di bidang sosial. Kepala Dinas membawahi Dinas Sosial dan melapor kepada Walikota melalui Sekretaris Daerah.</w:t>
      </w:r>
    </w:p>
    <w:p w:rsidR="00167580" w:rsidRDefault="009B5DCE" w:rsidP="009B5DCE">
      <w:pPr>
        <w:ind w:left="142" w:right="93" w:firstLine="284"/>
        <w:jc w:val="both"/>
      </w:pPr>
      <w:r>
        <w:t>Tugas pokok Dinas Sosial Kota Lubuklinggau antara lain menjalankan kewenangan daerah di bidang sosial dan menyelesaikan tugas penunjang dari Pemerintah Kota Lubuklinggau. Departemen memiliki kemampuan berikut untuk melaksanakan tanggung jawab utamanya:</w:t>
      </w:r>
    </w:p>
    <w:p w:rsidR="00CA47E2" w:rsidRPr="00CA47E2" w:rsidRDefault="00CA47E2" w:rsidP="008E3822">
      <w:pPr>
        <w:pStyle w:val="HTMLPreformatted"/>
        <w:numPr>
          <w:ilvl w:val="0"/>
          <w:numId w:val="21"/>
        </w:numPr>
        <w:tabs>
          <w:tab w:val="clear" w:pos="916"/>
          <w:tab w:val="left" w:pos="709"/>
        </w:tabs>
        <w:ind w:left="426" w:right="93" w:hanging="153"/>
        <w:jc w:val="both"/>
        <w:rPr>
          <w:rStyle w:val="y2iqfc"/>
          <w:rFonts w:ascii="Times New Roman" w:hAnsi="Times New Roman" w:cs="Times New Roman"/>
          <w:color w:val="202124"/>
          <w:sz w:val="22"/>
          <w:szCs w:val="22"/>
        </w:rPr>
      </w:pPr>
      <w:bookmarkStart w:id="2" w:name="_Toc83153966"/>
      <w:r w:rsidRPr="00CA47E2">
        <w:rPr>
          <w:rStyle w:val="y2iqfc"/>
          <w:rFonts w:ascii="Times New Roman" w:hAnsi="Times New Roman" w:cs="Times New Roman"/>
          <w:color w:val="202124"/>
          <w:sz w:val="22"/>
          <w:szCs w:val="22"/>
        </w:rPr>
        <w:t>Perumusan kebijakan teknis di bidang sosial;</w:t>
      </w:r>
    </w:p>
    <w:p w:rsidR="00CA47E2" w:rsidRPr="00CA47E2" w:rsidRDefault="00CA47E2" w:rsidP="008E3822">
      <w:pPr>
        <w:pStyle w:val="HTMLPreformatted"/>
        <w:numPr>
          <w:ilvl w:val="0"/>
          <w:numId w:val="21"/>
        </w:numPr>
        <w:ind w:left="426" w:right="93" w:hanging="153"/>
        <w:jc w:val="both"/>
        <w:rPr>
          <w:rStyle w:val="y2iqfc"/>
          <w:rFonts w:ascii="Times New Roman" w:hAnsi="Times New Roman" w:cs="Times New Roman"/>
          <w:color w:val="202124"/>
          <w:sz w:val="22"/>
          <w:szCs w:val="22"/>
        </w:rPr>
      </w:pPr>
      <w:r w:rsidRPr="00CA47E2">
        <w:rPr>
          <w:rStyle w:val="y2iqfc"/>
          <w:rFonts w:ascii="Times New Roman" w:hAnsi="Times New Roman" w:cs="Times New Roman"/>
          <w:color w:val="202124"/>
          <w:sz w:val="22"/>
          <w:szCs w:val="22"/>
        </w:rPr>
        <w:t>Penyelenggaraan pelayanan publik;</w:t>
      </w:r>
    </w:p>
    <w:p w:rsidR="00CA47E2" w:rsidRPr="00CA47E2" w:rsidRDefault="00CA47E2" w:rsidP="008E3822">
      <w:pPr>
        <w:pStyle w:val="HTMLPreformatted"/>
        <w:numPr>
          <w:ilvl w:val="0"/>
          <w:numId w:val="21"/>
        </w:numPr>
        <w:ind w:left="426" w:right="93" w:hanging="153"/>
        <w:jc w:val="both"/>
        <w:rPr>
          <w:rStyle w:val="y2iqfc"/>
          <w:rFonts w:ascii="Times New Roman" w:hAnsi="Times New Roman" w:cs="Times New Roman"/>
          <w:color w:val="202124"/>
          <w:sz w:val="22"/>
          <w:szCs w:val="22"/>
        </w:rPr>
      </w:pPr>
      <w:r w:rsidRPr="00CA47E2">
        <w:rPr>
          <w:rStyle w:val="y2iqfc"/>
          <w:rFonts w:ascii="Times New Roman" w:hAnsi="Times New Roman" w:cs="Times New Roman"/>
          <w:color w:val="202124"/>
          <w:sz w:val="22"/>
          <w:szCs w:val="22"/>
        </w:rPr>
        <w:t>Pembinaan Unit Pelaksana Teknis Pelayanan;</w:t>
      </w:r>
    </w:p>
    <w:p w:rsidR="00CA47E2" w:rsidRPr="00CA47E2" w:rsidRDefault="00CA47E2" w:rsidP="008E3822">
      <w:pPr>
        <w:pStyle w:val="HTMLPreformatted"/>
        <w:numPr>
          <w:ilvl w:val="0"/>
          <w:numId w:val="21"/>
        </w:numPr>
        <w:ind w:left="426" w:right="93" w:hanging="153"/>
        <w:jc w:val="both"/>
        <w:rPr>
          <w:rStyle w:val="y2iqfc"/>
          <w:rFonts w:ascii="Times New Roman" w:hAnsi="Times New Roman" w:cs="Times New Roman"/>
          <w:color w:val="202124"/>
          <w:sz w:val="22"/>
          <w:szCs w:val="22"/>
        </w:rPr>
      </w:pPr>
      <w:r w:rsidRPr="00CA47E2">
        <w:rPr>
          <w:rStyle w:val="y2iqfc"/>
          <w:rFonts w:ascii="Times New Roman" w:hAnsi="Times New Roman" w:cs="Times New Roman"/>
          <w:color w:val="202124"/>
          <w:sz w:val="22"/>
          <w:szCs w:val="22"/>
        </w:rPr>
        <w:t xml:space="preserve">Pengendalian dan pembinaan UPTD </w:t>
      </w:r>
      <w:r>
        <w:rPr>
          <w:rStyle w:val="y2iqfc"/>
          <w:rFonts w:ascii="Times New Roman" w:hAnsi="Times New Roman" w:cs="Times New Roman"/>
          <w:color w:val="202124"/>
          <w:sz w:val="22"/>
          <w:szCs w:val="22"/>
        </w:rPr>
        <w:t xml:space="preserve"> </w:t>
      </w:r>
      <w:r w:rsidRPr="00CA47E2">
        <w:rPr>
          <w:rStyle w:val="y2iqfc"/>
          <w:rFonts w:ascii="Times New Roman" w:hAnsi="Times New Roman" w:cs="Times New Roman"/>
          <w:color w:val="202124"/>
          <w:sz w:val="22"/>
          <w:szCs w:val="22"/>
        </w:rPr>
        <w:t>dalam lingkup tugasnya; dan</w:t>
      </w:r>
    </w:p>
    <w:p w:rsidR="00CA47E2" w:rsidRPr="00CA47E2" w:rsidRDefault="00CA47E2" w:rsidP="008E3822">
      <w:pPr>
        <w:pStyle w:val="HTMLPreformatted"/>
        <w:numPr>
          <w:ilvl w:val="0"/>
          <w:numId w:val="21"/>
        </w:numPr>
        <w:ind w:left="426" w:right="93" w:hanging="153"/>
        <w:jc w:val="both"/>
        <w:rPr>
          <w:rFonts w:ascii="Times New Roman" w:hAnsi="Times New Roman" w:cs="Times New Roman"/>
          <w:color w:val="202124"/>
          <w:sz w:val="22"/>
          <w:szCs w:val="22"/>
        </w:rPr>
      </w:pPr>
      <w:r w:rsidRPr="00CA47E2">
        <w:rPr>
          <w:rStyle w:val="y2iqfc"/>
          <w:rFonts w:ascii="Times New Roman" w:hAnsi="Times New Roman" w:cs="Times New Roman"/>
          <w:color w:val="202124"/>
          <w:sz w:val="22"/>
          <w:szCs w:val="22"/>
        </w:rPr>
        <w:t>Melaksanakan tugas lain yang diberikan oleh Walikota sesuai dengan tugas pokok dan fungsinya.</w:t>
      </w:r>
    </w:p>
    <w:p w:rsidR="0029576E" w:rsidRPr="0029576E" w:rsidRDefault="0029576E" w:rsidP="008E3822">
      <w:pPr>
        <w:pStyle w:val="Heading2"/>
        <w:keepLines w:val="0"/>
        <w:widowControl/>
        <w:spacing w:before="120" w:after="60" w:line="276" w:lineRule="auto"/>
        <w:ind w:left="142" w:right="93"/>
        <w:rPr>
          <w:rFonts w:ascii="Times New Roman" w:hAnsi="Times New Roman" w:cs="Times New Roman"/>
          <w:b/>
          <w:color w:val="000000" w:themeColor="text1"/>
          <w:sz w:val="24"/>
          <w:szCs w:val="24"/>
        </w:rPr>
      </w:pPr>
      <w:r w:rsidRPr="0029576E">
        <w:rPr>
          <w:rFonts w:ascii="Times New Roman" w:hAnsi="Times New Roman" w:cs="Times New Roman"/>
          <w:b/>
          <w:color w:val="000000" w:themeColor="text1"/>
          <w:sz w:val="24"/>
          <w:szCs w:val="24"/>
        </w:rPr>
        <w:t>Proses Classification</w:t>
      </w:r>
      <w:bookmarkEnd w:id="2"/>
      <w:r w:rsidRPr="0029576E">
        <w:rPr>
          <w:rFonts w:ascii="Times New Roman" w:hAnsi="Times New Roman" w:cs="Times New Roman"/>
          <w:b/>
          <w:color w:val="000000" w:themeColor="text1"/>
          <w:sz w:val="24"/>
          <w:szCs w:val="24"/>
        </w:rPr>
        <w:t xml:space="preserve"> </w:t>
      </w:r>
    </w:p>
    <w:p w:rsidR="0029576E" w:rsidRPr="0029576E" w:rsidRDefault="0029576E" w:rsidP="008E3822">
      <w:pPr>
        <w:pStyle w:val="Heading3"/>
        <w:keepLines w:val="0"/>
        <w:widowControl/>
        <w:tabs>
          <w:tab w:val="left" w:pos="450"/>
        </w:tabs>
        <w:spacing w:before="0" w:line="276" w:lineRule="auto"/>
        <w:ind w:left="142" w:right="93"/>
        <w:rPr>
          <w:rFonts w:ascii="Times New Roman" w:hAnsi="Times New Roman" w:cs="Times New Roman"/>
          <w:b/>
          <w:i/>
          <w:color w:val="000000" w:themeColor="text1"/>
        </w:rPr>
      </w:pPr>
      <w:bookmarkStart w:id="3" w:name="_Toc83153967"/>
      <w:r w:rsidRPr="0029576E">
        <w:rPr>
          <w:rFonts w:ascii="Times New Roman" w:hAnsi="Times New Roman" w:cs="Times New Roman"/>
          <w:b/>
          <w:color w:val="000000" w:themeColor="text1"/>
        </w:rPr>
        <w:t>Data Selection</w:t>
      </w:r>
      <w:bookmarkEnd w:id="3"/>
    </w:p>
    <w:p w:rsidR="009E56A3" w:rsidRDefault="009E56A3" w:rsidP="009E56A3">
      <w:pPr>
        <w:pStyle w:val="Caption"/>
        <w:spacing w:after="0"/>
        <w:ind w:left="142"/>
        <w:jc w:val="both"/>
        <w:rPr>
          <w:rFonts w:ascii="Times New Roman" w:eastAsia="Times New Roman" w:hAnsi="Times New Roman" w:cs="Times New Roman"/>
          <w:b w:val="0"/>
          <w:bCs w:val="0"/>
          <w:color w:val="auto"/>
          <w:sz w:val="22"/>
          <w:szCs w:val="22"/>
          <w:lang w:val="id"/>
        </w:rPr>
      </w:pPr>
      <w:bookmarkStart w:id="4" w:name="_Toc83154585"/>
      <w:r w:rsidRPr="009E56A3">
        <w:rPr>
          <w:rFonts w:ascii="Times New Roman" w:eastAsia="Times New Roman" w:hAnsi="Times New Roman" w:cs="Times New Roman"/>
          <w:b w:val="0"/>
          <w:bCs w:val="0"/>
          <w:color w:val="auto"/>
          <w:sz w:val="22"/>
          <w:szCs w:val="22"/>
          <w:lang w:val="id"/>
        </w:rPr>
        <w:t>Khususnya informasi penerima KIP di SMP Negeri 5 Kota Lubuklinggau, SMP Negeri 2, SMP Negeri 12, SMP Negeri 8, SMP Negeri 3, SMP Negeri 6, SMP Negeri 4, SMP Negeri 7, SMP Negeri 1 dan SMP Negeri 9, SMP Negeri 11, dan SMP Negeri 15 digunakan dalam penelitian ini. Data tersebut kemudian dipilih dan diolah untuk dilakukan prakiraan penerima KIP. Atribut nama, penghasilan orang tua, KK, akta kelahiran, dan surat keterangan tidak mampu (SKTM) yang ditunjukkan pada tabel 1 digunakan untuk menentukan penerima data KIP.</w:t>
      </w:r>
    </w:p>
    <w:p w:rsidR="0029576E" w:rsidRPr="0029576E" w:rsidRDefault="001009E5" w:rsidP="0029576E">
      <w:pPr>
        <w:pStyle w:val="Caption"/>
        <w:spacing w:after="0" w:line="360" w:lineRule="auto"/>
        <w:ind w:left="142"/>
        <w:rPr>
          <w:rFonts w:ascii="Times New Roman" w:hAnsi="Times New Roman" w:cs="Times New Roman"/>
          <w:b w:val="0"/>
          <w:color w:val="auto"/>
          <w:sz w:val="22"/>
          <w:szCs w:val="22"/>
        </w:rPr>
      </w:pPr>
      <w:r>
        <w:rPr>
          <w:rFonts w:ascii="Times New Roman" w:hAnsi="Times New Roman" w:cs="Times New Roman"/>
          <w:b w:val="0"/>
          <w:color w:val="auto"/>
          <w:sz w:val="22"/>
          <w:szCs w:val="22"/>
        </w:rPr>
        <w:t>Tabel</w:t>
      </w:r>
      <w:r w:rsidR="0029576E" w:rsidRPr="0029576E">
        <w:rPr>
          <w:rFonts w:ascii="Times New Roman" w:hAnsi="Times New Roman" w:cs="Times New Roman"/>
          <w:b w:val="0"/>
          <w:color w:val="auto"/>
          <w:sz w:val="22"/>
          <w:szCs w:val="22"/>
        </w:rPr>
        <w:t xml:space="preserve"> </w:t>
      </w:r>
      <w:r w:rsidR="0029576E" w:rsidRPr="0029576E">
        <w:rPr>
          <w:rFonts w:ascii="Times New Roman" w:hAnsi="Times New Roman" w:cs="Times New Roman"/>
          <w:b w:val="0"/>
          <w:color w:val="auto"/>
          <w:sz w:val="22"/>
          <w:szCs w:val="22"/>
        </w:rPr>
        <w:fldChar w:fldCharType="begin"/>
      </w:r>
      <w:r w:rsidR="0029576E" w:rsidRPr="0029576E">
        <w:rPr>
          <w:rFonts w:ascii="Times New Roman" w:hAnsi="Times New Roman" w:cs="Times New Roman"/>
          <w:b w:val="0"/>
          <w:color w:val="auto"/>
          <w:sz w:val="22"/>
          <w:szCs w:val="22"/>
        </w:rPr>
        <w:instrText xml:space="preserve"> SEQ Tabel_4. \* ARABIC </w:instrText>
      </w:r>
      <w:r w:rsidR="0029576E" w:rsidRPr="0029576E">
        <w:rPr>
          <w:rFonts w:ascii="Times New Roman" w:hAnsi="Times New Roman" w:cs="Times New Roman"/>
          <w:b w:val="0"/>
          <w:color w:val="auto"/>
          <w:sz w:val="22"/>
          <w:szCs w:val="22"/>
        </w:rPr>
        <w:fldChar w:fldCharType="separate"/>
      </w:r>
      <w:r w:rsidR="0029576E" w:rsidRPr="0029576E">
        <w:rPr>
          <w:rFonts w:ascii="Times New Roman" w:hAnsi="Times New Roman" w:cs="Times New Roman"/>
          <w:b w:val="0"/>
          <w:noProof/>
          <w:color w:val="auto"/>
          <w:sz w:val="22"/>
          <w:szCs w:val="22"/>
        </w:rPr>
        <w:t>1</w:t>
      </w:r>
      <w:r w:rsidR="0029576E" w:rsidRPr="0029576E">
        <w:rPr>
          <w:rFonts w:ascii="Times New Roman" w:hAnsi="Times New Roman" w:cs="Times New Roman"/>
          <w:b w:val="0"/>
          <w:color w:val="auto"/>
          <w:sz w:val="22"/>
          <w:szCs w:val="22"/>
        </w:rPr>
        <w:fldChar w:fldCharType="end"/>
      </w:r>
      <w:r w:rsidR="0029576E" w:rsidRPr="0029576E">
        <w:rPr>
          <w:rFonts w:ascii="Times New Roman" w:hAnsi="Times New Roman" w:cs="Times New Roman"/>
          <w:b w:val="0"/>
          <w:color w:val="auto"/>
          <w:sz w:val="22"/>
          <w:szCs w:val="22"/>
        </w:rPr>
        <w:t xml:space="preserve"> Tabel Penerim</w:t>
      </w:r>
      <w:bookmarkEnd w:id="4"/>
      <w:r w:rsidR="0029576E">
        <w:rPr>
          <w:rFonts w:ascii="Times New Roman" w:hAnsi="Times New Roman" w:cs="Times New Roman"/>
          <w:b w:val="0"/>
          <w:color w:val="auto"/>
          <w:sz w:val="22"/>
          <w:szCs w:val="22"/>
        </w:rPr>
        <w:t>a</w:t>
      </w:r>
    </w:p>
    <w:p w:rsidR="00BD75B3" w:rsidRDefault="0029576E" w:rsidP="00DA1E32">
      <w:pPr>
        <w:pStyle w:val="BodyText"/>
        <w:tabs>
          <w:tab w:val="left" w:pos="740"/>
        </w:tabs>
        <w:ind w:left="740" w:right="158" w:hanging="598"/>
        <w:jc w:val="both"/>
        <w:rPr>
          <w:lang w:val="id-ID"/>
        </w:rPr>
      </w:pPr>
      <w:r>
        <w:rPr>
          <w:noProof/>
          <w:lang w:val="id-ID" w:eastAsia="id-ID"/>
        </w:rPr>
        <w:drawing>
          <wp:inline distT="0" distB="0" distL="0" distR="0" wp14:anchorId="7C9CDF39" wp14:editId="4DAB6468">
            <wp:extent cx="2514600" cy="1733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048" t="48790" r="21820" b="10864"/>
                    <a:stretch/>
                  </pic:blipFill>
                  <pic:spPr bwMode="auto">
                    <a:xfrm>
                      <a:off x="0" y="0"/>
                      <a:ext cx="2514600" cy="1733550"/>
                    </a:xfrm>
                    <a:prstGeom prst="rect">
                      <a:avLst/>
                    </a:prstGeom>
                    <a:ln>
                      <a:noFill/>
                    </a:ln>
                    <a:extLst>
                      <a:ext uri="{53640926-AAD7-44D8-BBD7-CCE9431645EC}">
                        <a14:shadowObscured xmlns:a14="http://schemas.microsoft.com/office/drawing/2010/main"/>
                      </a:ext>
                    </a:extLst>
                  </pic:spPr>
                </pic:pic>
              </a:graphicData>
            </a:graphic>
          </wp:inline>
        </w:drawing>
      </w:r>
    </w:p>
    <w:p w:rsidR="0029576E" w:rsidRPr="001009E5" w:rsidRDefault="0029576E" w:rsidP="001009E5">
      <w:pPr>
        <w:pStyle w:val="Heading3"/>
        <w:tabs>
          <w:tab w:val="left" w:pos="450"/>
        </w:tabs>
        <w:spacing w:line="360" w:lineRule="auto"/>
        <w:ind w:left="142"/>
        <w:rPr>
          <w:rFonts w:ascii="Times New Roman" w:hAnsi="Times New Roman" w:cs="Times New Roman"/>
          <w:b/>
          <w:color w:val="000000" w:themeColor="text1"/>
        </w:rPr>
      </w:pPr>
      <w:r w:rsidRPr="001009E5">
        <w:rPr>
          <w:rFonts w:ascii="Times New Roman" w:hAnsi="Times New Roman" w:cs="Times New Roman"/>
          <w:b/>
          <w:color w:val="000000" w:themeColor="text1"/>
        </w:rPr>
        <w:t>Transformation</w:t>
      </w:r>
    </w:p>
    <w:p w:rsidR="009E56A3" w:rsidRDefault="009E56A3" w:rsidP="009E56A3">
      <w:pPr>
        <w:pStyle w:val="Caption"/>
        <w:spacing w:after="0"/>
        <w:ind w:left="142"/>
        <w:rPr>
          <w:rFonts w:ascii="Times New Roman" w:eastAsia="Times New Roman" w:hAnsi="Times New Roman" w:cs="Times New Roman"/>
          <w:b w:val="0"/>
          <w:bCs w:val="0"/>
          <w:color w:val="auto"/>
          <w:sz w:val="22"/>
          <w:szCs w:val="22"/>
          <w:lang w:val="id"/>
        </w:rPr>
      </w:pPr>
      <w:bookmarkStart w:id="5" w:name="_Toc83154586"/>
      <w:r w:rsidRPr="009E56A3">
        <w:rPr>
          <w:rFonts w:ascii="Times New Roman" w:eastAsia="Times New Roman" w:hAnsi="Times New Roman" w:cs="Times New Roman"/>
          <w:b w:val="0"/>
          <w:bCs w:val="0"/>
          <w:color w:val="auto"/>
          <w:sz w:val="22"/>
          <w:szCs w:val="22"/>
          <w:lang w:val="id"/>
        </w:rPr>
        <w:t xml:space="preserve">Setelah langkah </w:t>
      </w:r>
      <w:r w:rsidRPr="00474B43">
        <w:rPr>
          <w:rFonts w:ascii="Times New Roman" w:eastAsia="Times New Roman" w:hAnsi="Times New Roman" w:cs="Times New Roman"/>
          <w:b w:val="0"/>
          <w:bCs w:val="0"/>
          <w:i/>
          <w:color w:val="auto"/>
          <w:sz w:val="22"/>
          <w:szCs w:val="22"/>
          <w:lang w:val="id"/>
        </w:rPr>
        <w:t>transformasi</w:t>
      </w:r>
      <w:r w:rsidRPr="009E56A3">
        <w:rPr>
          <w:rFonts w:ascii="Times New Roman" w:eastAsia="Times New Roman" w:hAnsi="Times New Roman" w:cs="Times New Roman"/>
          <w:b w:val="0"/>
          <w:bCs w:val="0"/>
          <w:color w:val="auto"/>
          <w:sz w:val="22"/>
          <w:szCs w:val="22"/>
          <w:lang w:val="id"/>
        </w:rPr>
        <w:t>, data pelatihan digunakan untuk mengelompokkan penerima KIP. membuat data pelatihan dari data yang sudah ada. Tabel 2 menampilkan data latih yang telah dimodifikasi.</w:t>
      </w:r>
    </w:p>
    <w:p w:rsidR="001009E5" w:rsidRPr="001009E5" w:rsidRDefault="001009E5" w:rsidP="009E56A3">
      <w:pPr>
        <w:pStyle w:val="Caption"/>
        <w:spacing w:after="0"/>
        <w:ind w:left="142"/>
        <w:rPr>
          <w:rFonts w:ascii="Times New Roman" w:hAnsi="Times New Roman" w:cs="Times New Roman"/>
          <w:b w:val="0"/>
          <w:color w:val="auto"/>
          <w:sz w:val="22"/>
          <w:szCs w:val="22"/>
        </w:rPr>
      </w:pPr>
      <w:r>
        <w:rPr>
          <w:rFonts w:ascii="Times New Roman" w:hAnsi="Times New Roman" w:cs="Times New Roman"/>
          <w:b w:val="0"/>
          <w:color w:val="auto"/>
          <w:sz w:val="22"/>
          <w:szCs w:val="22"/>
        </w:rPr>
        <w:t>Tabel</w:t>
      </w:r>
      <w:r w:rsidRPr="001009E5">
        <w:rPr>
          <w:rFonts w:ascii="Times New Roman" w:hAnsi="Times New Roman" w:cs="Times New Roman"/>
          <w:b w:val="0"/>
          <w:color w:val="auto"/>
          <w:sz w:val="22"/>
          <w:szCs w:val="22"/>
        </w:rPr>
        <w:t xml:space="preserve"> </w:t>
      </w:r>
      <w:r w:rsidRPr="001009E5">
        <w:rPr>
          <w:rFonts w:ascii="Times New Roman" w:hAnsi="Times New Roman" w:cs="Times New Roman"/>
          <w:b w:val="0"/>
          <w:color w:val="auto"/>
          <w:sz w:val="22"/>
          <w:szCs w:val="22"/>
        </w:rPr>
        <w:fldChar w:fldCharType="begin"/>
      </w:r>
      <w:r w:rsidRPr="001009E5">
        <w:rPr>
          <w:rFonts w:ascii="Times New Roman" w:hAnsi="Times New Roman" w:cs="Times New Roman"/>
          <w:b w:val="0"/>
          <w:color w:val="auto"/>
          <w:sz w:val="22"/>
          <w:szCs w:val="22"/>
        </w:rPr>
        <w:instrText xml:space="preserve"> SEQ Tabel_4. \* ARABIC </w:instrText>
      </w:r>
      <w:r w:rsidRPr="001009E5">
        <w:rPr>
          <w:rFonts w:ascii="Times New Roman" w:hAnsi="Times New Roman" w:cs="Times New Roman"/>
          <w:b w:val="0"/>
          <w:color w:val="auto"/>
          <w:sz w:val="22"/>
          <w:szCs w:val="22"/>
        </w:rPr>
        <w:fldChar w:fldCharType="separate"/>
      </w:r>
      <w:r w:rsidRPr="001009E5">
        <w:rPr>
          <w:rFonts w:ascii="Times New Roman" w:hAnsi="Times New Roman" w:cs="Times New Roman"/>
          <w:b w:val="0"/>
          <w:noProof/>
          <w:color w:val="auto"/>
          <w:sz w:val="22"/>
          <w:szCs w:val="22"/>
        </w:rPr>
        <w:t>2</w:t>
      </w:r>
      <w:r w:rsidRPr="001009E5">
        <w:rPr>
          <w:rFonts w:ascii="Times New Roman" w:hAnsi="Times New Roman" w:cs="Times New Roman"/>
          <w:b w:val="0"/>
          <w:color w:val="auto"/>
          <w:sz w:val="22"/>
          <w:szCs w:val="22"/>
        </w:rPr>
        <w:fldChar w:fldCharType="end"/>
      </w:r>
      <w:r w:rsidRPr="001009E5">
        <w:rPr>
          <w:rFonts w:ascii="Times New Roman" w:hAnsi="Times New Roman" w:cs="Times New Roman"/>
          <w:b w:val="0"/>
          <w:color w:val="auto"/>
          <w:sz w:val="22"/>
          <w:szCs w:val="22"/>
        </w:rPr>
        <w:t xml:space="preserve"> Data Training Penerima KIP</w:t>
      </w:r>
      <w:bookmarkEnd w:id="5"/>
    </w:p>
    <w:p w:rsidR="00511B86" w:rsidRDefault="001009E5" w:rsidP="009E56A3">
      <w:pPr>
        <w:pStyle w:val="BodyText"/>
        <w:tabs>
          <w:tab w:val="left" w:pos="740"/>
        </w:tabs>
        <w:ind w:left="740" w:right="158" w:hanging="598"/>
        <w:jc w:val="both"/>
        <w:rPr>
          <w:lang w:val="id-ID"/>
        </w:rPr>
      </w:pPr>
      <w:r>
        <w:rPr>
          <w:noProof/>
          <w:lang w:val="id-ID" w:eastAsia="id-ID"/>
        </w:rPr>
        <w:drawing>
          <wp:inline distT="0" distB="0" distL="0" distR="0" wp14:anchorId="73A4FFB2" wp14:editId="3742468D">
            <wp:extent cx="2486025" cy="1866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048" t="37916" r="22568" b="22173"/>
                    <a:stretch/>
                  </pic:blipFill>
                  <pic:spPr bwMode="auto">
                    <a:xfrm>
                      <a:off x="0" y="0"/>
                      <a:ext cx="2486025" cy="1866900"/>
                    </a:xfrm>
                    <a:prstGeom prst="rect">
                      <a:avLst/>
                    </a:prstGeom>
                    <a:ln>
                      <a:noFill/>
                    </a:ln>
                    <a:extLst>
                      <a:ext uri="{53640926-AAD7-44D8-BBD7-CCE9431645EC}">
                        <a14:shadowObscured xmlns:a14="http://schemas.microsoft.com/office/drawing/2010/main"/>
                      </a:ext>
                    </a:extLst>
                  </pic:spPr>
                </pic:pic>
              </a:graphicData>
            </a:graphic>
          </wp:inline>
        </w:drawing>
      </w:r>
      <w:bookmarkStart w:id="6" w:name="_Toc83154587"/>
    </w:p>
    <w:p w:rsidR="009E56A3" w:rsidRDefault="009E56A3" w:rsidP="009E56A3">
      <w:pPr>
        <w:pStyle w:val="BodyText"/>
        <w:tabs>
          <w:tab w:val="left" w:pos="740"/>
        </w:tabs>
        <w:ind w:left="740" w:right="158" w:hanging="598"/>
        <w:jc w:val="both"/>
        <w:rPr>
          <w:lang w:val="id-ID"/>
        </w:rPr>
      </w:pPr>
    </w:p>
    <w:p w:rsidR="009E56A3" w:rsidRDefault="009E56A3" w:rsidP="009E56A3">
      <w:pPr>
        <w:pStyle w:val="BodyText"/>
        <w:tabs>
          <w:tab w:val="left" w:pos="740"/>
        </w:tabs>
        <w:ind w:left="740" w:right="158" w:hanging="598"/>
        <w:jc w:val="both"/>
        <w:rPr>
          <w:lang w:val="id-ID"/>
        </w:rPr>
      </w:pPr>
    </w:p>
    <w:p w:rsidR="009E56A3" w:rsidRPr="009E56A3" w:rsidRDefault="009E56A3" w:rsidP="009E56A3">
      <w:pPr>
        <w:pStyle w:val="BodyText"/>
        <w:tabs>
          <w:tab w:val="left" w:pos="740"/>
        </w:tabs>
        <w:ind w:left="740" w:right="158" w:hanging="598"/>
        <w:jc w:val="both"/>
        <w:rPr>
          <w:lang w:val="id-ID"/>
        </w:rPr>
      </w:pPr>
    </w:p>
    <w:p w:rsidR="001009E5" w:rsidRPr="001009E5" w:rsidRDefault="001009E5" w:rsidP="001009E5">
      <w:pPr>
        <w:pStyle w:val="Caption"/>
        <w:ind w:left="142"/>
        <w:rPr>
          <w:rFonts w:ascii="Times New Roman" w:hAnsi="Times New Roman" w:cs="Times New Roman"/>
          <w:b w:val="0"/>
          <w:color w:val="auto"/>
          <w:sz w:val="22"/>
          <w:szCs w:val="22"/>
        </w:rPr>
      </w:pPr>
      <w:r>
        <w:rPr>
          <w:rFonts w:ascii="Times New Roman" w:hAnsi="Times New Roman" w:cs="Times New Roman"/>
          <w:b w:val="0"/>
          <w:color w:val="auto"/>
          <w:sz w:val="22"/>
          <w:szCs w:val="22"/>
        </w:rPr>
        <w:lastRenderedPageBreak/>
        <w:t>Tabel</w:t>
      </w:r>
      <w:r w:rsidRPr="001009E5">
        <w:rPr>
          <w:rFonts w:ascii="Times New Roman" w:hAnsi="Times New Roman" w:cs="Times New Roman"/>
          <w:b w:val="0"/>
          <w:color w:val="auto"/>
          <w:sz w:val="22"/>
          <w:szCs w:val="22"/>
        </w:rPr>
        <w:t xml:space="preserve"> </w:t>
      </w:r>
      <w:r w:rsidRPr="001009E5">
        <w:rPr>
          <w:rFonts w:ascii="Times New Roman" w:hAnsi="Times New Roman" w:cs="Times New Roman"/>
          <w:b w:val="0"/>
          <w:color w:val="auto"/>
          <w:sz w:val="22"/>
          <w:szCs w:val="22"/>
        </w:rPr>
        <w:fldChar w:fldCharType="begin"/>
      </w:r>
      <w:r w:rsidRPr="001009E5">
        <w:rPr>
          <w:rFonts w:ascii="Times New Roman" w:hAnsi="Times New Roman" w:cs="Times New Roman"/>
          <w:b w:val="0"/>
          <w:color w:val="auto"/>
          <w:sz w:val="22"/>
          <w:szCs w:val="22"/>
        </w:rPr>
        <w:instrText xml:space="preserve"> SEQ Tabel_4. \* ARABIC </w:instrText>
      </w:r>
      <w:r w:rsidRPr="001009E5">
        <w:rPr>
          <w:rFonts w:ascii="Times New Roman" w:hAnsi="Times New Roman" w:cs="Times New Roman"/>
          <w:b w:val="0"/>
          <w:color w:val="auto"/>
          <w:sz w:val="22"/>
          <w:szCs w:val="22"/>
        </w:rPr>
        <w:fldChar w:fldCharType="separate"/>
      </w:r>
      <w:r w:rsidRPr="001009E5">
        <w:rPr>
          <w:rFonts w:ascii="Times New Roman" w:hAnsi="Times New Roman" w:cs="Times New Roman"/>
          <w:b w:val="0"/>
          <w:noProof/>
          <w:color w:val="auto"/>
          <w:sz w:val="22"/>
          <w:szCs w:val="22"/>
        </w:rPr>
        <w:t>3</w:t>
      </w:r>
      <w:r w:rsidRPr="001009E5">
        <w:rPr>
          <w:rFonts w:ascii="Times New Roman" w:hAnsi="Times New Roman" w:cs="Times New Roman"/>
          <w:b w:val="0"/>
          <w:color w:val="auto"/>
          <w:sz w:val="22"/>
          <w:szCs w:val="22"/>
        </w:rPr>
        <w:fldChar w:fldCharType="end"/>
      </w:r>
      <w:r w:rsidRPr="001009E5">
        <w:rPr>
          <w:rFonts w:ascii="Times New Roman" w:hAnsi="Times New Roman" w:cs="Times New Roman"/>
          <w:b w:val="0"/>
          <w:color w:val="auto"/>
          <w:sz w:val="22"/>
          <w:szCs w:val="22"/>
        </w:rPr>
        <w:t xml:space="preserve"> Data Testing Penerima KIP</w:t>
      </w:r>
      <w:bookmarkEnd w:id="6"/>
    </w:p>
    <w:p w:rsidR="00BD75B3" w:rsidRDefault="001009E5" w:rsidP="001009E5">
      <w:pPr>
        <w:pStyle w:val="BodyText"/>
        <w:ind w:left="740" w:right="158" w:hanging="598"/>
        <w:jc w:val="both"/>
        <w:rPr>
          <w:lang w:val="id-ID"/>
        </w:rPr>
      </w:pPr>
      <w:r>
        <w:rPr>
          <w:noProof/>
          <w:lang w:val="id-ID" w:eastAsia="id-ID"/>
        </w:rPr>
        <w:drawing>
          <wp:inline distT="0" distB="0" distL="0" distR="0" wp14:anchorId="53A53913" wp14:editId="0AC7AF25">
            <wp:extent cx="2505075" cy="19812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423" t="32594" r="22569" b="15521"/>
                    <a:stretch/>
                  </pic:blipFill>
                  <pic:spPr bwMode="auto">
                    <a:xfrm>
                      <a:off x="0" y="0"/>
                      <a:ext cx="2505075" cy="1981200"/>
                    </a:xfrm>
                    <a:prstGeom prst="rect">
                      <a:avLst/>
                    </a:prstGeom>
                    <a:ln>
                      <a:noFill/>
                    </a:ln>
                    <a:extLst>
                      <a:ext uri="{53640926-AAD7-44D8-BBD7-CCE9431645EC}">
                        <a14:shadowObscured xmlns:a14="http://schemas.microsoft.com/office/drawing/2010/main"/>
                      </a:ext>
                    </a:extLst>
                  </pic:spPr>
                </pic:pic>
              </a:graphicData>
            </a:graphic>
          </wp:inline>
        </w:drawing>
      </w:r>
    </w:p>
    <w:p w:rsidR="00A531C8" w:rsidRPr="00A531C8" w:rsidRDefault="00A531C8" w:rsidP="00A531C8">
      <w:pPr>
        <w:pStyle w:val="Heading2"/>
        <w:keepLines w:val="0"/>
        <w:widowControl/>
        <w:spacing w:before="120" w:after="60" w:line="276" w:lineRule="auto"/>
        <w:ind w:left="142"/>
        <w:rPr>
          <w:rFonts w:ascii="Times New Roman" w:hAnsi="Times New Roman" w:cs="Times New Roman"/>
          <w:b/>
          <w:i/>
          <w:color w:val="000000" w:themeColor="text1"/>
          <w:sz w:val="22"/>
          <w:szCs w:val="22"/>
        </w:rPr>
      </w:pPr>
      <w:bookmarkStart w:id="7" w:name="_Toc83153969"/>
      <w:r w:rsidRPr="00A531C8">
        <w:rPr>
          <w:rFonts w:ascii="Times New Roman" w:hAnsi="Times New Roman" w:cs="Times New Roman"/>
          <w:b/>
          <w:color w:val="000000" w:themeColor="text1"/>
          <w:sz w:val="22"/>
          <w:szCs w:val="22"/>
        </w:rPr>
        <w:t>Implementasi rapidminer</w:t>
      </w:r>
      <w:bookmarkEnd w:id="7"/>
    </w:p>
    <w:p w:rsidR="000952EC" w:rsidRPr="000952EC" w:rsidRDefault="000952EC" w:rsidP="000952EC">
      <w:pPr>
        <w:autoSpaceDE/>
        <w:autoSpaceDN/>
        <w:ind w:left="142"/>
        <w:jc w:val="both"/>
      </w:pPr>
      <w:r w:rsidRPr="000952EC">
        <w:t>Salah satu program data mining adalah Rapidminer yang menganalisis kumpulan data untuk mencari pola data yang sesuai dengan tujuan pengolahan data tersebut. Karena tidak semua algoritma yang ada dapat memproses kumpulan data yang ada, perubahan pola data harus dilakukan. Berikut variabel yang dimiliki oleh Penerima Katu Indonesia Pintar (KIP):</w:t>
      </w:r>
    </w:p>
    <w:p w:rsidR="00A531C8" w:rsidRDefault="00A531C8" w:rsidP="000952EC">
      <w:pPr>
        <w:numPr>
          <w:ilvl w:val="0"/>
          <w:numId w:val="17"/>
        </w:numPr>
        <w:autoSpaceDE/>
        <w:autoSpaceDN/>
        <w:ind w:left="426" w:hanging="284"/>
        <w:jc w:val="both"/>
      </w:pPr>
      <w:r>
        <w:t>Pendapatan Ora</w:t>
      </w:r>
      <w:r w:rsidR="009E56A3">
        <w:rPr>
          <w:lang w:val="id-ID"/>
        </w:rPr>
        <w:t>n</w:t>
      </w:r>
      <w:r>
        <w:t>g Tua</w:t>
      </w:r>
    </w:p>
    <w:p w:rsidR="00A531C8" w:rsidRDefault="009E56A3" w:rsidP="00A531C8">
      <w:pPr>
        <w:numPr>
          <w:ilvl w:val="0"/>
          <w:numId w:val="17"/>
        </w:numPr>
        <w:autoSpaceDE/>
        <w:autoSpaceDN/>
        <w:ind w:left="426" w:hanging="284"/>
        <w:jc w:val="both"/>
      </w:pPr>
      <w:r>
        <w:t>Kartu Keluarga</w:t>
      </w:r>
    </w:p>
    <w:p w:rsidR="00A531C8" w:rsidRDefault="00A531C8" w:rsidP="00A531C8">
      <w:pPr>
        <w:numPr>
          <w:ilvl w:val="0"/>
          <w:numId w:val="17"/>
        </w:numPr>
        <w:autoSpaceDE/>
        <w:autoSpaceDN/>
        <w:ind w:left="426" w:hanging="284"/>
        <w:jc w:val="both"/>
      </w:pPr>
      <w:r>
        <w:t>Akta Kelahitran</w:t>
      </w:r>
    </w:p>
    <w:p w:rsidR="00A531C8" w:rsidRDefault="00A531C8" w:rsidP="00A531C8">
      <w:pPr>
        <w:numPr>
          <w:ilvl w:val="0"/>
          <w:numId w:val="17"/>
        </w:numPr>
        <w:autoSpaceDE/>
        <w:autoSpaceDN/>
        <w:ind w:left="426" w:hanging="284"/>
        <w:jc w:val="both"/>
      </w:pPr>
      <w:r>
        <w:t xml:space="preserve">Surat Keterangan Tidak Mampu </w:t>
      </w:r>
      <w:r>
        <w:rPr>
          <w:lang w:val="id-ID"/>
        </w:rPr>
        <w:t xml:space="preserve">  </w:t>
      </w:r>
      <w:r>
        <w:t>(SKTM)</w:t>
      </w:r>
    </w:p>
    <w:p w:rsidR="00BD75B3" w:rsidRDefault="00BD75B3" w:rsidP="00BD75B3">
      <w:pPr>
        <w:pStyle w:val="BodyText"/>
        <w:tabs>
          <w:tab w:val="left" w:pos="740"/>
        </w:tabs>
        <w:ind w:left="740" w:right="158" w:hanging="598"/>
        <w:jc w:val="both"/>
        <w:rPr>
          <w:lang w:val="id-ID"/>
        </w:rPr>
      </w:pPr>
    </w:p>
    <w:p w:rsidR="00A531C8" w:rsidRPr="00A17684" w:rsidRDefault="00A531C8" w:rsidP="00A531C8">
      <w:pPr>
        <w:ind w:left="142"/>
        <w:jc w:val="both"/>
        <w:rPr>
          <w:b/>
        </w:rPr>
      </w:pPr>
      <w:r w:rsidRPr="00A17684">
        <w:rPr>
          <w:b/>
        </w:rPr>
        <w:t xml:space="preserve">Langkah-Langkah Mengimplementasi data ke </w:t>
      </w:r>
      <w:r w:rsidRPr="00A17684">
        <w:rPr>
          <w:b/>
          <w:i/>
        </w:rPr>
        <w:t>Rapidminer</w:t>
      </w:r>
      <w:r w:rsidRPr="00A17684">
        <w:rPr>
          <w:b/>
        </w:rPr>
        <w:t xml:space="preserve"> </w:t>
      </w:r>
    </w:p>
    <w:p w:rsidR="00A531C8" w:rsidRDefault="00A531C8" w:rsidP="00A531C8">
      <w:pPr>
        <w:numPr>
          <w:ilvl w:val="0"/>
          <w:numId w:val="18"/>
        </w:numPr>
        <w:autoSpaceDE/>
        <w:autoSpaceDN/>
        <w:ind w:left="426" w:hanging="284"/>
        <w:jc w:val="both"/>
      </w:pPr>
      <w:r>
        <w:t>Data yang akan dimasukkan ke dalam aplikasi rapidminer berupa data training dan data testing.</w:t>
      </w:r>
    </w:p>
    <w:p w:rsidR="00DA1E32" w:rsidRDefault="00DA1E32" w:rsidP="00221335">
      <w:pPr>
        <w:spacing w:line="360" w:lineRule="auto"/>
        <w:jc w:val="both"/>
      </w:pPr>
      <w:bookmarkStart w:id="8" w:name="_Toc83154588"/>
    </w:p>
    <w:p w:rsidR="00934599" w:rsidRPr="00934599" w:rsidRDefault="00934599" w:rsidP="00934599">
      <w:pPr>
        <w:spacing w:line="360" w:lineRule="auto"/>
        <w:ind w:left="142"/>
        <w:jc w:val="both"/>
      </w:pPr>
      <w:r>
        <w:t xml:space="preserve">Tabel </w:t>
      </w:r>
      <w:r w:rsidRPr="00934599">
        <w:rPr>
          <w:b/>
        </w:rPr>
        <w:fldChar w:fldCharType="begin"/>
      </w:r>
      <w:r w:rsidRPr="00934599">
        <w:instrText xml:space="preserve"> SEQ Tabel_4. \* ARABIC </w:instrText>
      </w:r>
      <w:r w:rsidRPr="00934599">
        <w:rPr>
          <w:b/>
        </w:rPr>
        <w:fldChar w:fldCharType="separate"/>
      </w:r>
      <w:r w:rsidRPr="00934599">
        <w:rPr>
          <w:noProof/>
        </w:rPr>
        <w:t>4</w:t>
      </w:r>
      <w:r w:rsidRPr="00934599">
        <w:rPr>
          <w:b/>
        </w:rPr>
        <w:fldChar w:fldCharType="end"/>
      </w:r>
      <w:r w:rsidRPr="00934599">
        <w:t xml:space="preserve"> Data Training dan Data Testing</w:t>
      </w:r>
      <w:bookmarkEnd w:id="8"/>
    </w:p>
    <w:p w:rsidR="00BD75B3" w:rsidRDefault="00934599" w:rsidP="00BD75B3">
      <w:pPr>
        <w:pStyle w:val="BodyText"/>
        <w:tabs>
          <w:tab w:val="left" w:pos="740"/>
        </w:tabs>
        <w:ind w:left="740" w:right="158" w:hanging="598"/>
        <w:jc w:val="both"/>
        <w:rPr>
          <w:lang w:val="id-ID"/>
        </w:rPr>
      </w:pPr>
      <w:r>
        <w:rPr>
          <w:noProof/>
          <w:lang w:val="id-ID" w:eastAsia="id-ID"/>
        </w:rPr>
        <w:drawing>
          <wp:inline distT="0" distB="0" distL="0" distR="0" wp14:anchorId="70E865F9" wp14:editId="735747A2">
            <wp:extent cx="2486025" cy="16478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558" t="37251" r="22569" b="10199"/>
                    <a:stretch/>
                  </pic:blipFill>
                  <pic:spPr bwMode="auto">
                    <a:xfrm>
                      <a:off x="0" y="0"/>
                      <a:ext cx="2486025" cy="1647825"/>
                    </a:xfrm>
                    <a:prstGeom prst="rect">
                      <a:avLst/>
                    </a:prstGeom>
                    <a:ln>
                      <a:noFill/>
                    </a:ln>
                    <a:extLst>
                      <a:ext uri="{53640926-AAD7-44D8-BBD7-CCE9431645EC}">
                        <a14:shadowObscured xmlns:a14="http://schemas.microsoft.com/office/drawing/2010/main"/>
                      </a:ext>
                    </a:extLst>
                  </pic:spPr>
                </pic:pic>
              </a:graphicData>
            </a:graphic>
          </wp:inline>
        </w:drawing>
      </w:r>
    </w:p>
    <w:p w:rsidR="00BD75B3" w:rsidRDefault="00BD75B3" w:rsidP="00BD75B3">
      <w:pPr>
        <w:pStyle w:val="BodyText"/>
        <w:tabs>
          <w:tab w:val="left" w:pos="740"/>
        </w:tabs>
        <w:ind w:left="740" w:right="158" w:hanging="598"/>
        <w:jc w:val="both"/>
        <w:rPr>
          <w:lang w:val="id-ID"/>
        </w:rPr>
      </w:pPr>
    </w:p>
    <w:p w:rsidR="00934599" w:rsidRDefault="00934599" w:rsidP="00934599">
      <w:pPr>
        <w:ind w:left="426" w:hanging="283"/>
        <w:jc w:val="both"/>
        <w:rPr>
          <w:i/>
        </w:rPr>
      </w:pPr>
      <w:r>
        <w:rPr>
          <w:lang w:val="id-ID"/>
        </w:rPr>
        <w:t xml:space="preserve">b). </w:t>
      </w:r>
      <w:r>
        <w:t xml:space="preserve">Data Mahasiswa yang telah disimpan </w:t>
      </w:r>
      <w:r>
        <w:rPr>
          <w:lang w:val="id-ID"/>
        </w:rPr>
        <w:t xml:space="preserve">   </w:t>
      </w:r>
      <w:r>
        <w:t xml:space="preserve">dalam </w:t>
      </w:r>
      <w:r w:rsidRPr="00663757">
        <w:rPr>
          <w:i/>
        </w:rPr>
        <w:t>Microsoft excel</w:t>
      </w:r>
      <w:r>
        <w:t xml:space="preserve"> dapat dipakai </w:t>
      </w:r>
      <w:r>
        <w:t xml:space="preserve">langsung pada aplikasi </w:t>
      </w:r>
      <w:r w:rsidRPr="00663757">
        <w:rPr>
          <w:i/>
        </w:rPr>
        <w:t>software Rapidminer</w:t>
      </w:r>
    </w:p>
    <w:p w:rsidR="00934599" w:rsidRDefault="00934599" w:rsidP="00934599">
      <w:pPr>
        <w:ind w:left="426" w:hanging="283"/>
        <w:jc w:val="both"/>
      </w:pPr>
      <w:r>
        <w:t xml:space="preserve">c). Buka </w:t>
      </w:r>
      <w:r w:rsidRPr="00663757">
        <w:rPr>
          <w:i/>
        </w:rPr>
        <w:t>Sofware Rapidminer</w:t>
      </w:r>
      <w:r>
        <w:t xml:space="preserve"> Klik  New Process lalu Klik Blank Proses kemudian Klik Import Data </w:t>
      </w:r>
    </w:p>
    <w:p w:rsidR="00934599" w:rsidRDefault="00934599" w:rsidP="00934599">
      <w:pPr>
        <w:ind w:left="142"/>
        <w:jc w:val="both"/>
      </w:pPr>
    </w:p>
    <w:p w:rsidR="00BD75B3" w:rsidRDefault="00934599" w:rsidP="00934599">
      <w:pPr>
        <w:pStyle w:val="BodyText"/>
        <w:tabs>
          <w:tab w:val="left" w:pos="740"/>
        </w:tabs>
        <w:ind w:left="740" w:right="158" w:hanging="598"/>
        <w:jc w:val="both"/>
        <w:rPr>
          <w:lang w:val="id-ID"/>
        </w:rPr>
      </w:pPr>
      <w:r w:rsidRPr="00663757">
        <w:rPr>
          <w:noProof/>
          <w:lang w:val="id-ID" w:eastAsia="id-ID"/>
        </w:rPr>
        <w:drawing>
          <wp:inline distT="0" distB="0" distL="0" distR="0" wp14:anchorId="71A08CBE" wp14:editId="3744365B">
            <wp:extent cx="2466975" cy="2162175"/>
            <wp:effectExtent l="0" t="0" r="9525"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467689" cy="2162801"/>
                    </a:xfrm>
                    <a:prstGeom prst="rect">
                      <a:avLst/>
                    </a:prstGeom>
                    <a:noFill/>
                    <a:ln w="9525">
                      <a:noFill/>
                      <a:miter lim="800000"/>
                      <a:headEnd/>
                      <a:tailEnd/>
                    </a:ln>
                  </pic:spPr>
                </pic:pic>
              </a:graphicData>
            </a:graphic>
          </wp:inline>
        </w:drawing>
      </w:r>
    </w:p>
    <w:p w:rsidR="00934599" w:rsidRPr="00934599" w:rsidRDefault="00934599" w:rsidP="00934599">
      <w:pPr>
        <w:pStyle w:val="Caption"/>
        <w:jc w:val="center"/>
        <w:rPr>
          <w:rFonts w:ascii="Times New Roman" w:hAnsi="Times New Roman" w:cs="Times New Roman"/>
          <w:b w:val="0"/>
          <w:color w:val="auto"/>
          <w:sz w:val="22"/>
          <w:szCs w:val="22"/>
        </w:rPr>
      </w:pPr>
      <w:bookmarkStart w:id="9" w:name="_Toc83154636"/>
      <w:r w:rsidRPr="00934599">
        <w:rPr>
          <w:rFonts w:ascii="Times New Roman" w:hAnsi="Times New Roman" w:cs="Times New Roman"/>
          <w:b w:val="0"/>
          <w:color w:val="auto"/>
          <w:sz w:val="22"/>
          <w:szCs w:val="22"/>
        </w:rPr>
        <w:t xml:space="preserve">Gambar </w:t>
      </w:r>
      <w:r w:rsidRPr="00934599">
        <w:rPr>
          <w:rFonts w:ascii="Times New Roman" w:hAnsi="Times New Roman" w:cs="Times New Roman"/>
          <w:b w:val="0"/>
          <w:color w:val="auto"/>
          <w:sz w:val="22"/>
          <w:szCs w:val="22"/>
          <w:lang w:val="id-ID"/>
        </w:rPr>
        <w:t>1</w:t>
      </w:r>
      <w:r w:rsidRPr="00934599">
        <w:rPr>
          <w:rFonts w:ascii="Times New Roman" w:hAnsi="Times New Roman" w:cs="Times New Roman"/>
          <w:b w:val="0"/>
          <w:color w:val="auto"/>
          <w:sz w:val="22"/>
          <w:szCs w:val="22"/>
        </w:rPr>
        <w:t xml:space="preserve"> Import Data</w:t>
      </w:r>
      <w:bookmarkEnd w:id="9"/>
    </w:p>
    <w:p w:rsidR="00934599" w:rsidRDefault="00934599" w:rsidP="00934599">
      <w:pPr>
        <w:ind w:left="426" w:hanging="283"/>
      </w:pPr>
      <w:r>
        <w:rPr>
          <w:lang w:val="id-ID"/>
        </w:rPr>
        <w:t xml:space="preserve">d). </w:t>
      </w:r>
      <w:r>
        <w:t xml:space="preserve">Pilih data yang kita simpan </w:t>
      </w:r>
      <w:r w:rsidRPr="005E2F6A">
        <w:rPr>
          <w:i/>
        </w:rPr>
        <w:t>dalam Microsoft excel</w:t>
      </w:r>
      <w:r>
        <w:t xml:space="preserve"> . Klik Next kemudian Klik Label</w:t>
      </w:r>
    </w:p>
    <w:p w:rsidR="00934599" w:rsidRDefault="00934599" w:rsidP="00934599">
      <w:pPr>
        <w:ind w:left="426" w:hanging="283"/>
      </w:pPr>
      <w:r>
        <w:t xml:space="preserve">e). Muncul tampilan data Import dari </w:t>
      </w:r>
      <w:r w:rsidRPr="0043039D">
        <w:rPr>
          <w:i/>
        </w:rPr>
        <w:t>Microsoft Excel</w:t>
      </w:r>
      <w:r>
        <w:t xml:space="preserve"> ke </w:t>
      </w:r>
      <w:r w:rsidRPr="0043039D">
        <w:rPr>
          <w:i/>
        </w:rPr>
        <w:t>Software Rapidminer</w:t>
      </w:r>
    </w:p>
    <w:p w:rsidR="00934599" w:rsidRDefault="00934599" w:rsidP="00934599">
      <w:pPr>
        <w:pStyle w:val="BodyText"/>
        <w:tabs>
          <w:tab w:val="left" w:pos="740"/>
        </w:tabs>
        <w:ind w:left="426" w:right="158" w:hanging="283"/>
        <w:jc w:val="both"/>
        <w:rPr>
          <w:lang w:val="id-ID"/>
        </w:rPr>
      </w:pPr>
    </w:p>
    <w:p w:rsidR="00934599" w:rsidRDefault="00934599" w:rsidP="00934599">
      <w:pPr>
        <w:pStyle w:val="BodyText"/>
        <w:tabs>
          <w:tab w:val="left" w:pos="740"/>
        </w:tabs>
        <w:ind w:left="740" w:right="158" w:hanging="598"/>
        <w:jc w:val="both"/>
        <w:rPr>
          <w:lang w:val="id-ID"/>
        </w:rPr>
      </w:pPr>
      <w:r>
        <w:rPr>
          <w:noProof/>
          <w:lang w:val="id-ID" w:eastAsia="id-ID"/>
        </w:rPr>
        <w:drawing>
          <wp:inline distT="0" distB="0" distL="0" distR="0" wp14:anchorId="321ACA4D" wp14:editId="48CFAD9C">
            <wp:extent cx="2457450" cy="2124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458712" cy="2125166"/>
                    </a:xfrm>
                    <a:prstGeom prst="rect">
                      <a:avLst/>
                    </a:prstGeom>
                  </pic:spPr>
                </pic:pic>
              </a:graphicData>
            </a:graphic>
          </wp:inline>
        </w:drawing>
      </w:r>
    </w:p>
    <w:p w:rsidR="005352B7" w:rsidRPr="005352B7" w:rsidRDefault="005352B7" w:rsidP="005352B7">
      <w:pPr>
        <w:pStyle w:val="Caption"/>
        <w:jc w:val="center"/>
        <w:rPr>
          <w:rFonts w:ascii="Times New Roman" w:hAnsi="Times New Roman" w:cs="Times New Roman"/>
          <w:b w:val="0"/>
          <w:i/>
          <w:color w:val="auto"/>
          <w:sz w:val="22"/>
          <w:szCs w:val="22"/>
        </w:rPr>
      </w:pPr>
      <w:bookmarkStart w:id="10" w:name="_Toc83154637"/>
      <w:r>
        <w:rPr>
          <w:rFonts w:ascii="Times New Roman" w:hAnsi="Times New Roman" w:cs="Times New Roman"/>
          <w:b w:val="0"/>
          <w:color w:val="auto"/>
          <w:sz w:val="22"/>
          <w:szCs w:val="22"/>
        </w:rPr>
        <w:t xml:space="preserve">Gambar 2 </w:t>
      </w:r>
      <w:r w:rsidRPr="005352B7">
        <w:rPr>
          <w:rFonts w:ascii="Times New Roman" w:hAnsi="Times New Roman" w:cs="Times New Roman"/>
          <w:b w:val="0"/>
          <w:color w:val="auto"/>
          <w:sz w:val="22"/>
          <w:szCs w:val="22"/>
        </w:rPr>
        <w:t xml:space="preserve">Data dari </w:t>
      </w:r>
      <w:r w:rsidRPr="005352B7">
        <w:rPr>
          <w:rFonts w:ascii="Times New Roman" w:hAnsi="Times New Roman" w:cs="Times New Roman"/>
          <w:b w:val="0"/>
          <w:i/>
          <w:color w:val="auto"/>
          <w:sz w:val="22"/>
          <w:szCs w:val="22"/>
        </w:rPr>
        <w:t>Excel</w:t>
      </w:r>
      <w:r w:rsidRPr="005352B7">
        <w:rPr>
          <w:rFonts w:ascii="Times New Roman" w:hAnsi="Times New Roman" w:cs="Times New Roman"/>
          <w:b w:val="0"/>
          <w:color w:val="auto"/>
          <w:sz w:val="22"/>
          <w:szCs w:val="22"/>
        </w:rPr>
        <w:t xml:space="preserve"> ke </w:t>
      </w:r>
      <w:r w:rsidRPr="005352B7">
        <w:rPr>
          <w:rFonts w:ascii="Times New Roman" w:hAnsi="Times New Roman" w:cs="Times New Roman"/>
          <w:b w:val="0"/>
          <w:i/>
          <w:color w:val="auto"/>
          <w:sz w:val="22"/>
          <w:szCs w:val="22"/>
        </w:rPr>
        <w:t>Rapidminer</w:t>
      </w:r>
      <w:bookmarkEnd w:id="10"/>
    </w:p>
    <w:p w:rsidR="005352B7" w:rsidRDefault="005352B7" w:rsidP="00DA1E32">
      <w:pPr>
        <w:ind w:left="426" w:right="74"/>
        <w:jc w:val="both"/>
      </w:pPr>
      <w:r>
        <w:t xml:space="preserve">Data training dimasukkan ke dalam file excel yang kemudian dilakukan import file. Data training dan data testing pada aplikasi rapid miner bisa dilihat pada gambar </w:t>
      </w:r>
    </w:p>
    <w:p w:rsidR="005352B7" w:rsidRDefault="005352B7" w:rsidP="005352B7">
      <w:pPr>
        <w:ind w:left="426" w:hanging="284"/>
        <w:jc w:val="both"/>
      </w:pPr>
      <w:r>
        <w:t>f). Selanjut nya dilakukan mendesain data Penerima kartu KIP</w:t>
      </w:r>
    </w:p>
    <w:p w:rsidR="005352B7" w:rsidRDefault="005352B7" w:rsidP="005352B7">
      <w:pPr>
        <w:ind w:left="426" w:hanging="284"/>
        <w:jc w:val="both"/>
      </w:pPr>
    </w:p>
    <w:p w:rsidR="005352B7" w:rsidRDefault="005352B7" w:rsidP="005352B7">
      <w:pPr>
        <w:ind w:left="426" w:hanging="284"/>
        <w:jc w:val="both"/>
      </w:pPr>
      <w:r>
        <w:rPr>
          <w:noProof/>
          <w:lang w:val="id-ID" w:eastAsia="id-ID"/>
        </w:rPr>
        <w:lastRenderedPageBreak/>
        <w:drawing>
          <wp:inline distT="0" distB="0" distL="0" distR="0" wp14:anchorId="0E6C03B5" wp14:editId="60D6E5FF">
            <wp:extent cx="2447925" cy="1457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449002" cy="1457966"/>
                    </a:xfrm>
                    <a:prstGeom prst="rect">
                      <a:avLst/>
                    </a:prstGeom>
                  </pic:spPr>
                </pic:pic>
              </a:graphicData>
            </a:graphic>
          </wp:inline>
        </w:drawing>
      </w:r>
    </w:p>
    <w:p w:rsidR="005352B7" w:rsidRPr="005352B7" w:rsidRDefault="005352B7" w:rsidP="005352B7">
      <w:pPr>
        <w:pStyle w:val="Caption"/>
        <w:jc w:val="center"/>
        <w:rPr>
          <w:rFonts w:ascii="Times New Roman" w:hAnsi="Times New Roman" w:cs="Times New Roman"/>
          <w:b w:val="0"/>
          <w:color w:val="auto"/>
          <w:sz w:val="22"/>
          <w:szCs w:val="22"/>
        </w:rPr>
      </w:pPr>
      <w:bookmarkStart w:id="11" w:name="_Toc83154638"/>
      <w:r w:rsidRPr="005352B7">
        <w:rPr>
          <w:rFonts w:ascii="Times New Roman" w:hAnsi="Times New Roman" w:cs="Times New Roman"/>
          <w:b w:val="0"/>
          <w:color w:val="auto"/>
          <w:sz w:val="22"/>
          <w:szCs w:val="22"/>
        </w:rPr>
        <w:t xml:space="preserve">Gambar </w:t>
      </w:r>
      <w:r>
        <w:rPr>
          <w:rFonts w:ascii="Times New Roman" w:hAnsi="Times New Roman" w:cs="Times New Roman"/>
          <w:b w:val="0"/>
          <w:color w:val="auto"/>
          <w:sz w:val="22"/>
          <w:szCs w:val="22"/>
          <w:lang w:val="id-ID"/>
        </w:rPr>
        <w:t>3</w:t>
      </w:r>
      <w:r w:rsidRPr="005352B7">
        <w:rPr>
          <w:rFonts w:ascii="Times New Roman" w:hAnsi="Times New Roman" w:cs="Times New Roman"/>
          <w:b w:val="0"/>
          <w:color w:val="auto"/>
          <w:sz w:val="22"/>
          <w:szCs w:val="22"/>
        </w:rPr>
        <w:t xml:space="preserve"> Desain Proses Data KIP</w:t>
      </w:r>
      <w:bookmarkEnd w:id="11"/>
    </w:p>
    <w:p w:rsidR="005352B7" w:rsidRDefault="005352B7" w:rsidP="005352B7">
      <w:pPr>
        <w:ind w:left="142"/>
        <w:jc w:val="both"/>
        <w:rPr>
          <w:noProof/>
        </w:rPr>
      </w:pPr>
      <w:r>
        <w:rPr>
          <w:noProof/>
        </w:rPr>
        <w:t>Maka selanjutnya membuat desain  proses berupa data penerima KIP (file excel), operation K-NN, apply model dan performance. Untuk desain proses pada penelitian ini terlihat pada gambar 3.</w:t>
      </w:r>
    </w:p>
    <w:p w:rsidR="005352B7" w:rsidRDefault="005352B7" w:rsidP="005352B7">
      <w:pPr>
        <w:ind w:left="426" w:hanging="284"/>
        <w:jc w:val="both"/>
      </w:pPr>
    </w:p>
    <w:p w:rsidR="005352B7" w:rsidRDefault="005352B7" w:rsidP="005352B7">
      <w:pPr>
        <w:ind w:left="142"/>
        <w:jc w:val="both"/>
        <w:rPr>
          <w:noProof/>
        </w:rPr>
      </w:pPr>
      <w:r>
        <w:rPr>
          <w:noProof/>
        </w:rPr>
        <w:t xml:space="preserve">g). Hasil Desain setelah di RUN </w:t>
      </w:r>
    </w:p>
    <w:p w:rsidR="005352B7" w:rsidRDefault="005352B7" w:rsidP="005352B7">
      <w:pPr>
        <w:ind w:left="142"/>
        <w:jc w:val="both"/>
        <w:rPr>
          <w:noProof/>
        </w:rPr>
      </w:pPr>
    </w:p>
    <w:p w:rsidR="00934599" w:rsidRDefault="005352B7" w:rsidP="005352B7">
      <w:pPr>
        <w:pStyle w:val="BodyText"/>
        <w:tabs>
          <w:tab w:val="left" w:pos="740"/>
        </w:tabs>
        <w:ind w:left="740" w:right="74" w:hanging="598"/>
        <w:jc w:val="both"/>
        <w:rPr>
          <w:lang w:val="id-ID"/>
        </w:rPr>
      </w:pPr>
      <w:r>
        <w:rPr>
          <w:noProof/>
          <w:lang w:val="id-ID" w:eastAsia="id-ID"/>
        </w:rPr>
        <w:drawing>
          <wp:inline distT="0" distB="0" distL="0" distR="0" wp14:anchorId="1C3D117A" wp14:editId="6DD42FE9">
            <wp:extent cx="2476500" cy="1819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477603" cy="1820085"/>
                    </a:xfrm>
                    <a:prstGeom prst="rect">
                      <a:avLst/>
                    </a:prstGeom>
                  </pic:spPr>
                </pic:pic>
              </a:graphicData>
            </a:graphic>
          </wp:inline>
        </w:drawing>
      </w:r>
    </w:p>
    <w:p w:rsidR="005352B7" w:rsidRPr="00A9647F" w:rsidRDefault="00A9647F" w:rsidP="00A9647F">
      <w:pPr>
        <w:pStyle w:val="Caption"/>
        <w:jc w:val="center"/>
        <w:rPr>
          <w:rFonts w:ascii="Times New Roman" w:hAnsi="Times New Roman" w:cs="Times New Roman"/>
          <w:b w:val="0"/>
          <w:noProof/>
          <w:color w:val="auto"/>
          <w:sz w:val="22"/>
          <w:szCs w:val="22"/>
        </w:rPr>
      </w:pPr>
      <w:bookmarkStart w:id="12" w:name="_Toc83154639"/>
      <w:r>
        <w:rPr>
          <w:rFonts w:ascii="Times New Roman" w:hAnsi="Times New Roman" w:cs="Times New Roman"/>
          <w:b w:val="0"/>
          <w:color w:val="auto"/>
          <w:sz w:val="22"/>
          <w:szCs w:val="22"/>
        </w:rPr>
        <w:t xml:space="preserve">Gambar 4 </w:t>
      </w:r>
      <w:r w:rsidRPr="00A9647F">
        <w:rPr>
          <w:rFonts w:ascii="Times New Roman" w:hAnsi="Times New Roman" w:cs="Times New Roman"/>
          <w:b w:val="0"/>
          <w:color w:val="auto"/>
          <w:sz w:val="22"/>
          <w:szCs w:val="22"/>
        </w:rPr>
        <w:t>Desain Process data training dan testing metode k-NN</w:t>
      </w:r>
      <w:bookmarkEnd w:id="12"/>
    </w:p>
    <w:p w:rsidR="00A9647F" w:rsidRPr="00C96A2F" w:rsidRDefault="00A9647F" w:rsidP="00A9647F">
      <w:pPr>
        <w:ind w:left="142" w:right="74" w:firstLine="27"/>
        <w:jc w:val="both"/>
        <w:rPr>
          <w:noProof/>
          <w:lang w:val="id-ID"/>
        </w:rPr>
      </w:pPr>
      <w:r>
        <w:rPr>
          <w:noProof/>
        </w:rPr>
        <w:t xml:space="preserve">Setelah di desain kemudian selanjutnya Run proses untuk melihat performance atau pengujian data, maka didapatkan hasil pengujian pada gambar </w:t>
      </w:r>
      <w:r w:rsidR="00C96A2F">
        <w:rPr>
          <w:noProof/>
          <w:lang w:val="id-ID"/>
        </w:rPr>
        <w:t>7.</w:t>
      </w:r>
    </w:p>
    <w:p w:rsidR="005352B7" w:rsidRDefault="005352B7" w:rsidP="005352B7">
      <w:pPr>
        <w:pStyle w:val="BodyText"/>
        <w:tabs>
          <w:tab w:val="left" w:pos="740"/>
        </w:tabs>
        <w:ind w:left="740" w:right="74" w:hanging="598"/>
        <w:jc w:val="both"/>
        <w:rPr>
          <w:lang w:val="id-ID"/>
        </w:rPr>
      </w:pPr>
    </w:p>
    <w:p w:rsidR="00A1183D" w:rsidRDefault="00A1183D" w:rsidP="00A1183D">
      <w:pPr>
        <w:ind w:left="142" w:firstLine="27"/>
        <w:jc w:val="both"/>
        <w:rPr>
          <w:noProof/>
        </w:rPr>
      </w:pPr>
      <w:r>
        <w:rPr>
          <w:noProof/>
        </w:rPr>
        <w:t>h). Set Statistic</w:t>
      </w:r>
    </w:p>
    <w:p w:rsidR="00A1183D" w:rsidRDefault="00A1183D" w:rsidP="00A1183D">
      <w:pPr>
        <w:ind w:left="142" w:firstLine="27"/>
        <w:jc w:val="both"/>
        <w:rPr>
          <w:noProof/>
        </w:rPr>
      </w:pPr>
    </w:p>
    <w:p w:rsidR="00A1183D" w:rsidRDefault="00A1183D" w:rsidP="00A1183D">
      <w:pPr>
        <w:ind w:left="142" w:firstLine="27"/>
        <w:jc w:val="both"/>
        <w:rPr>
          <w:noProof/>
        </w:rPr>
      </w:pPr>
      <w:r>
        <w:rPr>
          <w:noProof/>
          <w:lang w:val="id-ID" w:eastAsia="id-ID"/>
        </w:rPr>
        <w:drawing>
          <wp:inline distT="0" distB="0" distL="0" distR="0" wp14:anchorId="31C09DED" wp14:editId="457768F6">
            <wp:extent cx="2457450" cy="17430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458530" cy="1743841"/>
                    </a:xfrm>
                    <a:prstGeom prst="rect">
                      <a:avLst/>
                    </a:prstGeom>
                  </pic:spPr>
                </pic:pic>
              </a:graphicData>
            </a:graphic>
          </wp:inline>
        </w:drawing>
      </w:r>
    </w:p>
    <w:p w:rsidR="00C96A2F" w:rsidRDefault="00C96A2F" w:rsidP="00C96A2F">
      <w:pPr>
        <w:pStyle w:val="Caption"/>
        <w:jc w:val="center"/>
        <w:rPr>
          <w:rFonts w:ascii="Times New Roman" w:hAnsi="Times New Roman" w:cs="Times New Roman"/>
          <w:b w:val="0"/>
          <w:color w:val="auto"/>
          <w:sz w:val="22"/>
          <w:szCs w:val="22"/>
        </w:rPr>
      </w:pPr>
      <w:bookmarkStart w:id="13" w:name="_Toc83154640"/>
      <w:r>
        <w:rPr>
          <w:rFonts w:ascii="Times New Roman" w:hAnsi="Times New Roman" w:cs="Times New Roman"/>
          <w:b w:val="0"/>
          <w:color w:val="auto"/>
          <w:sz w:val="22"/>
          <w:szCs w:val="22"/>
        </w:rPr>
        <w:t xml:space="preserve">Gambar 5 </w:t>
      </w:r>
      <w:r w:rsidRPr="00C96A2F">
        <w:rPr>
          <w:rFonts w:ascii="Times New Roman" w:hAnsi="Times New Roman" w:cs="Times New Roman"/>
          <w:b w:val="0"/>
          <w:color w:val="auto"/>
          <w:sz w:val="22"/>
          <w:szCs w:val="22"/>
        </w:rPr>
        <w:t>Example set statistic</w:t>
      </w:r>
      <w:bookmarkEnd w:id="13"/>
    </w:p>
    <w:p w:rsidR="00C96A2F" w:rsidRDefault="00474B43" w:rsidP="00474B43">
      <w:pPr>
        <w:ind w:left="142" w:right="93"/>
        <w:jc w:val="both"/>
      </w:pPr>
      <w:r w:rsidRPr="00474B43">
        <w:t>Temuan statistik dari data yang diuji ditunjukkan pada titik ini. Ada tiga kualitas bagi siswa yang menerima KIP dan siswa yang tidak menerima KIP: min, nilai terendah dalam tabel kumpulan data, maks, nilai tertinggi dalam tabel kumpulan data, dan rata-rata, nilai rata-rata untuk menjumlahkan tabel kumpulan data.</w:t>
      </w:r>
    </w:p>
    <w:p w:rsidR="00474B43" w:rsidRPr="00C96A2F" w:rsidRDefault="00474B43" w:rsidP="00474B43">
      <w:pPr>
        <w:ind w:left="142" w:right="93"/>
        <w:jc w:val="both"/>
        <w:rPr>
          <w:lang w:val="en-US"/>
        </w:rPr>
      </w:pPr>
    </w:p>
    <w:p w:rsidR="00C96A2F" w:rsidRDefault="00C96A2F" w:rsidP="00C96A2F">
      <w:pPr>
        <w:ind w:left="426" w:hanging="284"/>
        <w:jc w:val="both"/>
        <w:rPr>
          <w:noProof/>
        </w:rPr>
      </w:pPr>
      <w:r>
        <w:rPr>
          <w:noProof/>
        </w:rPr>
        <w:t>i). Grafik Hasil Clasifikasi Penerima Kartu Indonesia Pintar</w:t>
      </w:r>
    </w:p>
    <w:p w:rsidR="00C96A2F" w:rsidRDefault="00C96A2F" w:rsidP="00A1183D">
      <w:pPr>
        <w:ind w:left="142" w:firstLine="27"/>
        <w:jc w:val="both"/>
        <w:rPr>
          <w:noProof/>
        </w:rPr>
      </w:pPr>
    </w:p>
    <w:p w:rsidR="00A1183D" w:rsidRDefault="00C96A2F" w:rsidP="005352B7">
      <w:pPr>
        <w:pStyle w:val="BodyText"/>
        <w:tabs>
          <w:tab w:val="left" w:pos="740"/>
        </w:tabs>
        <w:ind w:left="740" w:right="74" w:hanging="598"/>
        <w:jc w:val="both"/>
        <w:rPr>
          <w:lang w:val="id-ID"/>
        </w:rPr>
      </w:pPr>
      <w:r>
        <w:rPr>
          <w:noProof/>
          <w:lang w:val="id-ID" w:eastAsia="id-ID"/>
        </w:rPr>
        <w:drawing>
          <wp:inline distT="0" distB="0" distL="0" distR="0" wp14:anchorId="2B97DED3" wp14:editId="7C4C16FF">
            <wp:extent cx="2466975" cy="2028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473416" cy="2034122"/>
                    </a:xfrm>
                    <a:prstGeom prst="rect">
                      <a:avLst/>
                    </a:prstGeom>
                  </pic:spPr>
                </pic:pic>
              </a:graphicData>
            </a:graphic>
          </wp:inline>
        </w:drawing>
      </w:r>
    </w:p>
    <w:p w:rsidR="00C96A2F" w:rsidRPr="00C96A2F" w:rsidRDefault="00C96A2F" w:rsidP="00DA1E32">
      <w:pPr>
        <w:pStyle w:val="Caption"/>
        <w:ind w:left="142" w:right="93"/>
        <w:jc w:val="center"/>
        <w:rPr>
          <w:rFonts w:ascii="Times New Roman" w:hAnsi="Times New Roman" w:cs="Times New Roman"/>
          <w:b w:val="0"/>
          <w:color w:val="auto"/>
          <w:sz w:val="22"/>
          <w:szCs w:val="22"/>
        </w:rPr>
      </w:pPr>
      <w:bookmarkStart w:id="14" w:name="_Toc83154641"/>
      <w:r>
        <w:rPr>
          <w:rFonts w:ascii="Times New Roman" w:hAnsi="Times New Roman" w:cs="Times New Roman"/>
          <w:b w:val="0"/>
          <w:color w:val="auto"/>
          <w:sz w:val="22"/>
          <w:szCs w:val="22"/>
        </w:rPr>
        <w:t xml:space="preserve">Gambar 6 </w:t>
      </w:r>
      <w:r w:rsidRPr="00C96A2F">
        <w:rPr>
          <w:rFonts w:ascii="Times New Roman" w:hAnsi="Times New Roman" w:cs="Times New Roman"/>
          <w:b w:val="0"/>
          <w:color w:val="auto"/>
          <w:sz w:val="22"/>
          <w:szCs w:val="22"/>
        </w:rPr>
        <w:t>Hasil pengelompokkan Data dalam bentuk Grafi</w:t>
      </w:r>
      <w:bookmarkEnd w:id="14"/>
      <w:r>
        <w:rPr>
          <w:rFonts w:ascii="Times New Roman" w:hAnsi="Times New Roman" w:cs="Times New Roman"/>
          <w:b w:val="0"/>
          <w:color w:val="auto"/>
          <w:sz w:val="22"/>
          <w:szCs w:val="22"/>
        </w:rPr>
        <w:t>k</w:t>
      </w:r>
    </w:p>
    <w:p w:rsidR="00C96A2F" w:rsidRDefault="00C96A2F" w:rsidP="00C96A2F">
      <w:pPr>
        <w:ind w:left="142" w:right="93" w:firstLine="27"/>
        <w:jc w:val="both"/>
        <w:rPr>
          <w:noProof/>
        </w:rPr>
      </w:pPr>
      <w:r>
        <w:rPr>
          <w:noProof/>
        </w:rPr>
        <w:t>Pada tahapan ini di tampilkan hasil pengelompokkan dalam bentuk grafik warna, warna biru Nomor,warna biru pendapatan orang tua,warna hijau KK,warna orens Akta kelahiran,warna hitam mudah SKTM,warna ungu muda Prediction.</w:t>
      </w:r>
    </w:p>
    <w:p w:rsidR="00474B43" w:rsidRDefault="00474B43" w:rsidP="00C96A2F">
      <w:pPr>
        <w:ind w:left="142" w:right="93" w:firstLine="27"/>
        <w:jc w:val="both"/>
        <w:rPr>
          <w:noProof/>
        </w:rPr>
      </w:pPr>
    </w:p>
    <w:p w:rsidR="00C96A2F" w:rsidRDefault="00C96A2F" w:rsidP="00C96A2F">
      <w:pPr>
        <w:ind w:left="426" w:hanging="256"/>
        <w:jc w:val="both"/>
        <w:rPr>
          <w:noProof/>
        </w:rPr>
      </w:pPr>
      <w:r>
        <w:rPr>
          <w:noProof/>
        </w:rPr>
        <w:t>j). Hasil Pengujian Data Training dan Data testing</w:t>
      </w:r>
    </w:p>
    <w:p w:rsidR="00C96A2F" w:rsidRDefault="00C96A2F" w:rsidP="005352B7">
      <w:pPr>
        <w:pStyle w:val="BodyText"/>
        <w:tabs>
          <w:tab w:val="left" w:pos="740"/>
        </w:tabs>
        <w:ind w:left="740" w:right="74" w:hanging="598"/>
        <w:jc w:val="both"/>
        <w:rPr>
          <w:lang w:val="id-ID"/>
        </w:rPr>
      </w:pPr>
    </w:p>
    <w:p w:rsidR="00C96A2F" w:rsidRDefault="00C96A2F" w:rsidP="005352B7">
      <w:pPr>
        <w:pStyle w:val="BodyText"/>
        <w:tabs>
          <w:tab w:val="left" w:pos="740"/>
        </w:tabs>
        <w:ind w:left="740" w:right="74" w:hanging="598"/>
        <w:jc w:val="both"/>
        <w:rPr>
          <w:lang w:val="id-ID"/>
        </w:rPr>
      </w:pPr>
      <w:r>
        <w:rPr>
          <w:noProof/>
          <w:lang w:val="id-ID" w:eastAsia="id-ID"/>
        </w:rPr>
        <w:drawing>
          <wp:inline distT="0" distB="0" distL="0" distR="0" wp14:anchorId="6315FC24" wp14:editId="5D76DFE5">
            <wp:extent cx="2418715" cy="18288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434017" cy="1840370"/>
                    </a:xfrm>
                    <a:prstGeom prst="rect">
                      <a:avLst/>
                    </a:prstGeom>
                  </pic:spPr>
                </pic:pic>
              </a:graphicData>
            </a:graphic>
          </wp:inline>
        </w:drawing>
      </w:r>
    </w:p>
    <w:p w:rsidR="00C96A2F" w:rsidRPr="00C96A2F" w:rsidRDefault="00C96A2F" w:rsidP="007817A0">
      <w:pPr>
        <w:pStyle w:val="Caption"/>
        <w:ind w:left="142"/>
        <w:jc w:val="center"/>
        <w:rPr>
          <w:rFonts w:ascii="Times New Roman" w:hAnsi="Times New Roman" w:cs="Times New Roman"/>
          <w:b w:val="0"/>
          <w:noProof/>
          <w:color w:val="auto"/>
          <w:sz w:val="22"/>
          <w:szCs w:val="22"/>
        </w:rPr>
      </w:pPr>
      <w:bookmarkStart w:id="15" w:name="_Toc83154642"/>
      <w:r w:rsidRPr="00C96A2F">
        <w:rPr>
          <w:rFonts w:ascii="Times New Roman" w:hAnsi="Times New Roman" w:cs="Times New Roman"/>
          <w:b w:val="0"/>
          <w:color w:val="auto"/>
          <w:sz w:val="22"/>
          <w:szCs w:val="22"/>
        </w:rPr>
        <w:t xml:space="preserve">Gambar </w:t>
      </w:r>
      <w:r>
        <w:rPr>
          <w:rFonts w:ascii="Times New Roman" w:hAnsi="Times New Roman" w:cs="Times New Roman"/>
          <w:b w:val="0"/>
          <w:color w:val="auto"/>
          <w:sz w:val="22"/>
          <w:szCs w:val="22"/>
          <w:lang w:val="id-ID"/>
        </w:rPr>
        <w:t xml:space="preserve">7 </w:t>
      </w:r>
      <w:r w:rsidRPr="00C96A2F">
        <w:rPr>
          <w:rFonts w:ascii="Times New Roman" w:hAnsi="Times New Roman" w:cs="Times New Roman"/>
          <w:b w:val="0"/>
          <w:color w:val="auto"/>
          <w:sz w:val="22"/>
          <w:szCs w:val="22"/>
        </w:rPr>
        <w:t>Hasil Pengujian Data Training dan Data Testing</w:t>
      </w:r>
      <w:bookmarkEnd w:id="15"/>
    </w:p>
    <w:p w:rsidR="00C96A2F" w:rsidRDefault="00C96A2F" w:rsidP="007817A0">
      <w:pPr>
        <w:ind w:left="142" w:right="74"/>
        <w:jc w:val="both"/>
        <w:rPr>
          <w:noProof/>
        </w:rPr>
      </w:pPr>
      <w:r>
        <w:rPr>
          <w:noProof/>
        </w:rPr>
        <w:lastRenderedPageBreak/>
        <w:t>Pada gambar 4.4 dapat dideskripsikan dari 132 data sampel yang ada,</w:t>
      </w:r>
      <w:r w:rsidRPr="00C012AF">
        <w:rPr>
          <w:noProof/>
        </w:rPr>
        <w:t xml:space="preserve">terdapat </w:t>
      </w:r>
      <w:r>
        <w:rPr>
          <w:noProof/>
        </w:rPr>
        <w:t>57</w:t>
      </w:r>
      <w:r>
        <w:rPr>
          <w:noProof/>
          <w:color w:val="FF0000"/>
        </w:rPr>
        <w:t xml:space="preserve"> </w:t>
      </w:r>
      <w:r>
        <w:rPr>
          <w:noProof/>
        </w:rPr>
        <w:t>orang yang diterima dan</w:t>
      </w:r>
      <w:r>
        <w:rPr>
          <w:noProof/>
          <w:color w:val="FF0000"/>
        </w:rPr>
        <w:t xml:space="preserve"> </w:t>
      </w:r>
      <w:r>
        <w:rPr>
          <w:noProof/>
        </w:rPr>
        <w:t>63</w:t>
      </w:r>
      <w:r w:rsidRPr="00C012AF">
        <w:rPr>
          <w:noProof/>
        </w:rPr>
        <w:t xml:space="preserve"> </w:t>
      </w:r>
      <w:r>
        <w:rPr>
          <w:noProof/>
        </w:rPr>
        <w:t xml:space="preserve">orang ditolak penerima data KIP. Untuk nilai performance atau accuracy bernilai </w:t>
      </w:r>
      <w:r w:rsidRPr="00C012AF">
        <w:rPr>
          <w:noProof/>
        </w:rPr>
        <w:t>100%</w:t>
      </w:r>
      <w:r>
        <w:rPr>
          <w:noProof/>
        </w:rPr>
        <w:t>. Data tersebut menunjukkan data valid 100%.</w:t>
      </w:r>
    </w:p>
    <w:p w:rsidR="00C96A2F" w:rsidRDefault="00C96A2F" w:rsidP="007817A0">
      <w:pPr>
        <w:ind w:left="142" w:right="74"/>
        <w:jc w:val="both"/>
        <w:rPr>
          <w:noProof/>
        </w:rPr>
      </w:pPr>
      <w:r>
        <w:rPr>
          <w:noProof/>
        </w:rPr>
        <w:t>Berdasarkan data testing gambar 4.3 menunjukkan bahwa jumlah sampel sebanyak 6</w:t>
      </w:r>
      <w:r w:rsidRPr="00831D02">
        <w:rPr>
          <w:noProof/>
        </w:rPr>
        <w:t xml:space="preserve"> orang</w:t>
      </w:r>
      <w:r>
        <w:rPr>
          <w:noProof/>
        </w:rPr>
        <w:t xml:space="preserve"> berlabel diterima sebagai penerima KIP, sedangkan data 6</w:t>
      </w:r>
      <w:r w:rsidRPr="00831D02">
        <w:rPr>
          <w:noProof/>
        </w:rPr>
        <w:t xml:space="preserve"> </w:t>
      </w:r>
      <w:r>
        <w:rPr>
          <w:noProof/>
        </w:rPr>
        <w:t xml:space="preserve">berlabel ditolak sebagai penerima KIP. </w:t>
      </w:r>
    </w:p>
    <w:p w:rsidR="00C96A2F" w:rsidRDefault="00C96A2F" w:rsidP="00C96A2F">
      <w:pPr>
        <w:pStyle w:val="BodyText"/>
        <w:tabs>
          <w:tab w:val="left" w:pos="740"/>
        </w:tabs>
        <w:ind w:left="740" w:right="74" w:hanging="598"/>
        <w:jc w:val="both"/>
        <w:rPr>
          <w:lang w:val="id-ID"/>
        </w:rPr>
      </w:pPr>
    </w:p>
    <w:p w:rsidR="007817A0" w:rsidRPr="007817A0" w:rsidRDefault="007817A0" w:rsidP="007817A0">
      <w:pPr>
        <w:pStyle w:val="Heading2"/>
        <w:keepLines w:val="0"/>
        <w:widowControl/>
        <w:spacing w:before="120" w:after="60" w:line="276" w:lineRule="auto"/>
        <w:ind w:left="142"/>
        <w:rPr>
          <w:rFonts w:ascii="Times New Roman" w:hAnsi="Times New Roman" w:cs="Times New Roman"/>
          <w:b/>
          <w:i/>
          <w:color w:val="000000" w:themeColor="text1"/>
          <w:sz w:val="24"/>
          <w:szCs w:val="24"/>
        </w:rPr>
      </w:pPr>
      <w:bookmarkStart w:id="16" w:name="_Toc83153972"/>
      <w:r w:rsidRPr="007817A0">
        <w:rPr>
          <w:rFonts w:ascii="Times New Roman" w:hAnsi="Times New Roman" w:cs="Times New Roman"/>
          <w:b/>
          <w:color w:val="000000" w:themeColor="text1"/>
          <w:sz w:val="24"/>
          <w:szCs w:val="24"/>
        </w:rPr>
        <w:t>Simpulan</w:t>
      </w:r>
      <w:bookmarkEnd w:id="16"/>
    </w:p>
    <w:p w:rsidR="00954702" w:rsidRPr="002B0B56" w:rsidRDefault="00474B43" w:rsidP="002B0B56">
      <w:pPr>
        <w:ind w:left="142" w:right="74"/>
        <w:jc w:val="both"/>
      </w:pPr>
      <w:bookmarkStart w:id="17" w:name="_Toc83153974"/>
      <w:r w:rsidRPr="00474B43">
        <w:t xml:space="preserve">Pendekatan </w:t>
      </w:r>
      <w:r w:rsidR="00CA09D7">
        <w:rPr>
          <w:i/>
        </w:rPr>
        <w:t>K-Nearest N</w:t>
      </w:r>
      <w:r w:rsidRPr="00474B43">
        <w:rPr>
          <w:i/>
        </w:rPr>
        <w:t>eighbor</w:t>
      </w:r>
      <w:r w:rsidRPr="00474B43">
        <w:t xml:space="preserve"> digunakan dalam pekerjaan ini untuk memodelkan data yang telah diproses menggunakan Knowledge Discovery in Databases (KDD). Enam individu dari enam kumpulan data diperiksa untuk penerima KIP berdasarkan perhitungan data mining menggunakan teknik klasifikasi dan algoritma </w:t>
      </w:r>
      <w:r w:rsidRPr="00CA09D7">
        <w:rPr>
          <w:i/>
        </w:rPr>
        <w:t>k-nearest neighbor</w:t>
      </w:r>
      <w:r w:rsidRPr="00474B43">
        <w:t>, dengan akurasi klasifikasi 100%.</w:t>
      </w:r>
    </w:p>
    <w:p w:rsidR="00954702" w:rsidRPr="002B0B56" w:rsidRDefault="00954702" w:rsidP="002B0B56">
      <w:pPr>
        <w:spacing w:line="360" w:lineRule="auto"/>
        <w:ind w:left="142" w:right="74"/>
        <w:jc w:val="both"/>
        <w:rPr>
          <w:b/>
          <w:sz w:val="24"/>
          <w:szCs w:val="24"/>
        </w:rPr>
      </w:pPr>
      <w:r w:rsidRPr="002B0B56">
        <w:rPr>
          <w:b/>
          <w:sz w:val="24"/>
          <w:szCs w:val="24"/>
        </w:rPr>
        <w:t>Saran</w:t>
      </w:r>
    </w:p>
    <w:p w:rsidR="00954702" w:rsidRPr="002B0B56" w:rsidRDefault="00954702" w:rsidP="002B0B56">
      <w:pPr>
        <w:ind w:left="142" w:right="74"/>
        <w:jc w:val="both"/>
      </w:pPr>
      <w:r w:rsidRPr="002B0B56">
        <w:t>Berdasarkan simpulan yang telah diuraikan, maka ada beberapa saran yang dapat disampaikan yaitu:</w:t>
      </w:r>
    </w:p>
    <w:p w:rsidR="00CA09D7" w:rsidRDefault="00954702" w:rsidP="002B0B56">
      <w:pPr>
        <w:ind w:left="426" w:right="74" w:hanging="284"/>
        <w:jc w:val="both"/>
      </w:pPr>
      <w:r w:rsidRPr="002B0B56">
        <w:t xml:space="preserve">1. </w:t>
      </w:r>
      <w:r w:rsidR="00CA09D7">
        <w:rPr>
          <w:lang w:val="id-ID"/>
        </w:rPr>
        <w:t xml:space="preserve">Hal </w:t>
      </w:r>
      <w:r w:rsidR="00CA09D7" w:rsidRPr="00CA09D7">
        <w:t>ini dapat dibangun dengan menggunakan sistem yang dapat membantu dalam perhitungan prediksi dalam studi lebih lanjut. Untuk mempermudah pengecekan data penerima KIP di kota Lubuklinggau atau untuk mempermudah mengetahui data KIP penerima sewaktu-waktu</w:t>
      </w:r>
    </w:p>
    <w:p w:rsidR="00954702" w:rsidRPr="00954702" w:rsidRDefault="00954702" w:rsidP="002B0B56">
      <w:pPr>
        <w:ind w:left="426" w:right="74" w:hanging="284"/>
        <w:jc w:val="both"/>
        <w:rPr>
          <w:lang w:val="id-ID"/>
        </w:rPr>
      </w:pPr>
      <w:r w:rsidRPr="002B0B56">
        <w:t xml:space="preserve">2. </w:t>
      </w:r>
      <w:r w:rsidR="00CA09D7">
        <w:rPr>
          <w:lang w:val="id-ID"/>
        </w:rPr>
        <w:t xml:space="preserve"> </w:t>
      </w:r>
      <w:r w:rsidR="00CA09D7" w:rsidRPr="00CA09D7">
        <w:t>Dengan menggabungkan dua teknik data mining, aplikasi data mining juga dapat diperkenalkan pada penelitian selanjutnya untuk memberikan temuan yang lebih bervariasi dengan tetap memiliki nilai informasi yang tinggi.</w:t>
      </w:r>
    </w:p>
    <w:p w:rsidR="00954702" w:rsidRDefault="00954702" w:rsidP="007817A0">
      <w:pPr>
        <w:pStyle w:val="Heading1"/>
        <w:spacing w:line="480" w:lineRule="auto"/>
        <w:ind w:left="0"/>
        <w:jc w:val="center"/>
        <w:rPr>
          <w:sz w:val="24"/>
          <w:szCs w:val="24"/>
        </w:rPr>
      </w:pPr>
    </w:p>
    <w:p w:rsidR="00954702" w:rsidRDefault="00954702" w:rsidP="007817A0">
      <w:pPr>
        <w:pStyle w:val="Heading1"/>
        <w:spacing w:line="480" w:lineRule="auto"/>
        <w:ind w:left="0"/>
        <w:jc w:val="center"/>
        <w:rPr>
          <w:sz w:val="24"/>
          <w:szCs w:val="24"/>
        </w:rPr>
      </w:pPr>
    </w:p>
    <w:p w:rsidR="00CA09D7" w:rsidRDefault="00CA09D7" w:rsidP="007817A0">
      <w:pPr>
        <w:pStyle w:val="Heading1"/>
        <w:spacing w:line="480" w:lineRule="auto"/>
        <w:ind w:left="0"/>
        <w:jc w:val="center"/>
        <w:rPr>
          <w:sz w:val="24"/>
          <w:szCs w:val="24"/>
        </w:rPr>
      </w:pPr>
    </w:p>
    <w:p w:rsidR="00CA09D7" w:rsidRDefault="00CA09D7" w:rsidP="007817A0">
      <w:pPr>
        <w:pStyle w:val="Heading1"/>
        <w:spacing w:line="480" w:lineRule="auto"/>
        <w:ind w:left="0"/>
        <w:jc w:val="center"/>
        <w:rPr>
          <w:sz w:val="24"/>
          <w:szCs w:val="24"/>
        </w:rPr>
      </w:pPr>
    </w:p>
    <w:p w:rsidR="007817A0" w:rsidRPr="007817A0" w:rsidRDefault="007817A0" w:rsidP="007817A0">
      <w:pPr>
        <w:pStyle w:val="Heading1"/>
        <w:spacing w:line="480" w:lineRule="auto"/>
        <w:ind w:left="0"/>
        <w:jc w:val="center"/>
        <w:rPr>
          <w:b w:val="0"/>
          <w:sz w:val="24"/>
          <w:szCs w:val="24"/>
        </w:rPr>
      </w:pPr>
      <w:r w:rsidRPr="007817A0">
        <w:rPr>
          <w:sz w:val="24"/>
          <w:szCs w:val="24"/>
        </w:rPr>
        <w:t>DAFTAR PUSTAKA</w:t>
      </w:r>
      <w:bookmarkEnd w:id="17"/>
    </w:p>
    <w:p w:rsidR="007817A0" w:rsidRPr="00E12F23" w:rsidRDefault="007817A0" w:rsidP="007817A0">
      <w:pPr>
        <w:adjustRightInd w:val="0"/>
        <w:ind w:left="640" w:hanging="640"/>
        <w:rPr>
          <w:noProof/>
          <w:szCs w:val="24"/>
        </w:rPr>
      </w:pPr>
      <w:r w:rsidRPr="00E12F23">
        <w:rPr>
          <w:szCs w:val="24"/>
        </w:rPr>
        <w:fldChar w:fldCharType="begin" w:fldLock="1"/>
      </w:r>
      <w:r w:rsidRPr="00E12F23">
        <w:rPr>
          <w:szCs w:val="24"/>
        </w:rPr>
        <w:instrText xml:space="preserve">ADDIN Mendeley Bibliography CSL_BIBLIOGRAPHY </w:instrText>
      </w:r>
      <w:r w:rsidRPr="00E12F23">
        <w:rPr>
          <w:szCs w:val="24"/>
        </w:rPr>
        <w:fldChar w:fldCharType="separate"/>
      </w:r>
      <w:r w:rsidRPr="00E12F23">
        <w:rPr>
          <w:noProof/>
          <w:szCs w:val="24"/>
        </w:rPr>
        <w:t>[1]</w:t>
      </w:r>
      <w:r w:rsidRPr="00E12F23">
        <w:rPr>
          <w:noProof/>
          <w:szCs w:val="24"/>
        </w:rPr>
        <w:tab/>
        <w:t>“LANDASAN TEORI,” 2021. https://dspace.uii.ac.id/bitstream/handle/123456789/10672/05.2 bab 2.pdf?sequence=5&amp;isAllowed=y#:~:text=Menurut Kamus Besar Bahasa Indonesia (KBBI)%2C pengertian penerapan adalah,oleh suatu kelompok atau golongan.</w:t>
      </w:r>
    </w:p>
    <w:p w:rsidR="007817A0" w:rsidRPr="00E12F23" w:rsidRDefault="007817A0" w:rsidP="007817A0">
      <w:pPr>
        <w:adjustRightInd w:val="0"/>
        <w:ind w:left="640" w:hanging="640"/>
        <w:jc w:val="both"/>
        <w:rPr>
          <w:noProof/>
          <w:szCs w:val="24"/>
        </w:rPr>
      </w:pPr>
      <w:r w:rsidRPr="00E12F23">
        <w:rPr>
          <w:noProof/>
          <w:szCs w:val="24"/>
        </w:rPr>
        <w:t>[2]</w:t>
      </w:r>
      <w:r w:rsidRPr="00E12F23">
        <w:rPr>
          <w:noProof/>
          <w:szCs w:val="24"/>
        </w:rPr>
        <w:tab/>
        <w:t xml:space="preserve">tedy Aline embun pramadhani, “jurnal serjana teknik informatika,” </w:t>
      </w:r>
      <w:r w:rsidRPr="00E12F23">
        <w:rPr>
          <w:i/>
          <w:iCs/>
          <w:noProof/>
          <w:szCs w:val="24"/>
        </w:rPr>
        <w:t>penerapan data Min. untuk klasifikasi prediksi penyakit ISPA (infeksi saluran pernapasan akut) dengan Algoritm. Decis. tree</w:t>
      </w:r>
      <w:r w:rsidRPr="00E12F23">
        <w:rPr>
          <w:noProof/>
          <w:szCs w:val="24"/>
        </w:rPr>
        <w:t>, vol. 2, no. 1, p. 9, 2014.</w:t>
      </w:r>
    </w:p>
    <w:p w:rsidR="007817A0" w:rsidRPr="00E12F23" w:rsidRDefault="007817A0" w:rsidP="007817A0">
      <w:pPr>
        <w:adjustRightInd w:val="0"/>
        <w:ind w:left="640" w:hanging="640"/>
        <w:jc w:val="both"/>
        <w:rPr>
          <w:noProof/>
          <w:szCs w:val="24"/>
        </w:rPr>
      </w:pPr>
      <w:r w:rsidRPr="00E12F23">
        <w:rPr>
          <w:noProof/>
          <w:szCs w:val="24"/>
        </w:rPr>
        <w:t>[3]</w:t>
      </w:r>
      <w:r w:rsidRPr="00E12F23">
        <w:rPr>
          <w:noProof/>
          <w:szCs w:val="24"/>
        </w:rPr>
        <w:tab/>
        <w:t xml:space="preserve">D. Suryanto, “Informatika,” in </w:t>
      </w:r>
      <w:r w:rsidRPr="00E12F23">
        <w:rPr>
          <w:i/>
          <w:iCs/>
          <w:noProof/>
          <w:szCs w:val="24"/>
        </w:rPr>
        <w:t>Data mining untuk klasifikasi dan clasterisasi data</w:t>
      </w:r>
      <w:r w:rsidRPr="00E12F23">
        <w:rPr>
          <w:noProof/>
          <w:szCs w:val="24"/>
        </w:rPr>
        <w:t>, 2019.</w:t>
      </w:r>
    </w:p>
    <w:p w:rsidR="007817A0" w:rsidRPr="00E12F23" w:rsidRDefault="007817A0" w:rsidP="007817A0">
      <w:pPr>
        <w:adjustRightInd w:val="0"/>
        <w:ind w:left="640" w:hanging="640"/>
        <w:jc w:val="both"/>
        <w:rPr>
          <w:noProof/>
          <w:szCs w:val="24"/>
        </w:rPr>
      </w:pPr>
      <w:r w:rsidRPr="00E12F23">
        <w:rPr>
          <w:noProof/>
          <w:szCs w:val="24"/>
        </w:rPr>
        <w:t>[4]</w:t>
      </w:r>
      <w:r w:rsidRPr="00E12F23">
        <w:rPr>
          <w:noProof/>
          <w:szCs w:val="24"/>
        </w:rPr>
        <w:tab/>
        <w:t xml:space="preserve">R. L. Angga Ginanjar Mabrur[1], “Jurnal Komputer dan Informatika (KOMPUTA),” </w:t>
      </w:r>
      <w:r w:rsidRPr="00E12F23">
        <w:rPr>
          <w:i/>
          <w:iCs/>
          <w:noProof/>
          <w:szCs w:val="24"/>
        </w:rPr>
        <w:t>PENERAPAN DATA Min. UNTUK MEMPREDIKSI Kriter. NASABAH KREDIT</w:t>
      </w:r>
      <w:r w:rsidRPr="00E12F23">
        <w:rPr>
          <w:noProof/>
          <w:szCs w:val="24"/>
        </w:rPr>
        <w:t>, vol. 1, p. 5, 2012.</w:t>
      </w:r>
    </w:p>
    <w:p w:rsidR="007817A0" w:rsidRPr="00E12F23" w:rsidRDefault="007817A0" w:rsidP="007817A0">
      <w:pPr>
        <w:adjustRightInd w:val="0"/>
        <w:ind w:left="640" w:hanging="640"/>
        <w:jc w:val="both"/>
        <w:rPr>
          <w:noProof/>
          <w:szCs w:val="24"/>
        </w:rPr>
      </w:pPr>
      <w:r w:rsidRPr="00E12F23">
        <w:rPr>
          <w:noProof/>
          <w:szCs w:val="24"/>
        </w:rPr>
        <w:t>[5]</w:t>
      </w:r>
      <w:r w:rsidRPr="00E12F23">
        <w:rPr>
          <w:noProof/>
          <w:szCs w:val="24"/>
        </w:rPr>
        <w:tab/>
        <w:t>M. M. K. Neighbor, “Penerapan data mining untuk prediksi penjualan produk elektronik terlaris menggunakan metode k-nearest neighbor,” 2018.</w:t>
      </w:r>
    </w:p>
    <w:p w:rsidR="007817A0" w:rsidRPr="00E12F23" w:rsidRDefault="007817A0" w:rsidP="007817A0">
      <w:pPr>
        <w:adjustRightInd w:val="0"/>
        <w:ind w:left="640" w:hanging="640"/>
        <w:jc w:val="both"/>
        <w:rPr>
          <w:noProof/>
          <w:szCs w:val="24"/>
        </w:rPr>
      </w:pPr>
      <w:r w:rsidRPr="00E12F23">
        <w:rPr>
          <w:noProof/>
          <w:szCs w:val="24"/>
        </w:rPr>
        <w:t>[6]</w:t>
      </w:r>
      <w:r w:rsidRPr="00E12F23">
        <w:rPr>
          <w:noProof/>
          <w:szCs w:val="24"/>
        </w:rPr>
        <w:tab/>
        <w:t>“wikipedia.” 2021, [Online]. Available: https://id.wikipedia.org/wiki/Penerima.</w:t>
      </w:r>
    </w:p>
    <w:p w:rsidR="007817A0" w:rsidRPr="00E12F23" w:rsidRDefault="007817A0" w:rsidP="007817A0">
      <w:pPr>
        <w:adjustRightInd w:val="0"/>
        <w:ind w:left="640" w:hanging="640"/>
        <w:jc w:val="both"/>
        <w:rPr>
          <w:noProof/>
          <w:szCs w:val="24"/>
        </w:rPr>
      </w:pPr>
      <w:r w:rsidRPr="00E12F23">
        <w:rPr>
          <w:noProof/>
          <w:szCs w:val="24"/>
        </w:rPr>
        <w:t>[7]</w:t>
      </w:r>
      <w:r w:rsidRPr="00E12F23">
        <w:rPr>
          <w:noProof/>
          <w:szCs w:val="24"/>
        </w:rPr>
        <w:tab/>
        <w:t>“No Title,” 2021. .</w:t>
      </w:r>
    </w:p>
    <w:p w:rsidR="007817A0" w:rsidRPr="00E12F23" w:rsidRDefault="007817A0" w:rsidP="007817A0">
      <w:pPr>
        <w:adjustRightInd w:val="0"/>
        <w:ind w:left="640" w:hanging="640"/>
        <w:jc w:val="both"/>
        <w:rPr>
          <w:noProof/>
          <w:szCs w:val="24"/>
        </w:rPr>
      </w:pPr>
      <w:r w:rsidRPr="00E12F23">
        <w:rPr>
          <w:noProof/>
          <w:szCs w:val="24"/>
        </w:rPr>
        <w:t>[8]</w:t>
      </w:r>
      <w:r w:rsidRPr="00E12F23">
        <w:rPr>
          <w:noProof/>
          <w:szCs w:val="24"/>
        </w:rPr>
        <w:tab/>
        <w:t>“Pengertian dan Cara Kerja Algoritma K-Nearest Neighbors (KNN),” 2021. https://www.advernesia.com/blog/data-science/pengertian-dan-cara-kerja-algoritma-k-nearest-neighbours-knn/.</w:t>
      </w:r>
    </w:p>
    <w:p w:rsidR="007817A0" w:rsidRPr="00E12F23" w:rsidRDefault="007817A0" w:rsidP="007817A0">
      <w:pPr>
        <w:adjustRightInd w:val="0"/>
        <w:ind w:left="640" w:hanging="640"/>
        <w:jc w:val="both"/>
        <w:rPr>
          <w:noProof/>
          <w:szCs w:val="24"/>
        </w:rPr>
      </w:pPr>
      <w:r w:rsidRPr="00E12F23">
        <w:rPr>
          <w:noProof/>
          <w:szCs w:val="24"/>
        </w:rPr>
        <w:t>[9]</w:t>
      </w:r>
      <w:r w:rsidRPr="00E12F23">
        <w:rPr>
          <w:noProof/>
          <w:szCs w:val="24"/>
        </w:rPr>
        <w:tab/>
        <w:t>“Algoritma K-Nearest Neighbor (K-NN),” 2021, [Online]. Available: https://informatikalogi.com/algoritma-k-nn-k-nearest-neighbor/#2.</w:t>
      </w:r>
    </w:p>
    <w:p w:rsidR="007817A0" w:rsidRPr="00E12F23" w:rsidRDefault="007817A0" w:rsidP="007817A0">
      <w:pPr>
        <w:adjustRightInd w:val="0"/>
        <w:ind w:left="640" w:hanging="640"/>
        <w:jc w:val="both"/>
        <w:rPr>
          <w:noProof/>
          <w:szCs w:val="24"/>
        </w:rPr>
      </w:pPr>
      <w:r w:rsidRPr="00E12F23">
        <w:rPr>
          <w:noProof/>
          <w:szCs w:val="24"/>
        </w:rPr>
        <w:t>[10]</w:t>
      </w:r>
      <w:r w:rsidRPr="00E12F23">
        <w:rPr>
          <w:noProof/>
          <w:szCs w:val="24"/>
        </w:rPr>
        <w:tab/>
        <w:t>“Algoritma K-Nearest Neighbor dan Contoh Soal,” 2021. https://www.ketutrare.com/2018/11/algoritma-k-nearest-neighbor-dan-contoh-soal.html.</w:t>
      </w:r>
      <w:bookmarkStart w:id="18" w:name="_GoBack"/>
      <w:bookmarkEnd w:id="18"/>
    </w:p>
    <w:p w:rsidR="007817A0" w:rsidRPr="00E12F23" w:rsidRDefault="007817A0" w:rsidP="007817A0">
      <w:pPr>
        <w:adjustRightInd w:val="0"/>
        <w:ind w:left="640" w:hanging="640"/>
        <w:jc w:val="both"/>
        <w:rPr>
          <w:noProof/>
          <w:szCs w:val="24"/>
        </w:rPr>
      </w:pPr>
      <w:r w:rsidRPr="00E12F23">
        <w:rPr>
          <w:noProof/>
          <w:szCs w:val="24"/>
        </w:rPr>
        <w:t>[11]</w:t>
      </w:r>
      <w:r w:rsidRPr="00E12F23">
        <w:rPr>
          <w:noProof/>
          <w:szCs w:val="24"/>
        </w:rPr>
        <w:tab/>
        <w:t xml:space="preserve">A. A. G. Brilian Rahmat C.T.I.*1, N. Fajriani3, U. Ramdani4, F. R. Uyun5, Y. P. P.6, and Natalis Ransi7, “Seminar Nasional Riset Kuantitatif,” </w:t>
      </w:r>
      <w:r w:rsidRPr="00E12F23">
        <w:rPr>
          <w:i/>
          <w:iCs/>
          <w:noProof/>
          <w:szCs w:val="24"/>
        </w:rPr>
        <w:lastRenderedPageBreak/>
        <w:t>IMPLEMETASI K-MEANS Clust. PADA RAPIDMINER UNTUK Anal. Drh. RAWAN KECELAKAAN</w:t>
      </w:r>
      <w:r w:rsidRPr="00E12F23">
        <w:rPr>
          <w:noProof/>
          <w:szCs w:val="24"/>
        </w:rPr>
        <w:t>, 2007.</w:t>
      </w:r>
    </w:p>
    <w:p w:rsidR="007817A0" w:rsidRPr="00E12F23" w:rsidRDefault="007817A0" w:rsidP="007817A0">
      <w:pPr>
        <w:adjustRightInd w:val="0"/>
        <w:ind w:left="640" w:hanging="640"/>
        <w:jc w:val="both"/>
        <w:rPr>
          <w:noProof/>
          <w:szCs w:val="24"/>
        </w:rPr>
      </w:pPr>
      <w:r w:rsidRPr="00E12F23">
        <w:rPr>
          <w:noProof/>
          <w:szCs w:val="24"/>
        </w:rPr>
        <w:t>[12]</w:t>
      </w:r>
      <w:r w:rsidRPr="00E12F23">
        <w:rPr>
          <w:noProof/>
          <w:szCs w:val="24"/>
        </w:rPr>
        <w:tab/>
        <w:t xml:space="preserve">D. A. 1 and W. Walim2, “Jurnal Inkofar,” </w:t>
      </w:r>
      <w:r w:rsidRPr="00E12F23">
        <w:rPr>
          <w:i/>
          <w:iCs/>
          <w:noProof/>
          <w:szCs w:val="24"/>
        </w:rPr>
        <w:t>Algoritm. C4.5 UNTUK KLASIFIKASI CALON PESERTA LOMBA CERDAS CERMAT SISWA SMP DENGAN MENGGUNAKAN Apl. RAPID Min.</w:t>
      </w:r>
      <w:r w:rsidRPr="00E12F23">
        <w:rPr>
          <w:noProof/>
          <w:szCs w:val="24"/>
        </w:rPr>
        <w:t>, vol. 1, no. 2, 2018.</w:t>
      </w:r>
    </w:p>
    <w:p w:rsidR="007817A0" w:rsidRPr="00E12F23" w:rsidRDefault="007817A0" w:rsidP="007817A0">
      <w:pPr>
        <w:adjustRightInd w:val="0"/>
        <w:ind w:left="640" w:hanging="640"/>
        <w:jc w:val="both"/>
        <w:rPr>
          <w:noProof/>
          <w:szCs w:val="24"/>
        </w:rPr>
      </w:pPr>
      <w:r w:rsidRPr="00E12F23">
        <w:rPr>
          <w:noProof/>
          <w:szCs w:val="24"/>
        </w:rPr>
        <w:t>[13]</w:t>
      </w:r>
      <w:r w:rsidRPr="00E12F23">
        <w:rPr>
          <w:noProof/>
          <w:szCs w:val="24"/>
        </w:rPr>
        <w:tab/>
        <w:t>“Eksplorasi Data Mining Menggunakan RapidMiner,” 2021. https://www.softovator.com/eksplorasi-data-mining-menggunakan-rapidminer/.</w:t>
      </w:r>
    </w:p>
    <w:p w:rsidR="007817A0" w:rsidRPr="00E12F23" w:rsidRDefault="007817A0" w:rsidP="007817A0">
      <w:pPr>
        <w:adjustRightInd w:val="0"/>
        <w:ind w:left="640" w:hanging="640"/>
        <w:jc w:val="both"/>
        <w:rPr>
          <w:noProof/>
          <w:szCs w:val="24"/>
        </w:rPr>
      </w:pPr>
      <w:r w:rsidRPr="00E12F23">
        <w:rPr>
          <w:noProof/>
          <w:szCs w:val="24"/>
        </w:rPr>
        <w:t>[14]</w:t>
      </w:r>
      <w:r w:rsidRPr="00E12F23">
        <w:rPr>
          <w:noProof/>
          <w:szCs w:val="24"/>
        </w:rPr>
        <w:tab/>
        <w:t>“RapidMiner : Mengenal Aplikasi Data Mining Terkemuka di Dunia,” 2021, [Online]. Available: https://www.doavers.com/blog/rapidminer-mengenal-aplikasi-data-mining-terkemuka-di-dunia#:~:text=RapidMiner sebagai software open source,-mining pada 2010-2011.</w:t>
      </w:r>
    </w:p>
    <w:p w:rsidR="007817A0" w:rsidRPr="00BD75B3" w:rsidRDefault="007817A0" w:rsidP="007817A0">
      <w:pPr>
        <w:pStyle w:val="BodyText"/>
        <w:tabs>
          <w:tab w:val="left" w:pos="740"/>
        </w:tabs>
        <w:ind w:right="74"/>
        <w:jc w:val="both"/>
        <w:rPr>
          <w:lang w:val="id-ID"/>
        </w:rPr>
      </w:pPr>
      <w:r w:rsidRPr="00E12F23">
        <w:rPr>
          <w:szCs w:val="24"/>
        </w:rPr>
        <w:fldChar w:fldCharType="end"/>
      </w:r>
    </w:p>
    <w:sectPr w:rsidR="007817A0" w:rsidRPr="00BD75B3" w:rsidSect="00DC00E7">
      <w:headerReference w:type="default" r:id="rId27"/>
      <w:footerReference w:type="default" r:id="rId28"/>
      <w:type w:val="continuous"/>
      <w:pgSz w:w="11920" w:h="16850"/>
      <w:pgMar w:top="300" w:right="1580" w:bottom="1340" w:left="1600" w:header="720" w:footer="720" w:gutter="0"/>
      <w:cols w:num="2" w:space="720" w:equalWidth="0">
        <w:col w:w="4043" w:space="635"/>
        <w:col w:w="406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BCA" w:rsidRDefault="00C16BCA">
      <w:r>
        <w:separator/>
      </w:r>
    </w:p>
  </w:endnote>
  <w:endnote w:type="continuationSeparator" w:id="0">
    <w:p w:rsidR="00C16BCA" w:rsidRDefault="00C16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3389146"/>
      <w:docPartObj>
        <w:docPartGallery w:val="Page Numbers (Bottom of Page)"/>
        <w:docPartUnique/>
      </w:docPartObj>
    </w:sdtPr>
    <w:sdtEndPr>
      <w:rPr>
        <w:noProof/>
      </w:rPr>
    </w:sdtEndPr>
    <w:sdtContent>
      <w:p w:rsidR="0039183F" w:rsidRDefault="00794CA0" w:rsidP="0039183F">
        <w:pPr>
          <w:pStyle w:val="Footer"/>
          <w:tabs>
            <w:tab w:val="clear" w:pos="9026"/>
            <w:tab w:val="right" w:pos="8740"/>
          </w:tabs>
          <w:jc w:val="right"/>
        </w:pPr>
        <w:r>
          <w:rPr>
            <w:rFonts w:cstheme="minorHAnsi"/>
            <w:b/>
            <w:bCs/>
            <w:color w:val="000000" w:themeColor="text1"/>
            <w:sz w:val="18"/>
            <w:szCs w:val="18"/>
            <w:lang w:val="id-ID"/>
          </w:rPr>
          <w:t>Era Kusuma</w:t>
        </w:r>
        <w:r w:rsidR="00F75EB2">
          <w:rPr>
            <w:rFonts w:cstheme="minorHAnsi"/>
            <w:color w:val="000000" w:themeColor="text1"/>
            <w:sz w:val="18"/>
            <w:szCs w:val="18"/>
          </w:rPr>
          <w:t>, Copyright © 2022</w:t>
        </w:r>
        <w:r w:rsidR="00F75EB2" w:rsidRPr="007A2CD8">
          <w:rPr>
            <w:rFonts w:cstheme="minorHAnsi"/>
            <w:color w:val="000000" w:themeColor="text1"/>
            <w:sz w:val="20"/>
            <w:szCs w:val="20"/>
          </w:rPr>
          <w:t>,</w:t>
        </w:r>
        <w:r w:rsidR="00F75EB2" w:rsidRPr="007A2CD8">
          <w:rPr>
            <w:rFonts w:cstheme="minorHAnsi"/>
            <w:b/>
            <w:bCs/>
            <w:color w:val="000000" w:themeColor="text1"/>
            <w:sz w:val="20"/>
            <w:szCs w:val="20"/>
          </w:rPr>
          <w:t xml:space="preserve"> </w:t>
        </w:r>
        <w:r w:rsidR="00F75EB2" w:rsidRPr="007A2CD8">
          <w:rPr>
            <w:sz w:val="20"/>
            <w:szCs w:val="20"/>
          </w:rPr>
          <w:t>Universitas Bina Insan</w:t>
        </w:r>
        <w:r w:rsidR="00F75EB2">
          <w:t xml:space="preserve">, </w:t>
        </w:r>
        <w:r w:rsidR="00F75EB2" w:rsidRPr="007A2CD8">
          <w:rPr>
            <w:sz w:val="20"/>
            <w:szCs w:val="20"/>
          </w:rPr>
          <w:t>page</w:t>
        </w:r>
        <w:r w:rsidR="00F75EB2">
          <w:t xml:space="preserve"> </w:t>
        </w:r>
        <w:r w:rsidR="0039183F">
          <w:fldChar w:fldCharType="begin"/>
        </w:r>
        <w:r w:rsidR="0039183F">
          <w:instrText xml:space="preserve"> PAGE   \* MERGEFORMAT </w:instrText>
        </w:r>
        <w:r w:rsidR="0039183F">
          <w:fldChar w:fldCharType="separate"/>
        </w:r>
        <w:r w:rsidR="00474B43">
          <w:rPr>
            <w:noProof/>
          </w:rPr>
          <w:t>1</w:t>
        </w:r>
        <w:r w:rsidR="0039183F">
          <w:rPr>
            <w:noProof/>
          </w:rPr>
          <w:fldChar w:fldCharType="end"/>
        </w:r>
      </w:p>
    </w:sdtContent>
  </w:sdt>
  <w:p w:rsidR="0052698A" w:rsidRDefault="0052698A">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9D2" w:rsidRDefault="00794CA0" w:rsidP="00BD75B3">
    <w:pPr>
      <w:pStyle w:val="Footer"/>
      <w:jc w:val="right"/>
    </w:pPr>
    <w:r>
      <w:rPr>
        <w:rFonts w:cstheme="minorHAnsi"/>
        <w:b/>
        <w:bCs/>
        <w:color w:val="000000" w:themeColor="text1"/>
        <w:sz w:val="18"/>
        <w:szCs w:val="18"/>
        <w:lang w:val="id-ID"/>
      </w:rPr>
      <w:t>Era Kusuma</w:t>
    </w:r>
    <w:r w:rsidR="00F75EB2">
      <w:rPr>
        <w:rFonts w:cstheme="minorHAnsi"/>
        <w:color w:val="000000" w:themeColor="text1"/>
        <w:sz w:val="18"/>
        <w:szCs w:val="18"/>
      </w:rPr>
      <w:t>, Copyright © 2022</w:t>
    </w:r>
    <w:r w:rsidR="00F75EB2" w:rsidRPr="007A2CD8">
      <w:rPr>
        <w:rFonts w:cstheme="minorHAnsi"/>
        <w:color w:val="000000" w:themeColor="text1"/>
        <w:sz w:val="20"/>
        <w:szCs w:val="20"/>
      </w:rPr>
      <w:t>,</w:t>
    </w:r>
    <w:r w:rsidR="00F75EB2" w:rsidRPr="007A2CD8">
      <w:rPr>
        <w:rFonts w:cstheme="minorHAnsi"/>
        <w:b/>
        <w:bCs/>
        <w:color w:val="000000" w:themeColor="text1"/>
        <w:sz w:val="20"/>
        <w:szCs w:val="20"/>
      </w:rPr>
      <w:t xml:space="preserve"> </w:t>
    </w:r>
    <w:r w:rsidR="00F75EB2" w:rsidRPr="007A2CD8">
      <w:rPr>
        <w:sz w:val="20"/>
        <w:szCs w:val="20"/>
      </w:rPr>
      <w:t>Universitas Bina Insan</w:t>
    </w:r>
    <w:r w:rsidR="00F75EB2">
      <w:t xml:space="preserve">, </w:t>
    </w:r>
    <w:r w:rsidR="00F75EB2" w:rsidRPr="007A2CD8">
      <w:rPr>
        <w:sz w:val="20"/>
        <w:szCs w:val="20"/>
      </w:rPr>
      <w:t>page</w:t>
    </w:r>
    <w:r w:rsidR="00F75EB2">
      <w:t xml:space="preserve"> </w:t>
    </w:r>
    <w:sdt>
      <w:sdtPr>
        <w:id w:val="-551145719"/>
        <w:docPartObj>
          <w:docPartGallery w:val="Page Numbers (Bottom of Page)"/>
          <w:docPartUnique/>
        </w:docPartObj>
      </w:sdtPr>
      <w:sdtEndPr>
        <w:rPr>
          <w:noProof/>
        </w:rPr>
      </w:sdtEndPr>
      <w:sdtContent>
        <w:r w:rsidR="00F75EB2">
          <w:fldChar w:fldCharType="begin"/>
        </w:r>
        <w:r w:rsidR="00F75EB2">
          <w:instrText xml:space="preserve"> PAGE   \* MERGEFORMAT </w:instrText>
        </w:r>
        <w:r w:rsidR="00F75EB2">
          <w:fldChar w:fldCharType="separate"/>
        </w:r>
        <w:r w:rsidR="00CA09D7">
          <w:rPr>
            <w:noProof/>
          </w:rPr>
          <w:t>7</w:t>
        </w:r>
        <w:r w:rsidR="00F75EB2">
          <w:rPr>
            <w:noProof/>
          </w:rPr>
          <w:fldChar w:fldCharType="end"/>
        </w:r>
      </w:sdtContent>
    </w:sdt>
  </w:p>
  <w:p w:rsidR="000719D2" w:rsidRDefault="000719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BCA" w:rsidRDefault="00C16BCA">
      <w:r>
        <w:separator/>
      </w:r>
    </w:p>
  </w:footnote>
  <w:footnote w:type="continuationSeparator" w:id="0">
    <w:p w:rsidR="00C16BCA" w:rsidRDefault="00C16B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98A" w:rsidRDefault="00115F8E">
    <w:pPr>
      <w:pStyle w:val="BodyText"/>
      <w:spacing w:line="14" w:lineRule="auto"/>
      <w:rPr>
        <w:sz w:val="20"/>
      </w:rPr>
    </w:pPr>
    <w:r>
      <w:rPr>
        <w:noProof/>
        <w:lang w:val="id-ID" w:eastAsia="id-ID"/>
      </w:rPr>
      <w:drawing>
        <wp:anchor distT="0" distB="0" distL="0" distR="0" simplePos="0" relativeHeight="487435264" behindDoc="1" locked="0" layoutInCell="1" allowOverlap="1">
          <wp:simplePos x="0" y="0"/>
          <wp:positionH relativeFrom="page">
            <wp:posOffset>1091236</wp:posOffset>
          </wp:positionH>
          <wp:positionV relativeFrom="page">
            <wp:posOffset>467994</wp:posOffset>
          </wp:positionV>
          <wp:extent cx="643495" cy="730884"/>
          <wp:effectExtent l="0" t="0" r="0" b="0"/>
          <wp:wrapNone/>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643495" cy="730884"/>
                  </a:xfrm>
                  <a:prstGeom prst="rect">
                    <a:avLst/>
                  </a:prstGeom>
                </pic:spPr>
              </pic:pic>
            </a:graphicData>
          </a:graphic>
        </wp:anchor>
      </w:drawing>
    </w:r>
  </w:p>
  <w:p w:rsidR="000719D2" w:rsidRDefault="000719D2"/>
  <w:p w:rsidR="000719D2" w:rsidRDefault="000719D2"/>
  <w:p w:rsidR="000719D2" w:rsidRDefault="000719D2"/>
  <w:p w:rsidR="000719D2" w:rsidRDefault="000719D2"/>
  <w:p w:rsidR="000719D2" w:rsidRDefault="000719D2"/>
  <w:p w:rsidR="000719D2" w:rsidRDefault="000719D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77D8C"/>
    <w:multiLevelType w:val="hybridMultilevel"/>
    <w:tmpl w:val="64A6D41A"/>
    <w:lvl w:ilvl="0" w:tplc="6E2645C6">
      <w:start w:val="1"/>
      <w:numFmt w:val="decimal"/>
      <w:lvlText w:val="[%1]"/>
      <w:lvlJc w:val="left"/>
      <w:pPr>
        <w:ind w:left="810" w:hanging="639"/>
        <w:jc w:val="right"/>
      </w:pPr>
      <w:rPr>
        <w:rFonts w:ascii="Times New Roman" w:eastAsia="Times New Roman" w:hAnsi="Times New Roman" w:cs="Times New Roman" w:hint="default"/>
        <w:w w:val="100"/>
        <w:sz w:val="22"/>
        <w:szCs w:val="22"/>
        <w:lang w:val="id" w:eastAsia="en-US" w:bidi="ar-SA"/>
      </w:rPr>
    </w:lvl>
    <w:lvl w:ilvl="1" w:tplc="4C34D674">
      <w:numFmt w:val="bullet"/>
      <w:lvlText w:val="•"/>
      <w:lvlJc w:val="left"/>
      <w:pPr>
        <w:ind w:left="1142" w:hanging="639"/>
      </w:pPr>
      <w:rPr>
        <w:rFonts w:hint="default"/>
        <w:lang w:val="id" w:eastAsia="en-US" w:bidi="ar-SA"/>
      </w:rPr>
    </w:lvl>
    <w:lvl w:ilvl="2" w:tplc="D77AE6E8">
      <w:numFmt w:val="bullet"/>
      <w:lvlText w:val="•"/>
      <w:lvlJc w:val="left"/>
      <w:pPr>
        <w:ind w:left="1464" w:hanging="639"/>
      </w:pPr>
      <w:rPr>
        <w:rFonts w:hint="default"/>
        <w:lang w:val="id" w:eastAsia="en-US" w:bidi="ar-SA"/>
      </w:rPr>
    </w:lvl>
    <w:lvl w:ilvl="3" w:tplc="DB4A681A">
      <w:numFmt w:val="bullet"/>
      <w:lvlText w:val="•"/>
      <w:lvlJc w:val="left"/>
      <w:pPr>
        <w:ind w:left="1786" w:hanging="639"/>
      </w:pPr>
      <w:rPr>
        <w:rFonts w:hint="default"/>
        <w:lang w:val="id" w:eastAsia="en-US" w:bidi="ar-SA"/>
      </w:rPr>
    </w:lvl>
    <w:lvl w:ilvl="4" w:tplc="3F84F976">
      <w:numFmt w:val="bullet"/>
      <w:lvlText w:val="•"/>
      <w:lvlJc w:val="left"/>
      <w:pPr>
        <w:ind w:left="2109" w:hanging="639"/>
      </w:pPr>
      <w:rPr>
        <w:rFonts w:hint="default"/>
        <w:lang w:val="id" w:eastAsia="en-US" w:bidi="ar-SA"/>
      </w:rPr>
    </w:lvl>
    <w:lvl w:ilvl="5" w:tplc="D84EC8CC">
      <w:numFmt w:val="bullet"/>
      <w:lvlText w:val="•"/>
      <w:lvlJc w:val="left"/>
      <w:pPr>
        <w:ind w:left="2431" w:hanging="639"/>
      </w:pPr>
      <w:rPr>
        <w:rFonts w:hint="default"/>
        <w:lang w:val="id" w:eastAsia="en-US" w:bidi="ar-SA"/>
      </w:rPr>
    </w:lvl>
    <w:lvl w:ilvl="6" w:tplc="B544A344">
      <w:numFmt w:val="bullet"/>
      <w:lvlText w:val="•"/>
      <w:lvlJc w:val="left"/>
      <w:pPr>
        <w:ind w:left="2753" w:hanging="639"/>
      </w:pPr>
      <w:rPr>
        <w:rFonts w:hint="default"/>
        <w:lang w:val="id" w:eastAsia="en-US" w:bidi="ar-SA"/>
      </w:rPr>
    </w:lvl>
    <w:lvl w:ilvl="7" w:tplc="11DECC08">
      <w:numFmt w:val="bullet"/>
      <w:lvlText w:val="•"/>
      <w:lvlJc w:val="left"/>
      <w:pPr>
        <w:ind w:left="3075" w:hanging="639"/>
      </w:pPr>
      <w:rPr>
        <w:rFonts w:hint="default"/>
        <w:lang w:val="id" w:eastAsia="en-US" w:bidi="ar-SA"/>
      </w:rPr>
    </w:lvl>
    <w:lvl w:ilvl="8" w:tplc="CAD4DB4C">
      <w:numFmt w:val="bullet"/>
      <w:lvlText w:val="•"/>
      <w:lvlJc w:val="left"/>
      <w:pPr>
        <w:ind w:left="3398" w:hanging="639"/>
      </w:pPr>
      <w:rPr>
        <w:rFonts w:hint="default"/>
        <w:lang w:val="id" w:eastAsia="en-US" w:bidi="ar-SA"/>
      </w:rPr>
    </w:lvl>
  </w:abstractNum>
  <w:abstractNum w:abstractNumId="1" w15:restartNumberingAfterBreak="0">
    <w:nsid w:val="030F7FB8"/>
    <w:multiLevelType w:val="hybridMultilevel"/>
    <w:tmpl w:val="2F74CC14"/>
    <w:lvl w:ilvl="0" w:tplc="8EA6179A">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0C0E356A"/>
    <w:multiLevelType w:val="multilevel"/>
    <w:tmpl w:val="9E7ECF7A"/>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FC76835"/>
    <w:multiLevelType w:val="hybridMultilevel"/>
    <w:tmpl w:val="EE54C8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097AAD"/>
    <w:multiLevelType w:val="hybridMultilevel"/>
    <w:tmpl w:val="442244D2"/>
    <w:lvl w:ilvl="0" w:tplc="90EC270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6247E25"/>
    <w:multiLevelType w:val="multilevel"/>
    <w:tmpl w:val="B19AD752"/>
    <w:lvl w:ilvl="0">
      <w:start w:val="1"/>
      <w:numFmt w:val="decimal"/>
      <w:lvlText w:val="%1."/>
      <w:lvlJc w:val="left"/>
      <w:pPr>
        <w:ind w:left="1080" w:hanging="360"/>
      </w:pPr>
    </w:lvl>
    <w:lvl w:ilvl="1">
      <w:start w:val="3"/>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2633224A"/>
    <w:multiLevelType w:val="hybridMultilevel"/>
    <w:tmpl w:val="21EA90FA"/>
    <w:lvl w:ilvl="0" w:tplc="DD28E15C">
      <w:start w:val="3"/>
      <w:numFmt w:val="upperLetter"/>
      <w:lvlText w:val="%1."/>
      <w:lvlJc w:val="left"/>
      <w:pPr>
        <w:ind w:left="1146" w:hanging="360"/>
      </w:pPr>
      <w:rPr>
        <w:rFonts w:hint="default"/>
        <w:i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15:restartNumberingAfterBreak="0">
    <w:nsid w:val="300B4D66"/>
    <w:multiLevelType w:val="hybridMultilevel"/>
    <w:tmpl w:val="9C8E6C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C945A8"/>
    <w:multiLevelType w:val="hybridMultilevel"/>
    <w:tmpl w:val="EE26EFCE"/>
    <w:lvl w:ilvl="0" w:tplc="18EEE1C4">
      <w:start w:val="1"/>
      <w:numFmt w:val="lowerLetter"/>
      <w:lvlText w:val="%1."/>
      <w:lvlJc w:val="center"/>
      <w:pPr>
        <w:ind w:left="862" w:hanging="360"/>
      </w:pPr>
      <w:rPr>
        <w:rFonts w:hint="default"/>
        <w:b w:val="0"/>
        <w:i w:val="0"/>
        <w:strike w:val="0"/>
        <w:dstrike w:val="0"/>
        <w:color w:val="000000"/>
        <w:sz w:val="22"/>
        <w:szCs w:val="22"/>
        <w:u w:val="none" w:color="000000"/>
        <w:vertAlign w:val="baseline"/>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9" w15:restartNumberingAfterBreak="0">
    <w:nsid w:val="41C14400"/>
    <w:multiLevelType w:val="hybridMultilevel"/>
    <w:tmpl w:val="FB602068"/>
    <w:lvl w:ilvl="0" w:tplc="B8AC0CF6">
      <w:start w:val="1"/>
      <w:numFmt w:val="lowerLetter"/>
      <w:lvlText w:val="%1."/>
      <w:lvlJc w:val="left"/>
      <w:pPr>
        <w:ind w:left="862" w:hanging="360"/>
      </w:pPr>
      <w:rPr>
        <w:rFonts w:hint="default"/>
        <w:b/>
        <w:i w:val="0"/>
        <w:strike w:val="0"/>
        <w:dstrike w:val="0"/>
        <w:color w:val="000000"/>
        <w:sz w:val="22"/>
        <w:szCs w:val="22"/>
        <w:u w:val="none" w:color="000000"/>
        <w:vertAlign w:val="baseline"/>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0" w15:restartNumberingAfterBreak="0">
    <w:nsid w:val="43F54943"/>
    <w:multiLevelType w:val="hybridMultilevel"/>
    <w:tmpl w:val="AA60A63A"/>
    <w:lvl w:ilvl="0" w:tplc="8E92E20E">
      <w:start w:val="1"/>
      <w:numFmt w:val="decimal"/>
      <w:lvlText w:val="%1."/>
      <w:lvlJc w:val="left"/>
      <w:pPr>
        <w:ind w:left="385" w:hanging="284"/>
      </w:pPr>
      <w:rPr>
        <w:rFonts w:ascii="Times New Roman" w:eastAsia="Times New Roman" w:hAnsi="Times New Roman" w:cs="Times New Roman" w:hint="default"/>
        <w:w w:val="100"/>
        <w:sz w:val="22"/>
        <w:szCs w:val="22"/>
        <w:lang w:val="id" w:eastAsia="en-US" w:bidi="ar-SA"/>
      </w:rPr>
    </w:lvl>
    <w:lvl w:ilvl="1" w:tplc="F7B8130A">
      <w:numFmt w:val="bullet"/>
      <w:lvlText w:val="•"/>
      <w:lvlJc w:val="left"/>
      <w:pPr>
        <w:ind w:left="746" w:hanging="284"/>
      </w:pPr>
      <w:rPr>
        <w:rFonts w:hint="default"/>
        <w:lang w:val="id" w:eastAsia="en-US" w:bidi="ar-SA"/>
      </w:rPr>
    </w:lvl>
    <w:lvl w:ilvl="2" w:tplc="A34C3AFA">
      <w:numFmt w:val="bullet"/>
      <w:lvlText w:val="•"/>
      <w:lvlJc w:val="left"/>
      <w:pPr>
        <w:ind w:left="1112" w:hanging="284"/>
      </w:pPr>
      <w:rPr>
        <w:rFonts w:hint="default"/>
        <w:lang w:val="id" w:eastAsia="en-US" w:bidi="ar-SA"/>
      </w:rPr>
    </w:lvl>
    <w:lvl w:ilvl="3" w:tplc="1616CFC6">
      <w:numFmt w:val="bullet"/>
      <w:lvlText w:val="•"/>
      <w:lvlJc w:val="left"/>
      <w:pPr>
        <w:ind w:left="1479" w:hanging="284"/>
      </w:pPr>
      <w:rPr>
        <w:rFonts w:hint="default"/>
        <w:lang w:val="id" w:eastAsia="en-US" w:bidi="ar-SA"/>
      </w:rPr>
    </w:lvl>
    <w:lvl w:ilvl="4" w:tplc="7FB6E528">
      <w:numFmt w:val="bullet"/>
      <w:lvlText w:val="•"/>
      <w:lvlJc w:val="left"/>
      <w:pPr>
        <w:ind w:left="1845" w:hanging="284"/>
      </w:pPr>
      <w:rPr>
        <w:rFonts w:hint="default"/>
        <w:lang w:val="id" w:eastAsia="en-US" w:bidi="ar-SA"/>
      </w:rPr>
    </w:lvl>
    <w:lvl w:ilvl="5" w:tplc="F184E97C">
      <w:numFmt w:val="bullet"/>
      <w:lvlText w:val="•"/>
      <w:lvlJc w:val="left"/>
      <w:pPr>
        <w:ind w:left="2212" w:hanging="284"/>
      </w:pPr>
      <w:rPr>
        <w:rFonts w:hint="default"/>
        <w:lang w:val="id" w:eastAsia="en-US" w:bidi="ar-SA"/>
      </w:rPr>
    </w:lvl>
    <w:lvl w:ilvl="6" w:tplc="E67E0D18">
      <w:numFmt w:val="bullet"/>
      <w:lvlText w:val="•"/>
      <w:lvlJc w:val="left"/>
      <w:pPr>
        <w:ind w:left="2578" w:hanging="284"/>
      </w:pPr>
      <w:rPr>
        <w:rFonts w:hint="default"/>
        <w:lang w:val="id" w:eastAsia="en-US" w:bidi="ar-SA"/>
      </w:rPr>
    </w:lvl>
    <w:lvl w:ilvl="7" w:tplc="CDF0279A">
      <w:numFmt w:val="bullet"/>
      <w:lvlText w:val="•"/>
      <w:lvlJc w:val="left"/>
      <w:pPr>
        <w:ind w:left="2944" w:hanging="284"/>
      </w:pPr>
      <w:rPr>
        <w:rFonts w:hint="default"/>
        <w:lang w:val="id" w:eastAsia="en-US" w:bidi="ar-SA"/>
      </w:rPr>
    </w:lvl>
    <w:lvl w:ilvl="8" w:tplc="B9C66512">
      <w:numFmt w:val="bullet"/>
      <w:lvlText w:val="•"/>
      <w:lvlJc w:val="left"/>
      <w:pPr>
        <w:ind w:left="3311" w:hanging="284"/>
      </w:pPr>
      <w:rPr>
        <w:rFonts w:hint="default"/>
        <w:lang w:val="id" w:eastAsia="en-US" w:bidi="ar-SA"/>
      </w:rPr>
    </w:lvl>
  </w:abstractNum>
  <w:abstractNum w:abstractNumId="11" w15:restartNumberingAfterBreak="0">
    <w:nsid w:val="468100A7"/>
    <w:multiLevelType w:val="multilevel"/>
    <w:tmpl w:val="5B92464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8176404"/>
    <w:multiLevelType w:val="hybridMultilevel"/>
    <w:tmpl w:val="730E5232"/>
    <w:lvl w:ilvl="0" w:tplc="09869848">
      <w:start w:val="3"/>
      <w:numFmt w:val="lowerLetter"/>
      <w:lvlText w:val="%1."/>
      <w:lvlJc w:val="left"/>
      <w:pPr>
        <w:ind w:left="1146" w:hanging="360"/>
      </w:pPr>
      <w:rPr>
        <w:rFonts w:hint="default"/>
        <w:i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15:restartNumberingAfterBreak="0">
    <w:nsid w:val="50D84716"/>
    <w:multiLevelType w:val="hybridMultilevel"/>
    <w:tmpl w:val="59101768"/>
    <w:lvl w:ilvl="0" w:tplc="2E0E5D72">
      <w:start w:val="3"/>
      <w:numFmt w:val="lowerLetter"/>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15:restartNumberingAfterBreak="0">
    <w:nsid w:val="55B70F35"/>
    <w:multiLevelType w:val="hybridMultilevel"/>
    <w:tmpl w:val="192AB7CA"/>
    <w:lvl w:ilvl="0" w:tplc="5C56D4F2">
      <w:start w:val="1"/>
      <w:numFmt w:val="upperRoman"/>
      <w:lvlText w:val="%1."/>
      <w:lvlJc w:val="left"/>
      <w:pPr>
        <w:ind w:left="385" w:hanging="284"/>
      </w:pPr>
      <w:rPr>
        <w:rFonts w:ascii="Times New Roman" w:eastAsia="Times New Roman" w:hAnsi="Times New Roman" w:cs="Times New Roman" w:hint="default"/>
        <w:b/>
        <w:bCs/>
        <w:w w:val="100"/>
        <w:sz w:val="22"/>
        <w:szCs w:val="22"/>
        <w:lang w:val="id" w:eastAsia="en-US" w:bidi="ar-SA"/>
      </w:rPr>
    </w:lvl>
    <w:lvl w:ilvl="1" w:tplc="C2C45458">
      <w:numFmt w:val="bullet"/>
      <w:lvlText w:val="•"/>
      <w:lvlJc w:val="left"/>
      <w:pPr>
        <w:ind w:left="746" w:hanging="284"/>
      </w:pPr>
      <w:rPr>
        <w:rFonts w:hint="default"/>
        <w:lang w:val="id" w:eastAsia="en-US" w:bidi="ar-SA"/>
      </w:rPr>
    </w:lvl>
    <w:lvl w:ilvl="2" w:tplc="311A4056">
      <w:numFmt w:val="bullet"/>
      <w:lvlText w:val="•"/>
      <w:lvlJc w:val="left"/>
      <w:pPr>
        <w:ind w:left="1112" w:hanging="284"/>
      </w:pPr>
      <w:rPr>
        <w:rFonts w:hint="default"/>
        <w:lang w:val="id" w:eastAsia="en-US" w:bidi="ar-SA"/>
      </w:rPr>
    </w:lvl>
    <w:lvl w:ilvl="3" w:tplc="6D90952C">
      <w:numFmt w:val="bullet"/>
      <w:lvlText w:val="•"/>
      <w:lvlJc w:val="left"/>
      <w:pPr>
        <w:ind w:left="1479" w:hanging="284"/>
      </w:pPr>
      <w:rPr>
        <w:rFonts w:hint="default"/>
        <w:lang w:val="id" w:eastAsia="en-US" w:bidi="ar-SA"/>
      </w:rPr>
    </w:lvl>
    <w:lvl w:ilvl="4" w:tplc="280E0E34">
      <w:numFmt w:val="bullet"/>
      <w:lvlText w:val="•"/>
      <w:lvlJc w:val="left"/>
      <w:pPr>
        <w:ind w:left="1845" w:hanging="284"/>
      </w:pPr>
      <w:rPr>
        <w:rFonts w:hint="default"/>
        <w:lang w:val="id" w:eastAsia="en-US" w:bidi="ar-SA"/>
      </w:rPr>
    </w:lvl>
    <w:lvl w:ilvl="5" w:tplc="2D6CF022">
      <w:numFmt w:val="bullet"/>
      <w:lvlText w:val="•"/>
      <w:lvlJc w:val="left"/>
      <w:pPr>
        <w:ind w:left="2212" w:hanging="284"/>
      </w:pPr>
      <w:rPr>
        <w:rFonts w:hint="default"/>
        <w:lang w:val="id" w:eastAsia="en-US" w:bidi="ar-SA"/>
      </w:rPr>
    </w:lvl>
    <w:lvl w:ilvl="6" w:tplc="0764F9E4">
      <w:numFmt w:val="bullet"/>
      <w:lvlText w:val="•"/>
      <w:lvlJc w:val="left"/>
      <w:pPr>
        <w:ind w:left="2578" w:hanging="284"/>
      </w:pPr>
      <w:rPr>
        <w:rFonts w:hint="default"/>
        <w:lang w:val="id" w:eastAsia="en-US" w:bidi="ar-SA"/>
      </w:rPr>
    </w:lvl>
    <w:lvl w:ilvl="7" w:tplc="3FF02380">
      <w:numFmt w:val="bullet"/>
      <w:lvlText w:val="•"/>
      <w:lvlJc w:val="left"/>
      <w:pPr>
        <w:ind w:left="2945" w:hanging="284"/>
      </w:pPr>
      <w:rPr>
        <w:rFonts w:hint="default"/>
        <w:lang w:val="id" w:eastAsia="en-US" w:bidi="ar-SA"/>
      </w:rPr>
    </w:lvl>
    <w:lvl w:ilvl="8" w:tplc="30C2FEB8">
      <w:numFmt w:val="bullet"/>
      <w:lvlText w:val="•"/>
      <w:lvlJc w:val="left"/>
      <w:pPr>
        <w:ind w:left="3311" w:hanging="284"/>
      </w:pPr>
      <w:rPr>
        <w:rFonts w:hint="default"/>
        <w:lang w:val="id" w:eastAsia="en-US" w:bidi="ar-SA"/>
      </w:rPr>
    </w:lvl>
  </w:abstractNum>
  <w:abstractNum w:abstractNumId="15" w15:restartNumberingAfterBreak="0">
    <w:nsid w:val="598F7D9A"/>
    <w:multiLevelType w:val="hybridMultilevel"/>
    <w:tmpl w:val="9FDC544E"/>
    <w:lvl w:ilvl="0" w:tplc="B5783D9A">
      <w:start w:val="1"/>
      <w:numFmt w:val="decimal"/>
      <w:lvlText w:val="%1."/>
      <w:lvlJc w:val="left"/>
      <w:pPr>
        <w:ind w:left="387" w:hanging="284"/>
      </w:pPr>
      <w:rPr>
        <w:rFonts w:ascii="Times New Roman" w:eastAsia="Times New Roman" w:hAnsi="Times New Roman" w:cs="Times New Roman" w:hint="default"/>
        <w:w w:val="100"/>
        <w:sz w:val="22"/>
        <w:szCs w:val="22"/>
        <w:lang w:val="id" w:eastAsia="en-US" w:bidi="ar-SA"/>
      </w:rPr>
    </w:lvl>
    <w:lvl w:ilvl="1" w:tplc="C6F2E53C">
      <w:numFmt w:val="bullet"/>
      <w:lvlText w:val="•"/>
      <w:lvlJc w:val="left"/>
      <w:pPr>
        <w:ind w:left="754" w:hanging="284"/>
      </w:pPr>
      <w:rPr>
        <w:rFonts w:hint="default"/>
        <w:lang w:val="id" w:eastAsia="en-US" w:bidi="ar-SA"/>
      </w:rPr>
    </w:lvl>
    <w:lvl w:ilvl="2" w:tplc="E7DEABD6">
      <w:numFmt w:val="bullet"/>
      <w:lvlText w:val="•"/>
      <w:lvlJc w:val="left"/>
      <w:pPr>
        <w:ind w:left="1128" w:hanging="284"/>
      </w:pPr>
      <w:rPr>
        <w:rFonts w:hint="default"/>
        <w:lang w:val="id" w:eastAsia="en-US" w:bidi="ar-SA"/>
      </w:rPr>
    </w:lvl>
    <w:lvl w:ilvl="3" w:tplc="DFC4E42A">
      <w:numFmt w:val="bullet"/>
      <w:lvlText w:val="•"/>
      <w:lvlJc w:val="left"/>
      <w:pPr>
        <w:ind w:left="1503" w:hanging="284"/>
      </w:pPr>
      <w:rPr>
        <w:rFonts w:hint="default"/>
        <w:lang w:val="id" w:eastAsia="en-US" w:bidi="ar-SA"/>
      </w:rPr>
    </w:lvl>
    <w:lvl w:ilvl="4" w:tplc="C4A8D60C">
      <w:numFmt w:val="bullet"/>
      <w:lvlText w:val="•"/>
      <w:lvlJc w:val="left"/>
      <w:pPr>
        <w:ind w:left="1877" w:hanging="284"/>
      </w:pPr>
      <w:rPr>
        <w:rFonts w:hint="default"/>
        <w:lang w:val="id" w:eastAsia="en-US" w:bidi="ar-SA"/>
      </w:rPr>
    </w:lvl>
    <w:lvl w:ilvl="5" w:tplc="407661D0">
      <w:numFmt w:val="bullet"/>
      <w:lvlText w:val="•"/>
      <w:lvlJc w:val="left"/>
      <w:pPr>
        <w:ind w:left="2252" w:hanging="284"/>
      </w:pPr>
      <w:rPr>
        <w:rFonts w:hint="default"/>
        <w:lang w:val="id" w:eastAsia="en-US" w:bidi="ar-SA"/>
      </w:rPr>
    </w:lvl>
    <w:lvl w:ilvl="6" w:tplc="D17AD838">
      <w:numFmt w:val="bullet"/>
      <w:lvlText w:val="•"/>
      <w:lvlJc w:val="left"/>
      <w:pPr>
        <w:ind w:left="2626" w:hanging="284"/>
      </w:pPr>
      <w:rPr>
        <w:rFonts w:hint="default"/>
        <w:lang w:val="id" w:eastAsia="en-US" w:bidi="ar-SA"/>
      </w:rPr>
    </w:lvl>
    <w:lvl w:ilvl="7" w:tplc="58C85278">
      <w:numFmt w:val="bullet"/>
      <w:lvlText w:val="•"/>
      <w:lvlJc w:val="left"/>
      <w:pPr>
        <w:ind w:left="3001" w:hanging="284"/>
      </w:pPr>
      <w:rPr>
        <w:rFonts w:hint="default"/>
        <w:lang w:val="id" w:eastAsia="en-US" w:bidi="ar-SA"/>
      </w:rPr>
    </w:lvl>
    <w:lvl w:ilvl="8" w:tplc="3E56D2BC">
      <w:numFmt w:val="bullet"/>
      <w:lvlText w:val="•"/>
      <w:lvlJc w:val="left"/>
      <w:pPr>
        <w:ind w:left="3375" w:hanging="284"/>
      </w:pPr>
      <w:rPr>
        <w:rFonts w:hint="default"/>
        <w:lang w:val="id" w:eastAsia="en-US" w:bidi="ar-SA"/>
      </w:rPr>
    </w:lvl>
  </w:abstractNum>
  <w:abstractNum w:abstractNumId="16" w15:restartNumberingAfterBreak="0">
    <w:nsid w:val="631F6D20"/>
    <w:multiLevelType w:val="multilevel"/>
    <w:tmpl w:val="E8F0EDAA"/>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685854F6"/>
    <w:multiLevelType w:val="hybridMultilevel"/>
    <w:tmpl w:val="40A08946"/>
    <w:lvl w:ilvl="0" w:tplc="4BBA831C">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6C1E795C"/>
    <w:multiLevelType w:val="hybridMultilevel"/>
    <w:tmpl w:val="294A61CA"/>
    <w:lvl w:ilvl="0" w:tplc="1E7CCA4E">
      <w:start w:val="1"/>
      <w:numFmt w:val="upperLetter"/>
      <w:lvlText w:val="%1."/>
      <w:lvlJc w:val="left"/>
      <w:pPr>
        <w:ind w:left="786" w:hanging="360"/>
      </w:pPr>
      <w:rPr>
        <w:rFonts w:hint="default"/>
        <w:b/>
        <w:i w:val="0"/>
        <w:color w:val="auto"/>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15:restartNumberingAfterBreak="0">
    <w:nsid w:val="743146C5"/>
    <w:multiLevelType w:val="hybridMultilevel"/>
    <w:tmpl w:val="4F1C5B18"/>
    <w:lvl w:ilvl="0" w:tplc="FE443AE4">
      <w:start w:val="1"/>
      <w:numFmt w:val="decimal"/>
      <w:lvlText w:val="%1."/>
      <w:lvlJc w:val="left"/>
      <w:pPr>
        <w:ind w:left="385" w:hanging="284"/>
      </w:pPr>
      <w:rPr>
        <w:rFonts w:hint="default"/>
        <w:w w:val="100"/>
        <w:lang w:val="id" w:eastAsia="en-US" w:bidi="ar-SA"/>
      </w:rPr>
    </w:lvl>
    <w:lvl w:ilvl="1" w:tplc="C7EC4A2A">
      <w:start w:val="1"/>
      <w:numFmt w:val="upperLetter"/>
      <w:lvlText w:val="%2."/>
      <w:lvlJc w:val="left"/>
      <w:pPr>
        <w:ind w:left="385" w:hanging="284"/>
      </w:pPr>
      <w:rPr>
        <w:rFonts w:ascii="Times New Roman" w:eastAsia="Times New Roman" w:hAnsi="Times New Roman" w:cs="Times New Roman" w:hint="default"/>
        <w:b/>
        <w:bCs/>
        <w:spacing w:val="-2"/>
        <w:w w:val="100"/>
        <w:sz w:val="22"/>
        <w:szCs w:val="22"/>
        <w:lang w:val="id" w:eastAsia="en-US" w:bidi="ar-SA"/>
      </w:rPr>
    </w:lvl>
    <w:lvl w:ilvl="2" w:tplc="910861B4">
      <w:numFmt w:val="bullet"/>
      <w:lvlText w:val="•"/>
      <w:lvlJc w:val="left"/>
      <w:pPr>
        <w:ind w:left="587" w:hanging="284"/>
      </w:pPr>
      <w:rPr>
        <w:rFonts w:hint="default"/>
        <w:lang w:val="id" w:eastAsia="en-US" w:bidi="ar-SA"/>
      </w:rPr>
    </w:lvl>
    <w:lvl w:ilvl="3" w:tplc="B88A37A0">
      <w:numFmt w:val="bullet"/>
      <w:lvlText w:val="•"/>
      <w:lvlJc w:val="left"/>
      <w:pPr>
        <w:ind w:left="434" w:hanging="284"/>
      </w:pPr>
      <w:rPr>
        <w:rFonts w:hint="default"/>
        <w:lang w:val="id" w:eastAsia="en-US" w:bidi="ar-SA"/>
      </w:rPr>
    </w:lvl>
    <w:lvl w:ilvl="4" w:tplc="77D6DAA2">
      <w:numFmt w:val="bullet"/>
      <w:lvlText w:val="•"/>
      <w:lvlJc w:val="left"/>
      <w:pPr>
        <w:ind w:left="281" w:hanging="284"/>
      </w:pPr>
      <w:rPr>
        <w:rFonts w:hint="default"/>
        <w:lang w:val="id" w:eastAsia="en-US" w:bidi="ar-SA"/>
      </w:rPr>
    </w:lvl>
    <w:lvl w:ilvl="5" w:tplc="10FC04F6">
      <w:numFmt w:val="bullet"/>
      <w:lvlText w:val="•"/>
      <w:lvlJc w:val="left"/>
      <w:pPr>
        <w:ind w:left="129" w:hanging="284"/>
      </w:pPr>
      <w:rPr>
        <w:rFonts w:hint="default"/>
        <w:lang w:val="id" w:eastAsia="en-US" w:bidi="ar-SA"/>
      </w:rPr>
    </w:lvl>
    <w:lvl w:ilvl="6" w:tplc="D362E4D0">
      <w:numFmt w:val="bullet"/>
      <w:lvlText w:val="•"/>
      <w:lvlJc w:val="left"/>
      <w:pPr>
        <w:ind w:left="-24" w:hanging="284"/>
      </w:pPr>
      <w:rPr>
        <w:rFonts w:hint="default"/>
        <w:lang w:val="id" w:eastAsia="en-US" w:bidi="ar-SA"/>
      </w:rPr>
    </w:lvl>
    <w:lvl w:ilvl="7" w:tplc="BC9EAD70">
      <w:numFmt w:val="bullet"/>
      <w:lvlText w:val="•"/>
      <w:lvlJc w:val="left"/>
      <w:pPr>
        <w:ind w:left="-177" w:hanging="284"/>
      </w:pPr>
      <w:rPr>
        <w:rFonts w:hint="default"/>
        <w:lang w:val="id" w:eastAsia="en-US" w:bidi="ar-SA"/>
      </w:rPr>
    </w:lvl>
    <w:lvl w:ilvl="8" w:tplc="1FAC6234">
      <w:numFmt w:val="bullet"/>
      <w:lvlText w:val="•"/>
      <w:lvlJc w:val="left"/>
      <w:pPr>
        <w:ind w:left="-329" w:hanging="284"/>
      </w:pPr>
      <w:rPr>
        <w:rFonts w:hint="default"/>
        <w:lang w:val="id" w:eastAsia="en-US" w:bidi="ar-SA"/>
      </w:rPr>
    </w:lvl>
  </w:abstractNum>
  <w:abstractNum w:abstractNumId="20" w15:restartNumberingAfterBreak="0">
    <w:nsid w:val="767B2D49"/>
    <w:multiLevelType w:val="hybridMultilevel"/>
    <w:tmpl w:val="016628F2"/>
    <w:lvl w:ilvl="0" w:tplc="27D81256">
      <w:start w:val="1"/>
      <w:numFmt w:val="decimal"/>
      <w:lvlText w:val="%1."/>
      <w:lvlJc w:val="left"/>
      <w:pPr>
        <w:ind w:left="387" w:hanging="284"/>
      </w:pPr>
      <w:rPr>
        <w:rFonts w:ascii="Times New Roman" w:eastAsia="Times New Roman" w:hAnsi="Times New Roman" w:cs="Times New Roman" w:hint="default"/>
        <w:w w:val="100"/>
        <w:sz w:val="22"/>
        <w:szCs w:val="22"/>
        <w:lang w:val="id" w:eastAsia="en-US" w:bidi="ar-SA"/>
      </w:rPr>
    </w:lvl>
    <w:lvl w:ilvl="1" w:tplc="DEEA4E38">
      <w:numFmt w:val="bullet"/>
      <w:lvlText w:val="•"/>
      <w:lvlJc w:val="left"/>
      <w:pPr>
        <w:ind w:left="754" w:hanging="284"/>
      </w:pPr>
      <w:rPr>
        <w:rFonts w:hint="default"/>
        <w:lang w:val="id" w:eastAsia="en-US" w:bidi="ar-SA"/>
      </w:rPr>
    </w:lvl>
    <w:lvl w:ilvl="2" w:tplc="2C04F8B4">
      <w:numFmt w:val="bullet"/>
      <w:lvlText w:val="•"/>
      <w:lvlJc w:val="left"/>
      <w:pPr>
        <w:ind w:left="1128" w:hanging="284"/>
      </w:pPr>
      <w:rPr>
        <w:rFonts w:hint="default"/>
        <w:lang w:val="id" w:eastAsia="en-US" w:bidi="ar-SA"/>
      </w:rPr>
    </w:lvl>
    <w:lvl w:ilvl="3" w:tplc="C4C0ADE6">
      <w:numFmt w:val="bullet"/>
      <w:lvlText w:val="•"/>
      <w:lvlJc w:val="left"/>
      <w:pPr>
        <w:ind w:left="1503" w:hanging="284"/>
      </w:pPr>
      <w:rPr>
        <w:rFonts w:hint="default"/>
        <w:lang w:val="id" w:eastAsia="en-US" w:bidi="ar-SA"/>
      </w:rPr>
    </w:lvl>
    <w:lvl w:ilvl="4" w:tplc="F1A6EFEE">
      <w:numFmt w:val="bullet"/>
      <w:lvlText w:val="•"/>
      <w:lvlJc w:val="left"/>
      <w:pPr>
        <w:ind w:left="1877" w:hanging="284"/>
      </w:pPr>
      <w:rPr>
        <w:rFonts w:hint="default"/>
        <w:lang w:val="id" w:eastAsia="en-US" w:bidi="ar-SA"/>
      </w:rPr>
    </w:lvl>
    <w:lvl w:ilvl="5" w:tplc="01160512">
      <w:numFmt w:val="bullet"/>
      <w:lvlText w:val="•"/>
      <w:lvlJc w:val="left"/>
      <w:pPr>
        <w:ind w:left="2252" w:hanging="284"/>
      </w:pPr>
      <w:rPr>
        <w:rFonts w:hint="default"/>
        <w:lang w:val="id" w:eastAsia="en-US" w:bidi="ar-SA"/>
      </w:rPr>
    </w:lvl>
    <w:lvl w:ilvl="6" w:tplc="03147E0C">
      <w:numFmt w:val="bullet"/>
      <w:lvlText w:val="•"/>
      <w:lvlJc w:val="left"/>
      <w:pPr>
        <w:ind w:left="2626" w:hanging="284"/>
      </w:pPr>
      <w:rPr>
        <w:rFonts w:hint="default"/>
        <w:lang w:val="id" w:eastAsia="en-US" w:bidi="ar-SA"/>
      </w:rPr>
    </w:lvl>
    <w:lvl w:ilvl="7" w:tplc="F35A814E">
      <w:numFmt w:val="bullet"/>
      <w:lvlText w:val="•"/>
      <w:lvlJc w:val="left"/>
      <w:pPr>
        <w:ind w:left="3001" w:hanging="284"/>
      </w:pPr>
      <w:rPr>
        <w:rFonts w:hint="default"/>
        <w:lang w:val="id" w:eastAsia="en-US" w:bidi="ar-SA"/>
      </w:rPr>
    </w:lvl>
    <w:lvl w:ilvl="8" w:tplc="FB3A6A24">
      <w:numFmt w:val="bullet"/>
      <w:lvlText w:val="•"/>
      <w:lvlJc w:val="left"/>
      <w:pPr>
        <w:ind w:left="3375" w:hanging="284"/>
      </w:pPr>
      <w:rPr>
        <w:rFonts w:hint="default"/>
        <w:lang w:val="id" w:eastAsia="en-US" w:bidi="ar-SA"/>
      </w:rPr>
    </w:lvl>
  </w:abstractNum>
  <w:abstractNum w:abstractNumId="21" w15:restartNumberingAfterBreak="0">
    <w:nsid w:val="76C64FF5"/>
    <w:multiLevelType w:val="hybridMultilevel"/>
    <w:tmpl w:val="53E4B258"/>
    <w:lvl w:ilvl="0" w:tplc="51F6BFE8">
      <w:start w:val="1"/>
      <w:numFmt w:val="upperLetter"/>
      <w:lvlText w:val="%1."/>
      <w:lvlJc w:val="left"/>
      <w:pPr>
        <w:ind w:left="123" w:hanging="284"/>
      </w:pPr>
      <w:rPr>
        <w:rFonts w:ascii="Times New Roman" w:eastAsia="Times New Roman" w:hAnsi="Times New Roman" w:cs="Times New Roman" w:hint="default"/>
        <w:b/>
        <w:bCs/>
        <w:spacing w:val="-11"/>
        <w:w w:val="99"/>
        <w:sz w:val="24"/>
        <w:szCs w:val="24"/>
        <w:lang w:val="id" w:eastAsia="en-US" w:bidi="ar-SA"/>
      </w:rPr>
    </w:lvl>
    <w:lvl w:ilvl="1" w:tplc="C81C5D5E">
      <w:numFmt w:val="bullet"/>
      <w:lvlText w:val="•"/>
      <w:lvlJc w:val="left"/>
      <w:pPr>
        <w:ind w:left="522" w:hanging="284"/>
      </w:pPr>
      <w:rPr>
        <w:rFonts w:hint="default"/>
        <w:lang w:val="id" w:eastAsia="en-US" w:bidi="ar-SA"/>
      </w:rPr>
    </w:lvl>
    <w:lvl w:ilvl="2" w:tplc="664C0AE4">
      <w:numFmt w:val="bullet"/>
      <w:lvlText w:val="•"/>
      <w:lvlJc w:val="left"/>
      <w:pPr>
        <w:ind w:left="924" w:hanging="284"/>
      </w:pPr>
      <w:rPr>
        <w:rFonts w:hint="default"/>
        <w:lang w:val="id" w:eastAsia="en-US" w:bidi="ar-SA"/>
      </w:rPr>
    </w:lvl>
    <w:lvl w:ilvl="3" w:tplc="35485BB2">
      <w:numFmt w:val="bullet"/>
      <w:lvlText w:val="•"/>
      <w:lvlJc w:val="left"/>
      <w:pPr>
        <w:ind w:left="1327" w:hanging="284"/>
      </w:pPr>
      <w:rPr>
        <w:rFonts w:hint="default"/>
        <w:lang w:val="id" w:eastAsia="en-US" w:bidi="ar-SA"/>
      </w:rPr>
    </w:lvl>
    <w:lvl w:ilvl="4" w:tplc="1676EE06">
      <w:numFmt w:val="bullet"/>
      <w:lvlText w:val="•"/>
      <w:lvlJc w:val="left"/>
      <w:pPr>
        <w:ind w:left="1729" w:hanging="284"/>
      </w:pPr>
      <w:rPr>
        <w:rFonts w:hint="default"/>
        <w:lang w:val="id" w:eastAsia="en-US" w:bidi="ar-SA"/>
      </w:rPr>
    </w:lvl>
    <w:lvl w:ilvl="5" w:tplc="0E1C9E68">
      <w:numFmt w:val="bullet"/>
      <w:lvlText w:val="•"/>
      <w:lvlJc w:val="left"/>
      <w:pPr>
        <w:ind w:left="2131" w:hanging="284"/>
      </w:pPr>
      <w:rPr>
        <w:rFonts w:hint="default"/>
        <w:lang w:val="id" w:eastAsia="en-US" w:bidi="ar-SA"/>
      </w:rPr>
    </w:lvl>
    <w:lvl w:ilvl="6" w:tplc="74345330">
      <w:numFmt w:val="bullet"/>
      <w:lvlText w:val="•"/>
      <w:lvlJc w:val="left"/>
      <w:pPr>
        <w:ind w:left="2534" w:hanging="284"/>
      </w:pPr>
      <w:rPr>
        <w:rFonts w:hint="default"/>
        <w:lang w:val="id" w:eastAsia="en-US" w:bidi="ar-SA"/>
      </w:rPr>
    </w:lvl>
    <w:lvl w:ilvl="7" w:tplc="C61C93D4">
      <w:numFmt w:val="bullet"/>
      <w:lvlText w:val="•"/>
      <w:lvlJc w:val="left"/>
      <w:pPr>
        <w:ind w:left="2936" w:hanging="284"/>
      </w:pPr>
      <w:rPr>
        <w:rFonts w:hint="default"/>
        <w:lang w:val="id" w:eastAsia="en-US" w:bidi="ar-SA"/>
      </w:rPr>
    </w:lvl>
    <w:lvl w:ilvl="8" w:tplc="B66031BE">
      <w:numFmt w:val="bullet"/>
      <w:lvlText w:val="•"/>
      <w:lvlJc w:val="left"/>
      <w:pPr>
        <w:ind w:left="3339" w:hanging="284"/>
      </w:pPr>
      <w:rPr>
        <w:rFonts w:hint="default"/>
        <w:lang w:val="id" w:eastAsia="en-US" w:bidi="ar-SA"/>
      </w:rPr>
    </w:lvl>
  </w:abstractNum>
  <w:num w:numId="1">
    <w:abstractNumId w:val="0"/>
  </w:num>
  <w:num w:numId="2">
    <w:abstractNumId w:val="15"/>
  </w:num>
  <w:num w:numId="3">
    <w:abstractNumId w:val="20"/>
  </w:num>
  <w:num w:numId="4">
    <w:abstractNumId w:val="10"/>
  </w:num>
  <w:num w:numId="5">
    <w:abstractNumId w:val="19"/>
  </w:num>
  <w:num w:numId="6">
    <w:abstractNumId w:val="21"/>
  </w:num>
  <w:num w:numId="7">
    <w:abstractNumId w:val="14"/>
  </w:num>
  <w:num w:numId="8">
    <w:abstractNumId w:val="18"/>
  </w:num>
  <w:num w:numId="9">
    <w:abstractNumId w:val="16"/>
  </w:num>
  <w:num w:numId="10">
    <w:abstractNumId w:val="7"/>
  </w:num>
  <w:num w:numId="11">
    <w:abstractNumId w:val="5"/>
  </w:num>
  <w:num w:numId="12">
    <w:abstractNumId w:val="13"/>
  </w:num>
  <w:num w:numId="13">
    <w:abstractNumId w:val="6"/>
  </w:num>
  <w:num w:numId="14">
    <w:abstractNumId w:val="12"/>
  </w:num>
  <w:num w:numId="15">
    <w:abstractNumId w:val="4"/>
  </w:num>
  <w:num w:numId="16">
    <w:abstractNumId w:val="2"/>
  </w:num>
  <w:num w:numId="17">
    <w:abstractNumId w:val="1"/>
  </w:num>
  <w:num w:numId="18">
    <w:abstractNumId w:val="3"/>
  </w:num>
  <w:num w:numId="19">
    <w:abstractNumId w:val="17"/>
  </w:num>
  <w:num w:numId="20">
    <w:abstractNumId w:val="11"/>
  </w:num>
  <w:num w:numId="21">
    <w:abstractNumId w:val="8"/>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98A"/>
    <w:rsid w:val="0001419A"/>
    <w:rsid w:val="000719D2"/>
    <w:rsid w:val="000952EC"/>
    <w:rsid w:val="001009E5"/>
    <w:rsid w:val="00115F8E"/>
    <w:rsid w:val="00167580"/>
    <w:rsid w:val="00221335"/>
    <w:rsid w:val="0022205E"/>
    <w:rsid w:val="00274388"/>
    <w:rsid w:val="0029576E"/>
    <w:rsid w:val="002B0B56"/>
    <w:rsid w:val="002D4CFB"/>
    <w:rsid w:val="0039183F"/>
    <w:rsid w:val="00474B43"/>
    <w:rsid w:val="00511B86"/>
    <w:rsid w:val="005121A2"/>
    <w:rsid w:val="0052698A"/>
    <w:rsid w:val="005352B7"/>
    <w:rsid w:val="00574296"/>
    <w:rsid w:val="005D071C"/>
    <w:rsid w:val="005E08E8"/>
    <w:rsid w:val="0063429A"/>
    <w:rsid w:val="006965C8"/>
    <w:rsid w:val="007817A0"/>
    <w:rsid w:val="00794CA0"/>
    <w:rsid w:val="00795CA8"/>
    <w:rsid w:val="007E3C85"/>
    <w:rsid w:val="00807611"/>
    <w:rsid w:val="00847863"/>
    <w:rsid w:val="008E3822"/>
    <w:rsid w:val="0090012A"/>
    <w:rsid w:val="00934599"/>
    <w:rsid w:val="00954702"/>
    <w:rsid w:val="009B5DCE"/>
    <w:rsid w:val="009E56A3"/>
    <w:rsid w:val="00A023F6"/>
    <w:rsid w:val="00A1183D"/>
    <w:rsid w:val="00A531C8"/>
    <w:rsid w:val="00A9647F"/>
    <w:rsid w:val="00AB5C11"/>
    <w:rsid w:val="00AD0057"/>
    <w:rsid w:val="00BC59CD"/>
    <w:rsid w:val="00BD75B3"/>
    <w:rsid w:val="00BE34D7"/>
    <w:rsid w:val="00C16BCA"/>
    <w:rsid w:val="00C96A2F"/>
    <w:rsid w:val="00CA09D7"/>
    <w:rsid w:val="00CA47E2"/>
    <w:rsid w:val="00DA1E32"/>
    <w:rsid w:val="00DC00E7"/>
    <w:rsid w:val="00DC2161"/>
    <w:rsid w:val="00DF43A4"/>
    <w:rsid w:val="00E62C11"/>
    <w:rsid w:val="00EB4ECE"/>
    <w:rsid w:val="00F6052E"/>
    <w:rsid w:val="00F75EB2"/>
    <w:rsid w:val="00F77891"/>
    <w:rsid w:val="00FB37A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6ADB6B-5157-42B2-A8D9-E0E9EB501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link w:val="Heading1Char"/>
    <w:uiPriority w:val="1"/>
    <w:qFormat/>
    <w:pPr>
      <w:ind w:left="102"/>
      <w:jc w:val="both"/>
      <w:outlineLvl w:val="0"/>
    </w:pPr>
    <w:rPr>
      <w:b/>
      <w:bCs/>
    </w:rPr>
  </w:style>
  <w:style w:type="paragraph" w:styleId="Heading2">
    <w:name w:val="heading 2"/>
    <w:basedOn w:val="Normal"/>
    <w:next w:val="Normal"/>
    <w:link w:val="Heading2Char"/>
    <w:uiPriority w:val="9"/>
    <w:semiHidden/>
    <w:unhideWhenUsed/>
    <w:qFormat/>
    <w:rsid w:val="00AD005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9576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line="272" w:lineRule="exact"/>
      <w:ind w:left="1287" w:right="1306"/>
      <w:jc w:val="center"/>
    </w:pPr>
    <w:rPr>
      <w:b/>
      <w:bCs/>
      <w:sz w:val="24"/>
      <w:szCs w:val="24"/>
    </w:rPr>
  </w:style>
  <w:style w:type="paragraph" w:styleId="ListParagraph">
    <w:name w:val="List Paragraph"/>
    <w:basedOn w:val="Normal"/>
    <w:uiPriority w:val="1"/>
    <w:qFormat/>
    <w:pPr>
      <w:ind w:left="385" w:hanging="284"/>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9183F"/>
    <w:pPr>
      <w:tabs>
        <w:tab w:val="center" w:pos="4513"/>
        <w:tab w:val="right" w:pos="9026"/>
      </w:tabs>
    </w:pPr>
  </w:style>
  <w:style w:type="character" w:customStyle="1" w:styleId="HeaderChar">
    <w:name w:val="Header Char"/>
    <w:basedOn w:val="DefaultParagraphFont"/>
    <w:link w:val="Header"/>
    <w:uiPriority w:val="99"/>
    <w:rsid w:val="0039183F"/>
    <w:rPr>
      <w:rFonts w:ascii="Times New Roman" w:eastAsia="Times New Roman" w:hAnsi="Times New Roman" w:cs="Times New Roman"/>
      <w:lang w:val="id"/>
    </w:rPr>
  </w:style>
  <w:style w:type="paragraph" w:styleId="Footer">
    <w:name w:val="footer"/>
    <w:basedOn w:val="Normal"/>
    <w:link w:val="FooterChar"/>
    <w:uiPriority w:val="99"/>
    <w:unhideWhenUsed/>
    <w:rsid w:val="0039183F"/>
    <w:pPr>
      <w:tabs>
        <w:tab w:val="center" w:pos="4513"/>
        <w:tab w:val="right" w:pos="9026"/>
      </w:tabs>
    </w:pPr>
  </w:style>
  <w:style w:type="character" w:customStyle="1" w:styleId="FooterChar">
    <w:name w:val="Footer Char"/>
    <w:basedOn w:val="DefaultParagraphFont"/>
    <w:link w:val="Footer"/>
    <w:uiPriority w:val="99"/>
    <w:rsid w:val="0039183F"/>
    <w:rPr>
      <w:rFonts w:ascii="Times New Roman" w:eastAsia="Times New Roman" w:hAnsi="Times New Roman" w:cs="Times New Roman"/>
      <w:lang w:val="id"/>
    </w:rPr>
  </w:style>
  <w:style w:type="character" w:customStyle="1" w:styleId="Heading2Char">
    <w:name w:val="Heading 2 Char"/>
    <w:basedOn w:val="DefaultParagraphFont"/>
    <w:link w:val="Heading2"/>
    <w:uiPriority w:val="9"/>
    <w:semiHidden/>
    <w:rsid w:val="00AD0057"/>
    <w:rPr>
      <w:rFonts w:asciiTheme="majorHAnsi" w:eastAsiaTheme="majorEastAsia" w:hAnsiTheme="majorHAnsi" w:cstheme="majorBidi"/>
      <w:color w:val="365F91" w:themeColor="accent1" w:themeShade="BF"/>
      <w:sz w:val="26"/>
      <w:szCs w:val="26"/>
      <w:lang w:val="id"/>
    </w:rPr>
  </w:style>
  <w:style w:type="paragraph" w:styleId="BalloonText">
    <w:name w:val="Balloon Text"/>
    <w:basedOn w:val="Normal"/>
    <w:link w:val="BalloonTextChar"/>
    <w:uiPriority w:val="99"/>
    <w:semiHidden/>
    <w:unhideWhenUsed/>
    <w:rsid w:val="00DF43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3A4"/>
    <w:rPr>
      <w:rFonts w:ascii="Segoe UI" w:eastAsia="Times New Roman" w:hAnsi="Segoe UI" w:cs="Segoe UI"/>
      <w:sz w:val="18"/>
      <w:szCs w:val="18"/>
      <w:lang w:val="id"/>
    </w:rPr>
  </w:style>
  <w:style w:type="character" w:customStyle="1" w:styleId="Heading3Char">
    <w:name w:val="Heading 3 Char"/>
    <w:basedOn w:val="DefaultParagraphFont"/>
    <w:link w:val="Heading3"/>
    <w:uiPriority w:val="9"/>
    <w:semiHidden/>
    <w:rsid w:val="0029576E"/>
    <w:rPr>
      <w:rFonts w:asciiTheme="majorHAnsi" w:eastAsiaTheme="majorEastAsia" w:hAnsiTheme="majorHAnsi" w:cstheme="majorBidi"/>
      <w:color w:val="243F60" w:themeColor="accent1" w:themeShade="7F"/>
      <w:sz w:val="24"/>
      <w:szCs w:val="24"/>
      <w:lang w:val="id"/>
    </w:rPr>
  </w:style>
  <w:style w:type="paragraph" w:styleId="Caption">
    <w:name w:val="caption"/>
    <w:basedOn w:val="Normal"/>
    <w:next w:val="Normal"/>
    <w:uiPriority w:val="35"/>
    <w:unhideWhenUsed/>
    <w:qFormat/>
    <w:rsid w:val="0029576E"/>
    <w:pPr>
      <w:widowControl/>
      <w:autoSpaceDE/>
      <w:autoSpaceDN/>
      <w:spacing w:after="200"/>
    </w:pPr>
    <w:rPr>
      <w:rFonts w:asciiTheme="minorHAnsi" w:eastAsiaTheme="minorEastAsia" w:hAnsiTheme="minorHAnsi" w:cstheme="minorBidi"/>
      <w:b/>
      <w:bCs/>
      <w:color w:val="4F81BD" w:themeColor="accent1"/>
      <w:sz w:val="18"/>
      <w:szCs w:val="18"/>
      <w:lang w:val="en-US"/>
    </w:rPr>
  </w:style>
  <w:style w:type="character" w:styleId="Hyperlink">
    <w:name w:val="Hyperlink"/>
    <w:basedOn w:val="DefaultParagraphFont"/>
    <w:uiPriority w:val="99"/>
    <w:unhideWhenUsed/>
    <w:rsid w:val="00A9647F"/>
    <w:rPr>
      <w:color w:val="0000FF" w:themeColor="hyperlink"/>
      <w:u w:val="single"/>
    </w:rPr>
  </w:style>
  <w:style w:type="character" w:styleId="FollowedHyperlink">
    <w:name w:val="FollowedHyperlink"/>
    <w:basedOn w:val="DefaultParagraphFont"/>
    <w:uiPriority w:val="99"/>
    <w:semiHidden/>
    <w:unhideWhenUsed/>
    <w:rsid w:val="00A9647F"/>
    <w:rPr>
      <w:color w:val="800080" w:themeColor="followedHyperlink"/>
      <w:u w:val="single"/>
    </w:rPr>
  </w:style>
  <w:style w:type="character" w:customStyle="1" w:styleId="Heading1Char">
    <w:name w:val="Heading 1 Char"/>
    <w:basedOn w:val="DefaultParagraphFont"/>
    <w:link w:val="Heading1"/>
    <w:uiPriority w:val="9"/>
    <w:rsid w:val="007817A0"/>
    <w:rPr>
      <w:rFonts w:ascii="Times New Roman" w:eastAsia="Times New Roman" w:hAnsi="Times New Roman" w:cs="Times New Roman"/>
      <w:b/>
      <w:bCs/>
      <w:lang w:val="id"/>
    </w:rPr>
  </w:style>
  <w:style w:type="paragraph" w:styleId="HTMLPreformatted">
    <w:name w:val="HTML Preformatted"/>
    <w:basedOn w:val="Normal"/>
    <w:link w:val="HTMLPreformattedChar"/>
    <w:uiPriority w:val="99"/>
    <w:unhideWhenUsed/>
    <w:rsid w:val="007E3C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7E3C85"/>
    <w:rPr>
      <w:rFonts w:ascii="Courier New" w:eastAsia="Times New Roman" w:hAnsi="Courier New" w:cs="Courier New"/>
      <w:sz w:val="20"/>
      <w:szCs w:val="20"/>
      <w:lang w:val="id-ID" w:eastAsia="id-ID"/>
    </w:rPr>
  </w:style>
  <w:style w:type="character" w:customStyle="1" w:styleId="y2iqfc">
    <w:name w:val="y2iqfc"/>
    <w:basedOn w:val="DefaultParagraphFont"/>
    <w:rsid w:val="007E3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16732">
      <w:bodyDiv w:val="1"/>
      <w:marLeft w:val="0"/>
      <w:marRight w:val="0"/>
      <w:marTop w:val="0"/>
      <w:marBottom w:val="0"/>
      <w:divBdr>
        <w:top w:val="none" w:sz="0" w:space="0" w:color="auto"/>
        <w:left w:val="none" w:sz="0" w:space="0" w:color="auto"/>
        <w:bottom w:val="none" w:sz="0" w:space="0" w:color="auto"/>
        <w:right w:val="none" w:sz="0" w:space="0" w:color="auto"/>
      </w:divBdr>
    </w:div>
    <w:div w:id="182549079">
      <w:bodyDiv w:val="1"/>
      <w:marLeft w:val="0"/>
      <w:marRight w:val="0"/>
      <w:marTop w:val="0"/>
      <w:marBottom w:val="0"/>
      <w:divBdr>
        <w:top w:val="none" w:sz="0" w:space="0" w:color="auto"/>
        <w:left w:val="none" w:sz="0" w:space="0" w:color="auto"/>
        <w:bottom w:val="none" w:sz="0" w:space="0" w:color="auto"/>
        <w:right w:val="none" w:sz="0" w:space="0" w:color="auto"/>
      </w:divBdr>
    </w:div>
    <w:div w:id="249778381">
      <w:bodyDiv w:val="1"/>
      <w:marLeft w:val="0"/>
      <w:marRight w:val="0"/>
      <w:marTop w:val="0"/>
      <w:marBottom w:val="0"/>
      <w:divBdr>
        <w:top w:val="none" w:sz="0" w:space="0" w:color="auto"/>
        <w:left w:val="none" w:sz="0" w:space="0" w:color="auto"/>
        <w:bottom w:val="none" w:sz="0" w:space="0" w:color="auto"/>
        <w:right w:val="none" w:sz="0" w:space="0" w:color="auto"/>
      </w:divBdr>
    </w:div>
    <w:div w:id="274140566">
      <w:bodyDiv w:val="1"/>
      <w:marLeft w:val="0"/>
      <w:marRight w:val="0"/>
      <w:marTop w:val="0"/>
      <w:marBottom w:val="0"/>
      <w:divBdr>
        <w:top w:val="none" w:sz="0" w:space="0" w:color="auto"/>
        <w:left w:val="none" w:sz="0" w:space="0" w:color="auto"/>
        <w:bottom w:val="none" w:sz="0" w:space="0" w:color="auto"/>
        <w:right w:val="none" w:sz="0" w:space="0" w:color="auto"/>
      </w:divBdr>
    </w:div>
    <w:div w:id="376012296">
      <w:bodyDiv w:val="1"/>
      <w:marLeft w:val="0"/>
      <w:marRight w:val="0"/>
      <w:marTop w:val="0"/>
      <w:marBottom w:val="0"/>
      <w:divBdr>
        <w:top w:val="none" w:sz="0" w:space="0" w:color="auto"/>
        <w:left w:val="none" w:sz="0" w:space="0" w:color="auto"/>
        <w:bottom w:val="none" w:sz="0" w:space="0" w:color="auto"/>
        <w:right w:val="none" w:sz="0" w:space="0" w:color="auto"/>
      </w:divBdr>
    </w:div>
    <w:div w:id="475337869">
      <w:bodyDiv w:val="1"/>
      <w:marLeft w:val="0"/>
      <w:marRight w:val="0"/>
      <w:marTop w:val="0"/>
      <w:marBottom w:val="0"/>
      <w:divBdr>
        <w:top w:val="none" w:sz="0" w:space="0" w:color="auto"/>
        <w:left w:val="none" w:sz="0" w:space="0" w:color="auto"/>
        <w:bottom w:val="none" w:sz="0" w:space="0" w:color="auto"/>
        <w:right w:val="none" w:sz="0" w:space="0" w:color="auto"/>
      </w:divBdr>
    </w:div>
    <w:div w:id="520053533">
      <w:bodyDiv w:val="1"/>
      <w:marLeft w:val="0"/>
      <w:marRight w:val="0"/>
      <w:marTop w:val="0"/>
      <w:marBottom w:val="0"/>
      <w:divBdr>
        <w:top w:val="none" w:sz="0" w:space="0" w:color="auto"/>
        <w:left w:val="none" w:sz="0" w:space="0" w:color="auto"/>
        <w:bottom w:val="none" w:sz="0" w:space="0" w:color="auto"/>
        <w:right w:val="none" w:sz="0" w:space="0" w:color="auto"/>
      </w:divBdr>
    </w:div>
    <w:div w:id="538780796">
      <w:bodyDiv w:val="1"/>
      <w:marLeft w:val="0"/>
      <w:marRight w:val="0"/>
      <w:marTop w:val="0"/>
      <w:marBottom w:val="0"/>
      <w:divBdr>
        <w:top w:val="none" w:sz="0" w:space="0" w:color="auto"/>
        <w:left w:val="none" w:sz="0" w:space="0" w:color="auto"/>
        <w:bottom w:val="none" w:sz="0" w:space="0" w:color="auto"/>
        <w:right w:val="none" w:sz="0" w:space="0" w:color="auto"/>
      </w:divBdr>
    </w:div>
    <w:div w:id="613292361">
      <w:bodyDiv w:val="1"/>
      <w:marLeft w:val="0"/>
      <w:marRight w:val="0"/>
      <w:marTop w:val="0"/>
      <w:marBottom w:val="0"/>
      <w:divBdr>
        <w:top w:val="none" w:sz="0" w:space="0" w:color="auto"/>
        <w:left w:val="none" w:sz="0" w:space="0" w:color="auto"/>
        <w:bottom w:val="none" w:sz="0" w:space="0" w:color="auto"/>
        <w:right w:val="none" w:sz="0" w:space="0" w:color="auto"/>
      </w:divBdr>
    </w:div>
    <w:div w:id="647786700">
      <w:bodyDiv w:val="1"/>
      <w:marLeft w:val="0"/>
      <w:marRight w:val="0"/>
      <w:marTop w:val="0"/>
      <w:marBottom w:val="0"/>
      <w:divBdr>
        <w:top w:val="none" w:sz="0" w:space="0" w:color="auto"/>
        <w:left w:val="none" w:sz="0" w:space="0" w:color="auto"/>
        <w:bottom w:val="none" w:sz="0" w:space="0" w:color="auto"/>
        <w:right w:val="none" w:sz="0" w:space="0" w:color="auto"/>
      </w:divBdr>
    </w:div>
    <w:div w:id="679233283">
      <w:bodyDiv w:val="1"/>
      <w:marLeft w:val="0"/>
      <w:marRight w:val="0"/>
      <w:marTop w:val="0"/>
      <w:marBottom w:val="0"/>
      <w:divBdr>
        <w:top w:val="none" w:sz="0" w:space="0" w:color="auto"/>
        <w:left w:val="none" w:sz="0" w:space="0" w:color="auto"/>
        <w:bottom w:val="none" w:sz="0" w:space="0" w:color="auto"/>
        <w:right w:val="none" w:sz="0" w:space="0" w:color="auto"/>
      </w:divBdr>
    </w:div>
    <w:div w:id="739253133">
      <w:bodyDiv w:val="1"/>
      <w:marLeft w:val="0"/>
      <w:marRight w:val="0"/>
      <w:marTop w:val="0"/>
      <w:marBottom w:val="0"/>
      <w:divBdr>
        <w:top w:val="none" w:sz="0" w:space="0" w:color="auto"/>
        <w:left w:val="none" w:sz="0" w:space="0" w:color="auto"/>
        <w:bottom w:val="none" w:sz="0" w:space="0" w:color="auto"/>
        <w:right w:val="none" w:sz="0" w:space="0" w:color="auto"/>
      </w:divBdr>
    </w:div>
    <w:div w:id="815682614">
      <w:bodyDiv w:val="1"/>
      <w:marLeft w:val="0"/>
      <w:marRight w:val="0"/>
      <w:marTop w:val="0"/>
      <w:marBottom w:val="0"/>
      <w:divBdr>
        <w:top w:val="none" w:sz="0" w:space="0" w:color="auto"/>
        <w:left w:val="none" w:sz="0" w:space="0" w:color="auto"/>
        <w:bottom w:val="none" w:sz="0" w:space="0" w:color="auto"/>
        <w:right w:val="none" w:sz="0" w:space="0" w:color="auto"/>
      </w:divBdr>
    </w:div>
    <w:div w:id="913322403">
      <w:bodyDiv w:val="1"/>
      <w:marLeft w:val="0"/>
      <w:marRight w:val="0"/>
      <w:marTop w:val="0"/>
      <w:marBottom w:val="0"/>
      <w:divBdr>
        <w:top w:val="none" w:sz="0" w:space="0" w:color="auto"/>
        <w:left w:val="none" w:sz="0" w:space="0" w:color="auto"/>
        <w:bottom w:val="none" w:sz="0" w:space="0" w:color="auto"/>
        <w:right w:val="none" w:sz="0" w:space="0" w:color="auto"/>
      </w:divBdr>
    </w:div>
    <w:div w:id="974674223">
      <w:bodyDiv w:val="1"/>
      <w:marLeft w:val="0"/>
      <w:marRight w:val="0"/>
      <w:marTop w:val="0"/>
      <w:marBottom w:val="0"/>
      <w:divBdr>
        <w:top w:val="none" w:sz="0" w:space="0" w:color="auto"/>
        <w:left w:val="none" w:sz="0" w:space="0" w:color="auto"/>
        <w:bottom w:val="none" w:sz="0" w:space="0" w:color="auto"/>
        <w:right w:val="none" w:sz="0" w:space="0" w:color="auto"/>
      </w:divBdr>
    </w:div>
    <w:div w:id="991560061">
      <w:bodyDiv w:val="1"/>
      <w:marLeft w:val="0"/>
      <w:marRight w:val="0"/>
      <w:marTop w:val="0"/>
      <w:marBottom w:val="0"/>
      <w:divBdr>
        <w:top w:val="none" w:sz="0" w:space="0" w:color="auto"/>
        <w:left w:val="none" w:sz="0" w:space="0" w:color="auto"/>
        <w:bottom w:val="none" w:sz="0" w:space="0" w:color="auto"/>
        <w:right w:val="none" w:sz="0" w:space="0" w:color="auto"/>
      </w:divBdr>
    </w:div>
    <w:div w:id="1002733428">
      <w:bodyDiv w:val="1"/>
      <w:marLeft w:val="0"/>
      <w:marRight w:val="0"/>
      <w:marTop w:val="0"/>
      <w:marBottom w:val="0"/>
      <w:divBdr>
        <w:top w:val="none" w:sz="0" w:space="0" w:color="auto"/>
        <w:left w:val="none" w:sz="0" w:space="0" w:color="auto"/>
        <w:bottom w:val="none" w:sz="0" w:space="0" w:color="auto"/>
        <w:right w:val="none" w:sz="0" w:space="0" w:color="auto"/>
      </w:divBdr>
    </w:div>
    <w:div w:id="1016155528">
      <w:bodyDiv w:val="1"/>
      <w:marLeft w:val="0"/>
      <w:marRight w:val="0"/>
      <w:marTop w:val="0"/>
      <w:marBottom w:val="0"/>
      <w:divBdr>
        <w:top w:val="none" w:sz="0" w:space="0" w:color="auto"/>
        <w:left w:val="none" w:sz="0" w:space="0" w:color="auto"/>
        <w:bottom w:val="none" w:sz="0" w:space="0" w:color="auto"/>
        <w:right w:val="none" w:sz="0" w:space="0" w:color="auto"/>
      </w:divBdr>
    </w:div>
    <w:div w:id="1038505433">
      <w:bodyDiv w:val="1"/>
      <w:marLeft w:val="0"/>
      <w:marRight w:val="0"/>
      <w:marTop w:val="0"/>
      <w:marBottom w:val="0"/>
      <w:divBdr>
        <w:top w:val="none" w:sz="0" w:space="0" w:color="auto"/>
        <w:left w:val="none" w:sz="0" w:space="0" w:color="auto"/>
        <w:bottom w:val="none" w:sz="0" w:space="0" w:color="auto"/>
        <w:right w:val="none" w:sz="0" w:space="0" w:color="auto"/>
      </w:divBdr>
    </w:div>
    <w:div w:id="1078406056">
      <w:bodyDiv w:val="1"/>
      <w:marLeft w:val="0"/>
      <w:marRight w:val="0"/>
      <w:marTop w:val="0"/>
      <w:marBottom w:val="0"/>
      <w:divBdr>
        <w:top w:val="none" w:sz="0" w:space="0" w:color="auto"/>
        <w:left w:val="none" w:sz="0" w:space="0" w:color="auto"/>
        <w:bottom w:val="none" w:sz="0" w:space="0" w:color="auto"/>
        <w:right w:val="none" w:sz="0" w:space="0" w:color="auto"/>
      </w:divBdr>
    </w:div>
    <w:div w:id="1088384892">
      <w:bodyDiv w:val="1"/>
      <w:marLeft w:val="0"/>
      <w:marRight w:val="0"/>
      <w:marTop w:val="0"/>
      <w:marBottom w:val="0"/>
      <w:divBdr>
        <w:top w:val="none" w:sz="0" w:space="0" w:color="auto"/>
        <w:left w:val="none" w:sz="0" w:space="0" w:color="auto"/>
        <w:bottom w:val="none" w:sz="0" w:space="0" w:color="auto"/>
        <w:right w:val="none" w:sz="0" w:space="0" w:color="auto"/>
      </w:divBdr>
    </w:div>
    <w:div w:id="1264994388">
      <w:bodyDiv w:val="1"/>
      <w:marLeft w:val="0"/>
      <w:marRight w:val="0"/>
      <w:marTop w:val="0"/>
      <w:marBottom w:val="0"/>
      <w:divBdr>
        <w:top w:val="none" w:sz="0" w:space="0" w:color="auto"/>
        <w:left w:val="none" w:sz="0" w:space="0" w:color="auto"/>
        <w:bottom w:val="none" w:sz="0" w:space="0" w:color="auto"/>
        <w:right w:val="none" w:sz="0" w:space="0" w:color="auto"/>
      </w:divBdr>
    </w:div>
    <w:div w:id="1298025642">
      <w:bodyDiv w:val="1"/>
      <w:marLeft w:val="0"/>
      <w:marRight w:val="0"/>
      <w:marTop w:val="0"/>
      <w:marBottom w:val="0"/>
      <w:divBdr>
        <w:top w:val="none" w:sz="0" w:space="0" w:color="auto"/>
        <w:left w:val="none" w:sz="0" w:space="0" w:color="auto"/>
        <w:bottom w:val="none" w:sz="0" w:space="0" w:color="auto"/>
        <w:right w:val="none" w:sz="0" w:space="0" w:color="auto"/>
      </w:divBdr>
    </w:div>
    <w:div w:id="1359352411">
      <w:bodyDiv w:val="1"/>
      <w:marLeft w:val="0"/>
      <w:marRight w:val="0"/>
      <w:marTop w:val="0"/>
      <w:marBottom w:val="0"/>
      <w:divBdr>
        <w:top w:val="none" w:sz="0" w:space="0" w:color="auto"/>
        <w:left w:val="none" w:sz="0" w:space="0" w:color="auto"/>
        <w:bottom w:val="none" w:sz="0" w:space="0" w:color="auto"/>
        <w:right w:val="none" w:sz="0" w:space="0" w:color="auto"/>
      </w:divBdr>
    </w:div>
    <w:div w:id="1413234991">
      <w:bodyDiv w:val="1"/>
      <w:marLeft w:val="0"/>
      <w:marRight w:val="0"/>
      <w:marTop w:val="0"/>
      <w:marBottom w:val="0"/>
      <w:divBdr>
        <w:top w:val="none" w:sz="0" w:space="0" w:color="auto"/>
        <w:left w:val="none" w:sz="0" w:space="0" w:color="auto"/>
        <w:bottom w:val="none" w:sz="0" w:space="0" w:color="auto"/>
        <w:right w:val="none" w:sz="0" w:space="0" w:color="auto"/>
      </w:divBdr>
    </w:div>
    <w:div w:id="1645313247">
      <w:bodyDiv w:val="1"/>
      <w:marLeft w:val="0"/>
      <w:marRight w:val="0"/>
      <w:marTop w:val="0"/>
      <w:marBottom w:val="0"/>
      <w:divBdr>
        <w:top w:val="none" w:sz="0" w:space="0" w:color="auto"/>
        <w:left w:val="none" w:sz="0" w:space="0" w:color="auto"/>
        <w:bottom w:val="none" w:sz="0" w:space="0" w:color="auto"/>
        <w:right w:val="none" w:sz="0" w:space="0" w:color="auto"/>
      </w:divBdr>
    </w:div>
    <w:div w:id="1692492075">
      <w:bodyDiv w:val="1"/>
      <w:marLeft w:val="0"/>
      <w:marRight w:val="0"/>
      <w:marTop w:val="0"/>
      <w:marBottom w:val="0"/>
      <w:divBdr>
        <w:top w:val="none" w:sz="0" w:space="0" w:color="auto"/>
        <w:left w:val="none" w:sz="0" w:space="0" w:color="auto"/>
        <w:bottom w:val="none" w:sz="0" w:space="0" w:color="auto"/>
        <w:right w:val="none" w:sz="0" w:space="0" w:color="auto"/>
      </w:divBdr>
    </w:div>
    <w:div w:id="1698042460">
      <w:bodyDiv w:val="1"/>
      <w:marLeft w:val="0"/>
      <w:marRight w:val="0"/>
      <w:marTop w:val="0"/>
      <w:marBottom w:val="0"/>
      <w:divBdr>
        <w:top w:val="none" w:sz="0" w:space="0" w:color="auto"/>
        <w:left w:val="none" w:sz="0" w:space="0" w:color="auto"/>
        <w:bottom w:val="none" w:sz="0" w:space="0" w:color="auto"/>
        <w:right w:val="none" w:sz="0" w:space="0" w:color="auto"/>
      </w:divBdr>
    </w:div>
    <w:div w:id="1773427328">
      <w:bodyDiv w:val="1"/>
      <w:marLeft w:val="0"/>
      <w:marRight w:val="0"/>
      <w:marTop w:val="0"/>
      <w:marBottom w:val="0"/>
      <w:divBdr>
        <w:top w:val="none" w:sz="0" w:space="0" w:color="auto"/>
        <w:left w:val="none" w:sz="0" w:space="0" w:color="auto"/>
        <w:bottom w:val="none" w:sz="0" w:space="0" w:color="auto"/>
        <w:right w:val="none" w:sz="0" w:space="0" w:color="auto"/>
      </w:divBdr>
    </w:div>
    <w:div w:id="1906716880">
      <w:bodyDiv w:val="1"/>
      <w:marLeft w:val="0"/>
      <w:marRight w:val="0"/>
      <w:marTop w:val="0"/>
      <w:marBottom w:val="0"/>
      <w:divBdr>
        <w:top w:val="none" w:sz="0" w:space="0" w:color="auto"/>
        <w:left w:val="none" w:sz="0" w:space="0" w:color="auto"/>
        <w:bottom w:val="none" w:sz="0" w:space="0" w:color="auto"/>
        <w:right w:val="none" w:sz="0" w:space="0" w:color="auto"/>
      </w:divBdr>
    </w:div>
    <w:div w:id="1943567438">
      <w:bodyDiv w:val="1"/>
      <w:marLeft w:val="0"/>
      <w:marRight w:val="0"/>
      <w:marTop w:val="0"/>
      <w:marBottom w:val="0"/>
      <w:divBdr>
        <w:top w:val="none" w:sz="0" w:space="0" w:color="auto"/>
        <w:left w:val="none" w:sz="0" w:space="0" w:color="auto"/>
        <w:bottom w:val="none" w:sz="0" w:space="0" w:color="auto"/>
        <w:right w:val="none" w:sz="0" w:space="0" w:color="auto"/>
      </w:divBdr>
    </w:div>
    <w:div w:id="2063747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oni_karman@univbinainsan.ac.id,%20"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hyperlink" Target="mailto:117010086@mhs.univbinainsan.ac.id"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3lukman-sunardi@univbinainsan.ac.id" TargetMode="External"/><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309</TotalTime>
  <Pages>7</Pages>
  <Words>2306</Words>
  <Characters>13145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windows7</cp:lastModifiedBy>
  <cp:revision>17</cp:revision>
  <dcterms:created xsi:type="dcterms:W3CDTF">2022-01-05T08:21:00Z</dcterms:created>
  <dcterms:modified xsi:type="dcterms:W3CDTF">2022-06-27T09:14:00Z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2022-01-05T00:00:00Z</vt:filetime>
  </property>
  <property fmtid="{D5CDD505-2E9C-101B-9397-08002B2CF9AE}" pid="3" name="Creator">
    <vt:lpwstr>Microsoft® Word 2013</vt:lpwstr>
  </property>
  <property fmtid="{D5CDD505-2E9C-101B-9397-08002B2CF9AE}" pid="4" name="LastSaved">
    <vt:filetime>2022-01-05T00:00:00Z</vt:filetime>
  </property>
</Properties>
</file>