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9" w:rsidRPr="00A01C70" w:rsidRDefault="00A01C70" w:rsidP="00AC4EA9">
      <w:pPr>
        <w:pStyle w:val="Title"/>
        <w:rPr>
          <w:caps/>
          <w:color w:val="000000" w:themeColor="text1"/>
          <w:sz w:val="24"/>
          <w:szCs w:val="24"/>
        </w:rPr>
      </w:pPr>
      <w:r w:rsidRPr="00A01C70">
        <w:rPr>
          <w:sz w:val="24"/>
          <w:szCs w:val="24"/>
        </w:rPr>
        <w:t>Pengaruh Pendidikan Dan Penempatan Kerja Terhadap Komitmen dan Kinerja Pegawai Pada Dinas PU Cipta Karya, Tata Ruang Dan Pengairan Kabupaten Musi Rawas</w:t>
      </w:r>
    </w:p>
    <w:p w:rsidR="00DA6082" w:rsidRPr="00116F2B" w:rsidRDefault="00DA6082" w:rsidP="00AC4EA9">
      <w:pPr>
        <w:pStyle w:val="Heading1"/>
        <w:spacing w:after="240"/>
        <w:ind w:left="0" w:right="-1" w:firstLine="0"/>
        <w:jc w:val="center"/>
        <w:rPr>
          <w:b w:val="0"/>
          <w:bCs/>
          <w:color w:val="000000" w:themeColor="text1"/>
          <w:sz w:val="16"/>
          <w:szCs w:val="16"/>
        </w:rPr>
      </w:pPr>
    </w:p>
    <w:p w:rsidR="00AC4EA9" w:rsidRPr="00AD45AD" w:rsidRDefault="00A01C70" w:rsidP="00AD45AD">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b/>
          <w:bCs/>
          <w:color w:val="000000" w:themeColor="text1"/>
          <w:sz w:val="20"/>
          <w:szCs w:val="20"/>
          <w:lang w:val="en-US"/>
        </w:rPr>
        <w:t>Riska Febi Maya Sari</w:t>
      </w:r>
      <w:r w:rsidR="00AC4EA9" w:rsidRPr="00AD45AD">
        <w:rPr>
          <w:rFonts w:ascii="Times New Roman" w:hAnsi="Times New Roman" w:cs="Times New Roman"/>
          <w:b/>
          <w:bCs/>
          <w:color w:val="000000" w:themeColor="text1"/>
          <w:sz w:val="20"/>
          <w:szCs w:val="20"/>
          <w:vertAlign w:val="superscript"/>
        </w:rPr>
        <w:t>1</w:t>
      </w:r>
      <w:r w:rsidR="00AC4EA9" w:rsidRPr="00AD45AD">
        <w:rPr>
          <w:rFonts w:ascii="Times New Roman" w:hAnsi="Times New Roman" w:cs="Times New Roman"/>
          <w:b/>
          <w:bCs/>
          <w:color w:val="000000" w:themeColor="text1"/>
          <w:sz w:val="20"/>
          <w:szCs w:val="20"/>
        </w:rPr>
        <w:t xml:space="preserve">, </w:t>
      </w:r>
      <w:r w:rsidR="00D169B2" w:rsidRPr="00AD45AD">
        <w:rPr>
          <w:rFonts w:ascii="Times New Roman" w:hAnsi="Times New Roman" w:cs="Times New Roman"/>
          <w:b/>
          <w:bCs/>
          <w:color w:val="000000" w:themeColor="text1"/>
          <w:sz w:val="20"/>
          <w:szCs w:val="20"/>
          <w:lang w:val="en-US"/>
        </w:rPr>
        <w:t>Herman Paleni</w:t>
      </w:r>
      <w:r w:rsidR="00CB31CF" w:rsidRPr="00AD45AD">
        <w:rPr>
          <w:rFonts w:ascii="Times New Roman" w:hAnsi="Times New Roman" w:cs="Times New Roman"/>
          <w:b/>
          <w:bCs/>
          <w:color w:val="000000" w:themeColor="text1"/>
          <w:sz w:val="20"/>
          <w:szCs w:val="20"/>
          <w:vertAlign w:val="superscript"/>
          <w:lang w:val="en-US"/>
        </w:rPr>
        <w:t>2</w:t>
      </w:r>
      <w:r w:rsidR="00AC4EA9" w:rsidRPr="00AD45AD">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lang w:val="en-US"/>
        </w:rPr>
        <w:t xml:space="preserve"> Astri Rince</w:t>
      </w:r>
      <w:r w:rsidR="00CB31CF" w:rsidRPr="00AD45AD">
        <w:rPr>
          <w:rFonts w:ascii="Times New Roman" w:hAnsi="Times New Roman" w:cs="Times New Roman"/>
          <w:b/>
          <w:bCs/>
          <w:color w:val="000000" w:themeColor="text1"/>
          <w:sz w:val="20"/>
          <w:szCs w:val="20"/>
          <w:vertAlign w:val="superscript"/>
          <w:lang w:val="en-US"/>
        </w:rPr>
        <w:t>3</w:t>
      </w:r>
    </w:p>
    <w:p w:rsidR="00CB31CF" w:rsidRPr="00AD45AD" w:rsidRDefault="00AD45AD" w:rsidP="00AD45AD">
      <w:pPr>
        <w:spacing w:after="0" w:line="240" w:lineRule="auto"/>
        <w:jc w:val="center"/>
        <w:rPr>
          <w:rFonts w:ascii="Times New Roman" w:hAnsi="Times New Roman" w:cs="Times New Roman"/>
          <w:color w:val="000000" w:themeColor="text1"/>
          <w:sz w:val="20"/>
          <w:szCs w:val="20"/>
          <w:lang w:val="en-US"/>
        </w:rPr>
      </w:pPr>
      <w:r w:rsidRPr="00AD45AD">
        <w:rPr>
          <w:rFonts w:ascii="Times New Roman" w:hAnsi="Times New Roman" w:cs="Times New Roman"/>
          <w:color w:val="000000" w:themeColor="text1"/>
          <w:sz w:val="20"/>
          <w:szCs w:val="20"/>
        </w:rPr>
        <w:t>Program Studi</w:t>
      </w:r>
      <w:r w:rsidRPr="00AD45AD">
        <w:rPr>
          <w:rFonts w:ascii="Times New Roman" w:hAnsi="Times New Roman" w:cs="Times New Roman"/>
          <w:color w:val="000000" w:themeColor="text1"/>
          <w:sz w:val="20"/>
          <w:szCs w:val="20"/>
          <w:lang w:val="en-US"/>
        </w:rPr>
        <w:t xml:space="preserve"> Manajemen,</w:t>
      </w:r>
      <w:r w:rsidRPr="00AD45AD">
        <w:rPr>
          <w:rFonts w:ascii="Times New Roman" w:hAnsi="Times New Roman" w:cs="Times New Roman"/>
          <w:color w:val="000000" w:themeColor="text1"/>
          <w:sz w:val="20"/>
          <w:szCs w:val="20"/>
        </w:rPr>
        <w:t xml:space="preserve"> </w:t>
      </w:r>
      <w:r w:rsidR="00CB31CF" w:rsidRPr="00AD45AD">
        <w:rPr>
          <w:rFonts w:ascii="Times New Roman" w:hAnsi="Times New Roman" w:cs="Times New Roman"/>
          <w:color w:val="000000" w:themeColor="text1"/>
          <w:sz w:val="20"/>
          <w:szCs w:val="20"/>
          <w:lang w:val="en-US"/>
        </w:rPr>
        <w:t>Universitas Bina Insan</w:t>
      </w:r>
      <w:r w:rsidR="00CB31CF" w:rsidRPr="00AD45AD">
        <w:rPr>
          <w:rFonts w:ascii="Times New Roman" w:hAnsi="Times New Roman" w:cs="Times New Roman"/>
          <w:color w:val="000000" w:themeColor="text1"/>
          <w:sz w:val="20"/>
          <w:szCs w:val="20"/>
        </w:rPr>
        <w:t xml:space="preserve">, </w:t>
      </w:r>
      <w:r w:rsidR="00CB31CF" w:rsidRPr="00AD45AD">
        <w:rPr>
          <w:rFonts w:ascii="Times New Roman" w:hAnsi="Times New Roman" w:cs="Times New Roman"/>
          <w:color w:val="000000" w:themeColor="text1"/>
          <w:sz w:val="20"/>
          <w:szCs w:val="20"/>
          <w:lang w:val="en-US"/>
        </w:rPr>
        <w:t>LubukLinggau</w:t>
      </w:r>
      <w:r w:rsidR="00CB31CF" w:rsidRPr="00AD45AD">
        <w:rPr>
          <w:rFonts w:ascii="Times New Roman" w:hAnsi="Times New Roman" w:cs="Times New Roman"/>
          <w:color w:val="000000" w:themeColor="text1"/>
          <w:sz w:val="20"/>
          <w:szCs w:val="20"/>
        </w:rPr>
        <w:t>, Indonesia</w:t>
      </w:r>
    </w:p>
    <w:p w:rsidR="004B01AD" w:rsidRPr="00AD45AD" w:rsidRDefault="004B01AD" w:rsidP="00AD45AD">
      <w:pPr>
        <w:spacing w:after="0" w:line="240" w:lineRule="auto"/>
        <w:jc w:val="center"/>
        <w:rPr>
          <w:rFonts w:ascii="Times New Roman" w:hAnsi="Times New Roman" w:cs="Times New Roman"/>
          <w:b/>
          <w:bCs/>
          <w:color w:val="000000" w:themeColor="text1"/>
          <w:sz w:val="20"/>
          <w:szCs w:val="20"/>
          <w:vertAlign w:val="superscript"/>
          <w:lang w:val="en-US"/>
        </w:rPr>
      </w:pPr>
      <w:r w:rsidRPr="00AD45AD">
        <w:rPr>
          <w:rFonts w:ascii="Times New Roman" w:hAnsi="Times New Roman" w:cs="Times New Roman"/>
          <w:color w:val="000000" w:themeColor="text1"/>
          <w:sz w:val="20"/>
          <w:szCs w:val="20"/>
          <w:lang w:val="en-US"/>
        </w:rPr>
        <w:t xml:space="preserve">Emaii: </w:t>
      </w:r>
      <w:hyperlink r:id="rId8" w:history="1">
        <w:r w:rsidR="00A01C70" w:rsidRPr="0000602E">
          <w:rPr>
            <w:rStyle w:val="Hyperlink"/>
            <w:rFonts w:ascii="Times New Roman" w:hAnsi="Times New Roman" w:cs="Times New Roman"/>
            <w:sz w:val="20"/>
            <w:szCs w:val="20"/>
            <w:vertAlign w:val="superscript"/>
            <w:lang w:val="en-US"/>
          </w:rPr>
          <w:t>1</w:t>
        </w:r>
        <w:r w:rsidR="00A01C70" w:rsidRPr="0000602E">
          <w:rPr>
            <w:rStyle w:val="Hyperlink"/>
            <w:rFonts w:ascii="Times New Roman" w:hAnsi="Times New Roman" w:cs="Times New Roman"/>
            <w:sz w:val="20"/>
            <w:szCs w:val="20"/>
            <w:lang w:val="en-US"/>
          </w:rPr>
          <w:t>riskafebi.m.s@gmail..com</w:t>
        </w:r>
      </w:hyperlink>
      <w:r w:rsidRPr="00AD45AD">
        <w:rPr>
          <w:rFonts w:ascii="Times New Roman" w:hAnsi="Times New Roman" w:cs="Times New Roman"/>
          <w:color w:val="000000" w:themeColor="text1"/>
          <w:sz w:val="20"/>
          <w:szCs w:val="20"/>
          <w:lang w:val="en-US"/>
        </w:rPr>
        <w:t xml:space="preserve">, </w:t>
      </w:r>
      <w:hyperlink r:id="rId9" w:history="1">
        <w:r w:rsidR="00D169B2" w:rsidRPr="00AD45AD">
          <w:rPr>
            <w:rStyle w:val="Hyperlink"/>
            <w:rFonts w:ascii="Times New Roman" w:hAnsi="Times New Roman" w:cs="Times New Roman"/>
            <w:sz w:val="20"/>
            <w:szCs w:val="20"/>
            <w:vertAlign w:val="superscript"/>
            <w:lang w:val="en-US"/>
          </w:rPr>
          <w:t>2</w:t>
        </w:r>
        <w:r w:rsidR="00D169B2" w:rsidRPr="00AD45AD">
          <w:rPr>
            <w:rStyle w:val="Hyperlink"/>
            <w:rFonts w:ascii="Times New Roman" w:hAnsi="Times New Roman" w:cs="Times New Roman"/>
            <w:sz w:val="20"/>
            <w:szCs w:val="20"/>
            <w:lang w:val="en-US"/>
          </w:rPr>
          <w:t>hermanpaleni@univbinainsan.ac.id,</w:t>
        </w:r>
      </w:hyperlink>
      <w:r w:rsidRPr="00AD45AD">
        <w:rPr>
          <w:rFonts w:ascii="Times New Roman" w:hAnsi="Times New Roman" w:cs="Times New Roman"/>
          <w:color w:val="000000" w:themeColor="text1"/>
          <w:sz w:val="20"/>
          <w:szCs w:val="20"/>
          <w:lang w:val="en-US"/>
        </w:rPr>
        <w:t xml:space="preserve"> </w:t>
      </w:r>
      <w:hyperlink r:id="rId10" w:history="1">
        <w:r w:rsidR="00A01C70" w:rsidRPr="0000602E">
          <w:rPr>
            <w:rStyle w:val="Hyperlink"/>
            <w:rFonts w:ascii="Times New Roman" w:hAnsi="Times New Roman" w:cs="Times New Roman"/>
            <w:sz w:val="20"/>
            <w:szCs w:val="20"/>
            <w:vertAlign w:val="superscript"/>
            <w:lang w:val="en-US"/>
          </w:rPr>
          <w:t>3</w:t>
        </w:r>
        <w:r w:rsidR="00A01C70" w:rsidRPr="0000602E">
          <w:rPr>
            <w:rStyle w:val="Hyperlink"/>
            <w:rFonts w:ascii="Times New Roman" w:hAnsi="Times New Roman" w:cs="Times New Roman"/>
            <w:sz w:val="20"/>
            <w:szCs w:val="20"/>
            <w:lang w:val="en-US"/>
          </w:rPr>
          <w:t>astririance@univbinainsan.ac.id</w:t>
        </w:r>
      </w:hyperlink>
    </w:p>
    <w:p w:rsidR="00CB31CF" w:rsidRPr="00116F2B" w:rsidRDefault="00CB31CF" w:rsidP="00CB31CF">
      <w:pPr>
        <w:tabs>
          <w:tab w:val="left" w:pos="5145"/>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p>
    <w:p w:rsidR="007A679C" w:rsidRPr="00116F2B" w:rsidRDefault="007A679C" w:rsidP="00CC63B7">
      <w:pPr>
        <w:spacing w:before="120" w:after="0" w:line="240" w:lineRule="auto"/>
        <w:rPr>
          <w:rFonts w:ascii="Times New Roman" w:hAnsi="Times New Roman" w:cs="Times New Roman"/>
          <w:color w:val="000000" w:themeColor="text1"/>
          <w:sz w:val="16"/>
          <w:szCs w:val="16"/>
        </w:rPr>
      </w:pPr>
    </w:p>
    <w:p w:rsidR="007A679C" w:rsidRPr="00A01C70" w:rsidRDefault="00F9775A" w:rsidP="00CC63B7">
      <w:pPr>
        <w:spacing w:after="0" w:line="240" w:lineRule="auto"/>
        <w:jc w:val="both"/>
        <w:rPr>
          <w:rFonts w:ascii="Times New Roman" w:hAnsi="Times New Roman" w:cs="Times New Roman"/>
          <w:b/>
          <w:bCs/>
          <w:iCs/>
          <w:color w:val="000000" w:themeColor="text1"/>
          <w:sz w:val="18"/>
          <w:szCs w:val="18"/>
          <w:lang w:val="en-US" w:eastAsia="ja-JP"/>
        </w:rPr>
      </w:pPr>
      <w:r w:rsidRPr="00116F2B">
        <w:rPr>
          <w:rFonts w:ascii="Times New Roman" w:hAnsi="Times New Roman" w:cs="Times New Roman"/>
          <w:b/>
          <w:bCs/>
          <w:iCs/>
          <w:color w:val="000000" w:themeColor="text1"/>
          <w:sz w:val="18"/>
          <w:szCs w:val="18"/>
        </w:rPr>
        <w:t>Abstrak</w:t>
      </w:r>
      <w:bookmarkStart w:id="0" w:name="_Hlk30317303"/>
      <w:r w:rsidRPr="00116F2B">
        <w:rPr>
          <w:rFonts w:ascii="Times New Roman" w:hAnsi="Times New Roman" w:cs="Times New Roman"/>
          <w:b/>
          <w:bCs/>
          <w:iCs/>
          <w:color w:val="000000" w:themeColor="text1"/>
          <w:sz w:val="18"/>
          <w:szCs w:val="18"/>
          <w:lang w:eastAsia="ja-JP"/>
        </w:rPr>
        <w:t>−</w:t>
      </w:r>
      <w:bookmarkEnd w:id="0"/>
      <w:r w:rsidR="00D169B2" w:rsidRPr="00D169B2">
        <w:rPr>
          <w:rFonts w:ascii="Times New Roman" w:hAnsi="Times New Roman" w:cs="Times New Roman"/>
          <w:sz w:val="24"/>
          <w:szCs w:val="24"/>
        </w:rPr>
        <w:t xml:space="preserve"> </w:t>
      </w:r>
      <w:r w:rsidR="00A01C70" w:rsidRPr="00A01C70">
        <w:rPr>
          <w:rFonts w:ascii="Times New Roman" w:hAnsi="Times New Roman" w:cs="Times New Roman"/>
          <w:sz w:val="18"/>
          <w:szCs w:val="18"/>
        </w:rPr>
        <w:t>Penelitian ini bertujuan untuk menguji secara empiris</w:t>
      </w:r>
      <w:r w:rsidR="00A01C70" w:rsidRPr="00A01C70">
        <w:rPr>
          <w:rFonts w:ascii="Times New Roman" w:hAnsi="Times New Roman" w:cs="Times New Roman"/>
          <w:bCs/>
          <w:color w:val="000000"/>
          <w:sz w:val="18"/>
          <w:szCs w:val="18"/>
        </w:rPr>
        <w:t xml:space="preserve"> </w:t>
      </w:r>
      <w:r w:rsidR="00A01C70" w:rsidRPr="00A01C70">
        <w:rPr>
          <w:rFonts w:ascii="Times New Roman" w:hAnsi="Times New Roman" w:cs="Times New Roman"/>
          <w:sz w:val="18"/>
          <w:szCs w:val="18"/>
        </w:rPr>
        <w:t xml:space="preserve">pengaruh pendidikan dan penempatan kerja terhadap komitmen dan kinerja pegawai pada Dinas PU Cipta Karya, Tata Ruang Dan Pengairan Kabupaten Musi Rawas. Populasi dalam penelitian ini adalah </w:t>
      </w:r>
      <w:r w:rsidR="00A01C70" w:rsidRPr="00A01C70">
        <w:rPr>
          <w:rFonts w:ascii="Times New Roman" w:hAnsi="Times New Roman" w:cs="Times New Roman"/>
          <w:bCs/>
          <w:sz w:val="18"/>
          <w:szCs w:val="18"/>
        </w:rPr>
        <w:t xml:space="preserve">pegawai </w:t>
      </w:r>
      <w:r w:rsidR="00A01C70" w:rsidRPr="00A01C70">
        <w:rPr>
          <w:rFonts w:ascii="Times New Roman" w:hAnsi="Times New Roman" w:cs="Times New Roman"/>
          <w:sz w:val="18"/>
          <w:szCs w:val="18"/>
        </w:rPr>
        <w:t>Dinas PU Cipta Karya, Tata Ruang Dan Pengairan Kabupaten Musi Rawas</w:t>
      </w:r>
      <w:r w:rsidR="00A01C70" w:rsidRPr="00A01C70">
        <w:rPr>
          <w:rFonts w:ascii="Times New Roman" w:hAnsi="Times New Roman" w:cs="Times New Roman"/>
          <w:bCs/>
          <w:color w:val="000000"/>
          <w:sz w:val="18"/>
          <w:szCs w:val="18"/>
        </w:rPr>
        <w:t xml:space="preserve">. </w:t>
      </w:r>
      <w:r w:rsidR="00A01C70" w:rsidRPr="00A01C70">
        <w:rPr>
          <w:rFonts w:ascii="Times New Roman" w:hAnsi="Times New Roman" w:cs="Times New Roman"/>
          <w:sz w:val="18"/>
          <w:szCs w:val="18"/>
        </w:rPr>
        <w:t xml:space="preserve">Sampel dalam penelitian ini adalah </w:t>
      </w:r>
      <w:r w:rsidR="00A01C70" w:rsidRPr="00A01C70">
        <w:rPr>
          <w:rFonts w:ascii="Times New Roman" w:hAnsi="Times New Roman" w:cs="Times New Roman"/>
          <w:bCs/>
          <w:sz w:val="18"/>
          <w:szCs w:val="18"/>
        </w:rPr>
        <w:t xml:space="preserve">seluruh pegawai pada </w:t>
      </w:r>
      <w:r w:rsidR="00A01C70" w:rsidRPr="00A01C70">
        <w:rPr>
          <w:rFonts w:ascii="Times New Roman" w:hAnsi="Times New Roman" w:cs="Times New Roman"/>
          <w:sz w:val="18"/>
          <w:szCs w:val="18"/>
        </w:rPr>
        <w:t>Dinas PU Cipta Karya, Tata Ruang Dan Pengairan Kabupaten Musi Rawas</w:t>
      </w:r>
      <w:r w:rsidR="00A01C70" w:rsidRPr="00A01C70">
        <w:rPr>
          <w:rFonts w:ascii="Times New Roman" w:hAnsi="Times New Roman" w:cs="Times New Roman"/>
          <w:bCs/>
          <w:color w:val="000000"/>
          <w:sz w:val="18"/>
          <w:szCs w:val="18"/>
        </w:rPr>
        <w:t xml:space="preserve"> yaitu sebanyak 70 responden. </w:t>
      </w:r>
      <w:r w:rsidR="00A01C70" w:rsidRPr="00A01C70">
        <w:rPr>
          <w:rFonts w:ascii="Times New Roman" w:hAnsi="Times New Roman" w:cs="Times New Roman"/>
          <w:sz w:val="18"/>
          <w:szCs w:val="18"/>
        </w:rPr>
        <w:t>Data yang digunakan adalah data primer yang diperoleh dari hasil penyebaran kuesioner kepada pegawai Dinas PU Cipta Karya, Tata Ruang Dan Pengairan Kabupaten Musi Rawas</w:t>
      </w:r>
      <w:r w:rsidR="00A01C70" w:rsidRPr="00A01C70">
        <w:rPr>
          <w:rFonts w:ascii="Times New Roman" w:hAnsi="Times New Roman" w:cs="Times New Roman"/>
          <w:bCs/>
          <w:color w:val="000000"/>
          <w:sz w:val="18"/>
          <w:szCs w:val="18"/>
        </w:rPr>
        <w:t xml:space="preserve">. </w:t>
      </w:r>
      <w:r w:rsidR="00A01C70" w:rsidRPr="00A01C70">
        <w:rPr>
          <w:rFonts w:ascii="Times New Roman" w:hAnsi="Times New Roman" w:cs="Times New Roman"/>
          <w:sz w:val="18"/>
          <w:szCs w:val="18"/>
        </w:rPr>
        <w:t>Metode yang digunakan adalah analisis regresi linier sederhana dan berganda. Dari pengujian menunjukkan bahwa hipotesis pertama yaitu pendidikan (X</w:t>
      </w:r>
      <w:r w:rsidR="00A01C70" w:rsidRPr="00A01C70">
        <w:rPr>
          <w:rFonts w:ascii="Times New Roman" w:hAnsi="Times New Roman" w:cs="Times New Roman"/>
          <w:sz w:val="18"/>
          <w:szCs w:val="18"/>
          <w:vertAlign w:val="subscript"/>
        </w:rPr>
        <w:t>1</w:t>
      </w:r>
      <w:r w:rsidR="00A01C70" w:rsidRPr="00A01C70">
        <w:rPr>
          <w:rFonts w:ascii="Times New Roman" w:hAnsi="Times New Roman" w:cs="Times New Roman"/>
          <w:sz w:val="18"/>
          <w:szCs w:val="18"/>
        </w:rPr>
        <w:t>) berpengaruh terhadap komitmen (Y</w:t>
      </w:r>
      <w:r w:rsidR="00A01C70" w:rsidRPr="00A01C70">
        <w:rPr>
          <w:rFonts w:ascii="Times New Roman" w:hAnsi="Times New Roman" w:cs="Times New Roman"/>
          <w:sz w:val="18"/>
          <w:szCs w:val="18"/>
          <w:vertAlign w:val="subscript"/>
        </w:rPr>
        <w:t>1</w:t>
      </w:r>
      <w:r w:rsidR="00A01C70" w:rsidRPr="00A01C70">
        <w:rPr>
          <w:rFonts w:ascii="Times New Roman" w:hAnsi="Times New Roman" w:cs="Times New Roman"/>
          <w:sz w:val="18"/>
          <w:szCs w:val="18"/>
        </w:rPr>
        <w:t xml:space="preserve">). Hipotesis kedua yaitu penempatan kerja </w:t>
      </w:r>
      <w:r w:rsidR="00A01C70" w:rsidRPr="00A01C70">
        <w:rPr>
          <w:rFonts w:ascii="Times New Roman" w:hAnsi="Times New Roman" w:cs="Times New Roman"/>
          <w:sz w:val="18"/>
          <w:szCs w:val="18"/>
          <w:lang w:val="sv-SE"/>
        </w:rPr>
        <w:t>(X</w:t>
      </w:r>
      <w:r w:rsidR="00A01C70" w:rsidRPr="00A01C70">
        <w:rPr>
          <w:rFonts w:ascii="Times New Roman" w:hAnsi="Times New Roman" w:cs="Times New Roman"/>
          <w:sz w:val="18"/>
          <w:szCs w:val="18"/>
          <w:vertAlign w:val="subscript"/>
        </w:rPr>
        <w:t>2</w:t>
      </w:r>
      <w:r w:rsidR="00A01C70" w:rsidRPr="00A01C70">
        <w:rPr>
          <w:rFonts w:ascii="Times New Roman" w:hAnsi="Times New Roman" w:cs="Times New Roman"/>
          <w:sz w:val="18"/>
          <w:szCs w:val="18"/>
          <w:lang w:val="sv-SE"/>
        </w:rPr>
        <w:t>)</w:t>
      </w:r>
      <w:r w:rsidR="00A01C70" w:rsidRPr="00A01C70">
        <w:rPr>
          <w:rFonts w:ascii="Times New Roman" w:hAnsi="Times New Roman" w:cs="Times New Roman"/>
          <w:sz w:val="18"/>
          <w:szCs w:val="18"/>
        </w:rPr>
        <w:t xml:space="preserve"> berpengaruh terhadap komitmen (Y</w:t>
      </w:r>
      <w:r w:rsidR="00A01C70" w:rsidRPr="00A01C70">
        <w:rPr>
          <w:rFonts w:ascii="Times New Roman" w:hAnsi="Times New Roman" w:cs="Times New Roman"/>
          <w:sz w:val="18"/>
          <w:szCs w:val="18"/>
          <w:vertAlign w:val="subscript"/>
        </w:rPr>
        <w:t>1</w:t>
      </w:r>
      <w:r w:rsidR="00A01C70" w:rsidRPr="00A01C70">
        <w:rPr>
          <w:rFonts w:ascii="Times New Roman" w:hAnsi="Times New Roman" w:cs="Times New Roman"/>
          <w:sz w:val="18"/>
          <w:szCs w:val="18"/>
        </w:rPr>
        <w:t>). Hipotesis ketiga yaitu pendidikan (X</w:t>
      </w:r>
      <w:r w:rsidR="00A01C70" w:rsidRPr="00A01C70">
        <w:rPr>
          <w:rFonts w:ascii="Times New Roman" w:hAnsi="Times New Roman" w:cs="Times New Roman"/>
          <w:sz w:val="18"/>
          <w:szCs w:val="18"/>
          <w:vertAlign w:val="subscript"/>
        </w:rPr>
        <w:t>1</w:t>
      </w:r>
      <w:r w:rsidR="00A01C70" w:rsidRPr="00A01C70">
        <w:rPr>
          <w:rFonts w:ascii="Times New Roman" w:hAnsi="Times New Roman" w:cs="Times New Roman"/>
          <w:sz w:val="18"/>
          <w:szCs w:val="18"/>
        </w:rPr>
        <w:t>) dan penempatan kerja (X</w:t>
      </w:r>
      <w:r w:rsidR="00A01C70" w:rsidRPr="00A01C70">
        <w:rPr>
          <w:rFonts w:ascii="Times New Roman" w:hAnsi="Times New Roman" w:cs="Times New Roman"/>
          <w:sz w:val="18"/>
          <w:szCs w:val="18"/>
          <w:vertAlign w:val="subscript"/>
        </w:rPr>
        <w:t>2</w:t>
      </w:r>
      <w:r w:rsidR="00A01C70" w:rsidRPr="00A01C70">
        <w:rPr>
          <w:rFonts w:ascii="Times New Roman" w:hAnsi="Times New Roman" w:cs="Times New Roman"/>
          <w:sz w:val="18"/>
          <w:szCs w:val="18"/>
        </w:rPr>
        <w:t>) berpengaruh terhadap komitmen (Y</w:t>
      </w:r>
      <w:r w:rsidR="00A01C70" w:rsidRPr="00A01C70">
        <w:rPr>
          <w:rFonts w:ascii="Times New Roman" w:hAnsi="Times New Roman" w:cs="Times New Roman"/>
          <w:sz w:val="18"/>
          <w:szCs w:val="18"/>
          <w:vertAlign w:val="subscript"/>
        </w:rPr>
        <w:t>1</w:t>
      </w:r>
      <w:r w:rsidR="00A01C70" w:rsidRPr="00A01C70">
        <w:rPr>
          <w:rFonts w:ascii="Times New Roman" w:hAnsi="Times New Roman" w:cs="Times New Roman"/>
          <w:sz w:val="18"/>
          <w:szCs w:val="18"/>
        </w:rPr>
        <w:t xml:space="preserve">). Hipotesis keempat yaitu </w:t>
      </w:r>
      <w:r w:rsidR="00A01C70" w:rsidRPr="00A01C70">
        <w:rPr>
          <w:rFonts w:ascii="Times New Roman" w:hAnsi="Times New Roman" w:cs="Times New Roman"/>
          <w:sz w:val="18"/>
          <w:szCs w:val="18"/>
          <w:lang w:val="sv-SE"/>
        </w:rPr>
        <w:t>pendidikan (X</w:t>
      </w:r>
      <w:r w:rsidR="00A01C70" w:rsidRPr="00A01C70">
        <w:rPr>
          <w:rFonts w:ascii="Times New Roman" w:hAnsi="Times New Roman" w:cs="Times New Roman"/>
          <w:sz w:val="18"/>
          <w:szCs w:val="18"/>
          <w:vertAlign w:val="subscript"/>
          <w:lang w:val="sv-SE"/>
        </w:rPr>
        <w:t>1</w:t>
      </w:r>
      <w:r w:rsidR="00A01C70" w:rsidRPr="00A01C70">
        <w:rPr>
          <w:rFonts w:ascii="Times New Roman" w:hAnsi="Times New Roman" w:cs="Times New Roman"/>
          <w:sz w:val="18"/>
          <w:szCs w:val="18"/>
          <w:lang w:val="sv-SE"/>
        </w:rPr>
        <w:t xml:space="preserve">) </w:t>
      </w:r>
      <w:r w:rsidR="00A01C70" w:rsidRPr="00A01C70">
        <w:rPr>
          <w:rFonts w:ascii="Times New Roman" w:hAnsi="Times New Roman" w:cs="Times New Roman"/>
          <w:sz w:val="18"/>
          <w:szCs w:val="18"/>
        </w:rPr>
        <w:t>berpengaruh terhadap kinerja (Y</w:t>
      </w:r>
      <w:r w:rsidR="00A01C70" w:rsidRPr="00A01C70">
        <w:rPr>
          <w:rFonts w:ascii="Times New Roman" w:hAnsi="Times New Roman" w:cs="Times New Roman"/>
          <w:sz w:val="18"/>
          <w:szCs w:val="18"/>
          <w:vertAlign w:val="subscript"/>
        </w:rPr>
        <w:t>2</w:t>
      </w:r>
      <w:r w:rsidR="00A01C70" w:rsidRPr="00A01C70">
        <w:rPr>
          <w:rFonts w:ascii="Times New Roman" w:hAnsi="Times New Roman" w:cs="Times New Roman"/>
          <w:sz w:val="18"/>
          <w:szCs w:val="18"/>
        </w:rPr>
        <w:t xml:space="preserve">). Hipotesis kelima yaitu </w:t>
      </w:r>
      <w:r w:rsidR="00A01C70" w:rsidRPr="00A01C70">
        <w:rPr>
          <w:rFonts w:ascii="Times New Roman" w:hAnsi="Times New Roman" w:cs="Times New Roman"/>
          <w:sz w:val="18"/>
          <w:szCs w:val="18"/>
          <w:lang w:val="sv-SE"/>
        </w:rPr>
        <w:t>penempatan kerja (X</w:t>
      </w:r>
      <w:r w:rsidR="00A01C70" w:rsidRPr="00A01C70">
        <w:rPr>
          <w:rFonts w:ascii="Times New Roman" w:hAnsi="Times New Roman" w:cs="Times New Roman"/>
          <w:sz w:val="18"/>
          <w:szCs w:val="18"/>
          <w:vertAlign w:val="subscript"/>
        </w:rPr>
        <w:t>2</w:t>
      </w:r>
      <w:r w:rsidR="00A01C70" w:rsidRPr="00A01C70">
        <w:rPr>
          <w:rFonts w:ascii="Times New Roman" w:hAnsi="Times New Roman" w:cs="Times New Roman"/>
          <w:sz w:val="18"/>
          <w:szCs w:val="18"/>
          <w:lang w:val="sv-SE"/>
        </w:rPr>
        <w:t>)</w:t>
      </w:r>
      <w:r w:rsidR="00A01C70" w:rsidRPr="00A01C70">
        <w:rPr>
          <w:rFonts w:ascii="Times New Roman" w:hAnsi="Times New Roman" w:cs="Times New Roman"/>
          <w:sz w:val="18"/>
          <w:szCs w:val="18"/>
        </w:rPr>
        <w:t xml:space="preserve"> secara kinerja (Y</w:t>
      </w:r>
      <w:r w:rsidR="00A01C70" w:rsidRPr="00A01C70">
        <w:rPr>
          <w:rFonts w:ascii="Times New Roman" w:hAnsi="Times New Roman" w:cs="Times New Roman"/>
          <w:sz w:val="18"/>
          <w:szCs w:val="18"/>
          <w:vertAlign w:val="subscript"/>
        </w:rPr>
        <w:t>2</w:t>
      </w:r>
      <w:r w:rsidR="00A01C70" w:rsidRPr="00A01C70">
        <w:rPr>
          <w:rFonts w:ascii="Times New Roman" w:hAnsi="Times New Roman" w:cs="Times New Roman"/>
          <w:sz w:val="18"/>
          <w:szCs w:val="18"/>
        </w:rPr>
        <w:t>). Hipotesis keenam yaitu pendidikan (X</w:t>
      </w:r>
      <w:r w:rsidR="00A01C70" w:rsidRPr="00A01C70">
        <w:rPr>
          <w:rFonts w:ascii="Times New Roman" w:hAnsi="Times New Roman" w:cs="Times New Roman"/>
          <w:sz w:val="18"/>
          <w:szCs w:val="18"/>
          <w:vertAlign w:val="subscript"/>
        </w:rPr>
        <w:t>1</w:t>
      </w:r>
      <w:r w:rsidR="00A01C70" w:rsidRPr="00A01C70">
        <w:rPr>
          <w:rFonts w:ascii="Times New Roman" w:hAnsi="Times New Roman" w:cs="Times New Roman"/>
          <w:sz w:val="18"/>
          <w:szCs w:val="18"/>
        </w:rPr>
        <w:t>) dan penempatan kerja (X</w:t>
      </w:r>
      <w:r w:rsidR="00A01C70" w:rsidRPr="00A01C70">
        <w:rPr>
          <w:rFonts w:ascii="Times New Roman" w:hAnsi="Times New Roman" w:cs="Times New Roman"/>
          <w:sz w:val="18"/>
          <w:szCs w:val="18"/>
          <w:vertAlign w:val="subscript"/>
        </w:rPr>
        <w:t>2</w:t>
      </w:r>
      <w:r w:rsidR="00A01C70" w:rsidRPr="00A01C70">
        <w:rPr>
          <w:rFonts w:ascii="Times New Roman" w:hAnsi="Times New Roman" w:cs="Times New Roman"/>
          <w:sz w:val="18"/>
          <w:szCs w:val="18"/>
        </w:rPr>
        <w:t>)  secara simultan berpengaruh terhadap kinerja (Y</w:t>
      </w:r>
      <w:r w:rsidR="00A01C70" w:rsidRPr="00A01C70">
        <w:rPr>
          <w:rFonts w:ascii="Times New Roman" w:hAnsi="Times New Roman" w:cs="Times New Roman"/>
          <w:sz w:val="18"/>
          <w:szCs w:val="18"/>
          <w:vertAlign w:val="subscript"/>
        </w:rPr>
        <w:t>2</w:t>
      </w:r>
      <w:r w:rsidR="00A01C70" w:rsidRPr="00A01C70">
        <w:rPr>
          <w:rFonts w:ascii="Times New Roman" w:hAnsi="Times New Roman" w:cs="Times New Roman"/>
          <w:sz w:val="18"/>
          <w:szCs w:val="18"/>
        </w:rPr>
        <w:t xml:space="preserve">). Hipotesis ketujuh yaitu </w:t>
      </w:r>
      <w:r w:rsidR="00A01C70" w:rsidRPr="00A01C70">
        <w:rPr>
          <w:rFonts w:ascii="Times New Roman" w:hAnsi="Times New Roman" w:cs="Times New Roman"/>
          <w:sz w:val="18"/>
          <w:szCs w:val="18"/>
          <w:lang w:val="sv-SE"/>
        </w:rPr>
        <w:t>komitmen (Y</w:t>
      </w:r>
      <w:r w:rsidR="00A01C70" w:rsidRPr="00A01C70">
        <w:rPr>
          <w:rFonts w:ascii="Times New Roman" w:hAnsi="Times New Roman" w:cs="Times New Roman"/>
          <w:sz w:val="18"/>
          <w:szCs w:val="18"/>
          <w:vertAlign w:val="subscript"/>
          <w:lang w:val="sv-SE"/>
        </w:rPr>
        <w:t>1</w:t>
      </w:r>
      <w:r w:rsidR="00A01C70" w:rsidRPr="00A01C70">
        <w:rPr>
          <w:rFonts w:ascii="Times New Roman" w:hAnsi="Times New Roman" w:cs="Times New Roman"/>
          <w:sz w:val="18"/>
          <w:szCs w:val="18"/>
          <w:lang w:val="sv-SE"/>
        </w:rPr>
        <w:t>)</w:t>
      </w:r>
      <w:r w:rsidR="00A01C70" w:rsidRPr="00A01C70">
        <w:rPr>
          <w:rFonts w:ascii="Times New Roman" w:hAnsi="Times New Roman" w:cs="Times New Roman"/>
          <w:sz w:val="18"/>
          <w:szCs w:val="18"/>
        </w:rPr>
        <w:t xml:space="preserve"> berpengaruh terhadap kinerja (Y</w:t>
      </w:r>
      <w:r w:rsidR="00A01C70" w:rsidRPr="00A01C70">
        <w:rPr>
          <w:rFonts w:ascii="Times New Roman" w:hAnsi="Times New Roman" w:cs="Times New Roman"/>
          <w:sz w:val="18"/>
          <w:szCs w:val="18"/>
          <w:vertAlign w:val="subscript"/>
        </w:rPr>
        <w:t>2</w:t>
      </w:r>
      <w:r w:rsidR="00A01C70">
        <w:rPr>
          <w:rFonts w:ascii="Times New Roman" w:hAnsi="Times New Roman" w:cs="Times New Roman"/>
          <w:sz w:val="18"/>
          <w:szCs w:val="18"/>
        </w:rPr>
        <w:t>)</w:t>
      </w:r>
      <w:r w:rsidR="00A01C70">
        <w:rPr>
          <w:rFonts w:ascii="Times New Roman" w:hAnsi="Times New Roman" w:cs="Times New Roman"/>
          <w:sz w:val="18"/>
          <w:szCs w:val="18"/>
          <w:lang w:val="en-US"/>
        </w:rPr>
        <w:t>.</w:t>
      </w:r>
    </w:p>
    <w:p w:rsidR="0061186F" w:rsidRPr="00A01C70" w:rsidRDefault="007A679C" w:rsidP="00014011">
      <w:pPr>
        <w:spacing w:before="120" w:after="120" w:line="240" w:lineRule="auto"/>
        <w:jc w:val="both"/>
        <w:rPr>
          <w:rFonts w:ascii="Times New Roman" w:hAnsi="Times New Roman" w:cs="Times New Roman"/>
          <w:color w:val="000000" w:themeColor="text1"/>
          <w:sz w:val="18"/>
          <w:szCs w:val="18"/>
        </w:rPr>
      </w:pPr>
      <w:r w:rsidRPr="00A01C70">
        <w:rPr>
          <w:rFonts w:ascii="Times New Roman" w:hAnsi="Times New Roman" w:cs="Times New Roman"/>
          <w:b/>
          <w:bCs/>
          <w:iCs/>
          <w:color w:val="000000" w:themeColor="text1"/>
          <w:sz w:val="18"/>
          <w:szCs w:val="18"/>
        </w:rPr>
        <w:t>Kata Kunci</w:t>
      </w:r>
      <w:r w:rsidRPr="00A01C70">
        <w:rPr>
          <w:rFonts w:ascii="Times New Roman" w:hAnsi="Times New Roman" w:cs="Times New Roman"/>
          <w:b/>
          <w:iCs/>
          <w:color w:val="000000" w:themeColor="text1"/>
          <w:sz w:val="18"/>
          <w:szCs w:val="18"/>
        </w:rPr>
        <w:t xml:space="preserve">: </w:t>
      </w:r>
      <w:r w:rsidR="00A01C70" w:rsidRPr="00A01C70">
        <w:rPr>
          <w:rFonts w:ascii="Times New Roman" w:hAnsi="Times New Roman" w:cs="Times New Roman"/>
          <w:sz w:val="18"/>
          <w:szCs w:val="18"/>
        </w:rPr>
        <w:t>komitmen, kinerja, pendidikan dan penempatan kerja</w:t>
      </w:r>
    </w:p>
    <w:p w:rsidR="00E9209C" w:rsidRPr="00A01C70" w:rsidRDefault="00107067" w:rsidP="00D66FC9">
      <w:pPr>
        <w:pStyle w:val="BodyText"/>
        <w:spacing w:after="0"/>
        <w:rPr>
          <w:rFonts w:eastAsia="Times New Roman"/>
          <w:color w:val="000000" w:themeColor="text1"/>
          <w:sz w:val="18"/>
          <w:szCs w:val="18"/>
        </w:rPr>
      </w:pPr>
      <w:r w:rsidRPr="00116F2B">
        <w:rPr>
          <w:b/>
          <w:bCs/>
          <w:iCs/>
          <w:color w:val="000000" w:themeColor="text1"/>
          <w:sz w:val="18"/>
          <w:szCs w:val="18"/>
        </w:rPr>
        <w:t>Abstract</w:t>
      </w:r>
      <w:bookmarkStart w:id="1" w:name="_Hlk30317610"/>
      <w:r w:rsidRPr="00116F2B">
        <w:rPr>
          <w:b/>
          <w:bCs/>
          <w:iCs/>
          <w:color w:val="000000" w:themeColor="text1"/>
          <w:sz w:val="18"/>
          <w:szCs w:val="18"/>
          <w:lang w:eastAsia="ja-JP"/>
        </w:rPr>
        <w:t>−</w:t>
      </w:r>
      <w:bookmarkEnd w:id="1"/>
      <w:r w:rsidR="00D169B2" w:rsidRPr="00D169B2">
        <w:rPr>
          <w:i/>
          <w:sz w:val="24"/>
          <w:szCs w:val="24"/>
        </w:rPr>
        <w:t xml:space="preserve"> </w:t>
      </w:r>
      <w:r w:rsidR="00A01C70" w:rsidRPr="00A01C70">
        <w:rPr>
          <w:i/>
          <w:sz w:val="18"/>
          <w:szCs w:val="18"/>
        </w:rPr>
        <w:t>This study aims to empirically examine the effect of education and work placement on the commitment and performance of employees at the Department of Public Works, Cipta Karya, Spatial Planning and Irrigation, Musi Rawas Regency. The population in this study were employees of the Public Works Department of Cipta Karya, Spatial Planning and Irrigation in Musi Rawas Regency. The sample in this study were all employees at the Department of Public Works, Cipta Karya, Spatial Planning and Irrigation, Musi Rawas Regency, as many as 70 respondents. The data used is primary data obtained from the results of distributing questionnaires to employees of the Public Works Department of Cipta Karya, Spatial Planning and Irrigation of Musi Rawas Regency. The method used is simple and multiple linear regression analysis. The test shows that the first hypothesis, namely education (X1) has an effect on commitment (Y1). The second hypothesis is that work placement (X2) has an effect on commitment (Y1). The third hypothesis is that education (X1) and work placement (X2) have an effect on commitment (Y1). The fourth hypothesis is that education (X1) has an effect on performance (Y2). The fifth hypothesis is work placement (X2) in terms of performance (Y2). The sixth hypothesis is that education (X1) and work placement (X2) simultaneously affect performance (Y2). The seventh hypothesis is that commitment (Y1) has an effect on performance (Y2).</w:t>
      </w:r>
    </w:p>
    <w:p w:rsidR="00B76711" w:rsidRPr="00A01C70" w:rsidRDefault="00E9209C" w:rsidP="00E9209C">
      <w:pPr>
        <w:pStyle w:val="BodyText"/>
        <w:spacing w:before="120"/>
        <w:rPr>
          <w:noProof/>
          <w:color w:val="000000" w:themeColor="text1"/>
          <w:sz w:val="18"/>
          <w:szCs w:val="18"/>
          <w:lang w:val="id-ID"/>
        </w:rPr>
      </w:pPr>
      <w:r w:rsidRPr="00A01C70">
        <w:rPr>
          <w:rFonts w:eastAsia="Times New Roman"/>
          <w:b/>
          <w:color w:val="000000" w:themeColor="text1"/>
          <w:sz w:val="18"/>
          <w:szCs w:val="18"/>
        </w:rPr>
        <w:t>Keywords</w:t>
      </w:r>
      <w:r w:rsidRPr="00A01C70">
        <w:rPr>
          <w:rFonts w:eastAsia="Times New Roman"/>
          <w:color w:val="000000" w:themeColor="text1"/>
          <w:sz w:val="18"/>
          <w:szCs w:val="18"/>
        </w:rPr>
        <w:t xml:space="preserve">: </w:t>
      </w:r>
      <w:r w:rsidR="00A01C70" w:rsidRPr="00A01C70">
        <w:rPr>
          <w:i/>
          <w:sz w:val="18"/>
          <w:szCs w:val="18"/>
        </w:rPr>
        <w:t>commitment, performance, education and job placement</w:t>
      </w:r>
    </w:p>
    <w:p w:rsidR="00075A38" w:rsidRPr="00AD45AD" w:rsidRDefault="00075A38" w:rsidP="00AD45AD">
      <w:pPr>
        <w:pStyle w:val="ListParagraph"/>
        <w:numPr>
          <w:ilvl w:val="0"/>
          <w:numId w:val="23"/>
        </w:numPr>
        <w:spacing w:before="360" w:after="120" w:line="240" w:lineRule="auto"/>
        <w:ind w:left="426" w:hanging="426"/>
        <w:rPr>
          <w:rFonts w:ascii="Times New Roman" w:hAnsi="Times New Roman" w:cs="Times New Roman"/>
          <w:b/>
          <w:color w:val="000000" w:themeColor="text1"/>
          <w:sz w:val="26"/>
          <w:szCs w:val="26"/>
        </w:rPr>
      </w:pPr>
      <w:r w:rsidRPr="00AD45AD">
        <w:rPr>
          <w:rFonts w:ascii="Times New Roman" w:hAnsi="Times New Roman" w:cs="Times New Roman"/>
          <w:b/>
          <w:color w:val="000000" w:themeColor="text1"/>
          <w:sz w:val="26"/>
          <w:szCs w:val="26"/>
        </w:rPr>
        <w:t>PENDAHULUAN</w:t>
      </w:r>
    </w:p>
    <w:p w:rsidR="00A01C70" w:rsidRPr="00A01C70" w:rsidRDefault="00A01C70" w:rsidP="00A01C70">
      <w:pPr>
        <w:pStyle w:val="Default"/>
        <w:ind w:firstLine="567"/>
        <w:jc w:val="both"/>
        <w:rPr>
          <w:sz w:val="22"/>
          <w:szCs w:val="22"/>
        </w:rPr>
      </w:pPr>
      <w:r w:rsidRPr="00A01C70">
        <w:rPr>
          <w:sz w:val="22"/>
          <w:szCs w:val="22"/>
        </w:rPr>
        <w:t>Sumber</w:t>
      </w:r>
      <w:r w:rsidR="00414FBC" w:rsidRPr="00414FBC">
        <w:rPr>
          <w:color w:val="FFFFFF" w:themeColor="background1"/>
          <w:sz w:val="22"/>
          <w:szCs w:val="22"/>
        </w:rPr>
        <w:t xml:space="preserve"> I</w:t>
      </w:r>
      <w:r w:rsidRPr="00A01C70">
        <w:rPr>
          <w:sz w:val="22"/>
          <w:szCs w:val="22"/>
        </w:rPr>
        <w:t>daya</w:t>
      </w:r>
      <w:r w:rsidR="00414FBC" w:rsidRPr="00414FBC">
        <w:rPr>
          <w:color w:val="FFFFFF" w:themeColor="background1"/>
          <w:sz w:val="22"/>
          <w:szCs w:val="22"/>
        </w:rPr>
        <w:t xml:space="preserve"> I</w:t>
      </w:r>
      <w:r w:rsidRPr="00A01C70">
        <w:rPr>
          <w:sz w:val="22"/>
          <w:szCs w:val="22"/>
        </w:rPr>
        <w:t>manusia</w:t>
      </w:r>
      <w:r w:rsidR="00414FBC" w:rsidRPr="00414FBC">
        <w:rPr>
          <w:color w:val="FFFFFF" w:themeColor="background1"/>
          <w:sz w:val="22"/>
          <w:szCs w:val="22"/>
        </w:rPr>
        <w:t xml:space="preserve"> I</w:t>
      </w:r>
      <w:r w:rsidRPr="00A01C70">
        <w:rPr>
          <w:sz w:val="22"/>
          <w:szCs w:val="22"/>
        </w:rPr>
        <w:t>juga</w:t>
      </w:r>
      <w:r w:rsidR="00414FBC" w:rsidRPr="00414FBC">
        <w:rPr>
          <w:color w:val="FFFFFF" w:themeColor="background1"/>
          <w:sz w:val="22"/>
          <w:szCs w:val="22"/>
        </w:rPr>
        <w:t xml:space="preserve"> I</w:t>
      </w:r>
      <w:r w:rsidRPr="00A01C70">
        <w:rPr>
          <w:sz w:val="22"/>
          <w:szCs w:val="22"/>
        </w:rPr>
        <w:t>merupakan</w:t>
      </w:r>
      <w:r w:rsidR="00414FBC" w:rsidRPr="00414FBC">
        <w:rPr>
          <w:color w:val="FFFFFF" w:themeColor="background1"/>
          <w:sz w:val="22"/>
          <w:szCs w:val="22"/>
        </w:rPr>
        <w:t xml:space="preserve"> I</w:t>
      </w:r>
      <w:r w:rsidRPr="00A01C70">
        <w:rPr>
          <w:sz w:val="22"/>
          <w:szCs w:val="22"/>
        </w:rPr>
        <w:t>satu-satunya</w:t>
      </w:r>
      <w:r w:rsidR="00414FBC" w:rsidRPr="00414FBC">
        <w:rPr>
          <w:color w:val="FFFFFF" w:themeColor="background1"/>
          <w:sz w:val="22"/>
          <w:szCs w:val="22"/>
        </w:rPr>
        <w:t xml:space="preserve"> I</w:t>
      </w:r>
      <w:r w:rsidRPr="00A01C70">
        <w:rPr>
          <w:sz w:val="22"/>
          <w:szCs w:val="22"/>
        </w:rPr>
        <w:t>sumber</w:t>
      </w:r>
      <w:r w:rsidR="00414FBC" w:rsidRPr="00414FBC">
        <w:rPr>
          <w:color w:val="FFFFFF" w:themeColor="background1"/>
          <w:sz w:val="22"/>
          <w:szCs w:val="22"/>
        </w:rPr>
        <w:t xml:space="preserve"> I</w:t>
      </w:r>
      <w:r w:rsidRPr="00A01C70">
        <w:rPr>
          <w:sz w:val="22"/>
          <w:szCs w:val="22"/>
        </w:rPr>
        <w:t>daya</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memiliki</w:t>
      </w:r>
      <w:r w:rsidR="00414FBC" w:rsidRPr="00414FBC">
        <w:rPr>
          <w:color w:val="FFFFFF" w:themeColor="background1"/>
          <w:sz w:val="22"/>
          <w:szCs w:val="22"/>
        </w:rPr>
        <w:t xml:space="preserve"> I</w:t>
      </w:r>
      <w:r w:rsidRPr="00A01C70">
        <w:rPr>
          <w:sz w:val="22"/>
          <w:szCs w:val="22"/>
        </w:rPr>
        <w:t>akal,</w:t>
      </w:r>
      <w:r w:rsidR="00414FBC" w:rsidRPr="00414FBC">
        <w:rPr>
          <w:color w:val="FFFFFF" w:themeColor="background1"/>
          <w:sz w:val="22"/>
          <w:szCs w:val="22"/>
        </w:rPr>
        <w:t xml:space="preserve"> </w:t>
      </w:r>
      <w:r w:rsidRPr="00A01C70">
        <w:rPr>
          <w:sz w:val="22"/>
          <w:szCs w:val="22"/>
        </w:rPr>
        <w:t>perasaan,</w:t>
      </w:r>
      <w:r w:rsidR="00414FBC" w:rsidRPr="00414FBC">
        <w:rPr>
          <w:color w:val="FFFFFF" w:themeColor="background1"/>
          <w:sz w:val="22"/>
          <w:szCs w:val="22"/>
        </w:rPr>
        <w:t xml:space="preserve"> I</w:t>
      </w:r>
      <w:r w:rsidRPr="00A01C70">
        <w:rPr>
          <w:sz w:val="22"/>
          <w:szCs w:val="22"/>
        </w:rPr>
        <w:t>keterampilan,</w:t>
      </w:r>
      <w:r w:rsidR="00414FBC" w:rsidRPr="00414FBC">
        <w:rPr>
          <w:color w:val="FFFFFF" w:themeColor="background1"/>
          <w:sz w:val="22"/>
          <w:szCs w:val="22"/>
        </w:rPr>
        <w:t xml:space="preserve"> I</w:t>
      </w:r>
      <w:r w:rsidRPr="00A01C70">
        <w:rPr>
          <w:sz w:val="22"/>
          <w:szCs w:val="22"/>
        </w:rPr>
        <w:t>pengetahuan</w:t>
      </w:r>
      <w:r w:rsidR="00414FBC" w:rsidRPr="00414FBC">
        <w:rPr>
          <w:color w:val="FFFFFF" w:themeColor="background1"/>
          <w:sz w:val="22"/>
          <w:szCs w:val="22"/>
        </w:rPr>
        <w:t xml:space="preserve"> I</w:t>
      </w:r>
      <w:r w:rsidRPr="00A01C70">
        <w:rPr>
          <w:sz w:val="22"/>
          <w:szCs w:val="22"/>
        </w:rPr>
        <w:t>dan</w:t>
      </w:r>
      <w:r w:rsidR="00414FBC" w:rsidRPr="00414FBC">
        <w:rPr>
          <w:color w:val="FFFFFF" w:themeColor="background1"/>
          <w:sz w:val="22"/>
          <w:szCs w:val="22"/>
        </w:rPr>
        <w:t xml:space="preserve"> I</w:t>
      </w:r>
      <w:r w:rsidRPr="00A01C70">
        <w:rPr>
          <w:sz w:val="22"/>
          <w:szCs w:val="22"/>
        </w:rPr>
        <w:t>kreativitas,</w:t>
      </w:r>
      <w:r w:rsidR="00414FBC" w:rsidRPr="00414FBC">
        <w:rPr>
          <w:color w:val="FFFFFF" w:themeColor="background1"/>
          <w:sz w:val="22"/>
          <w:szCs w:val="22"/>
        </w:rPr>
        <w:t xml:space="preserve"> I</w:t>
      </w:r>
      <w:r w:rsidRPr="00A01C70">
        <w:rPr>
          <w:sz w:val="22"/>
          <w:szCs w:val="22"/>
        </w:rPr>
        <w:t>seperti</w:t>
      </w:r>
      <w:r w:rsidR="00414FBC" w:rsidRPr="00414FBC">
        <w:rPr>
          <w:color w:val="FFFFFF" w:themeColor="background1"/>
          <w:sz w:val="22"/>
          <w:szCs w:val="22"/>
        </w:rPr>
        <w:t xml:space="preserve"> I</w:t>
      </w:r>
      <w:r w:rsidRPr="00A01C70">
        <w:rPr>
          <w:sz w:val="22"/>
          <w:szCs w:val="22"/>
        </w:rPr>
        <w:t>peranan</w:t>
      </w:r>
      <w:r w:rsidR="00414FBC" w:rsidRPr="00414FBC">
        <w:rPr>
          <w:color w:val="FFFFFF" w:themeColor="background1"/>
          <w:sz w:val="22"/>
          <w:szCs w:val="22"/>
        </w:rPr>
        <w:t xml:space="preserve"> I</w:t>
      </w:r>
      <w:r w:rsidRPr="00A01C70">
        <w:rPr>
          <w:sz w:val="22"/>
          <w:szCs w:val="22"/>
        </w:rPr>
        <w:t>setiap</w:t>
      </w:r>
      <w:r w:rsidR="00414FBC" w:rsidRPr="00414FBC">
        <w:rPr>
          <w:color w:val="FFFFFF" w:themeColor="background1"/>
          <w:sz w:val="22"/>
          <w:szCs w:val="22"/>
        </w:rPr>
        <w:t xml:space="preserve"> I</w:t>
      </w:r>
      <w:r w:rsidRPr="00A01C70">
        <w:rPr>
          <w:sz w:val="22"/>
          <w:szCs w:val="22"/>
        </w:rPr>
        <w:t>orang</w:t>
      </w:r>
      <w:r w:rsidR="00414FBC" w:rsidRPr="00414FBC">
        <w:rPr>
          <w:color w:val="FFFFFF" w:themeColor="background1"/>
          <w:sz w:val="22"/>
          <w:szCs w:val="22"/>
        </w:rPr>
        <w:t xml:space="preserve"> I</w:t>
      </w:r>
      <w:r w:rsidRPr="00A01C70">
        <w:rPr>
          <w:sz w:val="22"/>
          <w:szCs w:val="22"/>
        </w:rPr>
        <w:t>terhadap</w:t>
      </w:r>
      <w:r w:rsidR="00414FBC" w:rsidRPr="00414FBC">
        <w:rPr>
          <w:color w:val="FFFFFF" w:themeColor="background1"/>
          <w:sz w:val="22"/>
          <w:szCs w:val="22"/>
        </w:rPr>
        <w:t xml:space="preserve"> </w:t>
      </w:r>
      <w:r w:rsidRPr="00A01C70">
        <w:rPr>
          <w:sz w:val="22"/>
          <w:szCs w:val="22"/>
        </w:rPr>
        <w:t>lingkungannya</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tidak</w:t>
      </w:r>
      <w:r w:rsidR="00414FBC" w:rsidRPr="00414FBC">
        <w:rPr>
          <w:color w:val="FFFFFF" w:themeColor="background1"/>
          <w:sz w:val="22"/>
          <w:szCs w:val="22"/>
        </w:rPr>
        <w:t xml:space="preserve"> I</w:t>
      </w:r>
      <w:r w:rsidRPr="00A01C70">
        <w:rPr>
          <w:sz w:val="22"/>
          <w:szCs w:val="22"/>
        </w:rPr>
        <w:t>lepas</w:t>
      </w:r>
      <w:r w:rsidR="00414FBC" w:rsidRPr="00414FBC">
        <w:rPr>
          <w:color w:val="FFFFFF" w:themeColor="background1"/>
          <w:sz w:val="22"/>
          <w:szCs w:val="22"/>
        </w:rPr>
        <w:t xml:space="preserve"> I</w:t>
      </w:r>
      <w:r w:rsidRPr="00A01C70">
        <w:rPr>
          <w:sz w:val="22"/>
          <w:szCs w:val="22"/>
        </w:rPr>
        <w:t>dari</w:t>
      </w:r>
      <w:r w:rsidR="00414FBC" w:rsidRPr="00414FBC">
        <w:rPr>
          <w:color w:val="FFFFFF" w:themeColor="background1"/>
          <w:sz w:val="22"/>
          <w:szCs w:val="22"/>
        </w:rPr>
        <w:t xml:space="preserve"> I</w:t>
      </w:r>
      <w:r w:rsidRPr="00A01C70">
        <w:rPr>
          <w:sz w:val="22"/>
          <w:szCs w:val="22"/>
        </w:rPr>
        <w:t>sikap</w:t>
      </w:r>
      <w:r w:rsidR="00414FBC" w:rsidRPr="00414FBC">
        <w:rPr>
          <w:color w:val="FFFFFF" w:themeColor="background1"/>
          <w:sz w:val="22"/>
          <w:szCs w:val="22"/>
        </w:rPr>
        <w:t xml:space="preserve"> I</w:t>
      </w:r>
      <w:r w:rsidRPr="00A01C70">
        <w:rPr>
          <w:sz w:val="22"/>
          <w:szCs w:val="22"/>
        </w:rPr>
        <w:t>pengembangan</w:t>
      </w:r>
      <w:r w:rsidR="00414FBC" w:rsidRPr="00414FBC">
        <w:rPr>
          <w:color w:val="FFFFFF" w:themeColor="background1"/>
          <w:sz w:val="22"/>
          <w:szCs w:val="22"/>
        </w:rPr>
        <w:t xml:space="preserve"> I</w:t>
      </w:r>
      <w:r w:rsidRPr="00A01C70">
        <w:rPr>
          <w:sz w:val="22"/>
          <w:szCs w:val="22"/>
        </w:rPr>
        <w:t>dan</w:t>
      </w:r>
      <w:r w:rsidR="00414FBC" w:rsidRPr="00414FBC">
        <w:rPr>
          <w:color w:val="FFFFFF" w:themeColor="background1"/>
          <w:sz w:val="22"/>
          <w:szCs w:val="22"/>
        </w:rPr>
        <w:t xml:space="preserve"> I</w:t>
      </w:r>
      <w:r w:rsidRPr="00A01C70">
        <w:rPr>
          <w:sz w:val="22"/>
          <w:szCs w:val="22"/>
        </w:rPr>
        <w:t>potensi</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ada</w:t>
      </w:r>
      <w:r w:rsidR="00414FBC" w:rsidRPr="00414FBC">
        <w:rPr>
          <w:color w:val="FFFFFF" w:themeColor="background1"/>
          <w:sz w:val="22"/>
          <w:szCs w:val="22"/>
        </w:rPr>
        <w:t xml:space="preserve"> I</w:t>
      </w:r>
      <w:r w:rsidRPr="00A01C70">
        <w:rPr>
          <w:sz w:val="22"/>
          <w:szCs w:val="22"/>
        </w:rPr>
        <w:t>dalam</w:t>
      </w:r>
      <w:r w:rsidR="00414FBC" w:rsidRPr="00414FBC">
        <w:rPr>
          <w:color w:val="FFFFFF" w:themeColor="background1"/>
          <w:sz w:val="22"/>
          <w:szCs w:val="22"/>
        </w:rPr>
        <w:t xml:space="preserve"> I</w:t>
      </w:r>
      <w:r w:rsidRPr="00A01C70">
        <w:rPr>
          <w:sz w:val="22"/>
          <w:szCs w:val="22"/>
        </w:rPr>
        <w:t>diri</w:t>
      </w:r>
      <w:r w:rsidR="00414FBC" w:rsidRPr="00414FBC">
        <w:rPr>
          <w:color w:val="FFFFFF" w:themeColor="background1"/>
          <w:sz w:val="22"/>
          <w:szCs w:val="22"/>
        </w:rPr>
        <w:t xml:space="preserve"> </w:t>
      </w:r>
      <w:r w:rsidRPr="00A01C70">
        <w:rPr>
          <w:sz w:val="22"/>
          <w:szCs w:val="22"/>
        </w:rPr>
        <w:t>untuk</w:t>
      </w:r>
      <w:r w:rsidR="00414FBC" w:rsidRPr="00414FBC">
        <w:rPr>
          <w:color w:val="FFFFFF" w:themeColor="background1"/>
          <w:sz w:val="22"/>
          <w:szCs w:val="22"/>
        </w:rPr>
        <w:t xml:space="preserve"> I</w:t>
      </w:r>
      <w:r w:rsidRPr="00A01C70">
        <w:rPr>
          <w:sz w:val="22"/>
          <w:szCs w:val="22"/>
        </w:rPr>
        <w:t>mengembangkan</w:t>
      </w:r>
      <w:r w:rsidR="00414FBC" w:rsidRPr="00414FBC">
        <w:rPr>
          <w:color w:val="FFFFFF" w:themeColor="background1"/>
          <w:sz w:val="22"/>
          <w:szCs w:val="22"/>
        </w:rPr>
        <w:t xml:space="preserve"> I</w:t>
      </w:r>
      <w:r w:rsidRPr="00A01C70">
        <w:rPr>
          <w:sz w:val="22"/>
          <w:szCs w:val="22"/>
        </w:rPr>
        <w:t>lingkungan,</w:t>
      </w:r>
      <w:r w:rsidR="00414FBC" w:rsidRPr="00414FBC">
        <w:rPr>
          <w:color w:val="FFFFFF" w:themeColor="background1"/>
          <w:sz w:val="22"/>
          <w:szCs w:val="22"/>
        </w:rPr>
        <w:t xml:space="preserve"> I</w:t>
      </w:r>
      <w:r w:rsidRPr="00A01C70">
        <w:rPr>
          <w:sz w:val="22"/>
          <w:szCs w:val="22"/>
        </w:rPr>
        <w:t>membina,</w:t>
      </w:r>
      <w:r w:rsidR="00414FBC" w:rsidRPr="00414FBC">
        <w:rPr>
          <w:color w:val="FFFFFF" w:themeColor="background1"/>
          <w:sz w:val="22"/>
          <w:szCs w:val="22"/>
        </w:rPr>
        <w:t xml:space="preserve"> I</w:t>
      </w:r>
      <w:r w:rsidRPr="00A01C70">
        <w:rPr>
          <w:sz w:val="22"/>
          <w:szCs w:val="22"/>
        </w:rPr>
        <w:t>sekaligus</w:t>
      </w:r>
      <w:r w:rsidR="00414FBC" w:rsidRPr="00414FBC">
        <w:rPr>
          <w:color w:val="FFFFFF" w:themeColor="background1"/>
          <w:sz w:val="22"/>
          <w:szCs w:val="22"/>
        </w:rPr>
        <w:t xml:space="preserve"> I</w:t>
      </w:r>
      <w:r w:rsidRPr="00A01C70">
        <w:rPr>
          <w:sz w:val="22"/>
          <w:szCs w:val="22"/>
        </w:rPr>
        <w:t>meningkatkan</w:t>
      </w:r>
      <w:r w:rsidR="00414FBC" w:rsidRPr="00414FBC">
        <w:rPr>
          <w:color w:val="FFFFFF" w:themeColor="background1"/>
          <w:sz w:val="22"/>
          <w:szCs w:val="22"/>
        </w:rPr>
        <w:t xml:space="preserve"> I</w:t>
      </w:r>
      <w:r w:rsidRPr="00A01C70">
        <w:rPr>
          <w:sz w:val="22"/>
          <w:szCs w:val="22"/>
        </w:rPr>
        <w:t>kesejahteraan</w:t>
      </w:r>
      <w:r w:rsidR="00414FBC" w:rsidRPr="00414FBC">
        <w:rPr>
          <w:color w:val="FFFFFF" w:themeColor="background1"/>
          <w:sz w:val="22"/>
          <w:szCs w:val="22"/>
        </w:rPr>
        <w:t xml:space="preserve"> </w:t>
      </w:r>
      <w:r w:rsidRPr="00A01C70">
        <w:rPr>
          <w:sz w:val="22"/>
          <w:szCs w:val="22"/>
        </w:rPr>
        <w:t>masyarakat</w:t>
      </w:r>
      <w:r w:rsidR="00414FBC" w:rsidRPr="00414FBC">
        <w:rPr>
          <w:color w:val="FFFFFF" w:themeColor="background1"/>
          <w:sz w:val="22"/>
          <w:szCs w:val="22"/>
        </w:rPr>
        <w:t xml:space="preserve"> </w:t>
      </w:r>
      <w:r w:rsidRPr="00A01C70">
        <w:rPr>
          <w:sz w:val="22"/>
          <w:szCs w:val="22"/>
        </w:rPr>
        <w:t>secara</w:t>
      </w:r>
      <w:r w:rsidR="00414FBC" w:rsidRPr="00414FBC">
        <w:rPr>
          <w:color w:val="FFFFFF" w:themeColor="background1"/>
          <w:sz w:val="22"/>
          <w:szCs w:val="22"/>
        </w:rPr>
        <w:t xml:space="preserve"> I</w:t>
      </w:r>
      <w:r w:rsidRPr="00A01C70">
        <w:rPr>
          <w:sz w:val="22"/>
          <w:szCs w:val="22"/>
        </w:rPr>
        <w:t xml:space="preserve">berkelanjutan, </w:t>
      </w:r>
      <w:r w:rsidR="007E5FC2" w:rsidRPr="00A01C70">
        <w:rPr>
          <w:sz w:val="22"/>
          <w:szCs w:val="22"/>
        </w:rPr>
        <w:fldChar w:fldCharType="begin" w:fldLock="1"/>
      </w:r>
      <w:r w:rsidRPr="00A01C70">
        <w:rPr>
          <w:sz w:val="22"/>
          <w:szCs w:val="22"/>
        </w:rPr>
        <w:instrText>ADDIN CSL_CITATION {"citationItems":[{"id":"ITEM-1","itemData":{"author":[{"dropping-particle":"","family":"Nuraini","given":"Betti","non-dropping-particle":"","parse-names":false,"suffix":""}],"id":"ITEM-1","issued":{"date-parts":[["2017"]]},"publisher":"PT. Raja Grafindo","publisher-place":"Depok","title":"Manajemen Sumber Daya Manusia, Bidang Pendidikan","type":"book"},"uris":["http://www.mendeley.com/documents/?uuid=344cd6ae-2ca0-4479-945f-e5841636b5c7"]}],"mendeley":{"formattedCitation":"(Nuraini, 2017)","plainTextFormattedCitation":"(Nuraini, 2017)","previouslyFormattedCitation":"(Nuraini, 2017)"},"properties":{"noteIndex":0},"schema":"https://github.com/citation-style-language/schema/raw/master/csl-citation.json"}</w:instrText>
      </w:r>
      <w:r w:rsidR="007E5FC2" w:rsidRPr="00A01C70">
        <w:rPr>
          <w:sz w:val="22"/>
          <w:szCs w:val="22"/>
        </w:rPr>
        <w:fldChar w:fldCharType="separate"/>
      </w:r>
      <w:r w:rsidRPr="00A01C70">
        <w:rPr>
          <w:noProof/>
          <w:sz w:val="22"/>
          <w:szCs w:val="22"/>
        </w:rPr>
        <w:t>(Nuraini, 2017)</w:t>
      </w:r>
      <w:r w:rsidR="007E5FC2" w:rsidRPr="00A01C70">
        <w:rPr>
          <w:sz w:val="22"/>
          <w:szCs w:val="22"/>
        </w:rPr>
        <w:fldChar w:fldCharType="end"/>
      </w:r>
      <w:r w:rsidRPr="00A01C70">
        <w:rPr>
          <w:sz w:val="22"/>
          <w:szCs w:val="22"/>
        </w:rPr>
        <w:t>. Berbagai</w:t>
      </w:r>
      <w:r w:rsidR="00414FBC" w:rsidRPr="00414FBC">
        <w:rPr>
          <w:color w:val="FFFFFF" w:themeColor="background1"/>
          <w:sz w:val="22"/>
          <w:szCs w:val="22"/>
        </w:rPr>
        <w:t xml:space="preserve"> i</w:t>
      </w:r>
      <w:r w:rsidRPr="00A01C70">
        <w:rPr>
          <w:sz w:val="22"/>
          <w:szCs w:val="22"/>
        </w:rPr>
        <w:t>cara</w:t>
      </w:r>
      <w:r w:rsidR="00414FBC" w:rsidRPr="00414FBC">
        <w:rPr>
          <w:color w:val="FFFFFF" w:themeColor="background1"/>
          <w:sz w:val="22"/>
          <w:szCs w:val="22"/>
        </w:rPr>
        <w:t xml:space="preserve"> i</w:t>
      </w:r>
      <w:r w:rsidRPr="00A01C70">
        <w:rPr>
          <w:sz w:val="22"/>
          <w:szCs w:val="22"/>
        </w:rPr>
        <w:t>dapat</w:t>
      </w:r>
      <w:r w:rsidR="00414FBC" w:rsidRPr="00414FBC">
        <w:rPr>
          <w:color w:val="FFFFFF" w:themeColor="background1"/>
          <w:sz w:val="22"/>
          <w:szCs w:val="22"/>
        </w:rPr>
        <w:t xml:space="preserve"> i</w:t>
      </w:r>
      <w:r w:rsidRPr="00A01C70">
        <w:rPr>
          <w:sz w:val="22"/>
          <w:szCs w:val="22"/>
        </w:rPr>
        <w:t>ditempuh</w:t>
      </w:r>
      <w:r w:rsidR="00414FBC" w:rsidRPr="00414FBC">
        <w:rPr>
          <w:color w:val="FFFFFF" w:themeColor="background1"/>
          <w:sz w:val="22"/>
          <w:szCs w:val="22"/>
        </w:rPr>
        <w:t xml:space="preserve"> i</w:t>
      </w:r>
      <w:r w:rsidRPr="00A01C70">
        <w:rPr>
          <w:sz w:val="22"/>
          <w:szCs w:val="22"/>
        </w:rPr>
        <w:t>oleh</w:t>
      </w:r>
      <w:r w:rsidR="00414FBC" w:rsidRPr="00414FBC">
        <w:rPr>
          <w:color w:val="FFFFFF" w:themeColor="background1"/>
          <w:sz w:val="22"/>
          <w:szCs w:val="22"/>
        </w:rPr>
        <w:t xml:space="preserve"> i</w:t>
      </w:r>
      <w:r w:rsidRPr="00A01C70">
        <w:rPr>
          <w:sz w:val="22"/>
          <w:szCs w:val="22"/>
        </w:rPr>
        <w:t>organisasi</w:t>
      </w:r>
      <w:r w:rsidR="00414FBC" w:rsidRPr="00414FBC">
        <w:rPr>
          <w:color w:val="FFFFFF" w:themeColor="background1"/>
          <w:sz w:val="22"/>
          <w:szCs w:val="22"/>
        </w:rPr>
        <w:t xml:space="preserve"> i</w:t>
      </w:r>
      <w:r w:rsidRPr="00A01C70">
        <w:rPr>
          <w:sz w:val="22"/>
          <w:szCs w:val="22"/>
        </w:rPr>
        <w:t>dalam</w:t>
      </w:r>
      <w:r w:rsidR="00414FBC" w:rsidRPr="00414FBC">
        <w:rPr>
          <w:color w:val="FFFFFF" w:themeColor="background1"/>
          <w:sz w:val="22"/>
          <w:szCs w:val="22"/>
        </w:rPr>
        <w:t xml:space="preserve"> </w:t>
      </w:r>
      <w:r w:rsidRPr="00A01C70">
        <w:rPr>
          <w:sz w:val="22"/>
          <w:szCs w:val="22"/>
        </w:rPr>
        <w:t>meningkatkan</w:t>
      </w:r>
      <w:r w:rsidR="00414FBC" w:rsidRPr="00414FBC">
        <w:rPr>
          <w:color w:val="FFFFFF" w:themeColor="background1"/>
          <w:sz w:val="22"/>
          <w:szCs w:val="22"/>
        </w:rPr>
        <w:t xml:space="preserve"> i</w:t>
      </w:r>
      <w:r w:rsidRPr="00A01C70">
        <w:rPr>
          <w:sz w:val="22"/>
          <w:szCs w:val="22"/>
        </w:rPr>
        <w:t>kinerja</w:t>
      </w:r>
      <w:r w:rsidR="00414FBC" w:rsidRPr="00414FBC">
        <w:rPr>
          <w:color w:val="FFFFFF" w:themeColor="background1"/>
          <w:sz w:val="22"/>
          <w:szCs w:val="22"/>
        </w:rPr>
        <w:t xml:space="preserve"> i</w:t>
      </w:r>
      <w:r w:rsidRPr="00A01C70">
        <w:rPr>
          <w:sz w:val="22"/>
          <w:szCs w:val="22"/>
        </w:rPr>
        <w:t>pegawainya</w:t>
      </w:r>
      <w:r w:rsidR="00414FBC" w:rsidRPr="00414FBC">
        <w:rPr>
          <w:color w:val="FFFFFF" w:themeColor="background1"/>
          <w:sz w:val="22"/>
          <w:szCs w:val="22"/>
        </w:rPr>
        <w:t xml:space="preserve"> i</w:t>
      </w:r>
      <w:r w:rsidRPr="00A01C70">
        <w:rPr>
          <w:sz w:val="22"/>
          <w:szCs w:val="22"/>
        </w:rPr>
        <w:t>diantaranya</w:t>
      </w:r>
      <w:r w:rsidR="00414FBC" w:rsidRPr="00414FBC">
        <w:rPr>
          <w:color w:val="FFFFFF" w:themeColor="background1"/>
          <w:sz w:val="22"/>
          <w:szCs w:val="22"/>
        </w:rPr>
        <w:t xml:space="preserve"> i</w:t>
      </w:r>
      <w:r w:rsidRPr="00A01C70">
        <w:rPr>
          <w:sz w:val="22"/>
          <w:szCs w:val="22"/>
        </w:rPr>
        <w:t>dengan</w:t>
      </w:r>
      <w:r w:rsidR="00414FBC" w:rsidRPr="00414FBC">
        <w:rPr>
          <w:color w:val="FFFFFF" w:themeColor="background1"/>
          <w:sz w:val="22"/>
          <w:szCs w:val="22"/>
        </w:rPr>
        <w:t xml:space="preserve"> i</w:t>
      </w:r>
      <w:r w:rsidRPr="00A01C70">
        <w:rPr>
          <w:sz w:val="22"/>
          <w:szCs w:val="22"/>
        </w:rPr>
        <w:t>penempatan</w:t>
      </w:r>
      <w:r w:rsidR="00414FBC" w:rsidRPr="00414FBC">
        <w:rPr>
          <w:color w:val="FFFFFF" w:themeColor="background1"/>
          <w:sz w:val="22"/>
          <w:szCs w:val="22"/>
        </w:rPr>
        <w:t xml:space="preserve"> i</w:t>
      </w:r>
      <w:r w:rsidRPr="00A01C70">
        <w:rPr>
          <w:sz w:val="22"/>
          <w:szCs w:val="22"/>
        </w:rPr>
        <w:t>pegawai</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sesuai</w:t>
      </w:r>
      <w:r w:rsidR="00414FBC" w:rsidRPr="00414FBC">
        <w:rPr>
          <w:color w:val="FFFFFF" w:themeColor="background1"/>
          <w:sz w:val="22"/>
          <w:szCs w:val="22"/>
        </w:rPr>
        <w:t xml:space="preserve"> </w:t>
      </w:r>
      <w:r w:rsidRPr="00A01C70">
        <w:rPr>
          <w:sz w:val="22"/>
          <w:szCs w:val="22"/>
        </w:rPr>
        <w:t>kompentesinya</w:t>
      </w:r>
      <w:r w:rsidR="00414FBC" w:rsidRPr="00414FBC">
        <w:rPr>
          <w:color w:val="FFFFFF" w:themeColor="background1"/>
          <w:sz w:val="22"/>
          <w:szCs w:val="22"/>
        </w:rPr>
        <w:t xml:space="preserve"> i</w:t>
      </w:r>
      <w:r w:rsidRPr="00A01C70">
        <w:rPr>
          <w:sz w:val="22"/>
          <w:szCs w:val="22"/>
        </w:rPr>
        <w:t>dan</w:t>
      </w:r>
      <w:r w:rsidR="00414FBC" w:rsidRPr="00414FBC">
        <w:rPr>
          <w:color w:val="FFFFFF" w:themeColor="background1"/>
          <w:sz w:val="22"/>
          <w:szCs w:val="22"/>
        </w:rPr>
        <w:t xml:space="preserve"> i</w:t>
      </w:r>
      <w:r w:rsidRPr="00A01C70">
        <w:rPr>
          <w:sz w:val="22"/>
          <w:szCs w:val="22"/>
        </w:rPr>
        <w:t>pemberian</w:t>
      </w:r>
      <w:r w:rsidR="00414FBC" w:rsidRPr="00414FBC">
        <w:rPr>
          <w:color w:val="FFFFFF" w:themeColor="background1"/>
          <w:sz w:val="22"/>
          <w:szCs w:val="22"/>
        </w:rPr>
        <w:t xml:space="preserve"> i</w:t>
      </w:r>
      <w:r w:rsidRPr="00A01C70">
        <w:rPr>
          <w:sz w:val="22"/>
          <w:szCs w:val="22"/>
        </w:rPr>
        <w:t>pendidikan</w:t>
      </w:r>
      <w:r w:rsidR="00414FBC" w:rsidRPr="00414FBC">
        <w:rPr>
          <w:color w:val="FFFFFF" w:themeColor="background1"/>
          <w:sz w:val="22"/>
          <w:szCs w:val="22"/>
        </w:rPr>
        <w:t xml:space="preserve"> i</w:t>
      </w:r>
      <w:r w:rsidRPr="00A01C70">
        <w:rPr>
          <w:sz w:val="22"/>
          <w:szCs w:val="22"/>
        </w:rPr>
        <w:t>kepada</w:t>
      </w:r>
      <w:r w:rsidR="00414FBC" w:rsidRPr="00414FBC">
        <w:rPr>
          <w:color w:val="FFFFFF" w:themeColor="background1"/>
          <w:sz w:val="22"/>
          <w:szCs w:val="22"/>
        </w:rPr>
        <w:t xml:space="preserve"> i</w:t>
      </w:r>
      <w:r w:rsidRPr="00A01C70">
        <w:rPr>
          <w:sz w:val="22"/>
          <w:szCs w:val="22"/>
        </w:rPr>
        <w:t>pegawai.</w:t>
      </w:r>
      <w:r w:rsidR="00414FBC" w:rsidRPr="00414FBC">
        <w:rPr>
          <w:color w:val="FFFFFF" w:themeColor="background1"/>
          <w:sz w:val="22"/>
          <w:szCs w:val="22"/>
        </w:rPr>
        <w:t xml:space="preserve"> i</w:t>
      </w:r>
      <w:r w:rsidRPr="00A01C70">
        <w:rPr>
          <w:sz w:val="22"/>
          <w:szCs w:val="22"/>
        </w:rPr>
        <w:t>Kinerja</w:t>
      </w:r>
      <w:r w:rsidR="00414FBC" w:rsidRPr="00414FBC">
        <w:rPr>
          <w:color w:val="FFFFFF" w:themeColor="background1"/>
          <w:sz w:val="22"/>
          <w:szCs w:val="22"/>
        </w:rPr>
        <w:t xml:space="preserve"> i</w:t>
      </w:r>
      <w:r w:rsidRPr="00A01C70">
        <w:rPr>
          <w:sz w:val="22"/>
          <w:szCs w:val="22"/>
        </w:rPr>
        <w:t>merupakan</w:t>
      </w:r>
      <w:r w:rsidR="00414FBC" w:rsidRPr="00414FBC">
        <w:rPr>
          <w:color w:val="FFFFFF" w:themeColor="background1"/>
          <w:sz w:val="22"/>
          <w:szCs w:val="22"/>
        </w:rPr>
        <w:t xml:space="preserve"> i</w:t>
      </w:r>
      <w:r w:rsidRPr="00A01C70">
        <w:rPr>
          <w:sz w:val="22"/>
          <w:szCs w:val="22"/>
        </w:rPr>
        <w:t>hasil</w:t>
      </w:r>
      <w:r w:rsidR="00414FBC" w:rsidRPr="00414FBC">
        <w:rPr>
          <w:color w:val="FFFFFF" w:themeColor="background1"/>
          <w:sz w:val="22"/>
          <w:szCs w:val="22"/>
        </w:rPr>
        <w:t xml:space="preserve"> i</w:t>
      </w:r>
      <w:r w:rsidRPr="00A01C70">
        <w:rPr>
          <w:sz w:val="22"/>
          <w:szCs w:val="22"/>
        </w:rPr>
        <w:t>kerja</w:t>
      </w:r>
      <w:r w:rsidR="00414FBC" w:rsidRPr="00414FBC">
        <w:rPr>
          <w:color w:val="FFFFFF" w:themeColor="background1"/>
          <w:sz w:val="22"/>
          <w:szCs w:val="22"/>
        </w:rPr>
        <w:t xml:space="preserve"> </w:t>
      </w:r>
      <w:r w:rsidRPr="00A01C70">
        <w:rPr>
          <w:sz w:val="22"/>
          <w:szCs w:val="22"/>
        </w:rPr>
        <w:t>secara</w:t>
      </w:r>
      <w:r w:rsidR="00414FBC" w:rsidRPr="00414FBC">
        <w:rPr>
          <w:color w:val="FFFFFF" w:themeColor="background1"/>
          <w:sz w:val="22"/>
          <w:szCs w:val="22"/>
        </w:rPr>
        <w:t xml:space="preserve"> i</w:t>
      </w:r>
      <w:r w:rsidRPr="00A01C70">
        <w:rPr>
          <w:sz w:val="22"/>
          <w:szCs w:val="22"/>
        </w:rPr>
        <w:t>kualitas</w:t>
      </w:r>
      <w:r w:rsidR="00414FBC" w:rsidRPr="00414FBC">
        <w:rPr>
          <w:color w:val="FFFFFF" w:themeColor="background1"/>
          <w:sz w:val="22"/>
          <w:szCs w:val="22"/>
        </w:rPr>
        <w:t xml:space="preserve"> i</w:t>
      </w:r>
      <w:r w:rsidRPr="00A01C70">
        <w:rPr>
          <w:sz w:val="22"/>
          <w:szCs w:val="22"/>
        </w:rPr>
        <w:t>dan</w:t>
      </w:r>
      <w:r w:rsidR="00414FBC" w:rsidRPr="00414FBC">
        <w:rPr>
          <w:color w:val="FFFFFF" w:themeColor="background1"/>
          <w:sz w:val="22"/>
          <w:szCs w:val="22"/>
        </w:rPr>
        <w:t xml:space="preserve"> i</w:t>
      </w:r>
      <w:r w:rsidRPr="00A01C70">
        <w:rPr>
          <w:sz w:val="22"/>
          <w:szCs w:val="22"/>
        </w:rPr>
        <w:t>kuantitas</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dicapai</w:t>
      </w:r>
      <w:r w:rsidR="00414FBC" w:rsidRPr="00414FBC">
        <w:rPr>
          <w:color w:val="FFFFFF" w:themeColor="background1"/>
          <w:sz w:val="22"/>
          <w:szCs w:val="22"/>
        </w:rPr>
        <w:t xml:space="preserve"> i</w:t>
      </w:r>
      <w:r w:rsidRPr="00A01C70">
        <w:rPr>
          <w:sz w:val="22"/>
          <w:szCs w:val="22"/>
        </w:rPr>
        <w:t>seseorang</w:t>
      </w:r>
      <w:r w:rsidR="00414FBC" w:rsidRPr="00414FBC">
        <w:rPr>
          <w:color w:val="FFFFFF" w:themeColor="background1"/>
          <w:sz w:val="22"/>
          <w:szCs w:val="22"/>
        </w:rPr>
        <w:t xml:space="preserve"> i</w:t>
      </w:r>
      <w:r w:rsidRPr="00A01C70">
        <w:rPr>
          <w:sz w:val="22"/>
          <w:szCs w:val="22"/>
        </w:rPr>
        <w:t>pegawai</w:t>
      </w:r>
      <w:r w:rsidR="00414FBC" w:rsidRPr="00414FBC">
        <w:rPr>
          <w:color w:val="FFFFFF" w:themeColor="background1"/>
          <w:sz w:val="22"/>
          <w:szCs w:val="22"/>
        </w:rPr>
        <w:t xml:space="preserve"> i</w:t>
      </w:r>
      <w:r w:rsidRPr="00A01C70">
        <w:rPr>
          <w:sz w:val="22"/>
          <w:szCs w:val="22"/>
        </w:rPr>
        <w:t>dalam</w:t>
      </w:r>
      <w:r w:rsidR="00414FBC" w:rsidRPr="00414FBC">
        <w:rPr>
          <w:color w:val="FFFFFF" w:themeColor="background1"/>
          <w:sz w:val="22"/>
          <w:szCs w:val="22"/>
        </w:rPr>
        <w:t xml:space="preserve"> i</w:t>
      </w:r>
      <w:r w:rsidRPr="00A01C70">
        <w:rPr>
          <w:sz w:val="22"/>
          <w:szCs w:val="22"/>
        </w:rPr>
        <w:t>melaksanakan</w:t>
      </w:r>
      <w:r w:rsidR="00414FBC" w:rsidRPr="00414FBC">
        <w:rPr>
          <w:color w:val="FFFFFF" w:themeColor="background1"/>
          <w:sz w:val="22"/>
          <w:szCs w:val="22"/>
        </w:rPr>
        <w:t xml:space="preserve"> i</w:t>
      </w:r>
      <w:r w:rsidRPr="00A01C70">
        <w:rPr>
          <w:sz w:val="22"/>
          <w:szCs w:val="22"/>
        </w:rPr>
        <w:t>tugasnya</w:t>
      </w:r>
      <w:r w:rsidR="00414FBC" w:rsidRPr="00414FBC">
        <w:rPr>
          <w:color w:val="FFFFFF" w:themeColor="background1"/>
          <w:sz w:val="22"/>
          <w:szCs w:val="22"/>
        </w:rPr>
        <w:t xml:space="preserve"> </w:t>
      </w:r>
      <w:r w:rsidRPr="00A01C70">
        <w:rPr>
          <w:sz w:val="22"/>
          <w:szCs w:val="22"/>
        </w:rPr>
        <w:t>sesuai</w:t>
      </w:r>
      <w:r w:rsidR="00414FBC" w:rsidRPr="00414FBC">
        <w:rPr>
          <w:color w:val="FFFFFF" w:themeColor="background1"/>
          <w:sz w:val="22"/>
          <w:szCs w:val="22"/>
        </w:rPr>
        <w:t xml:space="preserve"> i</w:t>
      </w:r>
      <w:r w:rsidRPr="00A01C70">
        <w:rPr>
          <w:sz w:val="22"/>
          <w:szCs w:val="22"/>
        </w:rPr>
        <w:t>tanggungjawab</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diberikan</w:t>
      </w:r>
      <w:r w:rsidR="00414FBC" w:rsidRPr="00414FBC">
        <w:rPr>
          <w:color w:val="FFFFFF" w:themeColor="background1"/>
          <w:sz w:val="22"/>
          <w:szCs w:val="22"/>
        </w:rPr>
        <w:t xml:space="preserve"> i</w:t>
      </w:r>
      <w:r w:rsidRPr="00A01C70">
        <w:rPr>
          <w:sz w:val="22"/>
          <w:szCs w:val="22"/>
        </w:rPr>
        <w:t xml:space="preserve">kepadanya, </w:t>
      </w:r>
      <w:r w:rsidR="007E5FC2" w:rsidRPr="00A01C70">
        <w:rPr>
          <w:sz w:val="22"/>
          <w:szCs w:val="22"/>
        </w:rPr>
        <w:fldChar w:fldCharType="begin" w:fldLock="1"/>
      </w:r>
      <w:r w:rsidRPr="00A01C70">
        <w:rPr>
          <w:sz w:val="22"/>
          <w:szCs w:val="22"/>
        </w:rPr>
        <w:instrText>ADDIN CSL_CITATION {"citationItems":[{"id":"ITEM-1","itemData":{"author":[{"dropping-particle":"","family":"Mangkunegara","given":"Anwar Prabu","non-dropping-particle":"","parse-names":false,"suffix":""}],"id":"ITEM-1","issued":{"date-parts":[["2016"]]},"publisher":"PT. Remaja Rosdakarya","publisher-place":"Bandung","title":"Manajemen Sumber Daya Manusia Perusahaan","type":"book"},"uris":["http://www.mendeley.com/documents/?uuid=fc2e6cb2-f95e-4869-bf8f-32775caa3feb"]}],"mendeley":{"formattedCitation":"(Mangkunegara, 2016)","plainTextFormattedCitation":"(Mangkunegara, 2016)","previouslyFormattedCitation":"(Mangkunegara, 2016)"},"properties":{"noteIndex":0},"schema":"https://github.com/citation-style-language/schema/raw/master/csl-citation.json"}</w:instrText>
      </w:r>
      <w:r w:rsidR="007E5FC2" w:rsidRPr="00A01C70">
        <w:rPr>
          <w:sz w:val="22"/>
          <w:szCs w:val="22"/>
        </w:rPr>
        <w:fldChar w:fldCharType="separate"/>
      </w:r>
      <w:r w:rsidRPr="00A01C70">
        <w:rPr>
          <w:noProof/>
          <w:sz w:val="22"/>
          <w:szCs w:val="22"/>
        </w:rPr>
        <w:t>(Mangkunegara, 2016)</w:t>
      </w:r>
      <w:r w:rsidR="007E5FC2" w:rsidRPr="00A01C70">
        <w:rPr>
          <w:sz w:val="22"/>
          <w:szCs w:val="22"/>
        </w:rPr>
        <w:fldChar w:fldCharType="end"/>
      </w:r>
      <w:r w:rsidRPr="00A01C70">
        <w:rPr>
          <w:sz w:val="22"/>
          <w:szCs w:val="22"/>
        </w:rPr>
        <w:t xml:space="preserve">.  </w:t>
      </w:r>
    </w:p>
    <w:p w:rsidR="00A01C70" w:rsidRPr="00A01C70" w:rsidRDefault="00A01C70" w:rsidP="00A01C70">
      <w:pPr>
        <w:pStyle w:val="Default"/>
        <w:ind w:firstLine="567"/>
        <w:jc w:val="both"/>
        <w:rPr>
          <w:rFonts w:eastAsia="sans-serif"/>
          <w:sz w:val="22"/>
          <w:szCs w:val="22"/>
        </w:rPr>
      </w:pPr>
      <w:r w:rsidRPr="00A01C70">
        <w:rPr>
          <w:sz w:val="22"/>
          <w:szCs w:val="22"/>
        </w:rPr>
        <w:t>Seorang</w:t>
      </w:r>
      <w:r w:rsidR="00414FBC" w:rsidRPr="00414FBC">
        <w:rPr>
          <w:color w:val="FFFFFF" w:themeColor="background1"/>
          <w:sz w:val="22"/>
          <w:szCs w:val="22"/>
        </w:rPr>
        <w:t xml:space="preserve"> i</w:t>
      </w:r>
      <w:r w:rsidRPr="00A01C70">
        <w:rPr>
          <w:sz w:val="22"/>
          <w:szCs w:val="22"/>
        </w:rPr>
        <w:t>pegawai</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memiliki</w:t>
      </w:r>
      <w:r w:rsidR="00414FBC" w:rsidRPr="00414FBC">
        <w:rPr>
          <w:color w:val="FFFFFF" w:themeColor="background1"/>
          <w:sz w:val="22"/>
          <w:szCs w:val="22"/>
        </w:rPr>
        <w:t xml:space="preserve"> i</w:t>
      </w:r>
      <w:r w:rsidRPr="00A01C70">
        <w:rPr>
          <w:sz w:val="22"/>
          <w:szCs w:val="22"/>
        </w:rPr>
        <w:t>kinerja</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tinggi</w:t>
      </w:r>
      <w:r w:rsidR="00414FBC" w:rsidRPr="00414FBC">
        <w:rPr>
          <w:color w:val="FFFFFF" w:themeColor="background1"/>
          <w:sz w:val="22"/>
          <w:szCs w:val="22"/>
        </w:rPr>
        <w:t xml:space="preserve"> i</w:t>
      </w:r>
      <w:r w:rsidRPr="00A01C70">
        <w:rPr>
          <w:sz w:val="22"/>
          <w:szCs w:val="22"/>
        </w:rPr>
        <w:t>dan</w:t>
      </w:r>
      <w:r w:rsidR="00414FBC" w:rsidRPr="00414FBC">
        <w:rPr>
          <w:color w:val="FFFFFF" w:themeColor="background1"/>
          <w:sz w:val="22"/>
          <w:szCs w:val="22"/>
        </w:rPr>
        <w:t xml:space="preserve"> i</w:t>
      </w:r>
      <w:r w:rsidRPr="00A01C70">
        <w:rPr>
          <w:sz w:val="22"/>
          <w:szCs w:val="22"/>
        </w:rPr>
        <w:t>baik</w:t>
      </w:r>
      <w:r w:rsidR="00414FBC" w:rsidRPr="00414FBC">
        <w:rPr>
          <w:color w:val="FFFFFF" w:themeColor="background1"/>
          <w:sz w:val="22"/>
          <w:szCs w:val="22"/>
        </w:rPr>
        <w:t xml:space="preserve"> i</w:t>
      </w:r>
      <w:r w:rsidRPr="00A01C70">
        <w:rPr>
          <w:sz w:val="22"/>
          <w:szCs w:val="22"/>
        </w:rPr>
        <w:t>dapat</w:t>
      </w:r>
      <w:r w:rsidR="00414FBC" w:rsidRPr="00414FBC">
        <w:rPr>
          <w:color w:val="FFFFFF" w:themeColor="background1"/>
          <w:sz w:val="22"/>
          <w:szCs w:val="22"/>
        </w:rPr>
        <w:t xml:space="preserve"> i</w:t>
      </w:r>
      <w:r w:rsidRPr="00A01C70">
        <w:rPr>
          <w:sz w:val="22"/>
          <w:szCs w:val="22"/>
        </w:rPr>
        <w:t>menunjang</w:t>
      </w:r>
      <w:r w:rsidR="00414FBC" w:rsidRPr="00414FBC">
        <w:rPr>
          <w:color w:val="FFFFFF" w:themeColor="background1"/>
          <w:sz w:val="22"/>
          <w:szCs w:val="22"/>
        </w:rPr>
        <w:t xml:space="preserve"> </w:t>
      </w:r>
      <w:r w:rsidRPr="00A01C70">
        <w:rPr>
          <w:sz w:val="22"/>
          <w:szCs w:val="22"/>
        </w:rPr>
        <w:t>tercapainya</w:t>
      </w:r>
      <w:r w:rsidR="00414FBC" w:rsidRPr="00414FBC">
        <w:rPr>
          <w:color w:val="FFFFFF" w:themeColor="background1"/>
          <w:sz w:val="22"/>
          <w:szCs w:val="22"/>
        </w:rPr>
        <w:t xml:space="preserve"> i</w:t>
      </w:r>
      <w:r w:rsidRPr="00A01C70">
        <w:rPr>
          <w:sz w:val="22"/>
          <w:szCs w:val="22"/>
        </w:rPr>
        <w:t>tujuan</w:t>
      </w:r>
      <w:r w:rsidR="00414FBC" w:rsidRPr="00414FBC">
        <w:rPr>
          <w:color w:val="FFFFFF" w:themeColor="background1"/>
          <w:sz w:val="22"/>
          <w:szCs w:val="22"/>
        </w:rPr>
        <w:t xml:space="preserve"> i</w:t>
      </w:r>
      <w:r w:rsidRPr="00A01C70">
        <w:rPr>
          <w:sz w:val="22"/>
          <w:szCs w:val="22"/>
        </w:rPr>
        <w:t>dan</w:t>
      </w:r>
      <w:r w:rsidR="00414FBC" w:rsidRPr="00414FBC">
        <w:rPr>
          <w:color w:val="FFFFFF" w:themeColor="background1"/>
          <w:sz w:val="22"/>
          <w:szCs w:val="22"/>
        </w:rPr>
        <w:t xml:space="preserve"> i</w:t>
      </w:r>
      <w:r w:rsidRPr="00A01C70">
        <w:rPr>
          <w:sz w:val="22"/>
          <w:szCs w:val="22"/>
        </w:rPr>
        <w:t>sasaran</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telah</w:t>
      </w:r>
      <w:r w:rsidR="00414FBC" w:rsidRPr="00414FBC">
        <w:rPr>
          <w:color w:val="FFFFFF" w:themeColor="background1"/>
          <w:sz w:val="22"/>
          <w:szCs w:val="22"/>
        </w:rPr>
        <w:t xml:space="preserve"> i</w:t>
      </w:r>
      <w:r w:rsidRPr="00A01C70">
        <w:rPr>
          <w:sz w:val="22"/>
          <w:szCs w:val="22"/>
        </w:rPr>
        <w:t>ditetapkan</w:t>
      </w:r>
      <w:r w:rsidR="00414FBC" w:rsidRPr="00414FBC">
        <w:rPr>
          <w:color w:val="FFFFFF" w:themeColor="background1"/>
          <w:sz w:val="22"/>
          <w:szCs w:val="22"/>
        </w:rPr>
        <w:t xml:space="preserve"> i</w:t>
      </w:r>
      <w:r w:rsidRPr="00A01C70">
        <w:rPr>
          <w:sz w:val="22"/>
          <w:szCs w:val="22"/>
        </w:rPr>
        <w:t>oleh</w:t>
      </w:r>
      <w:r w:rsidR="00414FBC" w:rsidRPr="00414FBC">
        <w:rPr>
          <w:color w:val="FFFFFF" w:themeColor="background1"/>
          <w:sz w:val="22"/>
          <w:szCs w:val="22"/>
        </w:rPr>
        <w:t xml:space="preserve"> i</w:t>
      </w:r>
      <w:r w:rsidRPr="00A01C70">
        <w:rPr>
          <w:sz w:val="22"/>
          <w:szCs w:val="22"/>
        </w:rPr>
        <w:t>suatu</w:t>
      </w:r>
      <w:r w:rsidR="00414FBC" w:rsidRPr="00414FBC">
        <w:rPr>
          <w:color w:val="FFFFFF" w:themeColor="background1"/>
          <w:sz w:val="22"/>
          <w:szCs w:val="22"/>
        </w:rPr>
        <w:t xml:space="preserve"> i</w:t>
      </w:r>
      <w:r w:rsidRPr="00A01C70">
        <w:rPr>
          <w:sz w:val="22"/>
          <w:szCs w:val="22"/>
        </w:rPr>
        <w:t>organisasi.</w:t>
      </w:r>
      <w:r w:rsidR="00414FBC" w:rsidRPr="00414FBC">
        <w:rPr>
          <w:color w:val="FFFFFF" w:themeColor="background1"/>
          <w:sz w:val="22"/>
          <w:szCs w:val="22"/>
        </w:rPr>
        <w:t xml:space="preserve"> i</w:t>
      </w:r>
      <w:r w:rsidRPr="00A01C70">
        <w:rPr>
          <w:sz w:val="22"/>
          <w:szCs w:val="22"/>
        </w:rPr>
        <w:t>Setiap</w:t>
      </w:r>
      <w:r w:rsidR="00414FBC" w:rsidRPr="00414FBC">
        <w:rPr>
          <w:color w:val="FFFFFF" w:themeColor="background1"/>
          <w:sz w:val="22"/>
          <w:szCs w:val="22"/>
        </w:rPr>
        <w:t xml:space="preserve"> i</w:t>
      </w:r>
      <w:r w:rsidRPr="00A01C70">
        <w:rPr>
          <w:sz w:val="22"/>
          <w:szCs w:val="22"/>
        </w:rPr>
        <w:t>pegawai</w:t>
      </w:r>
      <w:r w:rsidR="00414FBC" w:rsidRPr="00414FBC">
        <w:rPr>
          <w:color w:val="FFFFFF" w:themeColor="background1"/>
          <w:sz w:val="22"/>
          <w:szCs w:val="22"/>
        </w:rPr>
        <w:t xml:space="preserve"> </w:t>
      </w:r>
      <w:r w:rsidRPr="00A01C70">
        <w:rPr>
          <w:sz w:val="22"/>
          <w:szCs w:val="22"/>
        </w:rPr>
        <w:t>dalam</w:t>
      </w:r>
      <w:r w:rsidR="00414FBC" w:rsidRPr="00414FBC">
        <w:rPr>
          <w:color w:val="FFFFFF" w:themeColor="background1"/>
          <w:sz w:val="22"/>
          <w:szCs w:val="22"/>
        </w:rPr>
        <w:t xml:space="preserve"> i</w:t>
      </w:r>
      <w:r w:rsidRPr="00A01C70">
        <w:rPr>
          <w:sz w:val="22"/>
          <w:szCs w:val="22"/>
        </w:rPr>
        <w:t>organisasi</w:t>
      </w:r>
      <w:r w:rsidR="00414FBC" w:rsidRPr="00414FBC">
        <w:rPr>
          <w:color w:val="FFFFFF" w:themeColor="background1"/>
          <w:sz w:val="22"/>
          <w:szCs w:val="22"/>
        </w:rPr>
        <w:t xml:space="preserve"> i</w:t>
      </w:r>
      <w:r w:rsidRPr="00A01C70">
        <w:rPr>
          <w:sz w:val="22"/>
          <w:szCs w:val="22"/>
        </w:rPr>
        <w:t>harus</w:t>
      </w:r>
      <w:r w:rsidR="00414FBC" w:rsidRPr="00414FBC">
        <w:rPr>
          <w:color w:val="FFFFFF" w:themeColor="background1"/>
          <w:sz w:val="22"/>
          <w:szCs w:val="22"/>
        </w:rPr>
        <w:t xml:space="preserve"> i</w:t>
      </w:r>
      <w:r w:rsidRPr="00A01C70">
        <w:rPr>
          <w:sz w:val="22"/>
          <w:szCs w:val="22"/>
        </w:rPr>
        <w:t>memiliki</w:t>
      </w:r>
      <w:r w:rsidR="00414FBC" w:rsidRPr="00414FBC">
        <w:rPr>
          <w:color w:val="FFFFFF" w:themeColor="background1"/>
          <w:sz w:val="22"/>
          <w:szCs w:val="22"/>
        </w:rPr>
        <w:t xml:space="preserve"> i</w:t>
      </w:r>
      <w:r w:rsidRPr="00A01C70">
        <w:rPr>
          <w:sz w:val="22"/>
          <w:szCs w:val="22"/>
        </w:rPr>
        <w:t>komitmen</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tinggi</w:t>
      </w:r>
      <w:r w:rsidR="00414FBC" w:rsidRPr="00414FBC">
        <w:rPr>
          <w:color w:val="FFFFFF" w:themeColor="background1"/>
          <w:sz w:val="22"/>
          <w:szCs w:val="22"/>
        </w:rPr>
        <w:t xml:space="preserve"> i</w:t>
      </w:r>
      <w:r w:rsidRPr="00A01C70">
        <w:rPr>
          <w:sz w:val="22"/>
          <w:szCs w:val="22"/>
        </w:rPr>
        <w:t>terhadap</w:t>
      </w:r>
      <w:r w:rsidR="00414FBC" w:rsidRPr="00414FBC">
        <w:rPr>
          <w:color w:val="FFFFFF" w:themeColor="background1"/>
          <w:sz w:val="22"/>
          <w:szCs w:val="22"/>
        </w:rPr>
        <w:t xml:space="preserve"> i</w:t>
      </w:r>
      <w:r w:rsidRPr="00A01C70">
        <w:rPr>
          <w:sz w:val="22"/>
          <w:szCs w:val="22"/>
        </w:rPr>
        <w:t>pencapaian</w:t>
      </w:r>
      <w:r w:rsidR="00414FBC" w:rsidRPr="00414FBC">
        <w:rPr>
          <w:color w:val="FFFFFF" w:themeColor="background1"/>
          <w:sz w:val="22"/>
          <w:szCs w:val="22"/>
        </w:rPr>
        <w:t xml:space="preserve"> i</w:t>
      </w:r>
      <w:r w:rsidRPr="00A01C70">
        <w:rPr>
          <w:sz w:val="22"/>
          <w:szCs w:val="22"/>
        </w:rPr>
        <w:t>misi,</w:t>
      </w:r>
      <w:r w:rsidR="00414FBC" w:rsidRPr="00414FBC">
        <w:rPr>
          <w:color w:val="FFFFFF" w:themeColor="background1"/>
          <w:sz w:val="22"/>
          <w:szCs w:val="22"/>
        </w:rPr>
        <w:t xml:space="preserve"> i</w:t>
      </w:r>
      <w:r w:rsidRPr="00A01C70">
        <w:rPr>
          <w:sz w:val="22"/>
          <w:szCs w:val="22"/>
        </w:rPr>
        <w:t>visi,</w:t>
      </w:r>
      <w:r w:rsidR="00414FBC" w:rsidRPr="00414FBC">
        <w:rPr>
          <w:color w:val="FFFFFF" w:themeColor="background1"/>
          <w:sz w:val="22"/>
          <w:szCs w:val="22"/>
        </w:rPr>
        <w:t xml:space="preserve"> i</w:t>
      </w:r>
      <w:r w:rsidRPr="00A01C70">
        <w:rPr>
          <w:sz w:val="22"/>
          <w:szCs w:val="22"/>
        </w:rPr>
        <w:t>dan</w:t>
      </w:r>
      <w:r w:rsidR="00414FBC" w:rsidRPr="00414FBC">
        <w:rPr>
          <w:color w:val="FFFFFF" w:themeColor="background1"/>
          <w:sz w:val="22"/>
          <w:szCs w:val="22"/>
        </w:rPr>
        <w:t xml:space="preserve"> </w:t>
      </w:r>
      <w:r w:rsidRPr="00A01C70">
        <w:rPr>
          <w:sz w:val="22"/>
          <w:szCs w:val="22"/>
        </w:rPr>
        <w:t>tujuan</w:t>
      </w:r>
      <w:r w:rsidR="00414FBC" w:rsidRPr="00414FBC">
        <w:rPr>
          <w:color w:val="FFFFFF" w:themeColor="background1"/>
          <w:sz w:val="22"/>
          <w:szCs w:val="22"/>
        </w:rPr>
        <w:t xml:space="preserve"> i</w:t>
      </w:r>
      <w:r w:rsidRPr="00A01C70">
        <w:rPr>
          <w:sz w:val="22"/>
          <w:szCs w:val="22"/>
        </w:rPr>
        <w:t>organisasi</w:t>
      </w:r>
      <w:r w:rsidR="00414FBC" w:rsidRPr="00414FBC">
        <w:rPr>
          <w:color w:val="FFFFFF" w:themeColor="background1"/>
          <w:sz w:val="22"/>
          <w:szCs w:val="22"/>
        </w:rPr>
        <w:t xml:space="preserve"> i</w:t>
      </w:r>
      <w:r w:rsidRPr="00A01C70">
        <w:rPr>
          <w:sz w:val="22"/>
          <w:szCs w:val="22"/>
        </w:rPr>
        <w:t>untuk</w:t>
      </w:r>
      <w:r w:rsidR="00414FBC" w:rsidRPr="00414FBC">
        <w:rPr>
          <w:color w:val="FFFFFF" w:themeColor="background1"/>
          <w:sz w:val="22"/>
          <w:szCs w:val="22"/>
        </w:rPr>
        <w:t xml:space="preserve"> i</w:t>
      </w:r>
      <w:r w:rsidRPr="00A01C70">
        <w:rPr>
          <w:sz w:val="22"/>
          <w:szCs w:val="22"/>
        </w:rPr>
        <w:t>menciptakan</w:t>
      </w:r>
      <w:r w:rsidR="00414FBC" w:rsidRPr="00414FBC">
        <w:rPr>
          <w:color w:val="FFFFFF" w:themeColor="background1"/>
          <w:sz w:val="22"/>
          <w:szCs w:val="22"/>
        </w:rPr>
        <w:t xml:space="preserve"> i</w:t>
      </w:r>
      <w:r w:rsidRPr="00A01C70">
        <w:rPr>
          <w:sz w:val="22"/>
          <w:szCs w:val="22"/>
        </w:rPr>
        <w:t>komitmen</w:t>
      </w:r>
      <w:r w:rsidR="00414FBC" w:rsidRPr="00414FBC">
        <w:rPr>
          <w:color w:val="FFFFFF" w:themeColor="background1"/>
          <w:sz w:val="22"/>
          <w:szCs w:val="22"/>
        </w:rPr>
        <w:t xml:space="preserve"> i</w:t>
      </w:r>
      <w:r w:rsidRPr="00A01C70">
        <w:rPr>
          <w:sz w:val="22"/>
          <w:szCs w:val="22"/>
        </w:rPr>
        <w:t>kerja</w:t>
      </w:r>
      <w:r w:rsidR="00414FBC" w:rsidRPr="00414FBC">
        <w:rPr>
          <w:color w:val="FFFFFF" w:themeColor="background1"/>
          <w:sz w:val="22"/>
          <w:szCs w:val="22"/>
        </w:rPr>
        <w:t xml:space="preserve"> i</w:t>
      </w:r>
      <w:r w:rsidRPr="00A01C70">
        <w:rPr>
          <w:sz w:val="22"/>
          <w:szCs w:val="22"/>
        </w:rPr>
        <w:t>yang</w:t>
      </w:r>
      <w:r w:rsidR="00414FBC" w:rsidRPr="00414FBC">
        <w:rPr>
          <w:color w:val="FFFFFF" w:themeColor="background1"/>
          <w:sz w:val="22"/>
          <w:szCs w:val="22"/>
        </w:rPr>
        <w:t xml:space="preserve"> i</w:t>
      </w:r>
      <w:r w:rsidRPr="00A01C70">
        <w:rPr>
          <w:sz w:val="22"/>
          <w:szCs w:val="22"/>
        </w:rPr>
        <w:t xml:space="preserve">baik. Komitmen merupakan perasaan, sikap dan prilaku individu mengidentifikasikan dirinya sebagai bagian dari organisasi, terlibat dalam proses kegiatan organisasi dan loyal terhadap organisasi dalam mencapai tujuan organisasi </w:t>
      </w:r>
      <w:r w:rsidR="007E5FC2" w:rsidRPr="00A01C70">
        <w:rPr>
          <w:sz w:val="22"/>
          <w:szCs w:val="22"/>
        </w:rPr>
        <w:fldChar w:fldCharType="begin" w:fldLock="1"/>
      </w:r>
      <w:r w:rsidRPr="00A01C70">
        <w:rPr>
          <w:sz w:val="22"/>
          <w:szCs w:val="22"/>
        </w:rPr>
        <w:instrText>ADDIN CSL_CITATION {"citationItems":[{"id":"ITEM-1","itemData":{"author":[{"dropping-particle":"","family":"Wibowo","given":"","non-dropping-particle":"","parse-names":false,"suffix":""}],"edition":"Edisi Keli","id":"ITEM-1","issued":{"date-parts":[["2016"]]},"publisher":"PT. Rajawali Pers","publisher-place":"Jakarta","title":"Manajemen Kinerja","type":"book"},"uris":["http://www.mendeley.com/documents/?uuid=fad7bf26-444b-4f54-940c-2ba85940453e"]}],"mendeley":{"formattedCitation":"(Wibowo, 2016)","plainTextFormattedCitation":"(Wibowo, 2016)","previouslyFormattedCitation":"(Wibowo, 2016)"},"properties":{"noteIndex":0},"schema":"https://github.com/citation-style-language/schema/raw/master/csl-citation.json"}</w:instrText>
      </w:r>
      <w:r w:rsidR="007E5FC2" w:rsidRPr="00A01C70">
        <w:rPr>
          <w:sz w:val="22"/>
          <w:szCs w:val="22"/>
        </w:rPr>
        <w:fldChar w:fldCharType="separate"/>
      </w:r>
      <w:r w:rsidRPr="00A01C70">
        <w:rPr>
          <w:noProof/>
          <w:sz w:val="22"/>
          <w:szCs w:val="22"/>
        </w:rPr>
        <w:t>(Wibowo, 2016)</w:t>
      </w:r>
      <w:r w:rsidR="007E5FC2" w:rsidRPr="00A01C70">
        <w:rPr>
          <w:sz w:val="22"/>
          <w:szCs w:val="22"/>
        </w:rPr>
        <w:fldChar w:fldCharType="end"/>
      </w:r>
      <w:r w:rsidRPr="00A01C70">
        <w:rPr>
          <w:sz w:val="22"/>
          <w:szCs w:val="22"/>
        </w:rPr>
        <w:t xml:space="preserve">. </w:t>
      </w:r>
    </w:p>
    <w:p w:rsidR="00A01C70" w:rsidRPr="00A01C70" w:rsidRDefault="00A01C70" w:rsidP="00A01C70">
      <w:pPr>
        <w:spacing w:after="0" w:line="240" w:lineRule="auto"/>
        <w:ind w:firstLine="567"/>
        <w:jc w:val="both"/>
        <w:rPr>
          <w:rFonts w:ascii="Times New Roman" w:eastAsia="sans-serif" w:hAnsi="Times New Roman" w:cs="Times New Roman"/>
        </w:rPr>
      </w:pPr>
      <w:r w:rsidRPr="00A01C70">
        <w:rPr>
          <w:rFonts w:ascii="Times New Roman" w:eastAsia="sans-serif" w:hAnsi="Times New Roman" w:cs="Times New Roman"/>
        </w:rPr>
        <w:t>Penempatan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pegawai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harus</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sesuai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dengan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bidang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ditekuninya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latar</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belakang</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pendidikan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diperolehnya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supaya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dalam</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suatu</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organisasi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atau</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instansi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pegawai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dapat</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bekerja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dengan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baik.</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Penempatan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kerja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merupakan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proses</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menempatkan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calon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pegawai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diterima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pada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jabatan/pekerjaan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membutuhkannya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sekaligus</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mendelegasikan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otoritas</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lastRenderedPageBreak/>
        <w:t>kepada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orang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tersebut.</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Penempatan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ini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harus</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didasarkan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diskripsi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pekerjaan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spesifikasi</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pekerjaan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telah</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ditentukan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serta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berpedoman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kepada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prinsip</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“penempatan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orang-orang</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tepat</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pada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tempat</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tepat</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penempatan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orang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tepat</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untuk</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jabatan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tepat”</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atau</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w:t>
      </w:r>
      <w:r w:rsidRPr="00A01C70">
        <w:rPr>
          <w:rFonts w:ascii="Times New Roman" w:eastAsia="sans-serif" w:hAnsi="Times New Roman" w:cs="Times New Roman"/>
          <w:i/>
        </w:rPr>
        <w:t>the</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right</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man</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in</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the</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right</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place</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and</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the</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right</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man</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behind</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the</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right</w:t>
      </w:r>
      <w:r w:rsidR="00414FBC" w:rsidRPr="00414FBC">
        <w:rPr>
          <w:rFonts w:ascii="Times New Roman" w:eastAsia="sans-serif" w:hAnsi="Times New Roman" w:cs="Times New Roman"/>
          <w:i/>
          <w:color w:val="FFFFFF" w:themeColor="background1"/>
        </w:rPr>
        <w:t xml:space="preserve"> i</w:t>
      </w:r>
      <w:r w:rsidRPr="00A01C70">
        <w:rPr>
          <w:rFonts w:ascii="Times New Roman" w:eastAsia="sans-serif" w:hAnsi="Times New Roman" w:cs="Times New Roman"/>
          <w:i/>
        </w:rPr>
        <w:t>job</w:t>
      </w:r>
      <w:r w:rsidRPr="00A01C70">
        <w:rPr>
          <w:rFonts w:ascii="Times New Roman" w:eastAsia="sans-serif" w:hAnsi="Times New Roman" w:cs="Times New Roman"/>
        </w:rPr>
        <w:t>”.</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Rekruitmen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bermaksud</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untuk</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mendapatkan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persediaan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sebanyak</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mungkin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calon-calon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pelamar</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sehingga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instansi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mempunyai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kesempatan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lebih</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besar</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untuk</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melakukan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pilihan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terhadap</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calon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tenaga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kerja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yang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dianggap</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memenuhi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standar</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kualifikasi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dalam</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instansi.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Semua</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proses</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ini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sangat</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penting</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dilakukan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suatu</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instansi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untuk</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kemajuan</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organisasi</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terutama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dalam</w:t>
      </w:r>
      <w:r w:rsidR="00414FBC" w:rsidRPr="00414FBC">
        <w:rPr>
          <w:rFonts w:ascii="Times New Roman" w:eastAsia="sans-serif" w:hAnsi="Times New Roman" w:cs="Times New Roman"/>
          <w:color w:val="FFFFFF" w:themeColor="background1"/>
        </w:rPr>
        <w:t xml:space="preserve"> </w:t>
      </w:r>
      <w:r w:rsidRPr="00A01C70">
        <w:rPr>
          <w:rFonts w:ascii="Times New Roman" w:eastAsia="sans-serif" w:hAnsi="Times New Roman" w:cs="Times New Roman"/>
        </w:rPr>
        <w:t>kinerja</w:t>
      </w:r>
      <w:r w:rsidR="00414FBC" w:rsidRPr="00414FBC">
        <w:rPr>
          <w:rFonts w:ascii="Times New Roman" w:eastAsia="sans-serif" w:hAnsi="Times New Roman" w:cs="Times New Roman"/>
          <w:color w:val="FFFFFF" w:themeColor="background1"/>
        </w:rPr>
        <w:t xml:space="preserve"> i</w:t>
      </w:r>
      <w:r w:rsidRPr="00A01C70">
        <w:rPr>
          <w:rFonts w:ascii="Times New Roman" w:eastAsia="sans-serif" w:hAnsi="Times New Roman" w:cs="Times New Roman"/>
        </w:rPr>
        <w:t>pegawai.</w:t>
      </w:r>
    </w:p>
    <w:p w:rsidR="00A01C70" w:rsidRPr="00A01C70" w:rsidRDefault="00A01C70" w:rsidP="00A01C70">
      <w:pPr>
        <w:spacing w:after="0" w:line="240" w:lineRule="auto"/>
        <w:ind w:firstLine="567"/>
        <w:jc w:val="both"/>
        <w:rPr>
          <w:rFonts w:ascii="Times New Roman" w:eastAsia="sans-serif" w:hAnsi="Times New Roman" w:cs="Times New Roman"/>
        </w:rPr>
      </w:pPr>
      <w:r w:rsidRPr="00A01C70">
        <w:rPr>
          <w:rFonts w:ascii="Times New Roman" w:hAnsi="Times New Roman" w:cs="Times New Roman"/>
        </w:rPr>
        <w:t xml:space="preserve">Penelitian ini didukung penelitian yang dilakukan oleh </w:t>
      </w:r>
      <w:r w:rsidR="007E5FC2" w:rsidRPr="00A01C70">
        <w:rPr>
          <w:rFonts w:ascii="Times New Roman" w:hAnsi="Times New Roman" w:cs="Times New Roman"/>
        </w:rPr>
        <w:fldChar w:fldCharType="begin" w:fldLock="1"/>
      </w:r>
      <w:r w:rsidRPr="00A01C70">
        <w:rPr>
          <w:rFonts w:ascii="Times New Roman" w:hAnsi="Times New Roman" w:cs="Times New Roman"/>
        </w:rPr>
        <w:instrText>ADDIN CSL_CITATION {"citationItems":[{"id":"ITEM-1","itemData":{"author":[{"dropping-particle":"","family":"Rori","given":"Winda J","non-dropping-particle":"","parse-names":false,"suffix":""},{"dropping-particle":"","family":"Mekel","given":"P A","non-dropping-particle":"","parse-names":false,"suffix":""},{"dropping-particle":"","family":"Pendidikan","given":"I Ogi","non-dropping-particle":"","parse-names":false,"suffix":""},{"dropping-particle":"","family":"Dan","given":"Pelatihan","non-dropping-particle":"","parse-names":false,"suffix":""},{"dropping-particle":"","family":"Kerja","given":"Penempatan","non-dropping-particle":"","parse-names":false,"suffix":""},{"dropping-particle":"","family":"Terhadap","given":"Pengaruhnya","non-dropping-particle":"","parse-names":false,"suffix":""},{"dropping-particle":"","family":"Rori","given":"Winda Jennifer","non-dropping-particle":"","parse-names":false,"suffix":""},{"dropping-particle":"","family":"Mekel","given":"Peggy A","non-dropping-particle":"","parse-names":false,"suffix":""},{"dropping-particle":"","family":"Ogi","given":"Imelda","non-dropping-particle":"","parse-names":false,"suffix":""},{"dropping-particle":"","family":"Ekonomi","given":"Fakultas","non-dropping-particle":"","parse-names":false,"suffix":""},{"dropping-particle":"","family":"Manajemen","given":"Jurusan","non-dropping-particle":"","parse-names":false,"suffix":""}],"id":"ITEM-1","issue":"2","issued":{"date-parts":[["2014"]]},"page":"1284-1295","title":"ISSN 2303-1174 Winda J. Rori, P.A. Mekel., I. Ogi.","type":"article-journal","volume":"2"},"uris":["http://www.mendeley.com/documents/?uuid=d274929b-3745-4cca-aec8-373744822407"]}],"mendeley":{"formattedCitation":"(Rori et al., 2014)","plainTextFormattedCitation":"(Rori et al., 2014)","previouslyFormattedCitation":"(Rori et al., 2014)"},"properties":{"noteIndex":0},"schema":"https://github.com/citation-style-language/schema/raw/master/csl-citation.json"}</w:instrText>
      </w:r>
      <w:r w:rsidR="007E5FC2" w:rsidRPr="00A01C70">
        <w:rPr>
          <w:rFonts w:ascii="Times New Roman" w:hAnsi="Times New Roman" w:cs="Times New Roman"/>
        </w:rPr>
        <w:fldChar w:fldCharType="separate"/>
      </w:r>
      <w:r w:rsidRPr="00A01C70">
        <w:rPr>
          <w:rFonts w:ascii="Times New Roman" w:hAnsi="Times New Roman" w:cs="Times New Roman"/>
          <w:noProof/>
        </w:rPr>
        <w:t>(Rori et al., 2014)</w:t>
      </w:r>
      <w:r w:rsidR="007E5FC2" w:rsidRPr="00A01C70">
        <w:rPr>
          <w:rFonts w:ascii="Times New Roman" w:hAnsi="Times New Roman" w:cs="Times New Roman"/>
        </w:rPr>
        <w:fldChar w:fldCharType="end"/>
      </w:r>
      <w:r w:rsidRPr="00A01C70">
        <w:rPr>
          <w:rFonts w:ascii="Times New Roman" w:hAnsi="Times New Roman" w:cs="Times New Roman"/>
        </w:rPr>
        <w:t xml:space="preserve"> dan </w:t>
      </w:r>
      <w:r w:rsidR="007E5FC2" w:rsidRPr="00A01C70">
        <w:rPr>
          <w:rFonts w:ascii="Times New Roman" w:hAnsi="Times New Roman" w:cs="Times New Roman"/>
        </w:rPr>
        <w:fldChar w:fldCharType="begin" w:fldLock="1"/>
      </w:r>
      <w:r w:rsidRPr="00A01C70">
        <w:rPr>
          <w:rFonts w:ascii="Times New Roman" w:hAnsi="Times New Roman" w:cs="Times New Roman"/>
        </w:rPr>
        <w:instrText>ADDIN CSL_CITATION {"citationItems":[{"id":"ITEM-1","itemData":{"author":[{"dropping-particle":"","family":"Parera","given":"Alicia A","non-dropping-particle":"","parse-names":false,"suffix":""},{"dropping-particle":"","family":"Areros","given":"William A","non-dropping-particle":"","parse-names":false,"suffix":""}],"id":"ITEM-1","issue":"5","issued":{"date-parts":[["2021"]]},"title":"Pengaruh Penempatan Kerja dan Komitmen Organisasional terhadap Kinerja Karyawan PT . Royal Coconut","type":"article-journal","volume":"2"},"uris":["http://www.mendeley.com/documents/?uuid=fb395206-7706-4373-bc44-0523b1ab0480"]}],"mendeley":{"formattedCitation":"(Parera &amp; Areros, 2021)","plainTextFormattedCitation":"(Parera &amp; Areros, 2021)","previouslyFormattedCitation":"(Parera &amp; Areros, 2021)"},"properties":{"noteIndex":0},"schema":"https://github.com/citation-style-language/schema/raw/master/csl-citation.json"}</w:instrText>
      </w:r>
      <w:r w:rsidR="007E5FC2" w:rsidRPr="00A01C70">
        <w:rPr>
          <w:rFonts w:ascii="Times New Roman" w:hAnsi="Times New Roman" w:cs="Times New Roman"/>
        </w:rPr>
        <w:fldChar w:fldCharType="separate"/>
      </w:r>
      <w:r w:rsidRPr="00A01C70">
        <w:rPr>
          <w:rFonts w:ascii="Times New Roman" w:hAnsi="Times New Roman" w:cs="Times New Roman"/>
          <w:noProof/>
        </w:rPr>
        <w:t>(Parera &amp; Areros, 2021)</w:t>
      </w:r>
      <w:r w:rsidR="007E5FC2" w:rsidRPr="00A01C70">
        <w:rPr>
          <w:rFonts w:ascii="Times New Roman" w:hAnsi="Times New Roman" w:cs="Times New Roman"/>
        </w:rPr>
        <w:fldChar w:fldCharType="end"/>
      </w:r>
      <w:r w:rsidRPr="00A01C70">
        <w:rPr>
          <w:rFonts w:ascii="Times New Roman" w:hAnsi="Times New Roman" w:cs="Times New Roman"/>
        </w:rPr>
        <w:t xml:space="preserve"> yang menyatakan bahwa pendidikan dan penempatan kerja memiliki pengaruh yang positif terhadap komitmen organisasi kinerja pegawai. Namun berbeda dengan penelitian yang dilakukan oleh </w:t>
      </w:r>
      <w:r w:rsidR="007E5FC2" w:rsidRPr="00A01C70">
        <w:rPr>
          <w:rFonts w:ascii="Times New Roman" w:hAnsi="Times New Roman" w:cs="Times New Roman"/>
        </w:rPr>
        <w:fldChar w:fldCharType="begin" w:fldLock="1"/>
      </w:r>
      <w:r w:rsidRPr="00A01C70">
        <w:rPr>
          <w:rFonts w:ascii="Times New Roman" w:hAnsi="Times New Roman" w:cs="Times New Roman"/>
        </w:rPr>
        <w:instrText>ADDIN CSL_CITATION {"citationItems":[{"id":"ITEM-1","itemData":{"author":[{"dropping-particle":"","family":"Kusmaningtyas","given":"Amiartuti","non-dropping-particle":"","parse-names":false,"suffix":""}],"id":"ITEM-1","issue":"2","issued":{"date-parts":[["2013"]]},"title":"Pengaruh Kompetensi, Kepemimpinan Diri, Sistem Penghargaan, Lingkungan Kerja, Terhadap Komitmen Pada Profesi Dan Profesionalisme Guru SMA Negeri Di Bali","type":"article-journal","volume":"9"},"uris":["http://www.mendeley.com/documents/?uuid=d97f2265-473e-4416-a50d-aa8d7e0fd3e2"]}],"mendeley":{"formattedCitation":"(Kusmaningtyas, 2013)","plainTextFormattedCitation":"(Kusmaningtyas, 2013)","previouslyFormattedCitation":"(Kusmaningtyas, 2013)"},"properties":{"noteIndex":0},"schema":"https://github.com/citation-style-language/schema/raw/master/csl-citation.json"}</w:instrText>
      </w:r>
      <w:r w:rsidR="007E5FC2" w:rsidRPr="00A01C70">
        <w:rPr>
          <w:rFonts w:ascii="Times New Roman" w:hAnsi="Times New Roman" w:cs="Times New Roman"/>
        </w:rPr>
        <w:fldChar w:fldCharType="separate"/>
      </w:r>
      <w:r w:rsidRPr="00A01C70">
        <w:rPr>
          <w:rFonts w:ascii="Times New Roman" w:hAnsi="Times New Roman" w:cs="Times New Roman"/>
          <w:noProof/>
        </w:rPr>
        <w:t>(Kusmaningtyas, 2013)</w:t>
      </w:r>
      <w:r w:rsidR="007E5FC2" w:rsidRPr="00A01C70">
        <w:rPr>
          <w:rFonts w:ascii="Times New Roman" w:hAnsi="Times New Roman" w:cs="Times New Roman"/>
        </w:rPr>
        <w:fldChar w:fldCharType="end"/>
      </w:r>
      <w:r w:rsidRPr="00A01C70">
        <w:rPr>
          <w:rFonts w:ascii="Times New Roman" w:hAnsi="Times New Roman" w:cs="Times New Roman"/>
        </w:rPr>
        <w:t xml:space="preserve"> dan </w:t>
      </w:r>
      <w:r w:rsidR="007E5FC2" w:rsidRPr="00A01C70">
        <w:rPr>
          <w:rFonts w:ascii="Times New Roman" w:hAnsi="Times New Roman" w:cs="Times New Roman"/>
        </w:rPr>
        <w:fldChar w:fldCharType="begin" w:fldLock="1"/>
      </w:r>
      <w:r w:rsidRPr="00A01C70">
        <w:rPr>
          <w:rFonts w:ascii="Times New Roman" w:hAnsi="Times New Roman" w:cs="Times New Roman"/>
        </w:rPr>
        <w:instrText>ADDIN CSL_CITATION {"citationItems":[{"id":"ITEM-1","itemData":{"author":[{"dropping-particle":"","family":"Shalahuddin","given":"Ahmad","non-dropping-particle":"","parse-names":false,"suffix":""}],"container-title":"Jurnal Manajemen Teori dan Terapan","id":"ITEM-1","issue":"1","issued":{"date-parts":[["2013"]]},"title":"Pengaruh Kepemimpinan Dan Lingkungan Kerja Terhadap Komitmen Organisasional Dan Kinerja Karyawan PT. Sumber Djantin Di Kalimantan Barat","type":"article-journal","volume":"6"},"uris":["http://www.mendeley.com/documents/?uuid=6c7644cb-fff8-4cc6-8abc-5fac150b7d24"]}],"mendeley":{"formattedCitation":"(Shalahuddin, 2013)","plainTextFormattedCitation":"(Shalahuddin, 2013)","previouslyFormattedCitation":"(Shalahuddin, 2013)"},"properties":{"noteIndex":0},"schema":"https://github.com/citation-style-language/schema/raw/master/csl-citation.json"}</w:instrText>
      </w:r>
      <w:r w:rsidR="007E5FC2" w:rsidRPr="00A01C70">
        <w:rPr>
          <w:rFonts w:ascii="Times New Roman" w:hAnsi="Times New Roman" w:cs="Times New Roman"/>
        </w:rPr>
        <w:fldChar w:fldCharType="separate"/>
      </w:r>
      <w:r w:rsidRPr="00A01C70">
        <w:rPr>
          <w:rFonts w:ascii="Times New Roman" w:hAnsi="Times New Roman" w:cs="Times New Roman"/>
          <w:noProof/>
        </w:rPr>
        <w:t>(Shalahuddin, 2013)</w:t>
      </w:r>
      <w:r w:rsidR="007E5FC2" w:rsidRPr="00A01C70">
        <w:rPr>
          <w:rFonts w:ascii="Times New Roman" w:hAnsi="Times New Roman" w:cs="Times New Roman"/>
        </w:rPr>
        <w:fldChar w:fldCharType="end"/>
      </w:r>
      <w:r w:rsidRPr="00A01C70">
        <w:rPr>
          <w:rFonts w:ascii="Times New Roman" w:hAnsi="Times New Roman" w:cs="Times New Roman"/>
        </w:rPr>
        <w:t xml:space="preserve"> yang menyatakan bahwa pendidikan dan penempatan kerja tidak memiliki pengaruh yang signifikan terhadap komitmen dan kinerja pegawai.</w:t>
      </w:r>
    </w:p>
    <w:p w:rsidR="00A01C70" w:rsidRPr="00A01C70" w:rsidRDefault="00A01C70" w:rsidP="00A01C70">
      <w:pPr>
        <w:pStyle w:val="Default"/>
        <w:ind w:firstLine="567"/>
        <w:jc w:val="both"/>
        <w:rPr>
          <w:sz w:val="22"/>
          <w:szCs w:val="22"/>
          <w:lang w:eastAsia="id-ID"/>
        </w:rPr>
      </w:pPr>
      <w:r w:rsidRPr="00A01C70">
        <w:rPr>
          <w:sz w:val="22"/>
          <w:szCs w:val="22"/>
          <w:lang w:val="id-ID"/>
        </w:rPr>
        <w:t xml:space="preserve">Kinerja aparatur pemerintahan di </w:t>
      </w:r>
      <w:r w:rsidRPr="00A01C70">
        <w:rPr>
          <w:sz w:val="22"/>
          <w:szCs w:val="22"/>
        </w:rPr>
        <w:t>Dinas PU Cipta Karya, Tata Ruang Dan Pengairan Kabupaten Musi Rawas</w:t>
      </w:r>
      <w:r w:rsidRPr="00A01C70">
        <w:rPr>
          <w:sz w:val="22"/>
          <w:szCs w:val="22"/>
          <w:lang w:val="id-ID"/>
        </w:rPr>
        <w:t xml:space="preserve"> belum mencapai hasil yang memuaskan. Sebab, berdasarkan hasil observasi sementara di lapangan,</w:t>
      </w:r>
      <w:r w:rsidRPr="00A01C70">
        <w:rPr>
          <w:sz w:val="22"/>
          <w:szCs w:val="22"/>
        </w:rPr>
        <w:t xml:space="preserve"> masih banyak pegawai yang belum memiliki komitmen seperti: k</w:t>
      </w:r>
      <w:r w:rsidRPr="00A01C70">
        <w:rPr>
          <w:rFonts w:eastAsia="SimSun"/>
          <w:sz w:val="22"/>
          <w:szCs w:val="22"/>
          <w:lang w:eastAsia="id-ID"/>
        </w:rPr>
        <w:t>emauan/keinginan untuk datang kekantor tepat waktu belum dilaksanakan dengan baik, masih ada pegawai yang datang terlambat ke kantor tanpa keterangan, rasa kebanggan terhadap organisasi yang belum maksimal, keinginan untuk pencapaian tujuan organisasi yang belum optimal, belum optimalnya antusiasme dan keterlibatan kerja yang disebabkan oleh pemberian tugas yang bukan menjadi tupoksi bidang tugasnya, serta keinginan untuk menyelesaikan pekerjaan tepat waktu belum optimal.</w:t>
      </w:r>
      <w:r w:rsidRPr="00A01C70">
        <w:rPr>
          <w:sz w:val="22"/>
          <w:szCs w:val="22"/>
        </w:rPr>
        <w:t xml:space="preserve"> Disisi lain kinerja pegawai Dinas PU Cipta Karya, Tata Ruang Dan Pengairan Kabupaten Musi Rawas masih tergolong rendah dan belum optimal untuk memenuhi standar kinerjanya, hal ini ditandai dengan kurangnya perhatian terhadap tujuan organisasi, kinerja pegawai yang belum memenuhi standar SOP, t</w:t>
      </w:r>
      <w:r w:rsidRPr="00A01C70">
        <w:rPr>
          <w:rFonts w:eastAsia="Times New Roman"/>
          <w:sz w:val="22"/>
          <w:szCs w:val="22"/>
        </w:rPr>
        <w:t>idak adanya imbalan atas prestasi yang dicapai oleh pegawai</w:t>
      </w:r>
      <w:r w:rsidRPr="00A01C70">
        <w:rPr>
          <w:sz w:val="22"/>
          <w:szCs w:val="22"/>
        </w:rPr>
        <w:t>, sarana dan prasarana yang kurang memadai sehingga berpengaruh terhadap hasil kerja pegawai, pendidikan yang dimiliki tidak sesuai dengan bidang pekerjaan. Masalah tersebut disebabkan oleh beberapa hal seperti pendidikan dan penempatan kerja yang tidak efektif dan efisien</w:t>
      </w:r>
    </w:p>
    <w:p w:rsidR="00A01C70" w:rsidRPr="00A01C70" w:rsidRDefault="00A01C70" w:rsidP="00A01C70">
      <w:pPr>
        <w:pStyle w:val="Default"/>
        <w:ind w:firstLine="567"/>
        <w:jc w:val="both"/>
        <w:rPr>
          <w:sz w:val="22"/>
          <w:szCs w:val="22"/>
        </w:rPr>
      </w:pPr>
      <w:r w:rsidRPr="00A01C70">
        <w:rPr>
          <w:sz w:val="22"/>
          <w:szCs w:val="22"/>
        </w:rPr>
        <w:t xml:space="preserve">Masalah yang didapatkan pada pendidikan yaitu </w:t>
      </w:r>
      <w:r w:rsidRPr="00A01C70">
        <w:rPr>
          <w:sz w:val="22"/>
          <w:szCs w:val="22"/>
          <w:lang w:val="id-ID"/>
        </w:rPr>
        <w:t>masih banyak pegawai yang belum mengikuti pendidikan yang sesuai dengan bidang pekerjaannya</w:t>
      </w:r>
      <w:r w:rsidRPr="00A01C70">
        <w:rPr>
          <w:sz w:val="22"/>
          <w:szCs w:val="22"/>
        </w:rPr>
        <w:t>, kurangnya evaluasi terhadap kebutuhan pendidikan sesuai dengan bidang dan keahlian, serta pendidikan yang didapatkan tidak diimplementasikan pada organisasi</w:t>
      </w:r>
      <w:r w:rsidRPr="00A01C70">
        <w:rPr>
          <w:sz w:val="22"/>
          <w:szCs w:val="22"/>
          <w:lang w:val="id-ID"/>
        </w:rPr>
        <w:t>.</w:t>
      </w:r>
    </w:p>
    <w:p w:rsidR="00A01C70" w:rsidRPr="00A01C70" w:rsidRDefault="00A01C70" w:rsidP="00A01C70">
      <w:pPr>
        <w:pStyle w:val="Default"/>
        <w:ind w:firstLine="567"/>
        <w:jc w:val="both"/>
        <w:rPr>
          <w:sz w:val="22"/>
          <w:szCs w:val="22"/>
          <w:lang w:eastAsia="id-ID"/>
        </w:rPr>
      </w:pPr>
      <w:r w:rsidRPr="00A01C70">
        <w:rPr>
          <w:sz w:val="22"/>
          <w:szCs w:val="22"/>
        </w:rPr>
        <w:t xml:space="preserve">Faktor selanjutnya yang diindikasikan menyebabkan rendahnya komitmen dan kinerja pegawai Dinas PU Cipta Karya, Tata Ruang Dan Pengairan Kabupaten Musi Rawas </w:t>
      </w:r>
      <w:r w:rsidRPr="00A01C70">
        <w:rPr>
          <w:sz w:val="22"/>
          <w:szCs w:val="22"/>
          <w:lang w:eastAsia="id-ID"/>
        </w:rPr>
        <w:t>yaitu penempatan kerja yang meliputi keahlian yang dimiliki pegawai tidak sesuai dengan penempatan kerja, keterampilan yang dimiliki tidak sesuai dengan bidang pekerjaan, pengetahuan dan kemampuan yang dimiliki pegawai masih sangat minim.</w:t>
      </w:r>
    </w:p>
    <w:p w:rsidR="00A01C70" w:rsidRPr="00A01C70" w:rsidRDefault="00A01C70" w:rsidP="00A01C70">
      <w:pPr>
        <w:spacing w:after="0" w:line="240" w:lineRule="auto"/>
        <w:ind w:firstLine="567"/>
        <w:jc w:val="both"/>
        <w:rPr>
          <w:rFonts w:ascii="Times New Roman" w:hAnsi="Times New Roman" w:cs="Times New Roman"/>
          <w:color w:val="000000" w:themeColor="text1"/>
          <w:lang w:val="en-US"/>
        </w:rPr>
      </w:pPr>
      <w:r w:rsidRPr="00A01C70">
        <w:rPr>
          <w:rFonts w:ascii="Times New Roman" w:hAnsi="Times New Roman" w:cs="Times New Roman"/>
        </w:rPr>
        <w:t>Berdasarkan uraian latar belakang di atas, maka akan dilakukan penelitian dengan judul “</w:t>
      </w:r>
      <w:r w:rsidRPr="00A01C70">
        <w:rPr>
          <w:rFonts w:ascii="Times New Roman" w:hAnsi="Times New Roman" w:cs="Times New Roman"/>
          <w:b/>
        </w:rPr>
        <w:t>Pengaruh Pendidikan dan Penempatan Kerja Terhadap Komitmen Dan Kinerja Pegawai Pada Dinas PU Cipta Karya, Tata Ruang Dan Pengairan Kabupaten Musi Rawas</w:t>
      </w:r>
      <w:r w:rsidRPr="00A01C70">
        <w:rPr>
          <w:rFonts w:ascii="Times New Roman" w:hAnsi="Times New Roman" w:cs="Times New Roman"/>
        </w:rPr>
        <w:t>”.</w:t>
      </w:r>
    </w:p>
    <w:p w:rsidR="00075A38" w:rsidRPr="0026516B" w:rsidRDefault="00EA20FC" w:rsidP="00AD45AD">
      <w:pPr>
        <w:pStyle w:val="ListParagraph"/>
        <w:numPr>
          <w:ilvl w:val="0"/>
          <w:numId w:val="23"/>
        </w:numPr>
        <w:spacing w:before="360" w:after="120" w:line="240" w:lineRule="auto"/>
        <w:ind w:left="426" w:hanging="426"/>
        <w:rPr>
          <w:rFonts w:ascii="Times New Roman" w:hAnsi="Times New Roman" w:cs="Times New Roman"/>
          <w:b/>
          <w:color w:val="000000" w:themeColor="text1"/>
        </w:rPr>
      </w:pPr>
      <w:r w:rsidRPr="0026516B">
        <w:rPr>
          <w:rFonts w:ascii="Times New Roman" w:hAnsi="Times New Roman" w:cs="Times New Roman"/>
          <w:b/>
          <w:color w:val="000000" w:themeColor="text1"/>
        </w:rPr>
        <w:t>METOD</w:t>
      </w:r>
      <w:r w:rsidR="00CB40BC" w:rsidRPr="0026516B">
        <w:rPr>
          <w:rFonts w:ascii="Times New Roman" w:hAnsi="Times New Roman" w:cs="Times New Roman"/>
          <w:b/>
          <w:color w:val="000000" w:themeColor="text1"/>
          <w:lang w:val="en-US"/>
        </w:rPr>
        <w:t xml:space="preserve">OLOGI </w:t>
      </w:r>
      <w:r w:rsidRPr="0026516B">
        <w:rPr>
          <w:rFonts w:ascii="Times New Roman" w:hAnsi="Times New Roman" w:cs="Times New Roman"/>
          <w:b/>
          <w:color w:val="000000" w:themeColor="text1"/>
        </w:rPr>
        <w:t>PENELITIAN</w:t>
      </w:r>
    </w:p>
    <w:p w:rsidR="00CB31CF" w:rsidRPr="0026516B" w:rsidRDefault="00CB31CF" w:rsidP="0026516B">
      <w:pPr>
        <w:pStyle w:val="ListParagraph"/>
        <w:spacing w:before="120" w:after="120" w:line="240" w:lineRule="auto"/>
        <w:ind w:left="0"/>
        <w:contextualSpacing w:val="0"/>
        <w:jc w:val="both"/>
        <w:rPr>
          <w:rFonts w:ascii="Times New Roman" w:hAnsi="Times New Roman" w:cs="Times New Roman"/>
          <w:b/>
          <w:color w:val="000000" w:themeColor="text1"/>
          <w:lang w:val="en-US"/>
        </w:rPr>
      </w:pPr>
      <w:r w:rsidRPr="0026516B">
        <w:rPr>
          <w:rFonts w:ascii="Times New Roman" w:hAnsi="Times New Roman" w:cs="Times New Roman"/>
          <w:b/>
          <w:color w:val="000000" w:themeColor="text1"/>
        </w:rPr>
        <w:t xml:space="preserve">2.1 </w:t>
      </w:r>
      <w:r w:rsidRPr="0026516B">
        <w:rPr>
          <w:rFonts w:ascii="Times New Roman" w:hAnsi="Times New Roman" w:cs="Times New Roman"/>
          <w:b/>
          <w:color w:val="000000" w:themeColor="text1"/>
          <w:lang w:val="en-US"/>
        </w:rPr>
        <w:t xml:space="preserve">Tahapan Penelitian </w:t>
      </w:r>
    </w:p>
    <w:p w:rsidR="00CB31CF" w:rsidRPr="0026516B" w:rsidRDefault="00CB31CF" w:rsidP="0026516B">
      <w:pPr>
        <w:spacing w:after="0" w:line="240" w:lineRule="auto"/>
        <w:jc w:val="both"/>
        <w:rPr>
          <w:rFonts w:ascii="Times New Roman" w:hAnsi="Times New Roman" w:cs="Times New Roman"/>
        </w:rPr>
      </w:pPr>
      <w:r w:rsidRPr="0026516B">
        <w:rPr>
          <w:rFonts w:ascii="Times New Roman" w:hAnsi="Times New Roman" w:cs="Times New Roman"/>
        </w:rPr>
        <w:t>Desain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dalam</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yaitu,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pertama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melakukan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observasi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tempat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mengidentifikasi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masalah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dari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hasil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observasi,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membuat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kerangka</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pemikiran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berisikan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variabel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bebas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variabel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terikat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diteliti,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membuat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hipotesis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dugaan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hasil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sementara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menjawab</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rumusan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masalah,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menetapkan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tujuan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ingin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dicapai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dari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dilakukan,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melakukan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bimbingan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Dosen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Pembimbing.</w:t>
      </w:r>
    </w:p>
    <w:p w:rsidR="00CB31CF" w:rsidRDefault="00CB31CF" w:rsidP="0026516B">
      <w:pPr>
        <w:pStyle w:val="ListParagraph"/>
        <w:spacing w:after="0" w:line="240" w:lineRule="auto"/>
        <w:ind w:left="0"/>
        <w:jc w:val="both"/>
        <w:rPr>
          <w:rFonts w:ascii="Times New Roman" w:hAnsi="Times New Roman" w:cs="Times New Roman"/>
          <w:lang w:val="en-US"/>
        </w:rPr>
      </w:pPr>
      <w:r w:rsidRPr="0026516B">
        <w:rPr>
          <w:rFonts w:ascii="Times New Roman" w:hAnsi="Times New Roman" w:cs="Times New Roman"/>
        </w:rPr>
        <w:t>Selanjutnya,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membuat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instrumen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dimana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membuat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rancangan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daftar</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pertanyaan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penyataan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digunakan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dalam</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pengumpulan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Kemudian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dilanjutkan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pengumpulan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setelah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diperoleh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melakukan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pengolahan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menggunakan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program</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SPSS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20,</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memperoleh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membuktikan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hasil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dari</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lastRenderedPageBreak/>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dilakukan.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Setelah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pengolahan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selesai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dilakukan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didapatkan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hasil,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maka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dapat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dilihat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terbukti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tidak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jawaban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sementara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hipotesis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ada.</w:t>
      </w:r>
    </w:p>
    <w:p w:rsidR="00A01C70" w:rsidRDefault="00A01C70" w:rsidP="0026516B">
      <w:pPr>
        <w:pStyle w:val="ListParagraph"/>
        <w:spacing w:after="0" w:line="240" w:lineRule="auto"/>
        <w:ind w:left="0"/>
        <w:jc w:val="both"/>
        <w:rPr>
          <w:rFonts w:ascii="Times New Roman" w:hAnsi="Times New Roman" w:cs="Times New Roman"/>
          <w:lang w:val="en-US"/>
        </w:rPr>
      </w:pPr>
    </w:p>
    <w:p w:rsidR="00CB31CF" w:rsidRPr="0026516B" w:rsidRDefault="00CB31CF" w:rsidP="0026516B">
      <w:pPr>
        <w:pStyle w:val="ListParagraph"/>
        <w:spacing w:before="120" w:after="120" w:line="240" w:lineRule="auto"/>
        <w:ind w:left="0"/>
        <w:contextualSpacing w:val="0"/>
        <w:jc w:val="both"/>
        <w:rPr>
          <w:rFonts w:ascii="Times New Roman" w:hAnsi="Times New Roman" w:cs="Times New Roman"/>
          <w:bCs/>
          <w:color w:val="000000" w:themeColor="text1"/>
          <w:lang w:val="en-US"/>
        </w:rPr>
      </w:pPr>
      <w:r w:rsidRPr="0026516B">
        <w:rPr>
          <w:rFonts w:ascii="Times New Roman" w:hAnsi="Times New Roman" w:cs="Times New Roman"/>
          <w:b/>
          <w:color w:val="000000" w:themeColor="text1"/>
        </w:rPr>
        <w:t xml:space="preserve">2.2 </w:t>
      </w:r>
      <w:r w:rsidRPr="0026516B">
        <w:rPr>
          <w:rFonts w:ascii="Times New Roman" w:hAnsi="Times New Roman" w:cs="Times New Roman"/>
          <w:b/>
          <w:color w:val="000000" w:themeColor="text1"/>
          <w:lang w:val="en-US"/>
        </w:rPr>
        <w:t>Teknik Analisis Data</w:t>
      </w:r>
    </w:p>
    <w:p w:rsidR="00CB31CF" w:rsidRPr="0026516B" w:rsidRDefault="00CB31CF" w:rsidP="0026516B">
      <w:pPr>
        <w:pStyle w:val="ListParagraph"/>
        <w:numPr>
          <w:ilvl w:val="0"/>
          <w:numId w:val="12"/>
        </w:numPr>
        <w:spacing w:after="0" w:line="240" w:lineRule="auto"/>
        <w:ind w:left="567" w:hanging="283"/>
        <w:jc w:val="both"/>
        <w:rPr>
          <w:rFonts w:ascii="Times New Roman" w:hAnsi="Times New Roman" w:cs="Times New Roman"/>
          <w:color w:val="000000" w:themeColor="text1"/>
          <w:lang w:val="en-US"/>
        </w:rPr>
      </w:pPr>
      <w:r w:rsidRPr="0026516B">
        <w:rPr>
          <w:rFonts w:ascii="Times New Roman" w:hAnsi="Times New Roman" w:cs="Times New Roman"/>
          <w:color w:val="000000" w:themeColor="text1"/>
          <w:lang w:val="en-US"/>
        </w:rPr>
        <w:t>Uji Validitas dan Reliabilitas</w:t>
      </w:r>
    </w:p>
    <w:p w:rsidR="00CB31CF" w:rsidRPr="0026516B" w:rsidRDefault="00CB31CF" w:rsidP="0026516B">
      <w:pPr>
        <w:pStyle w:val="ListParagraph"/>
        <w:spacing w:after="120" w:line="240" w:lineRule="auto"/>
        <w:ind w:left="567"/>
        <w:jc w:val="both"/>
        <w:rPr>
          <w:rFonts w:ascii="Times New Roman" w:hAnsi="Times New Roman" w:cs="Times New Roman"/>
        </w:rPr>
      </w:pPr>
      <w:r w:rsidRPr="0026516B">
        <w:rPr>
          <w:rFonts w:ascii="Times New Roman" w:hAnsi="Times New Roman" w:cs="Times New Roman"/>
        </w:rPr>
        <w:t>Dalam</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kuantitatif,</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mendapatkan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valid,</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reliabel,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objektif</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maka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melakukan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penyebaran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w:t>
      </w:r>
      <w:r w:rsidRPr="0026516B">
        <w:rPr>
          <w:rFonts w:ascii="Times New Roman" w:hAnsi="Times New Roman" w:cs="Times New Roman"/>
          <w:lang w:val="en-US"/>
        </w:rPr>
        <w:t>s</w:t>
      </w:r>
      <w:r w:rsidRPr="0026516B">
        <w:rPr>
          <w:rFonts w:ascii="Times New Roman" w:hAnsi="Times New Roman" w:cs="Times New Roman"/>
        </w:rPr>
        <w:t>trument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test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kevalidan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instrumen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kepada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beberapa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jumlah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populasi,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diperoleh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dianalisis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dengan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cara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benar.</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Dalam</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kuantitatif</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mendapatkan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valid</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reliabel,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validitas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reliabilitiasnya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instrumen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 xml:space="preserve">penelitian. </w:t>
      </w:r>
      <w:r w:rsidR="007E5FC2" w:rsidRPr="0026516B">
        <w:rPr>
          <w:rFonts w:ascii="Times New Roman" w:hAnsi="Times New Roman" w:cs="Times New Roman"/>
        </w:rPr>
        <w:fldChar w:fldCharType="begin" w:fldLock="1"/>
      </w:r>
      <w:r w:rsidRPr="0026516B">
        <w:rPr>
          <w:rFonts w:ascii="Times New Roman" w:hAnsi="Times New Roman" w:cs="Times New Roman"/>
        </w:rPr>
        <w:instrText>ADDIN CSL_CITATION {"citationItems":[{"id":"ITEM-1","itemData":{"author":[{"dropping-particle":"","family":"Sugiyono","given":"","non-dropping-particle":"","parse-names":false,"suffix":""}],"id":"ITEM-1","issued":{"date-parts":[["2016"]]},"publisher":"Alfabeta","publisher-place":"Bandung","title":"Metode Penelitian Pendidikan Pendekatan, Kuantitatif, Kualitatif, dan R&amp;D","type":"book"},"uris":["http://www.mendeley.com/documents/?uuid=cbcf8d7d-896d-4f34-9e84-0d69d575b9cd"]}],"mendeley":{"formattedCitation":"(Sugiyono, 2016)","plainTextFormattedCitation":"(Sugiyono, 2016)","previouslyFormattedCitation":"(Sugiyono, 2016)"},"properties":{"noteIndex":0},"schema":"https://github.com/citation-style-language/schema/raw/master/csl-citation.json"}</w:instrText>
      </w:r>
      <w:r w:rsidR="007E5FC2" w:rsidRPr="0026516B">
        <w:rPr>
          <w:rFonts w:ascii="Times New Roman" w:hAnsi="Times New Roman" w:cs="Times New Roman"/>
        </w:rPr>
        <w:fldChar w:fldCharType="separate"/>
      </w:r>
      <w:r w:rsidRPr="0026516B">
        <w:rPr>
          <w:rFonts w:ascii="Times New Roman" w:hAnsi="Times New Roman" w:cs="Times New Roman"/>
          <w:noProof/>
        </w:rPr>
        <w:t>(Sugiyono, 2016)</w:t>
      </w:r>
      <w:r w:rsidR="007E5FC2" w:rsidRPr="0026516B">
        <w:rPr>
          <w:rFonts w:ascii="Times New Roman" w:hAnsi="Times New Roman" w:cs="Times New Roman"/>
        </w:rPr>
        <w:fldChar w:fldCharType="end"/>
      </w:r>
      <w:r w:rsidRPr="0026516B">
        <w:rPr>
          <w:rFonts w:ascii="Times New Roman" w:hAnsi="Times New Roman" w:cs="Times New Roman"/>
        </w:rPr>
        <w:t>, menyatakan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bahwa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kuantitatif</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lebih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menekankan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aspek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reliabilitas,</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sedangkan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kuantitatif</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lebih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aspek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validitas.</w:t>
      </w:r>
    </w:p>
    <w:p w:rsidR="00CB31CF" w:rsidRPr="0026516B" w:rsidRDefault="00CB31CF" w:rsidP="0026516B">
      <w:pPr>
        <w:pStyle w:val="ListParagraph"/>
        <w:numPr>
          <w:ilvl w:val="0"/>
          <w:numId w:val="12"/>
        </w:numPr>
        <w:spacing w:before="120" w:after="0" w:line="240" w:lineRule="auto"/>
        <w:ind w:left="567" w:hanging="283"/>
        <w:jc w:val="both"/>
        <w:rPr>
          <w:rFonts w:ascii="Times New Roman" w:hAnsi="Times New Roman" w:cs="Times New Roman"/>
          <w:color w:val="000000" w:themeColor="text1"/>
          <w:lang w:val="en-US"/>
        </w:rPr>
      </w:pPr>
      <w:r w:rsidRPr="0026516B">
        <w:rPr>
          <w:rFonts w:ascii="Times New Roman" w:hAnsi="Times New Roman" w:cs="Times New Roman"/>
          <w:color w:val="000000" w:themeColor="text1"/>
          <w:lang w:val="en-US"/>
        </w:rPr>
        <w:t>Uji Asumsi Klasik</w:t>
      </w:r>
    </w:p>
    <w:p w:rsidR="00CB31CF" w:rsidRPr="0026516B" w:rsidRDefault="00CB31CF" w:rsidP="0026516B">
      <w:pPr>
        <w:pStyle w:val="ListParagraph"/>
        <w:numPr>
          <w:ilvl w:val="0"/>
          <w:numId w:val="13"/>
        </w:numPr>
        <w:spacing w:after="0" w:line="240" w:lineRule="auto"/>
        <w:ind w:left="567" w:hanging="283"/>
        <w:jc w:val="both"/>
        <w:rPr>
          <w:rFonts w:ascii="Times New Roman" w:hAnsi="Times New Roman" w:cs="Times New Roman"/>
          <w:color w:val="000000" w:themeColor="text1"/>
          <w:lang w:val="en-US"/>
        </w:rPr>
      </w:pPr>
      <w:r w:rsidRPr="0026516B">
        <w:rPr>
          <w:rFonts w:ascii="Times New Roman" w:hAnsi="Times New Roman" w:cs="Times New Roman"/>
          <w:color w:val="000000" w:themeColor="text1"/>
          <w:lang w:val="en-US"/>
        </w:rPr>
        <w:t>Uji Normalitas</w:t>
      </w:r>
    </w:p>
    <w:p w:rsidR="00CB31CF" w:rsidRPr="0026516B" w:rsidRDefault="00CB31CF" w:rsidP="0026516B">
      <w:pPr>
        <w:spacing w:after="0" w:line="240" w:lineRule="auto"/>
        <w:ind w:left="567"/>
        <w:jc w:val="both"/>
        <w:rPr>
          <w:rFonts w:ascii="Times New Roman" w:hAnsi="Times New Roman" w:cs="Times New Roman"/>
        </w:rPr>
      </w:pP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normalitas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digunakan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mengetahui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apakah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variabel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independen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variabel</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dependen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mempunyai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distribusi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tidak.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Model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regresi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baik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adalah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berdistribusi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mendeteksi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w:t>
      </w:r>
      <w:r w:rsidR="00414FBC" w:rsidRPr="00414FBC">
        <w:rPr>
          <w:rFonts w:ascii="Times New Roman" w:hAnsi="Times New Roman" w:cs="Times New Roman"/>
          <w:color w:val="FFFFFF" w:themeColor="background1"/>
        </w:rPr>
        <w:t xml:space="preserve"> i</w:t>
      </w:r>
      <w:r w:rsidR="007E5FC2" w:rsidRPr="0026516B">
        <w:rPr>
          <w:rFonts w:ascii="Times New Roman" w:hAnsi="Times New Roman" w:cs="Times New Roman"/>
        </w:rPr>
        <w:fldChar w:fldCharType="begin" w:fldLock="1"/>
      </w:r>
      <w:r w:rsidRPr="0026516B">
        <w:rPr>
          <w:rFonts w:ascii="Times New Roman" w:hAnsi="Times New Roman" w:cs="Times New Roman"/>
        </w:rPr>
        <w:instrText>ADDIN CSL_CITATION {"citationItems":[{"id":"ITEM-1","itemData":{"author":[{"dropping-particle":"","family":"Ghozali","given":"Imam","non-dropping-particle":"","parse-names":false,"suffix":""}],"id":"ITEM-1","issued":{"date-parts":[["2016"]]},"publisher":"Badan Penerbit Universitas Diponegoro","publisher-place":"Semarang","title":"Aplikasi Analisis Multivariate dengan Program IBM SPSS 23","type":"book"},"uris":["http://www.mendeley.com/documents/?uuid=c5c22dbc-9290-4522-91ca-1b517c9ae2d1"]}],"mendeley":{"formattedCitation":"(Ghozali, 2016)","plainTextFormattedCitation":"(Ghozali, 2016)","previouslyFormattedCitation":"(Ghozali, 2016)"},"properties":{"noteIndex":0},"schema":"https://github.com/citation-style-language/schema/raw/master/csl-citation.json"}</w:instrText>
      </w:r>
      <w:r w:rsidR="007E5FC2" w:rsidRPr="0026516B">
        <w:rPr>
          <w:rFonts w:ascii="Times New Roman" w:hAnsi="Times New Roman" w:cs="Times New Roman"/>
        </w:rPr>
        <w:fldChar w:fldCharType="separate"/>
      </w:r>
      <w:r w:rsidRPr="0026516B">
        <w:rPr>
          <w:rFonts w:ascii="Times New Roman" w:hAnsi="Times New Roman" w:cs="Times New Roman"/>
          <w:noProof/>
        </w:rPr>
        <w:t>(Ghozali, 2016)</w:t>
      </w:r>
      <w:r w:rsidR="007E5FC2" w:rsidRPr="0026516B">
        <w:rPr>
          <w:rFonts w:ascii="Times New Roman" w:hAnsi="Times New Roman" w:cs="Times New Roman"/>
        </w:rPr>
        <w:fldChar w:fldCharType="end"/>
      </w:r>
      <w:r w:rsidRPr="0026516B">
        <w:rPr>
          <w:rFonts w:ascii="Times New Roman" w:hAnsi="Times New Roman" w:cs="Times New Roman"/>
        </w:rPr>
        <w:t>. 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menguji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berdistribusi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tidak,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yaitu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dilihat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melalui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analisis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i/>
        </w:rPr>
        <w:t>statistic</w:t>
      </w:r>
      <w:r w:rsidR="00414FBC" w:rsidRPr="00414FBC">
        <w:rPr>
          <w:rFonts w:ascii="Times New Roman" w:hAnsi="Times New Roman" w:cs="Times New Roman"/>
          <w:i/>
          <w:color w:val="FFFFFF" w:themeColor="background1"/>
        </w:rPr>
        <w:t xml:space="preserve"> i</w:t>
      </w:r>
      <w:r w:rsidRPr="0026516B">
        <w:rPr>
          <w:rFonts w:ascii="Times New Roman" w:hAnsi="Times New Roman" w:cs="Times New Roman"/>
          <w:i/>
        </w:rPr>
        <w:t>non-parametric</w:t>
      </w:r>
      <w:r w:rsidR="00414FBC" w:rsidRPr="00414FBC">
        <w:rPr>
          <w:rFonts w:ascii="Times New Roman" w:hAnsi="Times New Roman" w:cs="Times New Roman"/>
          <w:i/>
          <w:color w:val="FFFFFF" w:themeColor="background1"/>
        </w:rPr>
        <w:t xml:space="preserve"> </w:t>
      </w:r>
      <w:r w:rsidRPr="0026516B">
        <w:rPr>
          <w:rFonts w:ascii="Times New Roman" w:hAnsi="Times New Roman" w:cs="Times New Roman"/>
          <w:i/>
        </w:rPr>
        <w:t>Kolmogrov-Sminov</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dikatakan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berdistribusi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bila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i/>
        </w:rPr>
        <w:t>p-value</w:t>
      </w:r>
      <w:r w:rsidR="00414FBC" w:rsidRPr="00414FBC">
        <w:rPr>
          <w:rFonts w:ascii="Times New Roman" w:hAnsi="Times New Roman" w:cs="Times New Roman"/>
          <w:i/>
          <w:color w:val="FFFFFF" w:themeColor="background1"/>
        </w:rPr>
        <w:t xml:space="preserve"> </w:t>
      </w:r>
      <w:r w:rsidRPr="0026516B">
        <w:rPr>
          <w:rFonts w:ascii="Times New Roman" w:hAnsi="Times New Roman" w:cs="Times New Roman"/>
          <w:i/>
        </w:rPr>
        <w:t>Kolmogrov-Sminov</w:t>
      </w:r>
      <w:r w:rsidR="00414FBC" w:rsidRPr="00414FBC">
        <w:rPr>
          <w:rFonts w:ascii="Times New Roman" w:hAnsi="Times New Roman" w:cs="Times New Roman"/>
          <w:i/>
          <w:color w:val="FFFFFF" w:themeColor="background1"/>
        </w:rPr>
        <w:t xml:space="preserve"> i</w:t>
      </w:r>
      <w:r w:rsidRPr="0026516B">
        <w:rPr>
          <w:rFonts w:ascii="Times New Roman" w:hAnsi="Times New Roman" w:cs="Times New Roman"/>
          <w:i/>
        </w:rPr>
        <w:t>Test</w:t>
      </w:r>
      <w:r w:rsidR="00414FBC" w:rsidRPr="00414FBC">
        <w:rPr>
          <w:rFonts w:ascii="Times New Roman" w:hAnsi="Times New Roman" w:cs="Times New Roman"/>
          <w:i/>
          <w:color w:val="FFFFFF" w:themeColor="background1"/>
        </w:rPr>
        <w:t xml:space="preserve"> i</w:t>
      </w:r>
      <w:r w:rsidRPr="0026516B">
        <w:rPr>
          <w:rFonts w:ascii="Times New Roman" w:hAnsi="Times New Roman" w:cs="Times New Roman"/>
          <w:i/>
        </w:rPr>
        <w:t>&gt;0,1</w:t>
      </w:r>
      <w:r w:rsidRPr="0026516B">
        <w:rPr>
          <w:rFonts w:ascii="Times New Roman" w:hAnsi="Times New Roman" w:cs="Times New Roman"/>
        </w:rPr>
        <w:t>.</w:t>
      </w:r>
    </w:p>
    <w:p w:rsidR="00CB31CF" w:rsidRPr="0026516B" w:rsidRDefault="00CB31CF" w:rsidP="0026516B">
      <w:pPr>
        <w:pStyle w:val="ListParagraph"/>
        <w:numPr>
          <w:ilvl w:val="0"/>
          <w:numId w:val="13"/>
        </w:numPr>
        <w:spacing w:after="0" w:line="240" w:lineRule="auto"/>
        <w:ind w:left="567" w:hanging="283"/>
        <w:jc w:val="both"/>
        <w:rPr>
          <w:rFonts w:ascii="Times New Roman" w:hAnsi="Times New Roman" w:cs="Times New Roman"/>
        </w:rPr>
      </w:pPr>
      <w:r w:rsidRPr="0026516B">
        <w:rPr>
          <w:rFonts w:ascii="Times New Roman" w:hAnsi="Times New Roman" w:cs="Times New Roman"/>
        </w:rPr>
        <w:t>Uji Linearitas</w:t>
      </w:r>
    </w:p>
    <w:p w:rsidR="00CB31CF" w:rsidRPr="0026516B" w:rsidRDefault="00CB31CF" w:rsidP="0026516B">
      <w:pPr>
        <w:pStyle w:val="ListParagraph"/>
        <w:spacing w:after="0" w:line="240" w:lineRule="auto"/>
        <w:ind w:left="567"/>
        <w:jc w:val="both"/>
        <w:rPr>
          <w:rFonts w:ascii="Times New Roman" w:hAnsi="Times New Roman" w:cs="Times New Roman"/>
        </w:rPr>
      </w:pP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linearitas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bertujuan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mengetahui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apakah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antara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variabel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terikat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variabel</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bebas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(X)</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mempunyai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hubungan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linear</w:t>
      </w:r>
      <w:r w:rsidR="00414FBC" w:rsidRPr="00414FBC">
        <w:rPr>
          <w:rFonts w:ascii="Times New Roman" w:hAnsi="Times New Roman" w:cs="Times New Roman"/>
          <w:color w:val="FFFFFF" w:themeColor="background1"/>
        </w:rPr>
        <w:t xml:space="preserve"> i</w:t>
      </w:r>
      <w:r w:rsidR="007E5FC2" w:rsidRPr="0026516B">
        <w:rPr>
          <w:rFonts w:ascii="Times New Roman" w:hAnsi="Times New Roman" w:cs="Times New Roman"/>
        </w:rPr>
        <w:fldChar w:fldCharType="begin" w:fldLock="1"/>
      </w:r>
      <w:r w:rsidR="00406BC4">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2018)","previouslyFormattedCitation":"(Siregar, 2018)"},"properties":{"noteIndex":0},"schema":"https://github.com/citation-style-language/schema/raw/master/csl-citation.json"}</w:instrText>
      </w:r>
      <w:r w:rsidR="007E5FC2" w:rsidRPr="0026516B">
        <w:rPr>
          <w:rFonts w:ascii="Times New Roman" w:hAnsi="Times New Roman" w:cs="Times New Roman"/>
        </w:rPr>
        <w:fldChar w:fldCharType="separate"/>
      </w:r>
      <w:r w:rsidR="0026516B" w:rsidRPr="0026516B">
        <w:rPr>
          <w:rFonts w:ascii="Times New Roman" w:hAnsi="Times New Roman" w:cs="Times New Roman"/>
          <w:noProof/>
        </w:rPr>
        <w:t>(Siregar, 2018)</w:t>
      </w:r>
      <w:r w:rsidR="007E5FC2" w:rsidRPr="0026516B">
        <w:rPr>
          <w:rFonts w:ascii="Times New Roman" w:hAnsi="Times New Roman" w:cs="Times New Roman"/>
        </w:rPr>
        <w:fldChar w:fldCharType="end"/>
      </w:r>
      <w:r w:rsidRPr="0026516B">
        <w:rPr>
          <w:rFonts w:ascii="Times New Roman" w:hAnsi="Times New Roman" w:cs="Times New Roman"/>
        </w:rPr>
        <w:t>. Pada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i/>
        </w:rPr>
        <w:t>output</w:t>
      </w:r>
      <w:r w:rsidRPr="0026516B">
        <w:rPr>
          <w:rFonts w:ascii="Times New Roman" w:hAnsi="Times New Roman" w:cs="Times New Roman"/>
        </w:rPr>
        <w: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jika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nilai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signifikan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i/>
        </w:rPr>
        <w:t>Deviation</w:t>
      </w:r>
      <w:r w:rsidR="00414FBC" w:rsidRPr="00414FBC">
        <w:rPr>
          <w:rFonts w:ascii="Times New Roman" w:hAnsi="Times New Roman" w:cs="Times New Roman"/>
          <w:i/>
          <w:color w:val="FFFFFF" w:themeColor="background1"/>
        </w:rPr>
        <w:t xml:space="preserve"> i</w:t>
      </w:r>
      <w:r w:rsidRPr="0026516B">
        <w:rPr>
          <w:rFonts w:ascii="Times New Roman" w:hAnsi="Times New Roman" w:cs="Times New Roman"/>
          <w:i/>
        </w:rPr>
        <w:t>from</w:t>
      </w:r>
      <w:r w:rsidR="00414FBC" w:rsidRPr="00414FBC">
        <w:rPr>
          <w:rFonts w:ascii="Times New Roman" w:hAnsi="Times New Roman" w:cs="Times New Roman"/>
          <w:i/>
          <w:color w:val="FFFFFF" w:themeColor="background1"/>
        </w:rPr>
        <w:t xml:space="preserve"> i</w:t>
      </w:r>
      <w:r w:rsidRPr="0026516B">
        <w:rPr>
          <w:rFonts w:ascii="Times New Roman" w:hAnsi="Times New Roman" w:cs="Times New Roman"/>
          <w:i/>
        </w:rPr>
        <w:t>Linearity</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i/>
        </w:rPr>
        <w:t>ANOVA</w:t>
      </w:r>
      <w:r w:rsidR="00414FBC" w:rsidRPr="00414FBC">
        <w:rPr>
          <w:rFonts w:ascii="Times New Roman" w:hAnsi="Times New Roman" w:cs="Times New Roman"/>
          <w:i/>
          <w:color w:val="FFFFFF" w:themeColor="background1"/>
        </w:rPr>
        <w:t xml:space="preserve"> i</w:t>
      </w:r>
      <w:r w:rsidRPr="0026516B">
        <w:rPr>
          <w:rFonts w:ascii="Times New Roman" w:hAnsi="Times New Roman" w:cs="Times New Roman"/>
          <w:i/>
        </w:rPr>
        <w:t>Table</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lebih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besar</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dari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0,05,</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maka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hubungan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i/>
        </w:rPr>
        <w:t>independen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i/>
        </w:rPr>
        <w:t>dependen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bersifat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linear</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linearitasnya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terpenuhi.</w:t>
      </w:r>
    </w:p>
    <w:p w:rsidR="00CB31CF" w:rsidRPr="0026516B" w:rsidRDefault="00CB31CF" w:rsidP="0026516B">
      <w:pPr>
        <w:pStyle w:val="ListParagraph"/>
        <w:numPr>
          <w:ilvl w:val="0"/>
          <w:numId w:val="12"/>
        </w:numPr>
        <w:spacing w:after="0" w:line="240" w:lineRule="auto"/>
        <w:ind w:left="567" w:hanging="283"/>
        <w:jc w:val="both"/>
        <w:rPr>
          <w:rFonts w:ascii="Times New Roman" w:hAnsi="Times New Roman" w:cs="Times New Roman"/>
          <w:color w:val="000000" w:themeColor="text1"/>
          <w:lang w:val="en-US" w:eastAsia="ja-JP"/>
        </w:rPr>
      </w:pPr>
      <w:r w:rsidRPr="0026516B">
        <w:rPr>
          <w:rFonts w:ascii="Times New Roman" w:hAnsi="Times New Roman" w:cs="Times New Roman"/>
          <w:color w:val="000000" w:themeColor="text1"/>
          <w:lang w:val="en-US" w:eastAsia="ja-JP"/>
        </w:rPr>
        <w:t>Teknik Analisis Data</w:t>
      </w:r>
    </w:p>
    <w:p w:rsidR="009712F3" w:rsidRDefault="00CB31CF" w:rsidP="0026516B">
      <w:pPr>
        <w:spacing w:after="0" w:line="240" w:lineRule="auto"/>
        <w:ind w:left="567"/>
        <w:jc w:val="both"/>
        <w:rPr>
          <w:rFonts w:ascii="Times New Roman" w:hAnsi="Times New Roman" w:cs="Times New Roman"/>
          <w:bCs/>
          <w:sz w:val="18"/>
          <w:szCs w:val="18"/>
          <w:lang w:val="en-US"/>
        </w:rPr>
      </w:pPr>
      <w:r w:rsidRPr="0026516B">
        <w:rPr>
          <w:rFonts w:ascii="Times New Roman" w:hAnsi="Times New Roman" w:cs="Times New Roman"/>
        </w:rPr>
        <w:t>Kegiatan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analisis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meliputi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pengolahan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penyajian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melakukan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perhitungan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mendeskripsikan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melakukan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pengujian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hipotesis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dengan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menggunakan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statistik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dibantu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menggunakan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progam</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SPSS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20</w:t>
      </w:r>
      <w:r w:rsidR="00414FBC" w:rsidRPr="00414FBC">
        <w:rPr>
          <w:rFonts w:ascii="Times New Roman" w:hAnsi="Times New Roman" w:cs="Times New Roman"/>
          <w:color w:val="FFFFFF" w:themeColor="background1"/>
        </w:rPr>
        <w:t xml:space="preserve"> i</w:t>
      </w:r>
      <w:r w:rsidR="007E5FC2" w:rsidRPr="0026516B">
        <w:rPr>
          <w:rFonts w:ascii="Times New Roman" w:hAnsi="Times New Roman" w:cs="Times New Roman"/>
        </w:rPr>
        <w:fldChar w:fldCharType="begin" w:fldLock="1"/>
      </w:r>
      <w:r w:rsidR="00406BC4">
        <w:rPr>
          <w:rFonts w:ascii="Times New Roman" w:hAnsi="Times New Roman" w:cs="Times New Roman"/>
        </w:rPr>
        <w:instrText>ADDIN CSL_CITATION {"citationItems":[{"id":"ITEM-1","itemData":{"author":[{"dropping-particle":"","family":"Siregar","given":"Syofian","non-dropping-particle":"","parse-names":false,"suffix":""}],"id":"ITEM-1","issued":{"date-parts":[["2018"]]},"publisher":"Bumi Aksara","publisher-place":"Jakarta","title":"Statistik Parametrik untuk Penelitian Kuantitatif Dilengkapi dengan Perhitungan Manual dan Aplikasi SPSS Versi 17","type":"book"},"uris":["http://www.mendeley.com/documents/?uuid=8771ae10-8ae6-4656-8525-d556ba56bec0"]}],"mendeley":{"formattedCitation":"(Siregar, 2018)","plainTextFormattedCitation":"(Siregar, 2018)","previouslyFormattedCitation":"(Siregar, 2018)"},"properties":{"noteIndex":0},"schema":"https://github.com/citation-style-language/schema/raw/master/csl-citation.json"}</w:instrText>
      </w:r>
      <w:r w:rsidR="007E5FC2" w:rsidRPr="0026516B">
        <w:rPr>
          <w:rFonts w:ascii="Times New Roman" w:hAnsi="Times New Roman" w:cs="Times New Roman"/>
        </w:rPr>
        <w:fldChar w:fldCharType="separate"/>
      </w:r>
      <w:r w:rsidR="0026516B" w:rsidRPr="0026516B">
        <w:rPr>
          <w:rFonts w:ascii="Times New Roman" w:hAnsi="Times New Roman" w:cs="Times New Roman"/>
          <w:noProof/>
        </w:rPr>
        <w:t>(Siregar, 2018)</w:t>
      </w:r>
      <w:r w:rsidR="007E5FC2" w:rsidRPr="0026516B">
        <w:rPr>
          <w:rFonts w:ascii="Times New Roman" w:hAnsi="Times New Roman" w:cs="Times New Roman"/>
        </w:rPr>
        <w:fldChar w:fldCharType="end"/>
      </w:r>
      <w:r w:rsidRPr="0026516B">
        <w:rPr>
          <w:rFonts w:ascii="Times New Roman" w:hAnsi="Times New Roman" w:cs="Times New Roman"/>
        </w:rPr>
        <w:t>. Adapun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statistik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digunakan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dalam</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penelitian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bCs/>
        </w:rPr>
        <w:t>yaitu</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regresi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linear</w:t>
      </w:r>
      <w:r w:rsidR="00414FBC" w:rsidRPr="00414FBC">
        <w:rPr>
          <w:rFonts w:ascii="Times New Roman" w:hAnsi="Times New Roman" w:cs="Times New Roman"/>
          <w:bCs/>
          <w:color w:val="FFFFFF" w:themeColor="background1"/>
        </w:rPr>
        <w:t xml:space="preserve"> </w:t>
      </w:r>
      <w:r w:rsidRPr="0026516B">
        <w:rPr>
          <w:rFonts w:ascii="Times New Roman" w:hAnsi="Times New Roman" w:cs="Times New Roman"/>
          <w:bCs/>
        </w:rPr>
        <w:t>sederhana,</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koefisien</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korelasi,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t</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(parsial),</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regresi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linear</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berganda,</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koefisien</w:t>
      </w:r>
      <w:r w:rsidR="00414FBC" w:rsidRPr="00414FBC">
        <w:rPr>
          <w:rFonts w:ascii="Times New Roman" w:hAnsi="Times New Roman" w:cs="Times New Roman"/>
          <w:bCs/>
          <w:color w:val="FFFFFF" w:themeColor="background1"/>
        </w:rPr>
        <w:t xml:space="preserve"> </w:t>
      </w:r>
      <w:r w:rsidRPr="0026516B">
        <w:rPr>
          <w:rFonts w:ascii="Times New Roman" w:hAnsi="Times New Roman" w:cs="Times New Roman"/>
          <w:bCs/>
        </w:rPr>
        <w:t>determinasi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dan</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uji</w:t>
      </w:r>
      <w:r w:rsidR="00414FBC" w:rsidRPr="00414FBC">
        <w:rPr>
          <w:rFonts w:ascii="Times New Roman" w:hAnsi="Times New Roman" w:cs="Times New Roman"/>
          <w:bCs/>
          <w:color w:val="FFFFFF" w:themeColor="background1"/>
        </w:rPr>
        <w:t xml:space="preserve"> i</w:t>
      </w:r>
      <w:r w:rsidRPr="0026516B">
        <w:rPr>
          <w:rFonts w:ascii="Times New Roman" w:hAnsi="Times New Roman" w:cs="Times New Roman"/>
          <w:bCs/>
        </w:rPr>
        <w:t>F</w:t>
      </w:r>
      <w:r w:rsidR="00414FBC" w:rsidRPr="00414FBC">
        <w:rPr>
          <w:rFonts w:ascii="Times New Roman" w:hAnsi="Times New Roman" w:cs="Times New Roman"/>
          <w:bCs/>
          <w:color w:val="FFFFFF" w:themeColor="background1"/>
          <w:sz w:val="18"/>
          <w:szCs w:val="18"/>
        </w:rPr>
        <w:t xml:space="preserve"> i</w:t>
      </w:r>
      <w:r w:rsidRPr="0047580D">
        <w:rPr>
          <w:rFonts w:ascii="Times New Roman" w:hAnsi="Times New Roman" w:cs="Times New Roman"/>
          <w:bCs/>
          <w:sz w:val="18"/>
          <w:szCs w:val="18"/>
        </w:rPr>
        <w:t>(simultan).</w:t>
      </w:r>
    </w:p>
    <w:p w:rsidR="005F4638" w:rsidRPr="0026516B" w:rsidRDefault="009A42B2" w:rsidP="00007E4F">
      <w:pPr>
        <w:pStyle w:val="ListParagraph"/>
        <w:numPr>
          <w:ilvl w:val="0"/>
          <w:numId w:val="23"/>
        </w:numPr>
        <w:spacing w:before="360" w:after="120" w:line="240" w:lineRule="auto"/>
        <w:ind w:left="426" w:hanging="426"/>
        <w:rPr>
          <w:rFonts w:ascii="Times New Roman" w:hAnsi="Times New Roman" w:cs="Times New Roman"/>
          <w:b/>
          <w:color w:val="000000" w:themeColor="text1"/>
        </w:rPr>
      </w:pPr>
      <w:r w:rsidRPr="0026516B">
        <w:rPr>
          <w:rFonts w:ascii="Times New Roman" w:hAnsi="Times New Roman" w:cs="Times New Roman"/>
          <w:b/>
          <w:color w:val="000000" w:themeColor="text1"/>
          <w:lang w:val="en-US"/>
        </w:rPr>
        <w:t xml:space="preserve">HASIL </w:t>
      </w:r>
      <w:r w:rsidR="005F4638" w:rsidRPr="0026516B">
        <w:rPr>
          <w:rFonts w:ascii="Times New Roman" w:hAnsi="Times New Roman" w:cs="Times New Roman"/>
          <w:b/>
          <w:color w:val="000000" w:themeColor="text1"/>
        </w:rPr>
        <w:t>DAN PEMBAHASAN</w:t>
      </w:r>
    </w:p>
    <w:p w:rsidR="00E53DA7" w:rsidRPr="0026516B" w:rsidRDefault="00E53DA7" w:rsidP="00E53DA7">
      <w:pPr>
        <w:pStyle w:val="Heading2"/>
        <w:numPr>
          <w:ilvl w:val="1"/>
          <w:numId w:val="11"/>
        </w:numPr>
        <w:spacing w:before="120" w:after="0"/>
        <w:ind w:left="357" w:hanging="357"/>
        <w:rPr>
          <w:rFonts w:ascii="Times New Roman" w:hAnsi="Times New Roman" w:cs="Times New Roman"/>
          <w:b w:val="0"/>
          <w:bCs w:val="0"/>
          <w:i w:val="0"/>
          <w:iCs w:val="0"/>
          <w:sz w:val="22"/>
          <w:szCs w:val="22"/>
          <w:lang w:val="id-ID"/>
        </w:rPr>
      </w:pPr>
      <w:r w:rsidRPr="0026516B">
        <w:rPr>
          <w:rFonts w:ascii="Times New Roman" w:hAnsi="Times New Roman" w:cs="Times New Roman"/>
          <w:i w:val="0"/>
          <w:sz w:val="22"/>
          <w:szCs w:val="22"/>
        </w:rPr>
        <w:t>Hasil Penelitian</w:t>
      </w:r>
    </w:p>
    <w:p w:rsidR="002D6E57" w:rsidRPr="0026516B" w:rsidRDefault="002D6E57" w:rsidP="00096ADB">
      <w:pPr>
        <w:pStyle w:val="Heading3"/>
        <w:tabs>
          <w:tab w:val="clear" w:pos="2160"/>
        </w:tabs>
        <w:spacing w:before="0" w:after="0"/>
        <w:ind w:left="0" w:firstLine="0"/>
        <w:rPr>
          <w:rFonts w:ascii="Times New Roman" w:hAnsi="Times New Roman" w:cs="Times New Roman"/>
          <w:color w:val="000000" w:themeColor="text1"/>
          <w:sz w:val="22"/>
          <w:szCs w:val="22"/>
          <w:lang w:val="id-ID"/>
        </w:rPr>
      </w:pPr>
      <w:r w:rsidRPr="0026516B">
        <w:rPr>
          <w:rFonts w:ascii="Times New Roman" w:hAnsi="Times New Roman" w:cs="Times New Roman"/>
          <w:color w:val="000000" w:themeColor="text1"/>
          <w:sz w:val="22"/>
          <w:szCs w:val="22"/>
          <w:lang w:val="id-ID"/>
        </w:rPr>
        <w:t>3.1</w:t>
      </w:r>
      <w:r w:rsidRPr="0026516B">
        <w:rPr>
          <w:rFonts w:ascii="Times New Roman" w:hAnsi="Times New Roman" w:cs="Times New Roman"/>
          <w:color w:val="000000" w:themeColor="text1"/>
          <w:sz w:val="22"/>
          <w:szCs w:val="22"/>
        </w:rPr>
        <w:t>.</w:t>
      </w:r>
      <w:r w:rsidR="0026516B">
        <w:rPr>
          <w:rFonts w:ascii="Times New Roman" w:hAnsi="Times New Roman" w:cs="Times New Roman"/>
          <w:color w:val="000000" w:themeColor="text1"/>
          <w:sz w:val="22"/>
          <w:szCs w:val="22"/>
        </w:rPr>
        <w:t>1</w:t>
      </w:r>
      <w:r w:rsidRPr="0026516B">
        <w:rPr>
          <w:rFonts w:ascii="Times New Roman" w:hAnsi="Times New Roman" w:cs="Times New Roman"/>
          <w:color w:val="000000" w:themeColor="text1"/>
          <w:sz w:val="22"/>
          <w:szCs w:val="22"/>
        </w:rPr>
        <w:t xml:space="preserve"> Uji Asumsi Klasik</w:t>
      </w:r>
    </w:p>
    <w:p w:rsidR="002D6E57" w:rsidRPr="0026516B"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Uji Normalitas</w:t>
      </w:r>
    </w:p>
    <w:p w:rsidR="004B01AD" w:rsidRPr="0026516B" w:rsidRDefault="002D6E57" w:rsidP="00997E56">
      <w:pPr>
        <w:pStyle w:val="ListParagraph"/>
        <w:spacing w:after="120" w:line="240" w:lineRule="auto"/>
        <w:ind w:left="567"/>
        <w:jc w:val="both"/>
        <w:rPr>
          <w:b/>
        </w:rPr>
      </w:pP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Normalitas</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dimasudkan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melihat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tingkat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kenormalan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Pada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uji</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i/>
        </w:rPr>
        <w:t>Kolmogorov-Smirnov</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dapat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ditentukan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juga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berdistribusi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normal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tidak.</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Data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dikatakan</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normal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jika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nilai</w:t>
      </w:r>
      <w:r w:rsidRPr="0026516B">
        <w:rPr>
          <w:rFonts w:ascii="Times New Roman" w:hAnsi="Times New Roman" w:cs="Times New Roman"/>
          <w:bCs/>
          <w:i/>
        </w:rPr>
        <w:t>Asymp. Sig. (2-tailed)</w:t>
      </w:r>
      <w:r w:rsidRPr="0026516B">
        <w:rPr>
          <w:rFonts w:ascii="Times New Roman" w:hAnsi="Times New Roman" w:cs="Times New Roman"/>
          <w:bCs/>
        </w:rPr>
        <w:t>menunjukkan</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signifikansi</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&gt;0,05.</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Hasil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dapat</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dilihat</w:t>
      </w:r>
      <w:r w:rsidR="00414FBC" w:rsidRPr="00414FBC">
        <w:rPr>
          <w:rFonts w:ascii="Times New Roman" w:hAnsi="Times New Roman" w:cs="Times New Roman"/>
          <w:color w:val="FFFFFF" w:themeColor="background1"/>
        </w:rPr>
        <w:t xml:space="preserve"> </w:t>
      </w:r>
      <w:r w:rsidRPr="0026516B">
        <w:rPr>
          <w:rFonts w:ascii="Times New Roman" w:hAnsi="Times New Roman" w:cs="Times New Roman"/>
        </w:rPr>
        <w:t>pada</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tabel</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dibawah</w:t>
      </w:r>
      <w:r w:rsidR="00414FBC" w:rsidRPr="00414FBC">
        <w:rPr>
          <w:rFonts w:ascii="Times New Roman" w:hAnsi="Times New Roman" w:cs="Times New Roman"/>
          <w:color w:val="FFFFFF" w:themeColor="background1"/>
        </w:rPr>
        <w:t xml:space="preserve"> i</w:t>
      </w:r>
      <w:r w:rsidRPr="0026516B">
        <w:rPr>
          <w:rFonts w:ascii="Times New Roman" w:hAnsi="Times New Roman" w:cs="Times New Roman"/>
        </w:rPr>
        <w:t>ini:</w:t>
      </w:r>
    </w:p>
    <w:p w:rsidR="002D6E57" w:rsidRPr="0026516B" w:rsidRDefault="00997E56" w:rsidP="002D6E57">
      <w:pPr>
        <w:pStyle w:val="Default"/>
        <w:ind w:left="567"/>
        <w:jc w:val="both"/>
        <w:rPr>
          <w:b/>
          <w:sz w:val="22"/>
          <w:szCs w:val="22"/>
        </w:rPr>
      </w:pPr>
      <w:r w:rsidRPr="0026516B">
        <w:rPr>
          <w:b/>
          <w:sz w:val="22"/>
          <w:szCs w:val="22"/>
        </w:rPr>
        <w:t xml:space="preserve">Tabel </w:t>
      </w:r>
      <w:r w:rsidR="0026516B">
        <w:rPr>
          <w:b/>
          <w:sz w:val="22"/>
          <w:szCs w:val="22"/>
        </w:rPr>
        <w:t>1</w:t>
      </w:r>
      <w:r w:rsidR="002D6E57" w:rsidRPr="0026516B">
        <w:rPr>
          <w:b/>
          <w:sz w:val="22"/>
          <w:szCs w:val="22"/>
        </w:rPr>
        <w:t xml:space="preserve"> Hasil Uji Normalitas</w:t>
      </w:r>
    </w:p>
    <w:tbl>
      <w:tblPr>
        <w:tblW w:w="4458" w:type="pct"/>
        <w:tblInd w:w="567" w:type="dxa"/>
        <w:tblBorders>
          <w:top w:val="single" w:sz="4" w:space="0" w:color="auto"/>
          <w:bottom w:val="single" w:sz="4" w:space="0" w:color="auto"/>
        </w:tblBorders>
        <w:tblLayout w:type="fixed"/>
        <w:tblCellMar>
          <w:left w:w="0" w:type="dxa"/>
          <w:right w:w="0" w:type="dxa"/>
        </w:tblCellMar>
        <w:tblLook w:val="0000"/>
      </w:tblPr>
      <w:tblGrid>
        <w:gridCol w:w="1453"/>
        <w:gridCol w:w="1241"/>
        <w:gridCol w:w="1275"/>
        <w:gridCol w:w="1532"/>
        <w:gridCol w:w="1299"/>
        <w:gridCol w:w="1288"/>
      </w:tblGrid>
      <w:tr w:rsidR="00A01C70" w:rsidRPr="00997E56" w:rsidTr="00A01C70">
        <w:trPr>
          <w:cantSplit/>
          <w:trHeight w:val="20"/>
        </w:trPr>
        <w:tc>
          <w:tcPr>
            <w:tcW w:w="1665" w:type="pct"/>
            <w:gridSpan w:val="2"/>
            <w:tcBorders>
              <w:top w:val="single" w:sz="4" w:space="0" w:color="auto"/>
              <w:bottom w:val="single" w:sz="4" w:space="0" w:color="auto"/>
            </w:tcBorders>
            <w:shd w:val="clear" w:color="auto" w:fill="FFFFFF"/>
          </w:tcPr>
          <w:p w:rsidR="00A01C70" w:rsidRPr="00997E56" w:rsidRDefault="00A01C70" w:rsidP="00997E56">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88" w:type="pct"/>
            <w:tcBorders>
              <w:top w:val="single" w:sz="4" w:space="0" w:color="auto"/>
              <w:bottom w:val="single" w:sz="4" w:space="0" w:color="auto"/>
            </w:tcBorders>
            <w:shd w:val="clear" w:color="auto" w:fill="FFFFFF"/>
          </w:tcPr>
          <w:p w:rsidR="00A01C70" w:rsidRPr="00A01C70" w:rsidRDefault="00A01C70" w:rsidP="00A01C7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1C70">
              <w:rPr>
                <w:rFonts w:ascii="Times New Roman" w:hAnsi="Times New Roman" w:cs="Times New Roman"/>
                <w:color w:val="000000"/>
                <w:sz w:val="18"/>
                <w:szCs w:val="18"/>
              </w:rPr>
              <w:t>Komitmen</w:t>
            </w:r>
          </w:p>
        </w:tc>
        <w:tc>
          <w:tcPr>
            <w:tcW w:w="947" w:type="pct"/>
            <w:tcBorders>
              <w:top w:val="single" w:sz="4" w:space="0" w:color="auto"/>
              <w:bottom w:val="single" w:sz="4" w:space="0" w:color="auto"/>
            </w:tcBorders>
            <w:shd w:val="clear" w:color="auto" w:fill="FFFFFF"/>
          </w:tcPr>
          <w:p w:rsidR="00A01C70" w:rsidRPr="00A01C70" w:rsidRDefault="00A01C70" w:rsidP="00A01C7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1C70">
              <w:rPr>
                <w:rFonts w:ascii="Times New Roman" w:hAnsi="Times New Roman" w:cs="Times New Roman"/>
                <w:color w:val="000000"/>
                <w:sz w:val="18"/>
                <w:szCs w:val="18"/>
              </w:rPr>
              <w:t>Kinerja Pegawai</w:t>
            </w:r>
          </w:p>
        </w:tc>
        <w:tc>
          <w:tcPr>
            <w:tcW w:w="803" w:type="pct"/>
            <w:tcBorders>
              <w:top w:val="single" w:sz="4" w:space="0" w:color="auto"/>
              <w:bottom w:val="single" w:sz="4" w:space="0" w:color="auto"/>
            </w:tcBorders>
            <w:shd w:val="clear" w:color="auto" w:fill="FFFFFF"/>
          </w:tcPr>
          <w:p w:rsidR="00A01C70" w:rsidRPr="00A01C70" w:rsidRDefault="00A01C70" w:rsidP="00A01C7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1C70">
              <w:rPr>
                <w:rFonts w:ascii="Times New Roman" w:hAnsi="Times New Roman" w:cs="Times New Roman"/>
                <w:color w:val="000000"/>
                <w:sz w:val="18"/>
                <w:szCs w:val="18"/>
              </w:rPr>
              <w:t>Pendidikan</w:t>
            </w:r>
          </w:p>
        </w:tc>
        <w:tc>
          <w:tcPr>
            <w:tcW w:w="796" w:type="pct"/>
            <w:tcBorders>
              <w:top w:val="single" w:sz="4" w:space="0" w:color="auto"/>
              <w:bottom w:val="single" w:sz="4" w:space="0" w:color="auto"/>
            </w:tcBorders>
            <w:shd w:val="clear" w:color="auto" w:fill="FFFFFF"/>
          </w:tcPr>
          <w:p w:rsidR="00A01C70" w:rsidRPr="00A01C70" w:rsidRDefault="00A01C70" w:rsidP="00A01C7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A01C70">
              <w:rPr>
                <w:rFonts w:ascii="Times New Roman" w:hAnsi="Times New Roman" w:cs="Times New Roman"/>
                <w:color w:val="000000"/>
                <w:sz w:val="18"/>
                <w:szCs w:val="18"/>
              </w:rPr>
              <w:t>Penempatan Kerja</w:t>
            </w:r>
          </w:p>
        </w:tc>
      </w:tr>
      <w:tr w:rsidR="00997E56" w:rsidRPr="00997E56" w:rsidTr="00A01C70">
        <w:trPr>
          <w:cantSplit/>
          <w:trHeight w:val="20"/>
        </w:trPr>
        <w:tc>
          <w:tcPr>
            <w:tcW w:w="1665" w:type="pct"/>
            <w:gridSpan w:val="2"/>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N</w:t>
            </w:r>
          </w:p>
        </w:tc>
        <w:tc>
          <w:tcPr>
            <w:tcW w:w="788" w:type="pct"/>
            <w:tcBorders>
              <w:top w:val="single" w:sz="4" w:space="0" w:color="auto"/>
            </w:tcBorders>
            <w:shd w:val="clear" w:color="auto" w:fill="FFFFFF"/>
            <w:vAlign w:val="center"/>
          </w:tcPr>
          <w:p w:rsidR="00997E56" w:rsidRPr="00997E56" w:rsidRDefault="00A01C70"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7</w:t>
            </w:r>
            <w:r w:rsidR="00997E56" w:rsidRPr="00997E56">
              <w:rPr>
                <w:rFonts w:ascii="Times New Roman" w:hAnsi="Times New Roman" w:cs="Times New Roman"/>
                <w:color w:val="000000"/>
                <w:sz w:val="18"/>
                <w:szCs w:val="18"/>
                <w:lang w:val="en-US"/>
              </w:rPr>
              <w:t>0</w:t>
            </w:r>
          </w:p>
        </w:tc>
        <w:tc>
          <w:tcPr>
            <w:tcW w:w="947" w:type="pct"/>
            <w:tcBorders>
              <w:top w:val="single" w:sz="4" w:space="0" w:color="auto"/>
            </w:tcBorders>
            <w:shd w:val="clear" w:color="auto" w:fill="FFFFFF"/>
            <w:vAlign w:val="center"/>
          </w:tcPr>
          <w:p w:rsidR="00997E56" w:rsidRPr="00997E56" w:rsidRDefault="00A01C70"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7</w:t>
            </w:r>
            <w:r w:rsidR="00997E56" w:rsidRPr="00997E56">
              <w:rPr>
                <w:rFonts w:ascii="Times New Roman" w:hAnsi="Times New Roman" w:cs="Times New Roman"/>
                <w:color w:val="000000"/>
                <w:sz w:val="18"/>
                <w:szCs w:val="18"/>
                <w:lang w:val="en-US"/>
              </w:rPr>
              <w:t>0</w:t>
            </w:r>
          </w:p>
        </w:tc>
        <w:tc>
          <w:tcPr>
            <w:tcW w:w="803" w:type="pct"/>
            <w:tcBorders>
              <w:top w:val="single" w:sz="4" w:space="0" w:color="auto"/>
            </w:tcBorders>
            <w:shd w:val="clear" w:color="auto" w:fill="FFFFFF"/>
            <w:vAlign w:val="center"/>
          </w:tcPr>
          <w:p w:rsidR="00997E56" w:rsidRPr="00997E56" w:rsidRDefault="00A01C70"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7</w:t>
            </w:r>
            <w:r w:rsidR="00997E56" w:rsidRPr="00997E56">
              <w:rPr>
                <w:rFonts w:ascii="Times New Roman" w:hAnsi="Times New Roman" w:cs="Times New Roman"/>
                <w:color w:val="000000"/>
                <w:sz w:val="18"/>
                <w:szCs w:val="18"/>
              </w:rPr>
              <w:t>0</w:t>
            </w:r>
          </w:p>
        </w:tc>
        <w:tc>
          <w:tcPr>
            <w:tcW w:w="796" w:type="pct"/>
            <w:tcBorders>
              <w:top w:val="single" w:sz="4" w:space="0" w:color="auto"/>
            </w:tcBorders>
            <w:shd w:val="clear" w:color="auto" w:fill="FFFFFF"/>
            <w:vAlign w:val="center"/>
          </w:tcPr>
          <w:p w:rsidR="00997E56" w:rsidRPr="00997E56" w:rsidRDefault="00A01C70"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7</w:t>
            </w:r>
            <w:r w:rsidR="00997E56" w:rsidRPr="00997E56">
              <w:rPr>
                <w:rFonts w:ascii="Times New Roman" w:hAnsi="Times New Roman" w:cs="Times New Roman"/>
                <w:color w:val="000000"/>
                <w:sz w:val="18"/>
                <w:szCs w:val="18"/>
                <w:lang w:val="en-US"/>
              </w:rPr>
              <w:t>0</w:t>
            </w:r>
          </w:p>
        </w:tc>
      </w:tr>
      <w:tr w:rsidR="00997E56" w:rsidRPr="00997E56" w:rsidTr="00A01C70">
        <w:trPr>
          <w:cantSplit/>
          <w:trHeight w:val="20"/>
        </w:trPr>
        <w:tc>
          <w:tcPr>
            <w:tcW w:w="898" w:type="pct"/>
            <w:vMerge w:val="restar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Normal Parameters</w:t>
            </w:r>
            <w:r w:rsidRPr="00997E56">
              <w:rPr>
                <w:rFonts w:ascii="Times New Roman" w:hAnsi="Times New Roman" w:cs="Times New Roman"/>
                <w:color w:val="000000"/>
                <w:sz w:val="18"/>
                <w:szCs w:val="18"/>
                <w:vertAlign w:val="superscript"/>
              </w:rPr>
              <w:t>a,b</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Mean</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86.9500</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76.1000</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88.4000</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59.9833</w:t>
            </w:r>
          </w:p>
        </w:tc>
      </w:tr>
      <w:tr w:rsidR="00997E56" w:rsidRPr="00997E56" w:rsidTr="00A01C70">
        <w:trPr>
          <w:cantSplit/>
          <w:trHeight w:val="20"/>
        </w:trPr>
        <w:tc>
          <w:tcPr>
            <w:tcW w:w="898"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color w:val="000000"/>
                <w:sz w:val="18"/>
                <w:szCs w:val="18"/>
              </w:rPr>
            </w:pP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Std. Deviation</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5.75613</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4.62381</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5.62139</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5.62829</w:t>
            </w:r>
          </w:p>
        </w:tc>
      </w:tr>
      <w:tr w:rsidR="00997E56" w:rsidRPr="00997E56" w:rsidTr="00A01C70">
        <w:trPr>
          <w:cantSplit/>
          <w:trHeight w:val="20"/>
        </w:trPr>
        <w:tc>
          <w:tcPr>
            <w:tcW w:w="898" w:type="pct"/>
            <w:vMerge w:val="restar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Most Extreme Differences</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Absolute</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0.111</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0.074</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0.122</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0.071</w:t>
            </w:r>
          </w:p>
        </w:tc>
      </w:tr>
      <w:tr w:rsidR="00997E56" w:rsidRPr="00997E56" w:rsidTr="00A01C70">
        <w:trPr>
          <w:cantSplit/>
          <w:trHeight w:val="20"/>
        </w:trPr>
        <w:tc>
          <w:tcPr>
            <w:tcW w:w="898"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color w:val="000000"/>
                <w:sz w:val="18"/>
                <w:szCs w:val="18"/>
              </w:rPr>
            </w:pP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Positive</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0.111</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0.074</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0.122</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0.071</w:t>
            </w:r>
          </w:p>
        </w:tc>
      </w:tr>
      <w:tr w:rsidR="00997E56" w:rsidRPr="00997E56" w:rsidTr="00A01C70">
        <w:trPr>
          <w:cantSplit/>
          <w:trHeight w:val="20"/>
        </w:trPr>
        <w:tc>
          <w:tcPr>
            <w:tcW w:w="898"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color w:val="000000"/>
                <w:sz w:val="18"/>
                <w:szCs w:val="18"/>
              </w:rPr>
            </w:pP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Negative</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-0.052</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-0.073</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-0.070</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-0.055</w:t>
            </w:r>
          </w:p>
        </w:tc>
      </w:tr>
      <w:tr w:rsidR="00997E56" w:rsidRPr="00997E56" w:rsidTr="00A01C70">
        <w:trPr>
          <w:cantSplit/>
          <w:trHeight w:val="20"/>
        </w:trPr>
        <w:tc>
          <w:tcPr>
            <w:tcW w:w="1665"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Kolmogorov-Smirnov Z</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0.859</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0.572</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0.944</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0.550</w:t>
            </w:r>
          </w:p>
        </w:tc>
      </w:tr>
      <w:tr w:rsidR="00997E56" w:rsidRPr="00997E56" w:rsidTr="00A01C70">
        <w:trPr>
          <w:cantSplit/>
          <w:trHeight w:val="20"/>
        </w:trPr>
        <w:tc>
          <w:tcPr>
            <w:tcW w:w="1665"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Asymp. Sig. (2-tailed)</w:t>
            </w:r>
          </w:p>
        </w:tc>
        <w:tc>
          <w:tcPr>
            <w:tcW w:w="788"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0.452</w:t>
            </w:r>
          </w:p>
        </w:tc>
        <w:tc>
          <w:tcPr>
            <w:tcW w:w="94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0.899</w:t>
            </w: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0.335</w:t>
            </w:r>
          </w:p>
        </w:tc>
        <w:tc>
          <w:tcPr>
            <w:tcW w:w="796"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0.922</w:t>
            </w:r>
          </w:p>
        </w:tc>
      </w:tr>
    </w:tbl>
    <w:p w:rsidR="002D6E57" w:rsidRPr="0026516B" w:rsidRDefault="002D6E57" w:rsidP="002D6E57">
      <w:pPr>
        <w:pStyle w:val="Default"/>
        <w:spacing w:after="120"/>
        <w:ind w:left="567"/>
        <w:jc w:val="both"/>
        <w:rPr>
          <w:sz w:val="22"/>
          <w:szCs w:val="22"/>
        </w:rPr>
      </w:pPr>
      <w:r w:rsidRPr="0026516B">
        <w:rPr>
          <w:sz w:val="22"/>
          <w:szCs w:val="22"/>
        </w:rPr>
        <w:t xml:space="preserve">Sumber : </w:t>
      </w:r>
      <w:r w:rsidR="00BD618F">
        <w:rPr>
          <w:sz w:val="22"/>
          <w:szCs w:val="22"/>
        </w:rPr>
        <w:t>Hasil Olahan Data SPSS 20 Tahun 2022</w:t>
      </w:r>
    </w:p>
    <w:p w:rsidR="002D6E57" w:rsidRDefault="002D6E57" w:rsidP="00EE294F">
      <w:pPr>
        <w:pStyle w:val="Default"/>
        <w:spacing w:after="120"/>
        <w:ind w:left="567"/>
        <w:jc w:val="both"/>
        <w:rPr>
          <w:bCs/>
          <w:sz w:val="22"/>
          <w:szCs w:val="22"/>
        </w:rPr>
      </w:pPr>
      <w:r w:rsidRPr="00406BC4">
        <w:rPr>
          <w:bCs/>
          <w:sz w:val="22"/>
          <w:szCs w:val="22"/>
          <w:lang w:val="id-ID"/>
        </w:rPr>
        <w:t>Berdasarkan tabel diatas,</w:t>
      </w:r>
      <w:r w:rsidRPr="00406BC4">
        <w:rPr>
          <w:bCs/>
          <w:sz w:val="22"/>
          <w:szCs w:val="22"/>
        </w:rPr>
        <w:t xml:space="preserve"> </w:t>
      </w:r>
      <w:r w:rsidR="00406BC4" w:rsidRPr="00406BC4">
        <w:rPr>
          <w:bCs/>
          <w:sz w:val="22"/>
          <w:szCs w:val="22"/>
        </w:rPr>
        <w:t>hasil uji normalitas menunjukkan nilai"</w:t>
      </w:r>
      <w:r w:rsidR="00406BC4" w:rsidRPr="00406BC4">
        <w:rPr>
          <w:bCs/>
          <w:i/>
          <w:sz w:val="22"/>
          <w:szCs w:val="22"/>
        </w:rPr>
        <w:t>Asymp. Sig. (2-tailed)</w:t>
      </w:r>
      <w:r w:rsidR="00406BC4" w:rsidRPr="00406BC4">
        <w:rPr>
          <w:bCs/>
          <w:sz w:val="22"/>
          <w:szCs w:val="22"/>
        </w:rPr>
        <w:t xml:space="preserve">” masing-masing variabel yaitu: </w:t>
      </w:r>
      <w:r w:rsidR="00406BC4" w:rsidRPr="00406BC4">
        <w:rPr>
          <w:sz w:val="22"/>
          <w:szCs w:val="22"/>
        </w:rPr>
        <w:t>variabel komitmen (Y</w:t>
      </w:r>
      <w:r w:rsidR="00406BC4" w:rsidRPr="00406BC4">
        <w:rPr>
          <w:sz w:val="22"/>
          <w:szCs w:val="22"/>
          <w:vertAlign w:val="subscript"/>
        </w:rPr>
        <w:t>1</w:t>
      </w:r>
      <w:r w:rsidR="00406BC4" w:rsidRPr="00406BC4">
        <w:rPr>
          <w:sz w:val="22"/>
          <w:szCs w:val="22"/>
        </w:rPr>
        <w:t xml:space="preserve">) sebesar 0,452, variabel kinerja pegawai </w:t>
      </w:r>
      <w:r w:rsidR="00406BC4" w:rsidRPr="00406BC4">
        <w:rPr>
          <w:sz w:val="22"/>
          <w:szCs w:val="22"/>
        </w:rPr>
        <w:lastRenderedPageBreak/>
        <w:t>(Y</w:t>
      </w:r>
      <w:r w:rsidR="00406BC4" w:rsidRPr="00406BC4">
        <w:rPr>
          <w:sz w:val="22"/>
          <w:szCs w:val="22"/>
          <w:vertAlign w:val="subscript"/>
        </w:rPr>
        <w:t>2</w:t>
      </w:r>
      <w:r w:rsidR="00406BC4" w:rsidRPr="00406BC4">
        <w:rPr>
          <w:sz w:val="22"/>
          <w:szCs w:val="22"/>
        </w:rPr>
        <w:t>) sebesar 0,899, variabel pendidikan (X</w:t>
      </w:r>
      <w:r w:rsidR="00406BC4" w:rsidRPr="00406BC4">
        <w:rPr>
          <w:sz w:val="22"/>
          <w:szCs w:val="22"/>
          <w:vertAlign w:val="subscript"/>
        </w:rPr>
        <w:t>1</w:t>
      </w:r>
      <w:r w:rsidR="00406BC4" w:rsidRPr="00406BC4">
        <w:rPr>
          <w:sz w:val="22"/>
          <w:szCs w:val="22"/>
        </w:rPr>
        <w:t>) sebesar 0,335 dan variabel penempatan kerja (X</w:t>
      </w:r>
      <w:r w:rsidR="00406BC4" w:rsidRPr="00406BC4">
        <w:rPr>
          <w:sz w:val="22"/>
          <w:szCs w:val="22"/>
          <w:vertAlign w:val="subscript"/>
        </w:rPr>
        <w:t>2</w:t>
      </w:r>
      <w:r w:rsidR="00406BC4" w:rsidRPr="00406BC4">
        <w:rPr>
          <w:sz w:val="22"/>
          <w:szCs w:val="22"/>
        </w:rPr>
        <w:t xml:space="preserve">) sebesar 0,922. Dengan begitu, diketahui bahwa semua </w:t>
      </w:r>
      <w:r w:rsidR="00406BC4" w:rsidRPr="00406BC4">
        <w:rPr>
          <w:bCs/>
          <w:sz w:val="22"/>
          <w:szCs w:val="22"/>
        </w:rPr>
        <w:t>nilai "</w:t>
      </w:r>
      <w:r w:rsidR="00406BC4" w:rsidRPr="00406BC4">
        <w:rPr>
          <w:bCs/>
          <w:i/>
          <w:sz w:val="22"/>
          <w:szCs w:val="22"/>
        </w:rPr>
        <w:t>Asymp. Sig. (2-tailed)</w:t>
      </w:r>
      <w:r w:rsidR="00406BC4" w:rsidRPr="00406BC4">
        <w:rPr>
          <w:bCs/>
          <w:sz w:val="22"/>
          <w:szCs w:val="22"/>
        </w:rPr>
        <w:t>” setiap variabel menunjukkan lebih besar dari 0,05. Jadi, dapat disimpulkan bahwa uji normalitasnya terpenuhi dan data dapat dikatakan normal.</w:t>
      </w:r>
    </w:p>
    <w:p w:rsidR="002D6E57" w:rsidRPr="0026516B" w:rsidRDefault="002D6E57" w:rsidP="002D6E57">
      <w:pPr>
        <w:pStyle w:val="ListParagraph"/>
        <w:numPr>
          <w:ilvl w:val="1"/>
          <w:numId w:val="14"/>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Uji Linearitas</w:t>
      </w:r>
    </w:p>
    <w:p w:rsidR="002D6E57" w:rsidRPr="0026516B" w:rsidRDefault="002D6E57" w:rsidP="002D6E57">
      <w:pPr>
        <w:pStyle w:val="Default"/>
        <w:ind w:left="567"/>
        <w:jc w:val="both"/>
        <w:rPr>
          <w:sz w:val="22"/>
          <w:szCs w:val="22"/>
          <w:lang w:eastAsia="id-ID"/>
        </w:rPr>
      </w:pPr>
      <w:r w:rsidRPr="0026516B">
        <w:rPr>
          <w:sz w:val="22"/>
          <w:szCs w:val="22"/>
          <w:lang w:eastAsia="id-ID"/>
        </w:rPr>
        <w:t>Uji</w:t>
      </w:r>
      <w:r w:rsidR="00414FBC" w:rsidRPr="00414FBC">
        <w:rPr>
          <w:color w:val="FFFFFF" w:themeColor="background1"/>
          <w:sz w:val="22"/>
          <w:szCs w:val="22"/>
          <w:lang w:eastAsia="id-ID"/>
        </w:rPr>
        <w:t xml:space="preserve"> i</w:t>
      </w:r>
      <w:r w:rsidRPr="0026516B">
        <w:rPr>
          <w:sz w:val="22"/>
          <w:szCs w:val="22"/>
          <w:lang w:eastAsia="id-ID"/>
        </w:rPr>
        <w:t>linearitas</w:t>
      </w:r>
      <w:r w:rsidR="00414FBC" w:rsidRPr="00414FBC">
        <w:rPr>
          <w:color w:val="FFFFFF" w:themeColor="background1"/>
          <w:sz w:val="22"/>
          <w:szCs w:val="22"/>
          <w:lang w:eastAsia="id-ID"/>
        </w:rPr>
        <w:t xml:space="preserve"> i</w:t>
      </w:r>
      <w:r w:rsidRPr="0026516B">
        <w:rPr>
          <w:sz w:val="22"/>
          <w:szCs w:val="22"/>
          <w:lang w:eastAsia="id-ID"/>
        </w:rPr>
        <w:t>bertujuan</w:t>
      </w:r>
      <w:r w:rsidR="00414FBC" w:rsidRPr="00414FBC">
        <w:rPr>
          <w:color w:val="FFFFFF" w:themeColor="background1"/>
          <w:sz w:val="22"/>
          <w:szCs w:val="22"/>
          <w:lang w:eastAsia="id-ID"/>
        </w:rPr>
        <w:t xml:space="preserve"> i</w:t>
      </w:r>
      <w:r w:rsidRPr="0026516B">
        <w:rPr>
          <w:sz w:val="22"/>
          <w:szCs w:val="22"/>
          <w:lang w:eastAsia="id-ID"/>
        </w:rPr>
        <w:t>untuk</w:t>
      </w:r>
      <w:r w:rsidR="00414FBC" w:rsidRPr="00414FBC">
        <w:rPr>
          <w:color w:val="FFFFFF" w:themeColor="background1"/>
          <w:sz w:val="22"/>
          <w:szCs w:val="22"/>
          <w:lang w:eastAsia="id-ID"/>
        </w:rPr>
        <w:t xml:space="preserve"> i</w:t>
      </w:r>
      <w:r w:rsidRPr="0026516B">
        <w:rPr>
          <w:sz w:val="22"/>
          <w:szCs w:val="22"/>
          <w:lang w:eastAsia="id-ID"/>
        </w:rPr>
        <w:t>mengetahui</w:t>
      </w:r>
      <w:r w:rsidR="00414FBC" w:rsidRPr="00414FBC">
        <w:rPr>
          <w:color w:val="FFFFFF" w:themeColor="background1"/>
          <w:sz w:val="22"/>
          <w:szCs w:val="22"/>
          <w:lang w:eastAsia="id-ID"/>
        </w:rPr>
        <w:t xml:space="preserve"> i</w:t>
      </w:r>
      <w:r w:rsidRPr="0026516B">
        <w:rPr>
          <w:sz w:val="22"/>
          <w:szCs w:val="22"/>
          <w:lang w:eastAsia="id-ID"/>
        </w:rPr>
        <w:t>apakah</w:t>
      </w:r>
      <w:r w:rsidR="00414FBC" w:rsidRPr="00414FBC">
        <w:rPr>
          <w:color w:val="FFFFFF" w:themeColor="background1"/>
          <w:sz w:val="22"/>
          <w:szCs w:val="22"/>
          <w:lang w:eastAsia="id-ID"/>
        </w:rPr>
        <w:t xml:space="preserve"> i</w:t>
      </w:r>
      <w:r w:rsidR="00997E56" w:rsidRPr="0026516B">
        <w:rPr>
          <w:sz w:val="22"/>
          <w:szCs w:val="22"/>
          <w:lang w:eastAsia="id-ID"/>
        </w:rPr>
        <w:t>keempat</w:t>
      </w:r>
      <w:r w:rsidR="00414FBC" w:rsidRPr="00414FBC">
        <w:rPr>
          <w:color w:val="FFFFFF" w:themeColor="background1"/>
          <w:sz w:val="22"/>
          <w:szCs w:val="22"/>
          <w:lang w:eastAsia="id-ID"/>
        </w:rPr>
        <w:t xml:space="preserve"> i</w:t>
      </w:r>
      <w:r w:rsidRPr="0026516B">
        <w:rPr>
          <w:sz w:val="22"/>
          <w:szCs w:val="22"/>
          <w:lang w:eastAsia="id-ID"/>
        </w:rPr>
        <w:t>variabel</w:t>
      </w:r>
      <w:r w:rsidR="00414FBC" w:rsidRPr="00414FBC">
        <w:rPr>
          <w:color w:val="FFFFFF" w:themeColor="background1"/>
          <w:sz w:val="22"/>
          <w:szCs w:val="22"/>
          <w:lang w:eastAsia="id-ID"/>
        </w:rPr>
        <w:t xml:space="preserve"> i</w:t>
      </w:r>
      <w:r w:rsidRPr="0026516B">
        <w:rPr>
          <w:sz w:val="22"/>
          <w:szCs w:val="22"/>
          <w:lang w:eastAsia="id-ID"/>
        </w:rPr>
        <w:t>mempunyai</w:t>
      </w:r>
      <w:r w:rsidR="00414FBC" w:rsidRPr="00414FBC">
        <w:rPr>
          <w:color w:val="FFFFFF" w:themeColor="background1"/>
          <w:sz w:val="22"/>
          <w:szCs w:val="22"/>
          <w:lang w:eastAsia="id-ID"/>
        </w:rPr>
        <w:t xml:space="preserve"> i</w:t>
      </w:r>
      <w:r w:rsidRPr="0026516B">
        <w:rPr>
          <w:sz w:val="22"/>
          <w:szCs w:val="22"/>
          <w:lang w:eastAsia="id-ID"/>
        </w:rPr>
        <w:t>hubungan</w:t>
      </w:r>
      <w:r w:rsidR="00414FBC" w:rsidRPr="00414FBC">
        <w:rPr>
          <w:color w:val="FFFFFF" w:themeColor="background1"/>
          <w:sz w:val="22"/>
          <w:szCs w:val="22"/>
          <w:lang w:eastAsia="id-ID"/>
        </w:rPr>
        <w:t xml:space="preserve"> </w:t>
      </w:r>
      <w:r w:rsidRPr="0026516B">
        <w:rPr>
          <w:sz w:val="22"/>
          <w:szCs w:val="22"/>
          <w:lang w:eastAsia="id-ID"/>
        </w:rPr>
        <w:t>yang</w:t>
      </w:r>
      <w:r w:rsidR="00414FBC" w:rsidRPr="00414FBC">
        <w:rPr>
          <w:color w:val="FFFFFF" w:themeColor="background1"/>
          <w:sz w:val="22"/>
          <w:szCs w:val="22"/>
          <w:lang w:eastAsia="id-ID"/>
        </w:rPr>
        <w:t xml:space="preserve"> i</w:t>
      </w:r>
      <w:r w:rsidRPr="0026516B">
        <w:rPr>
          <w:sz w:val="22"/>
          <w:szCs w:val="22"/>
          <w:lang w:eastAsia="id-ID"/>
        </w:rPr>
        <w:t>linear</w:t>
      </w:r>
      <w:r w:rsidR="00414FBC" w:rsidRPr="00414FBC">
        <w:rPr>
          <w:color w:val="FFFFFF" w:themeColor="background1"/>
          <w:sz w:val="22"/>
          <w:szCs w:val="22"/>
          <w:lang w:eastAsia="id-ID"/>
        </w:rPr>
        <w:t xml:space="preserve"> i</w:t>
      </w:r>
      <w:r w:rsidRPr="0026516B">
        <w:rPr>
          <w:sz w:val="22"/>
          <w:szCs w:val="22"/>
          <w:lang w:eastAsia="id-ID"/>
        </w:rPr>
        <w:t>atau</w:t>
      </w:r>
      <w:r w:rsidR="00414FBC" w:rsidRPr="00414FBC">
        <w:rPr>
          <w:color w:val="FFFFFF" w:themeColor="background1"/>
          <w:sz w:val="22"/>
          <w:szCs w:val="22"/>
          <w:lang w:eastAsia="id-ID"/>
        </w:rPr>
        <w:t xml:space="preserve"> i</w:t>
      </w:r>
      <w:r w:rsidRPr="0026516B">
        <w:rPr>
          <w:sz w:val="22"/>
          <w:szCs w:val="22"/>
          <w:lang w:eastAsia="id-ID"/>
        </w:rPr>
        <w:t>tidak</w:t>
      </w:r>
      <w:r w:rsidR="00414FBC" w:rsidRPr="00414FBC">
        <w:rPr>
          <w:color w:val="FFFFFF" w:themeColor="background1"/>
          <w:sz w:val="22"/>
          <w:szCs w:val="22"/>
          <w:lang w:eastAsia="id-ID"/>
        </w:rPr>
        <w:t xml:space="preserve"> i</w:t>
      </w:r>
      <w:r w:rsidRPr="0026516B">
        <w:rPr>
          <w:sz w:val="22"/>
          <w:szCs w:val="22"/>
          <w:lang w:eastAsia="id-ID"/>
        </w:rPr>
        <w:t>secara</w:t>
      </w:r>
      <w:r w:rsidR="00414FBC" w:rsidRPr="00414FBC">
        <w:rPr>
          <w:color w:val="FFFFFF" w:themeColor="background1"/>
          <w:sz w:val="22"/>
          <w:szCs w:val="22"/>
          <w:lang w:eastAsia="id-ID"/>
        </w:rPr>
        <w:t xml:space="preserve"> i</w:t>
      </w:r>
      <w:r w:rsidRPr="0026516B">
        <w:rPr>
          <w:sz w:val="22"/>
          <w:szCs w:val="22"/>
          <w:lang w:eastAsia="id-ID"/>
        </w:rPr>
        <w:t>signifikan.Uji</w:t>
      </w:r>
      <w:r w:rsidR="00414FBC" w:rsidRPr="00414FBC">
        <w:rPr>
          <w:color w:val="FFFFFF" w:themeColor="background1"/>
          <w:sz w:val="22"/>
          <w:szCs w:val="22"/>
          <w:lang w:eastAsia="id-ID"/>
        </w:rPr>
        <w:t xml:space="preserve"> i</w:t>
      </w:r>
      <w:r w:rsidRPr="0026516B">
        <w:rPr>
          <w:sz w:val="22"/>
          <w:szCs w:val="22"/>
          <w:lang w:eastAsia="id-ID"/>
        </w:rPr>
        <w:t>ini</w:t>
      </w:r>
      <w:r w:rsidR="00414FBC" w:rsidRPr="00414FBC">
        <w:rPr>
          <w:color w:val="FFFFFF" w:themeColor="background1"/>
          <w:sz w:val="22"/>
          <w:szCs w:val="22"/>
          <w:lang w:eastAsia="id-ID"/>
        </w:rPr>
        <w:t xml:space="preserve"> i</w:t>
      </w:r>
      <w:r w:rsidRPr="0026516B">
        <w:rPr>
          <w:sz w:val="22"/>
          <w:szCs w:val="22"/>
          <w:lang w:eastAsia="id-ID"/>
        </w:rPr>
        <w:t>biasanya</w:t>
      </w:r>
      <w:r w:rsidR="00414FBC" w:rsidRPr="00414FBC">
        <w:rPr>
          <w:color w:val="FFFFFF" w:themeColor="background1"/>
          <w:sz w:val="22"/>
          <w:szCs w:val="22"/>
          <w:lang w:eastAsia="id-ID"/>
        </w:rPr>
        <w:t xml:space="preserve"> i</w:t>
      </w:r>
      <w:r w:rsidRPr="0026516B">
        <w:rPr>
          <w:sz w:val="22"/>
          <w:szCs w:val="22"/>
          <w:lang w:eastAsia="id-ID"/>
        </w:rPr>
        <w:t>digunakan</w:t>
      </w:r>
      <w:r w:rsidR="00414FBC" w:rsidRPr="00414FBC">
        <w:rPr>
          <w:color w:val="FFFFFF" w:themeColor="background1"/>
          <w:sz w:val="22"/>
          <w:szCs w:val="22"/>
          <w:lang w:eastAsia="id-ID"/>
        </w:rPr>
        <w:t xml:space="preserve"> i</w:t>
      </w:r>
      <w:r w:rsidRPr="0026516B">
        <w:rPr>
          <w:sz w:val="22"/>
          <w:szCs w:val="22"/>
          <w:lang w:eastAsia="id-ID"/>
        </w:rPr>
        <w:t>sebagai</w:t>
      </w:r>
      <w:r w:rsidR="00414FBC" w:rsidRPr="00414FBC">
        <w:rPr>
          <w:color w:val="FFFFFF" w:themeColor="background1"/>
          <w:sz w:val="22"/>
          <w:szCs w:val="22"/>
          <w:lang w:eastAsia="id-ID"/>
        </w:rPr>
        <w:t xml:space="preserve"> i</w:t>
      </w:r>
      <w:r w:rsidRPr="0026516B">
        <w:rPr>
          <w:sz w:val="22"/>
          <w:szCs w:val="22"/>
          <w:lang w:eastAsia="id-ID"/>
        </w:rPr>
        <w:t>prasyarat</w:t>
      </w:r>
      <w:r w:rsidR="00414FBC" w:rsidRPr="00414FBC">
        <w:rPr>
          <w:color w:val="FFFFFF" w:themeColor="background1"/>
          <w:sz w:val="22"/>
          <w:szCs w:val="22"/>
          <w:lang w:eastAsia="id-ID"/>
        </w:rPr>
        <w:t xml:space="preserve"> </w:t>
      </w:r>
      <w:r w:rsidRPr="0026516B">
        <w:rPr>
          <w:sz w:val="22"/>
          <w:szCs w:val="22"/>
          <w:lang w:eastAsia="id-ID"/>
        </w:rPr>
        <w:t>dalam</w:t>
      </w:r>
      <w:r w:rsidR="00414FBC" w:rsidRPr="00414FBC">
        <w:rPr>
          <w:color w:val="FFFFFF" w:themeColor="background1"/>
          <w:sz w:val="22"/>
          <w:szCs w:val="22"/>
          <w:lang w:eastAsia="id-ID"/>
        </w:rPr>
        <w:t xml:space="preserve"> i</w:t>
      </w:r>
      <w:r w:rsidRPr="0026516B">
        <w:rPr>
          <w:sz w:val="22"/>
          <w:szCs w:val="22"/>
          <w:lang w:eastAsia="id-ID"/>
        </w:rPr>
        <w:t>analisis</w:t>
      </w:r>
      <w:r w:rsidR="00414FBC" w:rsidRPr="00414FBC">
        <w:rPr>
          <w:color w:val="FFFFFF" w:themeColor="background1"/>
          <w:sz w:val="22"/>
          <w:szCs w:val="22"/>
          <w:lang w:eastAsia="id-ID"/>
        </w:rPr>
        <w:t xml:space="preserve"> i</w:t>
      </w:r>
      <w:r w:rsidRPr="0026516B">
        <w:rPr>
          <w:sz w:val="22"/>
          <w:szCs w:val="22"/>
          <w:lang w:eastAsia="id-ID"/>
        </w:rPr>
        <w:t>korelasi</w:t>
      </w:r>
      <w:r w:rsidR="00414FBC" w:rsidRPr="00414FBC">
        <w:rPr>
          <w:color w:val="FFFFFF" w:themeColor="background1"/>
          <w:sz w:val="22"/>
          <w:szCs w:val="22"/>
          <w:lang w:eastAsia="id-ID"/>
        </w:rPr>
        <w:t xml:space="preserve"> i</w:t>
      </w:r>
      <w:r w:rsidRPr="0026516B">
        <w:rPr>
          <w:sz w:val="22"/>
          <w:szCs w:val="22"/>
          <w:lang w:eastAsia="id-ID"/>
        </w:rPr>
        <w:t>atau</w:t>
      </w:r>
      <w:r w:rsidR="00414FBC" w:rsidRPr="00414FBC">
        <w:rPr>
          <w:color w:val="FFFFFF" w:themeColor="background1"/>
          <w:sz w:val="22"/>
          <w:szCs w:val="22"/>
          <w:lang w:eastAsia="id-ID"/>
        </w:rPr>
        <w:t xml:space="preserve"> i</w:t>
      </w:r>
      <w:r w:rsidRPr="0026516B">
        <w:rPr>
          <w:sz w:val="22"/>
          <w:szCs w:val="22"/>
          <w:lang w:eastAsia="id-ID"/>
        </w:rPr>
        <w:t>regresi</w:t>
      </w:r>
      <w:r w:rsidR="00414FBC" w:rsidRPr="00414FBC">
        <w:rPr>
          <w:color w:val="FFFFFF" w:themeColor="background1"/>
          <w:sz w:val="22"/>
          <w:szCs w:val="22"/>
          <w:lang w:eastAsia="id-ID"/>
        </w:rPr>
        <w:t xml:space="preserve"> i</w:t>
      </w:r>
      <w:r w:rsidRPr="0026516B">
        <w:rPr>
          <w:sz w:val="22"/>
          <w:szCs w:val="22"/>
          <w:lang w:eastAsia="id-ID"/>
        </w:rPr>
        <w:t>linear.</w:t>
      </w:r>
      <w:r w:rsidR="00414FBC" w:rsidRPr="00414FBC">
        <w:rPr>
          <w:color w:val="FFFFFF" w:themeColor="background1"/>
          <w:sz w:val="22"/>
          <w:szCs w:val="22"/>
          <w:lang w:eastAsia="id-ID"/>
        </w:rPr>
        <w:t xml:space="preserve"> i</w:t>
      </w:r>
      <w:r w:rsidRPr="0026516B">
        <w:rPr>
          <w:sz w:val="22"/>
          <w:szCs w:val="22"/>
          <w:lang w:eastAsia="id-ID"/>
        </w:rPr>
        <w:t>Untuk</w:t>
      </w:r>
      <w:r w:rsidR="00414FBC" w:rsidRPr="00414FBC">
        <w:rPr>
          <w:color w:val="FFFFFF" w:themeColor="background1"/>
          <w:sz w:val="22"/>
          <w:szCs w:val="22"/>
          <w:lang w:eastAsia="id-ID"/>
        </w:rPr>
        <w:t xml:space="preserve"> i</w:t>
      </w:r>
      <w:r w:rsidRPr="0026516B">
        <w:rPr>
          <w:sz w:val="22"/>
          <w:szCs w:val="22"/>
          <w:lang w:eastAsia="id-ID"/>
        </w:rPr>
        <w:t>menganalisis</w:t>
      </w:r>
      <w:r w:rsidR="00414FBC" w:rsidRPr="00414FBC">
        <w:rPr>
          <w:color w:val="FFFFFF" w:themeColor="background1"/>
          <w:sz w:val="22"/>
          <w:szCs w:val="22"/>
          <w:lang w:eastAsia="id-ID"/>
        </w:rPr>
        <w:t xml:space="preserve"> i</w:t>
      </w:r>
      <w:r w:rsidRPr="0026516B">
        <w:rPr>
          <w:sz w:val="22"/>
          <w:szCs w:val="22"/>
          <w:lang w:eastAsia="id-ID"/>
        </w:rPr>
        <w:t>menggunakan</w:t>
      </w:r>
      <w:r w:rsidR="00414FBC" w:rsidRPr="00414FBC">
        <w:rPr>
          <w:color w:val="FFFFFF" w:themeColor="background1"/>
          <w:sz w:val="22"/>
          <w:szCs w:val="22"/>
          <w:lang w:eastAsia="id-ID"/>
        </w:rPr>
        <w:t xml:space="preserve"> i</w:t>
      </w:r>
      <w:r w:rsidRPr="0026516B">
        <w:rPr>
          <w:sz w:val="22"/>
          <w:szCs w:val="22"/>
          <w:lang w:eastAsia="id-ID"/>
        </w:rPr>
        <w:t>hasil</w:t>
      </w:r>
      <w:r w:rsidR="00414FBC" w:rsidRPr="00414FBC">
        <w:rPr>
          <w:color w:val="FFFFFF" w:themeColor="background1"/>
          <w:sz w:val="22"/>
          <w:szCs w:val="22"/>
          <w:lang w:eastAsia="id-ID"/>
        </w:rPr>
        <w:t xml:space="preserve"> i</w:t>
      </w:r>
      <w:r w:rsidRPr="0026516B">
        <w:rPr>
          <w:sz w:val="22"/>
          <w:szCs w:val="22"/>
          <w:lang w:eastAsia="id-ID"/>
        </w:rPr>
        <w:t>data</w:t>
      </w:r>
      <w:r w:rsidR="00414FBC" w:rsidRPr="00414FBC">
        <w:rPr>
          <w:color w:val="FFFFFF" w:themeColor="background1"/>
          <w:sz w:val="22"/>
          <w:szCs w:val="22"/>
          <w:lang w:eastAsia="id-ID"/>
        </w:rPr>
        <w:t xml:space="preserve"> </w:t>
      </w:r>
      <w:r w:rsidRPr="0026516B">
        <w:rPr>
          <w:sz w:val="22"/>
          <w:szCs w:val="22"/>
          <w:lang w:eastAsia="id-ID"/>
        </w:rPr>
        <w:t>output</w:t>
      </w:r>
      <w:r w:rsidR="00414FBC" w:rsidRPr="00414FBC">
        <w:rPr>
          <w:color w:val="FFFFFF" w:themeColor="background1"/>
          <w:sz w:val="22"/>
          <w:szCs w:val="22"/>
          <w:lang w:eastAsia="id-ID"/>
        </w:rPr>
        <w:t xml:space="preserve"> i</w:t>
      </w:r>
      <w:r w:rsidRPr="0026516B">
        <w:rPr>
          <w:sz w:val="22"/>
          <w:szCs w:val="22"/>
          <w:lang w:eastAsia="id-ID"/>
        </w:rPr>
        <w:t>SPSS</w:t>
      </w:r>
      <w:r w:rsidR="00414FBC" w:rsidRPr="00414FBC">
        <w:rPr>
          <w:color w:val="FFFFFF" w:themeColor="background1"/>
          <w:sz w:val="22"/>
          <w:szCs w:val="22"/>
          <w:lang w:eastAsia="id-ID"/>
        </w:rPr>
        <w:t xml:space="preserve"> i</w:t>
      </w:r>
      <w:r w:rsidRPr="0026516B">
        <w:rPr>
          <w:sz w:val="22"/>
          <w:szCs w:val="22"/>
          <w:lang w:eastAsia="id-ID"/>
        </w:rPr>
        <w:t>20</w:t>
      </w:r>
      <w:r w:rsidR="00414FBC" w:rsidRPr="00414FBC">
        <w:rPr>
          <w:color w:val="FFFFFF" w:themeColor="background1"/>
          <w:sz w:val="22"/>
          <w:szCs w:val="22"/>
          <w:lang w:eastAsia="id-ID"/>
        </w:rPr>
        <w:t xml:space="preserve"> i</w:t>
      </w:r>
      <w:r w:rsidRPr="0026516B">
        <w:rPr>
          <w:sz w:val="22"/>
          <w:szCs w:val="22"/>
          <w:lang w:eastAsia="id-ID"/>
        </w:rPr>
        <w:t>dapat</w:t>
      </w:r>
      <w:r w:rsidR="00414FBC" w:rsidRPr="00414FBC">
        <w:rPr>
          <w:color w:val="FFFFFF" w:themeColor="background1"/>
          <w:sz w:val="22"/>
          <w:szCs w:val="22"/>
          <w:lang w:eastAsia="id-ID"/>
        </w:rPr>
        <w:t xml:space="preserve"> i</w:t>
      </w:r>
      <w:r w:rsidRPr="0026516B">
        <w:rPr>
          <w:sz w:val="22"/>
          <w:szCs w:val="22"/>
          <w:lang w:eastAsia="id-ID"/>
        </w:rPr>
        <w:t>dilihat</w:t>
      </w:r>
      <w:r w:rsidR="00414FBC" w:rsidRPr="00414FBC">
        <w:rPr>
          <w:color w:val="FFFFFF" w:themeColor="background1"/>
          <w:sz w:val="22"/>
          <w:szCs w:val="22"/>
          <w:lang w:eastAsia="id-ID"/>
        </w:rPr>
        <w:t xml:space="preserve"> i</w:t>
      </w:r>
      <w:r w:rsidRPr="0026516B">
        <w:rPr>
          <w:sz w:val="22"/>
          <w:szCs w:val="22"/>
          <w:lang w:eastAsia="id-ID"/>
        </w:rPr>
        <w:t>pada</w:t>
      </w:r>
      <w:r w:rsidR="00414FBC" w:rsidRPr="00414FBC">
        <w:rPr>
          <w:color w:val="FFFFFF" w:themeColor="background1"/>
          <w:sz w:val="22"/>
          <w:szCs w:val="22"/>
          <w:lang w:eastAsia="id-ID"/>
        </w:rPr>
        <w:t xml:space="preserve"> i</w:t>
      </w:r>
      <w:r w:rsidRPr="0026516B">
        <w:rPr>
          <w:sz w:val="22"/>
          <w:szCs w:val="22"/>
          <w:lang w:eastAsia="id-ID"/>
        </w:rPr>
        <w:t>tabel</w:t>
      </w:r>
      <w:r w:rsidR="00414FBC" w:rsidRPr="00414FBC">
        <w:rPr>
          <w:color w:val="FFFFFF" w:themeColor="background1"/>
          <w:sz w:val="22"/>
          <w:szCs w:val="22"/>
          <w:lang w:eastAsia="id-ID"/>
        </w:rPr>
        <w:t xml:space="preserve"> i i</w:t>
      </w:r>
      <w:r w:rsidRPr="0026516B">
        <w:rPr>
          <w:sz w:val="22"/>
          <w:szCs w:val="22"/>
          <w:lang w:eastAsia="id-ID"/>
        </w:rPr>
        <w:t>anova</w:t>
      </w:r>
      <w:r w:rsidR="00414FBC" w:rsidRPr="00414FBC">
        <w:rPr>
          <w:color w:val="FFFFFF" w:themeColor="background1"/>
          <w:sz w:val="22"/>
          <w:szCs w:val="22"/>
          <w:lang w:eastAsia="id-ID"/>
        </w:rPr>
        <w:t xml:space="preserve"> i</w:t>
      </w:r>
      <w:r w:rsidRPr="0026516B">
        <w:rPr>
          <w:sz w:val="22"/>
          <w:szCs w:val="22"/>
          <w:lang w:eastAsia="id-ID"/>
        </w:rPr>
        <w:t>berikut</w:t>
      </w:r>
      <w:r w:rsidR="00414FBC" w:rsidRPr="00414FBC">
        <w:rPr>
          <w:color w:val="FFFFFF" w:themeColor="background1"/>
          <w:sz w:val="22"/>
          <w:szCs w:val="22"/>
          <w:lang w:eastAsia="id-ID"/>
        </w:rPr>
        <w:t xml:space="preserve"> i</w:t>
      </w:r>
      <w:r w:rsidRPr="0026516B">
        <w:rPr>
          <w:sz w:val="22"/>
          <w:szCs w:val="22"/>
          <w:lang w:eastAsia="id-ID"/>
        </w:rPr>
        <w:t>ini</w:t>
      </w:r>
      <w:r w:rsidR="00414FBC" w:rsidRPr="00414FBC">
        <w:rPr>
          <w:color w:val="FFFFFF" w:themeColor="background1"/>
          <w:sz w:val="22"/>
          <w:szCs w:val="22"/>
          <w:lang w:eastAsia="id-ID"/>
        </w:rPr>
        <w:t xml:space="preserve"> i</w:t>
      </w:r>
      <w:r w:rsidRPr="0026516B">
        <w:rPr>
          <w:sz w:val="22"/>
          <w:szCs w:val="22"/>
          <w:lang w:eastAsia="id-ID"/>
        </w:rPr>
        <w:t>:</w:t>
      </w:r>
    </w:p>
    <w:p w:rsidR="002D6E57" w:rsidRPr="00406BC4" w:rsidRDefault="00997E56" w:rsidP="002D6E57">
      <w:pPr>
        <w:pStyle w:val="ListParagraph"/>
        <w:spacing w:after="0" w:line="240" w:lineRule="auto"/>
        <w:ind w:left="567"/>
        <w:jc w:val="both"/>
        <w:rPr>
          <w:rFonts w:ascii="Times New Roman" w:hAnsi="Times New Roman" w:cs="Times New Roman"/>
          <w:b/>
          <w:bCs/>
        </w:rPr>
      </w:pPr>
      <w:r w:rsidRPr="00406BC4">
        <w:rPr>
          <w:rFonts w:ascii="Times New Roman" w:hAnsi="Times New Roman" w:cs="Times New Roman"/>
          <w:b/>
          <w:bCs/>
        </w:rPr>
        <w:t xml:space="preserve">Tabel </w:t>
      </w:r>
      <w:r w:rsidR="0026516B" w:rsidRPr="00406BC4">
        <w:rPr>
          <w:rFonts w:ascii="Times New Roman" w:hAnsi="Times New Roman" w:cs="Times New Roman"/>
          <w:b/>
          <w:bCs/>
          <w:lang w:val="en-US"/>
        </w:rPr>
        <w:t>2</w:t>
      </w:r>
      <w:r w:rsidR="002D6E57" w:rsidRPr="00406BC4">
        <w:rPr>
          <w:rFonts w:ascii="Times New Roman" w:hAnsi="Times New Roman" w:cs="Times New Roman"/>
          <w:b/>
          <w:bCs/>
        </w:rPr>
        <w:t xml:space="preserve"> </w:t>
      </w:r>
      <w:r w:rsidR="00406BC4" w:rsidRPr="00406BC4">
        <w:rPr>
          <w:rFonts w:ascii="Times New Roman" w:hAnsi="Times New Roman" w:cs="Times New Roman"/>
          <w:b/>
          <w:bCs/>
        </w:rPr>
        <w:t>Hasil Uji Linearitas antara Komitmen dan Pendidikan</w:t>
      </w:r>
    </w:p>
    <w:tbl>
      <w:tblPr>
        <w:tblW w:w="4547" w:type="pct"/>
        <w:tblInd w:w="567" w:type="dxa"/>
        <w:tblBorders>
          <w:top w:val="single" w:sz="4" w:space="0" w:color="auto"/>
          <w:bottom w:val="single" w:sz="4" w:space="0" w:color="auto"/>
        </w:tblBorders>
        <w:tblLayout w:type="fixed"/>
        <w:tblCellMar>
          <w:left w:w="0" w:type="dxa"/>
          <w:right w:w="0" w:type="dxa"/>
        </w:tblCellMar>
        <w:tblLook w:val="0000"/>
      </w:tblPr>
      <w:tblGrid>
        <w:gridCol w:w="1454"/>
        <w:gridCol w:w="813"/>
        <w:gridCol w:w="1277"/>
        <w:gridCol w:w="1277"/>
        <w:gridCol w:w="566"/>
        <w:gridCol w:w="1293"/>
        <w:gridCol w:w="790"/>
        <w:gridCol w:w="779"/>
      </w:tblGrid>
      <w:tr w:rsidR="00997E56" w:rsidRPr="00997E56" w:rsidTr="00997E56">
        <w:trPr>
          <w:cantSplit/>
        </w:trPr>
        <w:tc>
          <w:tcPr>
            <w:tcW w:w="2148" w:type="pct"/>
            <w:gridSpan w:val="3"/>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74"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34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784"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479"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472"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Pr>
        <w:tc>
          <w:tcPr>
            <w:tcW w:w="881" w:type="pct"/>
            <w:vMerge w:val="restart"/>
            <w:tcBorders>
              <w:top w:val="single" w:sz="4" w:space="0" w:color="auto"/>
            </w:tcBorders>
            <w:shd w:val="clear" w:color="auto" w:fill="FFFFFF"/>
            <w:vAlign w:val="center"/>
          </w:tcPr>
          <w:p w:rsidR="00997E56" w:rsidRPr="00406BC4" w:rsidRDefault="00406BC4" w:rsidP="006069C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406BC4">
              <w:rPr>
                <w:rFonts w:ascii="Times New Roman" w:hAnsi="Times New Roman" w:cs="Times New Roman"/>
                <w:color w:val="000000"/>
                <w:sz w:val="18"/>
                <w:szCs w:val="18"/>
              </w:rPr>
              <w:t>Komitmen * Pendidikan</w:t>
            </w:r>
          </w:p>
        </w:tc>
        <w:tc>
          <w:tcPr>
            <w:tcW w:w="493"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774"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(Combined)</w:t>
            </w:r>
          </w:p>
        </w:tc>
        <w:tc>
          <w:tcPr>
            <w:tcW w:w="774"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1460.375</w:t>
            </w:r>
          </w:p>
        </w:tc>
        <w:tc>
          <w:tcPr>
            <w:tcW w:w="34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w:t>
            </w:r>
          </w:p>
        </w:tc>
        <w:tc>
          <w:tcPr>
            <w:tcW w:w="784"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76.862</w:t>
            </w:r>
          </w:p>
        </w:tc>
        <w:tc>
          <w:tcPr>
            <w:tcW w:w="47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6.218</w:t>
            </w:r>
          </w:p>
        </w:tc>
        <w:tc>
          <w:tcPr>
            <w:tcW w:w="472"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93"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1117.553</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78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1117.553</w:t>
            </w:r>
          </w:p>
        </w:tc>
        <w:tc>
          <w:tcPr>
            <w:tcW w:w="47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90.403</w:t>
            </w:r>
          </w:p>
        </w:tc>
        <w:tc>
          <w:tcPr>
            <w:tcW w:w="472"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93"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342.822</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18</w:t>
            </w:r>
          </w:p>
        </w:tc>
        <w:tc>
          <w:tcPr>
            <w:tcW w:w="78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19.046</w:t>
            </w:r>
          </w:p>
        </w:tc>
        <w:tc>
          <w:tcPr>
            <w:tcW w:w="47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1.541</w:t>
            </w:r>
          </w:p>
        </w:tc>
        <w:tc>
          <w:tcPr>
            <w:tcW w:w="472"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0.126</w:t>
            </w: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1267"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494.475</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40</w:t>
            </w:r>
          </w:p>
        </w:tc>
        <w:tc>
          <w:tcPr>
            <w:tcW w:w="78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12.362</w:t>
            </w:r>
          </w:p>
        </w:tc>
        <w:tc>
          <w:tcPr>
            <w:tcW w:w="479"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72"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Pr>
        <w:tc>
          <w:tcPr>
            <w:tcW w:w="881"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1267"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774"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1954.850</w:t>
            </w:r>
          </w:p>
        </w:tc>
        <w:tc>
          <w:tcPr>
            <w:tcW w:w="343" w:type="pct"/>
            <w:shd w:val="clear" w:color="auto" w:fill="FFFFFF"/>
            <w:vAlign w:val="center"/>
          </w:tcPr>
          <w:p w:rsidR="00997E56" w:rsidRPr="00997E56" w:rsidRDefault="00406BC4"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6</w:t>
            </w:r>
            <w:r w:rsidR="00997E56" w:rsidRPr="00997E56">
              <w:rPr>
                <w:rFonts w:ascii="Times New Roman" w:hAnsi="Times New Roman" w:cs="Times New Roman"/>
                <w:color w:val="000000"/>
                <w:sz w:val="18"/>
                <w:szCs w:val="18"/>
              </w:rPr>
              <w:t>9</w:t>
            </w:r>
          </w:p>
        </w:tc>
        <w:tc>
          <w:tcPr>
            <w:tcW w:w="784"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79"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72"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bl>
    <w:p w:rsidR="002D6E57" w:rsidRPr="0026516B" w:rsidRDefault="002D6E57" w:rsidP="002D6E57">
      <w:pPr>
        <w:autoSpaceDE w:val="0"/>
        <w:autoSpaceDN w:val="0"/>
        <w:adjustRightInd w:val="0"/>
        <w:spacing w:after="120" w:line="240" w:lineRule="auto"/>
        <w:ind w:left="567"/>
        <w:rPr>
          <w:rFonts w:ascii="Times New Roman" w:hAnsi="Times New Roman" w:cs="Times New Roman"/>
          <w:color w:val="000000"/>
        </w:rPr>
      </w:pPr>
      <w:r w:rsidRPr="0026516B">
        <w:rPr>
          <w:rFonts w:ascii="Times New Roman" w:hAnsi="Times New Roman" w:cs="Times New Roman"/>
          <w:color w:val="000000"/>
        </w:rPr>
        <w:t xml:space="preserve">Sumber : </w:t>
      </w:r>
      <w:r w:rsidR="00BD618F">
        <w:rPr>
          <w:rFonts w:ascii="Times New Roman" w:hAnsi="Times New Roman" w:cs="Times New Roman"/>
          <w:color w:val="000000"/>
        </w:rPr>
        <w:t>Hasil Olahan Data SPSS 20 Tahun 2022</w:t>
      </w:r>
    </w:p>
    <w:p w:rsidR="002D6E57" w:rsidRPr="00406BC4" w:rsidRDefault="00997E56" w:rsidP="002D6E57">
      <w:pPr>
        <w:pStyle w:val="Default"/>
        <w:spacing w:after="120"/>
        <w:ind w:left="567"/>
        <w:jc w:val="both"/>
        <w:rPr>
          <w:sz w:val="22"/>
          <w:szCs w:val="22"/>
        </w:rPr>
      </w:pPr>
      <w:r w:rsidRPr="0026516B">
        <w:rPr>
          <w:sz w:val="22"/>
          <w:szCs w:val="22"/>
        </w:rPr>
        <w:t>Tabel</w:t>
      </w:r>
      <w:r w:rsidR="00414FBC" w:rsidRPr="00414FBC">
        <w:rPr>
          <w:color w:val="FFFFFF" w:themeColor="background1"/>
          <w:sz w:val="22"/>
          <w:szCs w:val="22"/>
        </w:rPr>
        <w:t xml:space="preserve"> i</w:t>
      </w:r>
      <w:r w:rsidR="0026516B">
        <w:rPr>
          <w:sz w:val="22"/>
          <w:szCs w:val="22"/>
        </w:rPr>
        <w:t>2</w:t>
      </w:r>
      <w:r w:rsidR="00414FBC" w:rsidRPr="00414FBC">
        <w:rPr>
          <w:color w:val="FFFFFF" w:themeColor="background1"/>
          <w:sz w:val="22"/>
          <w:szCs w:val="22"/>
        </w:rPr>
        <w:t xml:space="preserve"> i</w:t>
      </w:r>
      <w:r w:rsidR="002D6E57" w:rsidRPr="0026516B">
        <w:rPr>
          <w:sz w:val="22"/>
          <w:szCs w:val="22"/>
        </w:rPr>
        <w:t>di</w:t>
      </w:r>
      <w:r w:rsidR="00414FBC" w:rsidRPr="00414FBC">
        <w:rPr>
          <w:color w:val="FFFFFF" w:themeColor="background1"/>
          <w:sz w:val="22"/>
          <w:szCs w:val="22"/>
        </w:rPr>
        <w:t xml:space="preserve"> i</w:t>
      </w:r>
      <w:r w:rsidR="002D6E57" w:rsidRPr="0026516B">
        <w:rPr>
          <w:sz w:val="22"/>
          <w:szCs w:val="22"/>
        </w:rPr>
        <w:t>atas,</w:t>
      </w:r>
      <w:r w:rsidR="00414FBC" w:rsidRPr="00414FBC">
        <w:rPr>
          <w:color w:val="FFFFFF" w:themeColor="background1"/>
          <w:sz w:val="22"/>
          <w:szCs w:val="22"/>
        </w:rPr>
        <w:t xml:space="preserve"> i</w:t>
      </w:r>
      <w:r w:rsidR="00406BC4" w:rsidRPr="00406BC4">
        <w:rPr>
          <w:sz w:val="22"/>
          <w:szCs w:val="22"/>
        </w:rPr>
        <w:t>menunjukan</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komitmen</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pendidikan,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Linearity</w:t>
      </w:r>
      <w:r w:rsidR="00414FBC" w:rsidRPr="00414FBC">
        <w:rPr>
          <w:color w:val="FFFFFF" w:themeColor="background1"/>
          <w:sz w:val="22"/>
          <w:szCs w:val="22"/>
        </w:rPr>
        <w:t xml:space="preserve"> i</w:t>
      </w:r>
      <w:r w:rsidR="00406BC4" w:rsidRPr="00406BC4">
        <w:rPr>
          <w:sz w:val="22"/>
          <w:szCs w:val="22"/>
        </w:rPr>
        <w:t>adalah</w:t>
      </w:r>
      <w:r w:rsidR="00414FBC" w:rsidRPr="00414FBC">
        <w:rPr>
          <w:color w:val="FFFFFF" w:themeColor="background1"/>
          <w:sz w:val="22"/>
          <w:szCs w:val="22"/>
        </w:rPr>
        <w:t xml:space="preserve"> i</w:t>
      </w:r>
      <w:r w:rsidR="00406BC4" w:rsidRPr="00406BC4">
        <w:rPr>
          <w:sz w:val="22"/>
          <w:szCs w:val="22"/>
        </w:rPr>
        <w:t>0,000</w:t>
      </w:r>
      <w:r w:rsidR="00414FBC" w:rsidRPr="00414FBC">
        <w:rPr>
          <w:color w:val="FFFFFF" w:themeColor="background1"/>
          <w:sz w:val="22"/>
          <w:szCs w:val="22"/>
        </w:rPr>
        <w:t xml:space="preserve"> i</w:t>
      </w:r>
      <w:r w:rsidR="00406BC4" w:rsidRPr="00406BC4">
        <w:rPr>
          <w:sz w:val="22"/>
          <w:szCs w:val="22"/>
        </w:rPr>
        <w:t>&lt;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Deviation</w:t>
      </w:r>
      <w:r w:rsidR="00414FBC" w:rsidRPr="00414FBC">
        <w:rPr>
          <w:i/>
          <w:color w:val="FFFFFF" w:themeColor="background1"/>
          <w:sz w:val="22"/>
          <w:szCs w:val="22"/>
        </w:rPr>
        <w:t xml:space="preserve"> i</w:t>
      </w:r>
      <w:r w:rsidR="00406BC4" w:rsidRPr="00406BC4">
        <w:rPr>
          <w:i/>
          <w:sz w:val="22"/>
          <w:szCs w:val="22"/>
        </w:rPr>
        <w:t>from</w:t>
      </w:r>
      <w:r w:rsidR="00414FBC" w:rsidRPr="00414FBC">
        <w:rPr>
          <w:i/>
          <w:color w:val="FFFFFF" w:themeColor="background1"/>
          <w:sz w:val="22"/>
          <w:szCs w:val="22"/>
        </w:rPr>
        <w:t xml:space="preserve"> i</w:t>
      </w:r>
      <w:r w:rsidR="00406BC4" w:rsidRPr="00406BC4">
        <w:rPr>
          <w:i/>
          <w:sz w:val="22"/>
          <w:szCs w:val="22"/>
        </w:rPr>
        <w:t>Linearity</w:t>
      </w:r>
      <w:r w:rsidR="00414FBC" w:rsidRPr="00414FBC">
        <w:rPr>
          <w:color w:val="FFFFFF" w:themeColor="background1"/>
          <w:sz w:val="22"/>
          <w:szCs w:val="22"/>
        </w:rPr>
        <w:t xml:space="preserve"> </w:t>
      </w:r>
      <w:r w:rsidR="00406BC4" w:rsidRPr="00406BC4">
        <w:rPr>
          <w:sz w:val="22"/>
          <w:szCs w:val="22"/>
        </w:rPr>
        <w:t>sebesar</w:t>
      </w:r>
      <w:r w:rsidR="00414FBC" w:rsidRPr="00414FBC">
        <w:rPr>
          <w:color w:val="FFFFFF" w:themeColor="background1"/>
          <w:sz w:val="22"/>
          <w:szCs w:val="22"/>
        </w:rPr>
        <w:t xml:space="preserve"> i</w:t>
      </w:r>
      <w:r w:rsidR="00406BC4" w:rsidRPr="00406BC4">
        <w:rPr>
          <w:sz w:val="22"/>
          <w:szCs w:val="22"/>
        </w:rPr>
        <w:t>0,126</w:t>
      </w:r>
      <w:r w:rsidR="00414FBC" w:rsidRPr="00414FBC">
        <w:rPr>
          <w:color w:val="FFFFFF" w:themeColor="background1"/>
          <w:sz w:val="22"/>
          <w:szCs w:val="22"/>
        </w:rPr>
        <w:t xml:space="preserve"> i</w:t>
      </w:r>
      <w:r w:rsidR="00406BC4" w:rsidRPr="00406BC4">
        <w:rPr>
          <w:sz w:val="22"/>
          <w:szCs w:val="22"/>
        </w:rPr>
        <w:t>&gt;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di</w:t>
      </w:r>
      <w:r w:rsidR="00414FBC" w:rsidRPr="00414FBC">
        <w:rPr>
          <w:color w:val="FFFFFF" w:themeColor="background1"/>
          <w:sz w:val="22"/>
          <w:szCs w:val="22"/>
        </w:rPr>
        <w:t xml:space="preserve"> i</w:t>
      </w:r>
      <w:r w:rsidR="00406BC4" w:rsidRPr="00406BC4">
        <w:rPr>
          <w:sz w:val="22"/>
          <w:szCs w:val="22"/>
        </w:rPr>
        <w:t>atas</w:t>
      </w:r>
      <w:r w:rsidR="00414FBC" w:rsidRPr="00414FBC">
        <w:rPr>
          <w:color w:val="FFFFFF" w:themeColor="background1"/>
          <w:sz w:val="22"/>
          <w:szCs w:val="22"/>
        </w:rPr>
        <w:t xml:space="preserve"> i</w:t>
      </w:r>
      <w:r w:rsidR="00406BC4" w:rsidRPr="00406BC4">
        <w:rPr>
          <w:sz w:val="22"/>
          <w:szCs w:val="22"/>
        </w:rPr>
        <w:t>membuktikan</w:t>
      </w:r>
      <w:r w:rsidR="00414FBC" w:rsidRPr="00414FBC">
        <w:rPr>
          <w:color w:val="FFFFFF" w:themeColor="background1"/>
          <w:sz w:val="22"/>
          <w:szCs w:val="22"/>
        </w:rPr>
        <w:t xml:space="preserve"> i</w:t>
      </w:r>
      <w:r w:rsidR="00406BC4" w:rsidRPr="00406BC4">
        <w:rPr>
          <w:sz w:val="22"/>
          <w:szCs w:val="22"/>
        </w:rPr>
        <w:t>bahwa</w:t>
      </w:r>
      <w:r w:rsidR="00414FBC" w:rsidRPr="00414FBC">
        <w:rPr>
          <w:color w:val="FFFFFF" w:themeColor="background1"/>
          <w:sz w:val="22"/>
          <w:szCs w:val="22"/>
        </w:rPr>
        <w:t xml:space="preserve"> i</w:t>
      </w:r>
      <w:r w:rsidR="00406BC4" w:rsidRPr="00406BC4">
        <w:rPr>
          <w:sz w:val="22"/>
          <w:szCs w:val="22"/>
        </w:rPr>
        <w:t>hubungan</w:t>
      </w:r>
      <w:r w:rsidR="00414FBC" w:rsidRPr="00414FBC">
        <w:rPr>
          <w:color w:val="FFFFFF" w:themeColor="background1"/>
          <w:sz w:val="22"/>
          <w:szCs w:val="22"/>
        </w:rPr>
        <w:t xml:space="preserve"> i</w:t>
      </w:r>
      <w:r w:rsidR="00406BC4" w:rsidRPr="00406BC4">
        <w:rPr>
          <w:sz w:val="22"/>
          <w:szCs w:val="22"/>
        </w:rPr>
        <w:t>yang</w:t>
      </w:r>
      <w:r w:rsidR="00414FBC" w:rsidRPr="00414FBC">
        <w:rPr>
          <w:color w:val="FFFFFF" w:themeColor="background1"/>
          <w:sz w:val="22"/>
          <w:szCs w:val="22"/>
        </w:rPr>
        <w:t xml:space="preserve"> </w:t>
      </w:r>
      <w:r w:rsidR="00406BC4" w:rsidRPr="00406BC4">
        <w:rPr>
          <w:sz w:val="22"/>
          <w:szCs w:val="22"/>
        </w:rPr>
        <w:t>terjadi</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bebasnya</w:t>
      </w:r>
      <w:r w:rsidR="00414FBC" w:rsidRPr="00414FBC">
        <w:rPr>
          <w:color w:val="FFFFFF" w:themeColor="background1"/>
          <w:sz w:val="22"/>
          <w:szCs w:val="22"/>
        </w:rPr>
        <w:t xml:space="preserve"> i</w:t>
      </w:r>
      <w:r w:rsidR="00406BC4" w:rsidRPr="00406BC4">
        <w:rPr>
          <w:sz w:val="22"/>
          <w:szCs w:val="22"/>
        </w:rPr>
        <w:t>dengan</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terikatnya</w:t>
      </w:r>
      <w:r w:rsidR="00414FBC" w:rsidRPr="00414FBC">
        <w:rPr>
          <w:color w:val="FFFFFF" w:themeColor="background1"/>
          <w:sz w:val="22"/>
          <w:szCs w:val="22"/>
        </w:rPr>
        <w:t xml:space="preserve"> i</w:t>
      </w:r>
      <w:r w:rsidR="00406BC4" w:rsidRPr="00406BC4">
        <w:rPr>
          <w:sz w:val="22"/>
          <w:szCs w:val="22"/>
        </w:rPr>
        <w:t>bersifat</w:t>
      </w:r>
      <w:r w:rsidR="00414FBC" w:rsidRPr="00414FBC">
        <w:rPr>
          <w:color w:val="FFFFFF" w:themeColor="background1"/>
          <w:sz w:val="22"/>
          <w:szCs w:val="22"/>
        </w:rPr>
        <w:t xml:space="preserve"> i</w:t>
      </w:r>
      <w:r w:rsidR="00406BC4" w:rsidRPr="00406BC4">
        <w:rPr>
          <w:sz w:val="22"/>
          <w:szCs w:val="22"/>
        </w:rPr>
        <w:t>linear.</w:t>
      </w:r>
    </w:p>
    <w:p w:rsidR="002D6E57" w:rsidRPr="00406BC4" w:rsidRDefault="00997E56" w:rsidP="002D6E57">
      <w:pPr>
        <w:pStyle w:val="ListParagraph"/>
        <w:spacing w:after="0" w:line="240" w:lineRule="auto"/>
        <w:ind w:left="567"/>
        <w:jc w:val="both"/>
        <w:rPr>
          <w:rFonts w:ascii="Times New Roman" w:hAnsi="Times New Roman" w:cs="Times New Roman"/>
          <w:b/>
          <w:bCs/>
        </w:rPr>
      </w:pPr>
      <w:r w:rsidRPr="00406BC4">
        <w:rPr>
          <w:rFonts w:ascii="Times New Roman" w:hAnsi="Times New Roman" w:cs="Times New Roman"/>
          <w:b/>
          <w:bCs/>
        </w:rPr>
        <w:t xml:space="preserve">Tabel </w:t>
      </w:r>
      <w:r w:rsidR="0026516B" w:rsidRPr="00406BC4">
        <w:rPr>
          <w:rFonts w:ascii="Times New Roman" w:hAnsi="Times New Roman" w:cs="Times New Roman"/>
          <w:b/>
          <w:bCs/>
          <w:lang w:val="en-US"/>
        </w:rPr>
        <w:t>3</w:t>
      </w:r>
      <w:r w:rsidR="002D6E57" w:rsidRPr="00406BC4">
        <w:rPr>
          <w:rFonts w:ascii="Times New Roman" w:hAnsi="Times New Roman" w:cs="Times New Roman"/>
          <w:b/>
          <w:bCs/>
        </w:rPr>
        <w:t xml:space="preserve"> </w:t>
      </w:r>
      <w:r w:rsidR="00406BC4" w:rsidRPr="00406BC4">
        <w:rPr>
          <w:rFonts w:ascii="Times New Roman" w:hAnsi="Times New Roman" w:cs="Times New Roman"/>
          <w:b/>
          <w:bCs/>
        </w:rPr>
        <w:t>Hasil Uji Linearitas antara Komitmen dan Penempatan Kerja</w:t>
      </w:r>
    </w:p>
    <w:tbl>
      <w:tblPr>
        <w:tblW w:w="4550" w:type="pct"/>
        <w:tblInd w:w="567" w:type="dxa"/>
        <w:tblBorders>
          <w:top w:val="single" w:sz="4" w:space="0" w:color="auto"/>
          <w:bottom w:val="single" w:sz="4" w:space="0" w:color="auto"/>
        </w:tblBorders>
        <w:tblCellMar>
          <w:left w:w="0" w:type="dxa"/>
          <w:right w:w="0" w:type="dxa"/>
        </w:tblCellMar>
        <w:tblLook w:val="0000"/>
      </w:tblPr>
      <w:tblGrid>
        <w:gridCol w:w="1134"/>
        <w:gridCol w:w="750"/>
        <w:gridCol w:w="1235"/>
        <w:gridCol w:w="1276"/>
        <w:gridCol w:w="566"/>
        <w:gridCol w:w="1392"/>
        <w:gridCol w:w="926"/>
        <w:gridCol w:w="976"/>
      </w:tblGrid>
      <w:tr w:rsidR="00997E56" w:rsidRPr="00997E56" w:rsidTr="00997E56">
        <w:trPr>
          <w:cantSplit/>
        </w:trPr>
        <w:tc>
          <w:tcPr>
            <w:tcW w:w="1889" w:type="pct"/>
            <w:gridSpan w:val="3"/>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7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34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843"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561"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591"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Pr>
        <w:tc>
          <w:tcPr>
            <w:tcW w:w="687" w:type="pct"/>
            <w:vMerge w:val="restart"/>
            <w:tcBorders>
              <w:top w:val="single" w:sz="4" w:space="0" w:color="auto"/>
            </w:tcBorders>
            <w:shd w:val="clear" w:color="auto" w:fill="FFFFFF"/>
            <w:vAlign w:val="center"/>
          </w:tcPr>
          <w:p w:rsidR="00997E56" w:rsidRPr="00406BC4" w:rsidRDefault="00406BC4" w:rsidP="006069C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406BC4">
              <w:rPr>
                <w:rFonts w:ascii="Times New Roman" w:hAnsi="Times New Roman" w:cs="Times New Roman"/>
                <w:color w:val="000000"/>
                <w:sz w:val="18"/>
                <w:szCs w:val="18"/>
              </w:rPr>
              <w:t>Komitmen * Penempatan Kerja</w:t>
            </w:r>
          </w:p>
        </w:tc>
        <w:tc>
          <w:tcPr>
            <w:tcW w:w="454"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748"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(Combined)</w:t>
            </w:r>
          </w:p>
        </w:tc>
        <w:tc>
          <w:tcPr>
            <w:tcW w:w="77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1649.388</w:t>
            </w:r>
          </w:p>
        </w:tc>
        <w:tc>
          <w:tcPr>
            <w:tcW w:w="34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21</w:t>
            </w:r>
          </w:p>
        </w:tc>
        <w:tc>
          <w:tcPr>
            <w:tcW w:w="843"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78.542</w:t>
            </w:r>
          </w:p>
        </w:tc>
        <w:tc>
          <w:tcPr>
            <w:tcW w:w="561"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9.771</w:t>
            </w:r>
          </w:p>
        </w:tc>
        <w:tc>
          <w:tcPr>
            <w:tcW w:w="591"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54"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48"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1420.178</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8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1420.178</w:t>
            </w:r>
          </w:p>
        </w:tc>
        <w:tc>
          <w:tcPr>
            <w:tcW w:w="56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176.673</w:t>
            </w:r>
          </w:p>
        </w:tc>
        <w:tc>
          <w:tcPr>
            <w:tcW w:w="59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454"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48"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229.210</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w:t>
            </w:r>
          </w:p>
        </w:tc>
        <w:tc>
          <w:tcPr>
            <w:tcW w:w="8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11.461</w:t>
            </w:r>
          </w:p>
        </w:tc>
        <w:tc>
          <w:tcPr>
            <w:tcW w:w="56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1.426</w:t>
            </w:r>
          </w:p>
        </w:tc>
        <w:tc>
          <w:tcPr>
            <w:tcW w:w="591"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0.170</w:t>
            </w: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1202"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305.462</w:t>
            </w:r>
          </w:p>
        </w:tc>
        <w:tc>
          <w:tcPr>
            <w:tcW w:w="3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38</w:t>
            </w:r>
          </w:p>
        </w:tc>
        <w:tc>
          <w:tcPr>
            <w:tcW w:w="84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8.038</w:t>
            </w:r>
          </w:p>
        </w:tc>
        <w:tc>
          <w:tcPr>
            <w:tcW w:w="56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Pr>
        <w:tc>
          <w:tcPr>
            <w:tcW w:w="68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1202"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773"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1954.850</w:t>
            </w:r>
          </w:p>
        </w:tc>
        <w:tc>
          <w:tcPr>
            <w:tcW w:w="343" w:type="pct"/>
            <w:shd w:val="clear" w:color="auto" w:fill="FFFFFF"/>
            <w:vAlign w:val="center"/>
          </w:tcPr>
          <w:p w:rsidR="00997E56" w:rsidRPr="00997E56" w:rsidRDefault="00406BC4"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6</w:t>
            </w:r>
            <w:r w:rsidR="00997E56" w:rsidRPr="00997E56">
              <w:rPr>
                <w:rFonts w:ascii="Times New Roman" w:hAnsi="Times New Roman" w:cs="Times New Roman"/>
                <w:color w:val="000000"/>
                <w:sz w:val="18"/>
                <w:szCs w:val="18"/>
              </w:rPr>
              <w:t>9</w:t>
            </w:r>
          </w:p>
        </w:tc>
        <w:tc>
          <w:tcPr>
            <w:tcW w:w="843"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6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91"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bl>
    <w:p w:rsidR="002D6E57" w:rsidRPr="0026516B" w:rsidRDefault="002D6E57" w:rsidP="002D6E57">
      <w:pPr>
        <w:pStyle w:val="ListParagraph"/>
        <w:spacing w:after="120" w:line="240" w:lineRule="auto"/>
        <w:ind w:left="567"/>
        <w:jc w:val="both"/>
        <w:rPr>
          <w:rFonts w:ascii="Times New Roman" w:hAnsi="Times New Roman" w:cs="Times New Roman"/>
          <w:b/>
          <w:bCs/>
        </w:rPr>
      </w:pPr>
      <w:r w:rsidRPr="0026516B">
        <w:rPr>
          <w:rFonts w:ascii="Times New Roman" w:hAnsi="Times New Roman" w:cs="Times New Roman"/>
          <w:color w:val="000000"/>
        </w:rPr>
        <w:t xml:space="preserve">Sumber : </w:t>
      </w:r>
      <w:r w:rsidR="00BD618F">
        <w:rPr>
          <w:rFonts w:ascii="Times New Roman" w:hAnsi="Times New Roman" w:cs="Times New Roman"/>
          <w:color w:val="000000"/>
        </w:rPr>
        <w:t>Hasil Olahan Data SPSS 20 Tahun 2022</w:t>
      </w:r>
    </w:p>
    <w:p w:rsidR="002D6E57" w:rsidRPr="00406BC4" w:rsidRDefault="00997E56" w:rsidP="002D6E57">
      <w:pPr>
        <w:pStyle w:val="Default"/>
        <w:spacing w:after="120"/>
        <w:ind w:left="567"/>
        <w:jc w:val="both"/>
        <w:rPr>
          <w:sz w:val="22"/>
          <w:szCs w:val="22"/>
        </w:rPr>
      </w:pPr>
      <w:r w:rsidRPr="00406BC4">
        <w:rPr>
          <w:sz w:val="22"/>
          <w:szCs w:val="22"/>
        </w:rPr>
        <w:t xml:space="preserve">Tabel </w:t>
      </w:r>
      <w:r w:rsidR="0026516B" w:rsidRPr="00406BC4">
        <w:rPr>
          <w:sz w:val="22"/>
          <w:szCs w:val="22"/>
        </w:rPr>
        <w:t>3</w:t>
      </w:r>
      <w:r w:rsidR="002D6E57" w:rsidRPr="00406BC4">
        <w:rPr>
          <w:sz w:val="22"/>
          <w:szCs w:val="22"/>
        </w:rPr>
        <w:t xml:space="preserve"> di</w:t>
      </w:r>
      <w:r w:rsidR="00414FBC" w:rsidRPr="00414FBC">
        <w:rPr>
          <w:color w:val="FFFFFF" w:themeColor="background1"/>
          <w:sz w:val="22"/>
          <w:szCs w:val="22"/>
        </w:rPr>
        <w:t xml:space="preserve"> i</w:t>
      </w:r>
      <w:r w:rsidR="002D6E57" w:rsidRPr="00406BC4">
        <w:rPr>
          <w:sz w:val="22"/>
          <w:szCs w:val="22"/>
        </w:rPr>
        <w:t>atas,</w:t>
      </w:r>
      <w:r w:rsidR="00414FBC" w:rsidRPr="00414FBC">
        <w:rPr>
          <w:color w:val="FFFFFF" w:themeColor="background1"/>
          <w:sz w:val="22"/>
          <w:szCs w:val="22"/>
        </w:rPr>
        <w:t xml:space="preserve"> i</w:t>
      </w:r>
      <w:r w:rsidR="00406BC4" w:rsidRPr="00406BC4">
        <w:rPr>
          <w:sz w:val="22"/>
          <w:szCs w:val="22"/>
        </w:rPr>
        <w:t>menunjukan</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komitmen</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penempatan</w:t>
      </w:r>
      <w:r w:rsidR="00414FBC" w:rsidRPr="00414FBC">
        <w:rPr>
          <w:color w:val="FFFFFF" w:themeColor="background1"/>
          <w:sz w:val="22"/>
          <w:szCs w:val="22"/>
        </w:rPr>
        <w:t xml:space="preserve"> i</w:t>
      </w:r>
      <w:r w:rsidR="00406BC4" w:rsidRPr="00406BC4">
        <w:rPr>
          <w:sz w:val="22"/>
          <w:szCs w:val="22"/>
        </w:rPr>
        <w:t>kerja,</w:t>
      </w:r>
      <w:r w:rsidR="00414FBC" w:rsidRPr="00414FBC">
        <w:rPr>
          <w:color w:val="FFFFFF" w:themeColor="background1"/>
          <w:sz w:val="22"/>
          <w:szCs w:val="22"/>
        </w:rPr>
        <w:t xml:space="preserve"> </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Linearity</w:t>
      </w:r>
      <w:r w:rsidR="00414FBC" w:rsidRPr="00414FBC">
        <w:rPr>
          <w:color w:val="FFFFFF" w:themeColor="background1"/>
          <w:sz w:val="22"/>
          <w:szCs w:val="22"/>
        </w:rPr>
        <w:t xml:space="preserve"> i</w:t>
      </w:r>
      <w:r w:rsidR="00406BC4" w:rsidRPr="00406BC4">
        <w:rPr>
          <w:sz w:val="22"/>
          <w:szCs w:val="22"/>
        </w:rPr>
        <w:t>adalah</w:t>
      </w:r>
      <w:r w:rsidR="00414FBC" w:rsidRPr="00414FBC">
        <w:rPr>
          <w:color w:val="FFFFFF" w:themeColor="background1"/>
          <w:sz w:val="22"/>
          <w:szCs w:val="22"/>
        </w:rPr>
        <w:t xml:space="preserve"> i</w:t>
      </w:r>
      <w:r w:rsidR="00406BC4" w:rsidRPr="00406BC4">
        <w:rPr>
          <w:sz w:val="22"/>
          <w:szCs w:val="22"/>
        </w:rPr>
        <w:t>0,000</w:t>
      </w:r>
      <w:r w:rsidR="00414FBC" w:rsidRPr="00414FBC">
        <w:rPr>
          <w:color w:val="FFFFFF" w:themeColor="background1"/>
          <w:sz w:val="22"/>
          <w:szCs w:val="22"/>
        </w:rPr>
        <w:t xml:space="preserve"> i</w:t>
      </w:r>
      <w:r w:rsidR="00406BC4" w:rsidRPr="00406BC4">
        <w:rPr>
          <w:sz w:val="22"/>
          <w:szCs w:val="22"/>
        </w:rPr>
        <w:t>&lt;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Deviation</w:t>
      </w:r>
      <w:r w:rsidR="00414FBC" w:rsidRPr="00414FBC">
        <w:rPr>
          <w:i/>
          <w:color w:val="FFFFFF" w:themeColor="background1"/>
          <w:sz w:val="22"/>
          <w:szCs w:val="22"/>
        </w:rPr>
        <w:t xml:space="preserve"> i</w:t>
      </w:r>
      <w:r w:rsidR="00406BC4" w:rsidRPr="00406BC4">
        <w:rPr>
          <w:i/>
          <w:sz w:val="22"/>
          <w:szCs w:val="22"/>
        </w:rPr>
        <w:t>from</w:t>
      </w:r>
      <w:r w:rsidR="00414FBC" w:rsidRPr="00414FBC">
        <w:rPr>
          <w:i/>
          <w:color w:val="FFFFFF" w:themeColor="background1"/>
          <w:sz w:val="22"/>
          <w:szCs w:val="22"/>
        </w:rPr>
        <w:t xml:space="preserve"> </w:t>
      </w:r>
      <w:r w:rsidR="00406BC4" w:rsidRPr="00406BC4">
        <w:rPr>
          <w:i/>
          <w:sz w:val="22"/>
          <w:szCs w:val="22"/>
        </w:rPr>
        <w:t>Linearity</w:t>
      </w:r>
      <w:r w:rsidR="00414FBC" w:rsidRPr="00414FBC">
        <w:rPr>
          <w:color w:val="FFFFFF" w:themeColor="background1"/>
          <w:sz w:val="22"/>
          <w:szCs w:val="22"/>
        </w:rPr>
        <w:t xml:space="preserve"> i</w:t>
      </w:r>
      <w:r w:rsidR="00406BC4" w:rsidRPr="00406BC4">
        <w:rPr>
          <w:sz w:val="22"/>
          <w:szCs w:val="22"/>
        </w:rPr>
        <w:t>sebesar</w:t>
      </w:r>
      <w:r w:rsidR="00414FBC" w:rsidRPr="00414FBC">
        <w:rPr>
          <w:color w:val="FFFFFF" w:themeColor="background1"/>
          <w:sz w:val="22"/>
          <w:szCs w:val="22"/>
        </w:rPr>
        <w:t xml:space="preserve"> i</w:t>
      </w:r>
      <w:r w:rsidR="00406BC4" w:rsidRPr="00406BC4">
        <w:rPr>
          <w:sz w:val="22"/>
          <w:szCs w:val="22"/>
        </w:rPr>
        <w:t>0,170</w:t>
      </w:r>
      <w:r w:rsidR="00414FBC" w:rsidRPr="00414FBC">
        <w:rPr>
          <w:color w:val="FFFFFF" w:themeColor="background1"/>
          <w:sz w:val="22"/>
          <w:szCs w:val="22"/>
        </w:rPr>
        <w:t xml:space="preserve"> i</w:t>
      </w:r>
      <w:r w:rsidR="00406BC4" w:rsidRPr="00406BC4">
        <w:rPr>
          <w:sz w:val="22"/>
          <w:szCs w:val="22"/>
        </w:rPr>
        <w:t>&gt;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di</w:t>
      </w:r>
      <w:r w:rsidR="00414FBC" w:rsidRPr="00414FBC">
        <w:rPr>
          <w:color w:val="FFFFFF" w:themeColor="background1"/>
          <w:sz w:val="22"/>
          <w:szCs w:val="22"/>
        </w:rPr>
        <w:t xml:space="preserve"> i</w:t>
      </w:r>
      <w:r w:rsidR="00406BC4" w:rsidRPr="00406BC4">
        <w:rPr>
          <w:sz w:val="22"/>
          <w:szCs w:val="22"/>
        </w:rPr>
        <w:t>atas</w:t>
      </w:r>
      <w:r w:rsidR="00414FBC" w:rsidRPr="00414FBC">
        <w:rPr>
          <w:color w:val="FFFFFF" w:themeColor="background1"/>
          <w:sz w:val="22"/>
          <w:szCs w:val="22"/>
        </w:rPr>
        <w:t xml:space="preserve"> i</w:t>
      </w:r>
      <w:r w:rsidR="00406BC4" w:rsidRPr="00406BC4">
        <w:rPr>
          <w:sz w:val="22"/>
          <w:szCs w:val="22"/>
        </w:rPr>
        <w:t>membuktikan</w:t>
      </w:r>
      <w:r w:rsidR="00414FBC" w:rsidRPr="00414FBC">
        <w:rPr>
          <w:color w:val="FFFFFF" w:themeColor="background1"/>
          <w:sz w:val="22"/>
          <w:szCs w:val="22"/>
        </w:rPr>
        <w:t xml:space="preserve"> i</w:t>
      </w:r>
      <w:r w:rsidR="00406BC4" w:rsidRPr="00406BC4">
        <w:rPr>
          <w:sz w:val="22"/>
          <w:szCs w:val="22"/>
        </w:rPr>
        <w:t>bahwa</w:t>
      </w:r>
      <w:r w:rsidR="00414FBC" w:rsidRPr="00414FBC">
        <w:rPr>
          <w:color w:val="FFFFFF" w:themeColor="background1"/>
          <w:sz w:val="22"/>
          <w:szCs w:val="22"/>
        </w:rPr>
        <w:t xml:space="preserve"> </w:t>
      </w:r>
      <w:r w:rsidR="00406BC4" w:rsidRPr="00406BC4">
        <w:rPr>
          <w:sz w:val="22"/>
          <w:szCs w:val="22"/>
        </w:rPr>
        <w:t>hubungan</w:t>
      </w:r>
      <w:r w:rsidR="00414FBC" w:rsidRPr="00414FBC">
        <w:rPr>
          <w:color w:val="FFFFFF" w:themeColor="background1"/>
          <w:sz w:val="22"/>
          <w:szCs w:val="22"/>
        </w:rPr>
        <w:t xml:space="preserve"> i</w:t>
      </w:r>
      <w:r w:rsidR="00406BC4" w:rsidRPr="00406BC4">
        <w:rPr>
          <w:sz w:val="22"/>
          <w:szCs w:val="22"/>
        </w:rPr>
        <w:t>yang</w:t>
      </w:r>
      <w:r w:rsidR="00414FBC" w:rsidRPr="00414FBC">
        <w:rPr>
          <w:color w:val="FFFFFF" w:themeColor="background1"/>
          <w:sz w:val="22"/>
          <w:szCs w:val="22"/>
        </w:rPr>
        <w:t xml:space="preserve"> i</w:t>
      </w:r>
      <w:r w:rsidR="00406BC4" w:rsidRPr="00406BC4">
        <w:rPr>
          <w:sz w:val="22"/>
          <w:szCs w:val="22"/>
        </w:rPr>
        <w:t>terjadi</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bebasnya</w:t>
      </w:r>
      <w:r w:rsidR="00414FBC" w:rsidRPr="00414FBC">
        <w:rPr>
          <w:color w:val="FFFFFF" w:themeColor="background1"/>
          <w:sz w:val="22"/>
          <w:szCs w:val="22"/>
        </w:rPr>
        <w:t xml:space="preserve"> i</w:t>
      </w:r>
      <w:r w:rsidR="00406BC4" w:rsidRPr="00406BC4">
        <w:rPr>
          <w:sz w:val="22"/>
          <w:szCs w:val="22"/>
        </w:rPr>
        <w:t>dengan</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terikatnya</w:t>
      </w:r>
      <w:r w:rsidR="00414FBC" w:rsidRPr="00414FBC">
        <w:rPr>
          <w:color w:val="FFFFFF" w:themeColor="background1"/>
          <w:sz w:val="22"/>
          <w:szCs w:val="22"/>
        </w:rPr>
        <w:t xml:space="preserve"> i</w:t>
      </w:r>
      <w:r w:rsidR="00406BC4" w:rsidRPr="00406BC4">
        <w:rPr>
          <w:sz w:val="22"/>
          <w:szCs w:val="22"/>
        </w:rPr>
        <w:t>bersifat</w:t>
      </w:r>
      <w:r w:rsidR="00414FBC" w:rsidRPr="00414FBC">
        <w:rPr>
          <w:color w:val="FFFFFF" w:themeColor="background1"/>
          <w:sz w:val="22"/>
          <w:szCs w:val="22"/>
        </w:rPr>
        <w:t xml:space="preserve"> </w:t>
      </w:r>
      <w:r w:rsidR="00406BC4" w:rsidRPr="00406BC4">
        <w:rPr>
          <w:sz w:val="22"/>
          <w:szCs w:val="22"/>
        </w:rPr>
        <w:t>linear.</w:t>
      </w:r>
    </w:p>
    <w:p w:rsidR="002D6E57" w:rsidRPr="00406BC4" w:rsidRDefault="00997E56" w:rsidP="002D6E57">
      <w:pPr>
        <w:pStyle w:val="ListParagraph"/>
        <w:spacing w:after="0" w:line="240" w:lineRule="auto"/>
        <w:ind w:left="567"/>
        <w:jc w:val="both"/>
        <w:rPr>
          <w:rFonts w:ascii="Times New Roman" w:hAnsi="Times New Roman" w:cs="Times New Roman"/>
          <w:b/>
          <w:bCs/>
        </w:rPr>
      </w:pPr>
      <w:r w:rsidRPr="00406BC4">
        <w:rPr>
          <w:rFonts w:ascii="Times New Roman" w:hAnsi="Times New Roman" w:cs="Times New Roman"/>
          <w:b/>
          <w:bCs/>
        </w:rPr>
        <w:t xml:space="preserve">Tabel </w:t>
      </w:r>
      <w:r w:rsidR="0026516B" w:rsidRPr="00406BC4">
        <w:rPr>
          <w:rFonts w:ascii="Times New Roman" w:hAnsi="Times New Roman" w:cs="Times New Roman"/>
          <w:b/>
          <w:bCs/>
          <w:lang w:val="en-US"/>
        </w:rPr>
        <w:t>4</w:t>
      </w:r>
      <w:r w:rsidR="002D6E57" w:rsidRPr="00406BC4">
        <w:rPr>
          <w:rFonts w:ascii="Times New Roman" w:hAnsi="Times New Roman" w:cs="Times New Roman"/>
          <w:b/>
          <w:bCs/>
        </w:rPr>
        <w:t xml:space="preserve"> </w:t>
      </w:r>
      <w:r w:rsidR="00406BC4" w:rsidRPr="00406BC4">
        <w:rPr>
          <w:rFonts w:ascii="Times New Roman" w:hAnsi="Times New Roman" w:cs="Times New Roman"/>
          <w:b/>
          <w:bCs/>
        </w:rPr>
        <w:t>Hasil Uji Linearitas antara Kinerja Pegawai dan Pendidikan</w:t>
      </w:r>
    </w:p>
    <w:tbl>
      <w:tblPr>
        <w:tblW w:w="4458" w:type="pct"/>
        <w:tblInd w:w="567" w:type="dxa"/>
        <w:tblBorders>
          <w:top w:val="single" w:sz="4" w:space="0" w:color="auto"/>
          <w:bottom w:val="single" w:sz="4" w:space="0" w:color="auto"/>
        </w:tblBorders>
        <w:tblLayout w:type="fixed"/>
        <w:tblCellMar>
          <w:left w:w="0" w:type="dxa"/>
          <w:right w:w="0" w:type="dxa"/>
        </w:tblCellMar>
        <w:tblLook w:val="0000"/>
      </w:tblPr>
      <w:tblGrid>
        <w:gridCol w:w="1132"/>
        <w:gridCol w:w="852"/>
        <w:gridCol w:w="1276"/>
        <w:gridCol w:w="1276"/>
        <w:gridCol w:w="709"/>
        <w:gridCol w:w="1228"/>
        <w:gridCol w:w="809"/>
        <w:gridCol w:w="806"/>
      </w:tblGrid>
      <w:tr w:rsidR="00997E56" w:rsidRPr="00997E56" w:rsidTr="00997E56">
        <w:trPr>
          <w:cantSplit/>
        </w:trPr>
        <w:tc>
          <w:tcPr>
            <w:tcW w:w="2015" w:type="pct"/>
            <w:gridSpan w:val="3"/>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789"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438"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759"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500"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498" w:type="pct"/>
            <w:tcBorders>
              <w:top w:val="single" w:sz="4" w:space="0" w:color="auto"/>
              <w:bottom w:val="single" w:sz="4" w:space="0" w:color="auto"/>
            </w:tcBorders>
            <w:shd w:val="clear" w:color="auto" w:fill="FFFFFF"/>
          </w:tcPr>
          <w:p w:rsidR="00997E56" w:rsidRPr="00997E56" w:rsidRDefault="00997E56" w:rsidP="006069C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Pr>
        <w:tc>
          <w:tcPr>
            <w:tcW w:w="700" w:type="pct"/>
            <w:vMerge w:val="restart"/>
            <w:tcBorders>
              <w:top w:val="single" w:sz="4" w:space="0" w:color="auto"/>
            </w:tcBorders>
            <w:shd w:val="clear" w:color="auto" w:fill="FFFFFF"/>
            <w:vAlign w:val="center"/>
          </w:tcPr>
          <w:p w:rsidR="00997E56" w:rsidRPr="00406BC4"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lang w:val="en-US"/>
              </w:rPr>
            </w:pPr>
            <w:r w:rsidRPr="00406BC4">
              <w:rPr>
                <w:rFonts w:ascii="Times New Roman" w:hAnsi="Times New Roman" w:cs="Times New Roman"/>
                <w:color w:val="000000"/>
                <w:sz w:val="18"/>
                <w:szCs w:val="18"/>
              </w:rPr>
              <w:t xml:space="preserve">Kinerja Pegawai * </w:t>
            </w:r>
            <w:r w:rsidR="00406BC4" w:rsidRPr="00406BC4">
              <w:rPr>
                <w:rFonts w:ascii="Times New Roman" w:hAnsi="Times New Roman" w:cs="Times New Roman"/>
                <w:color w:val="000000"/>
                <w:sz w:val="18"/>
                <w:szCs w:val="18"/>
              </w:rPr>
              <w:t>Pendidikan</w:t>
            </w:r>
          </w:p>
        </w:tc>
        <w:tc>
          <w:tcPr>
            <w:tcW w:w="527" w:type="pct"/>
            <w:vMerge w:val="restar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78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(Combined)</w:t>
            </w:r>
          </w:p>
        </w:tc>
        <w:tc>
          <w:tcPr>
            <w:tcW w:w="78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1437.733</w:t>
            </w:r>
          </w:p>
        </w:tc>
        <w:tc>
          <w:tcPr>
            <w:tcW w:w="438"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22</w:t>
            </w:r>
          </w:p>
        </w:tc>
        <w:tc>
          <w:tcPr>
            <w:tcW w:w="759"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65.352</w:t>
            </w:r>
          </w:p>
        </w:tc>
        <w:tc>
          <w:tcPr>
            <w:tcW w:w="500"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4.676</w:t>
            </w:r>
          </w:p>
        </w:tc>
        <w:tc>
          <w:tcPr>
            <w:tcW w:w="498" w:type="pct"/>
            <w:tcBorders>
              <w:top w:val="single" w:sz="4" w:space="0" w:color="auto"/>
            </w:tcBorders>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52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1121.765</w:t>
            </w:r>
          </w:p>
        </w:tc>
        <w:tc>
          <w:tcPr>
            <w:tcW w:w="43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75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1121.765</w:t>
            </w:r>
          </w:p>
        </w:tc>
        <w:tc>
          <w:tcPr>
            <w:tcW w:w="500"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80.263</w:t>
            </w:r>
          </w:p>
        </w:tc>
        <w:tc>
          <w:tcPr>
            <w:tcW w:w="49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0.000</w:t>
            </w: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527"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315.969</w:t>
            </w:r>
          </w:p>
        </w:tc>
        <w:tc>
          <w:tcPr>
            <w:tcW w:w="43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21</w:t>
            </w:r>
          </w:p>
        </w:tc>
        <w:tc>
          <w:tcPr>
            <w:tcW w:w="75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15.046</w:t>
            </w:r>
          </w:p>
        </w:tc>
        <w:tc>
          <w:tcPr>
            <w:tcW w:w="500"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1.077</w:t>
            </w:r>
          </w:p>
        </w:tc>
        <w:tc>
          <w:tcPr>
            <w:tcW w:w="49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0.411</w:t>
            </w: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color w:val="000000"/>
                <w:sz w:val="18"/>
                <w:szCs w:val="18"/>
              </w:rPr>
            </w:pPr>
          </w:p>
        </w:tc>
        <w:tc>
          <w:tcPr>
            <w:tcW w:w="1316"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517.117</w:t>
            </w:r>
          </w:p>
        </w:tc>
        <w:tc>
          <w:tcPr>
            <w:tcW w:w="438"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37</w:t>
            </w:r>
          </w:p>
        </w:tc>
        <w:tc>
          <w:tcPr>
            <w:tcW w:w="75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13.976</w:t>
            </w:r>
          </w:p>
        </w:tc>
        <w:tc>
          <w:tcPr>
            <w:tcW w:w="500"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Pr>
        <w:tc>
          <w:tcPr>
            <w:tcW w:w="700" w:type="pct"/>
            <w:vMerge/>
            <w:shd w:val="clear" w:color="auto" w:fill="FFFFFF"/>
            <w:vAlign w:val="center"/>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1316" w:type="pct"/>
            <w:gridSpan w:val="2"/>
            <w:shd w:val="clear" w:color="auto" w:fill="FFFFFF"/>
            <w:vAlign w:val="center"/>
          </w:tcPr>
          <w:p w:rsidR="00997E56" w:rsidRPr="00997E56" w:rsidRDefault="00997E56" w:rsidP="006069CD">
            <w:pPr>
              <w:autoSpaceDE w:val="0"/>
              <w:autoSpaceDN w:val="0"/>
              <w:adjustRightInd w:val="0"/>
              <w:spacing w:after="0" w:line="240" w:lineRule="auto"/>
              <w:ind w:left="60" w:right="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789" w:type="pct"/>
            <w:shd w:val="clear" w:color="auto" w:fill="FFFFFF"/>
            <w:vAlign w:val="center"/>
          </w:tcPr>
          <w:p w:rsidR="00997E56" w:rsidRPr="00997E56" w:rsidRDefault="00997E56"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1954.850</w:t>
            </w:r>
          </w:p>
        </w:tc>
        <w:tc>
          <w:tcPr>
            <w:tcW w:w="438" w:type="pct"/>
            <w:shd w:val="clear" w:color="auto" w:fill="FFFFFF"/>
            <w:vAlign w:val="center"/>
          </w:tcPr>
          <w:p w:rsidR="00997E56" w:rsidRPr="00997E56" w:rsidRDefault="00406BC4" w:rsidP="006069CD">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6</w:t>
            </w:r>
            <w:r w:rsidR="00997E56" w:rsidRPr="00997E56">
              <w:rPr>
                <w:rFonts w:ascii="Times New Roman" w:hAnsi="Times New Roman" w:cs="Times New Roman"/>
                <w:color w:val="000000"/>
                <w:sz w:val="18"/>
                <w:szCs w:val="18"/>
              </w:rPr>
              <w:t>9</w:t>
            </w:r>
          </w:p>
        </w:tc>
        <w:tc>
          <w:tcPr>
            <w:tcW w:w="759"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500"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c>
          <w:tcPr>
            <w:tcW w:w="498" w:type="pct"/>
            <w:shd w:val="clear" w:color="auto" w:fill="FFFFFF"/>
          </w:tcPr>
          <w:p w:rsidR="00997E56" w:rsidRPr="00997E56" w:rsidRDefault="00997E56" w:rsidP="006069CD">
            <w:pPr>
              <w:autoSpaceDE w:val="0"/>
              <w:autoSpaceDN w:val="0"/>
              <w:adjustRightInd w:val="0"/>
              <w:spacing w:after="0" w:line="240" w:lineRule="auto"/>
              <w:rPr>
                <w:rFonts w:ascii="Times New Roman" w:hAnsi="Times New Roman" w:cs="Times New Roman"/>
                <w:sz w:val="18"/>
                <w:szCs w:val="18"/>
              </w:rPr>
            </w:pPr>
          </w:p>
        </w:tc>
      </w:tr>
    </w:tbl>
    <w:p w:rsidR="002D6E57" w:rsidRPr="0026516B" w:rsidRDefault="002D6E57" w:rsidP="002D6E57">
      <w:pPr>
        <w:pStyle w:val="ListParagraph"/>
        <w:spacing w:after="120" w:line="240" w:lineRule="auto"/>
        <w:ind w:left="567"/>
        <w:jc w:val="both"/>
        <w:rPr>
          <w:rFonts w:ascii="Times New Roman" w:hAnsi="Times New Roman" w:cs="Times New Roman"/>
          <w:b/>
          <w:bCs/>
        </w:rPr>
      </w:pPr>
      <w:r w:rsidRPr="0026516B">
        <w:rPr>
          <w:rFonts w:ascii="Times New Roman" w:hAnsi="Times New Roman" w:cs="Times New Roman"/>
          <w:color w:val="000000"/>
        </w:rPr>
        <w:t xml:space="preserve">Sumber : </w:t>
      </w:r>
      <w:r w:rsidR="00BD618F">
        <w:rPr>
          <w:rFonts w:ascii="Times New Roman" w:hAnsi="Times New Roman" w:cs="Times New Roman"/>
          <w:color w:val="000000"/>
        </w:rPr>
        <w:t>Hasil Olahan Data SPSS 20 Tahun 2022</w:t>
      </w:r>
    </w:p>
    <w:p w:rsidR="002D6E57" w:rsidRPr="00406BC4" w:rsidRDefault="00997E56" w:rsidP="002D6E57">
      <w:pPr>
        <w:pStyle w:val="Default"/>
        <w:spacing w:after="120"/>
        <w:ind w:left="567"/>
        <w:jc w:val="both"/>
        <w:rPr>
          <w:sz w:val="22"/>
          <w:szCs w:val="22"/>
        </w:rPr>
      </w:pPr>
      <w:r w:rsidRPr="00406BC4">
        <w:rPr>
          <w:sz w:val="22"/>
          <w:szCs w:val="22"/>
        </w:rPr>
        <w:t>Tabel</w:t>
      </w:r>
      <w:r w:rsidR="00414FBC" w:rsidRPr="00414FBC">
        <w:rPr>
          <w:color w:val="FFFFFF" w:themeColor="background1"/>
          <w:sz w:val="22"/>
          <w:szCs w:val="22"/>
        </w:rPr>
        <w:t xml:space="preserve"> i</w:t>
      </w:r>
      <w:r w:rsidR="0026516B" w:rsidRPr="00406BC4">
        <w:rPr>
          <w:sz w:val="22"/>
          <w:szCs w:val="22"/>
        </w:rPr>
        <w:t>4</w:t>
      </w:r>
      <w:r w:rsidR="00414FBC" w:rsidRPr="00414FBC">
        <w:rPr>
          <w:color w:val="FFFFFF" w:themeColor="background1"/>
          <w:sz w:val="22"/>
          <w:szCs w:val="22"/>
        </w:rPr>
        <w:t xml:space="preserve"> i</w:t>
      </w:r>
      <w:r w:rsidR="002D6E57" w:rsidRPr="00406BC4">
        <w:rPr>
          <w:sz w:val="22"/>
          <w:szCs w:val="22"/>
        </w:rPr>
        <w:t>di</w:t>
      </w:r>
      <w:r w:rsidR="00414FBC" w:rsidRPr="00414FBC">
        <w:rPr>
          <w:color w:val="FFFFFF" w:themeColor="background1"/>
          <w:sz w:val="22"/>
          <w:szCs w:val="22"/>
        </w:rPr>
        <w:t xml:space="preserve"> i</w:t>
      </w:r>
      <w:r w:rsidR="002D6E57" w:rsidRPr="00406BC4">
        <w:rPr>
          <w:sz w:val="22"/>
          <w:szCs w:val="22"/>
        </w:rPr>
        <w:t>atas,</w:t>
      </w:r>
      <w:r w:rsidR="00414FBC" w:rsidRPr="00414FBC">
        <w:rPr>
          <w:color w:val="FFFFFF" w:themeColor="background1"/>
          <w:sz w:val="22"/>
          <w:szCs w:val="22"/>
        </w:rPr>
        <w:t xml:space="preserve"> i</w:t>
      </w:r>
      <w:r w:rsidR="00406BC4" w:rsidRPr="00406BC4">
        <w:rPr>
          <w:sz w:val="22"/>
          <w:szCs w:val="22"/>
        </w:rPr>
        <w:t>menunjukan</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kinerja</w:t>
      </w:r>
      <w:r w:rsidR="00414FBC" w:rsidRPr="00414FBC">
        <w:rPr>
          <w:color w:val="FFFFFF" w:themeColor="background1"/>
          <w:sz w:val="22"/>
          <w:szCs w:val="22"/>
        </w:rPr>
        <w:t xml:space="preserve"> i</w:t>
      </w:r>
      <w:r w:rsidR="00406BC4" w:rsidRPr="00406BC4">
        <w:rPr>
          <w:sz w:val="22"/>
          <w:szCs w:val="22"/>
        </w:rPr>
        <w:t>pegawai</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pendidikan,</w:t>
      </w:r>
      <w:r w:rsidR="00414FBC" w:rsidRPr="00414FBC">
        <w:rPr>
          <w:color w:val="FFFFFF" w:themeColor="background1"/>
          <w:sz w:val="22"/>
          <w:szCs w:val="22"/>
        </w:rPr>
        <w:t xml:space="preserve"> </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Linearity</w:t>
      </w:r>
      <w:r w:rsidR="00414FBC" w:rsidRPr="00414FBC">
        <w:rPr>
          <w:color w:val="FFFFFF" w:themeColor="background1"/>
          <w:sz w:val="22"/>
          <w:szCs w:val="22"/>
        </w:rPr>
        <w:t xml:space="preserve"> i</w:t>
      </w:r>
      <w:r w:rsidR="00406BC4" w:rsidRPr="00406BC4">
        <w:rPr>
          <w:sz w:val="22"/>
          <w:szCs w:val="22"/>
        </w:rPr>
        <w:t>adalah</w:t>
      </w:r>
      <w:r w:rsidR="00414FBC" w:rsidRPr="00414FBC">
        <w:rPr>
          <w:color w:val="FFFFFF" w:themeColor="background1"/>
          <w:sz w:val="22"/>
          <w:szCs w:val="22"/>
        </w:rPr>
        <w:t xml:space="preserve"> i</w:t>
      </w:r>
      <w:r w:rsidR="00406BC4" w:rsidRPr="00406BC4">
        <w:rPr>
          <w:sz w:val="22"/>
          <w:szCs w:val="22"/>
        </w:rPr>
        <w:t>0,000</w:t>
      </w:r>
      <w:r w:rsidR="00414FBC" w:rsidRPr="00414FBC">
        <w:rPr>
          <w:color w:val="FFFFFF" w:themeColor="background1"/>
          <w:sz w:val="22"/>
          <w:szCs w:val="22"/>
        </w:rPr>
        <w:t xml:space="preserve"> i</w:t>
      </w:r>
      <w:r w:rsidR="00406BC4" w:rsidRPr="00406BC4">
        <w:rPr>
          <w:sz w:val="22"/>
          <w:szCs w:val="22"/>
        </w:rPr>
        <w:t>&lt;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Deviation</w:t>
      </w:r>
      <w:r w:rsidR="00414FBC" w:rsidRPr="00414FBC">
        <w:rPr>
          <w:i/>
          <w:color w:val="FFFFFF" w:themeColor="background1"/>
          <w:sz w:val="22"/>
          <w:szCs w:val="22"/>
        </w:rPr>
        <w:t xml:space="preserve"> i</w:t>
      </w:r>
      <w:r w:rsidR="00406BC4" w:rsidRPr="00406BC4">
        <w:rPr>
          <w:i/>
          <w:sz w:val="22"/>
          <w:szCs w:val="22"/>
        </w:rPr>
        <w:t>from</w:t>
      </w:r>
      <w:r w:rsidR="00414FBC" w:rsidRPr="00414FBC">
        <w:rPr>
          <w:i/>
          <w:color w:val="FFFFFF" w:themeColor="background1"/>
          <w:sz w:val="22"/>
          <w:szCs w:val="22"/>
        </w:rPr>
        <w:t xml:space="preserve"> </w:t>
      </w:r>
      <w:r w:rsidR="00406BC4" w:rsidRPr="00406BC4">
        <w:rPr>
          <w:i/>
          <w:sz w:val="22"/>
          <w:szCs w:val="22"/>
        </w:rPr>
        <w:t>Linearity</w:t>
      </w:r>
      <w:r w:rsidR="00414FBC" w:rsidRPr="00414FBC">
        <w:rPr>
          <w:color w:val="FFFFFF" w:themeColor="background1"/>
          <w:sz w:val="22"/>
          <w:szCs w:val="22"/>
        </w:rPr>
        <w:t xml:space="preserve"> i</w:t>
      </w:r>
      <w:r w:rsidR="00406BC4" w:rsidRPr="00406BC4">
        <w:rPr>
          <w:sz w:val="22"/>
          <w:szCs w:val="22"/>
        </w:rPr>
        <w:t>sebesar</w:t>
      </w:r>
      <w:r w:rsidR="00414FBC" w:rsidRPr="00414FBC">
        <w:rPr>
          <w:color w:val="FFFFFF" w:themeColor="background1"/>
          <w:sz w:val="22"/>
          <w:szCs w:val="22"/>
        </w:rPr>
        <w:t xml:space="preserve"> i</w:t>
      </w:r>
      <w:r w:rsidR="00406BC4" w:rsidRPr="00406BC4">
        <w:rPr>
          <w:sz w:val="22"/>
          <w:szCs w:val="22"/>
        </w:rPr>
        <w:t>0,411&gt;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di</w:t>
      </w:r>
      <w:r w:rsidR="00414FBC" w:rsidRPr="00414FBC">
        <w:rPr>
          <w:color w:val="FFFFFF" w:themeColor="background1"/>
          <w:sz w:val="22"/>
          <w:szCs w:val="22"/>
        </w:rPr>
        <w:t xml:space="preserve"> i</w:t>
      </w:r>
      <w:r w:rsidR="00406BC4" w:rsidRPr="00406BC4">
        <w:rPr>
          <w:sz w:val="22"/>
          <w:szCs w:val="22"/>
        </w:rPr>
        <w:t>atas</w:t>
      </w:r>
      <w:r w:rsidR="00414FBC" w:rsidRPr="00414FBC">
        <w:rPr>
          <w:color w:val="FFFFFF" w:themeColor="background1"/>
          <w:sz w:val="22"/>
          <w:szCs w:val="22"/>
        </w:rPr>
        <w:t xml:space="preserve"> i</w:t>
      </w:r>
      <w:r w:rsidR="00406BC4" w:rsidRPr="00406BC4">
        <w:rPr>
          <w:sz w:val="22"/>
          <w:szCs w:val="22"/>
        </w:rPr>
        <w:t>membuktikan</w:t>
      </w:r>
      <w:r w:rsidR="00414FBC" w:rsidRPr="00414FBC">
        <w:rPr>
          <w:color w:val="FFFFFF" w:themeColor="background1"/>
          <w:sz w:val="22"/>
          <w:szCs w:val="22"/>
        </w:rPr>
        <w:t xml:space="preserve"> i</w:t>
      </w:r>
      <w:r w:rsidR="00406BC4" w:rsidRPr="00406BC4">
        <w:rPr>
          <w:sz w:val="22"/>
          <w:szCs w:val="22"/>
        </w:rPr>
        <w:t>bahwa</w:t>
      </w:r>
      <w:r w:rsidR="00414FBC" w:rsidRPr="00414FBC">
        <w:rPr>
          <w:color w:val="FFFFFF" w:themeColor="background1"/>
          <w:sz w:val="22"/>
          <w:szCs w:val="22"/>
        </w:rPr>
        <w:t xml:space="preserve"> i</w:t>
      </w:r>
      <w:r w:rsidR="00406BC4" w:rsidRPr="00406BC4">
        <w:rPr>
          <w:sz w:val="22"/>
          <w:szCs w:val="22"/>
        </w:rPr>
        <w:t>hubungan</w:t>
      </w:r>
      <w:r w:rsidR="00414FBC" w:rsidRPr="00414FBC">
        <w:rPr>
          <w:color w:val="FFFFFF" w:themeColor="background1"/>
          <w:sz w:val="22"/>
          <w:szCs w:val="22"/>
        </w:rPr>
        <w:t xml:space="preserve"> </w:t>
      </w:r>
      <w:r w:rsidR="00406BC4" w:rsidRPr="00406BC4">
        <w:rPr>
          <w:sz w:val="22"/>
          <w:szCs w:val="22"/>
        </w:rPr>
        <w:t>yang</w:t>
      </w:r>
      <w:r w:rsidR="00414FBC" w:rsidRPr="00414FBC">
        <w:rPr>
          <w:color w:val="FFFFFF" w:themeColor="background1"/>
          <w:sz w:val="22"/>
          <w:szCs w:val="22"/>
        </w:rPr>
        <w:t xml:space="preserve"> i</w:t>
      </w:r>
      <w:r w:rsidR="00406BC4" w:rsidRPr="00406BC4">
        <w:rPr>
          <w:sz w:val="22"/>
          <w:szCs w:val="22"/>
        </w:rPr>
        <w:t>terjadi</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bebasnya</w:t>
      </w:r>
      <w:r w:rsidR="00414FBC" w:rsidRPr="00414FBC">
        <w:rPr>
          <w:color w:val="FFFFFF" w:themeColor="background1"/>
          <w:sz w:val="22"/>
          <w:szCs w:val="22"/>
        </w:rPr>
        <w:t xml:space="preserve"> i</w:t>
      </w:r>
      <w:r w:rsidR="00406BC4" w:rsidRPr="00406BC4">
        <w:rPr>
          <w:sz w:val="22"/>
          <w:szCs w:val="22"/>
        </w:rPr>
        <w:t>dengan</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terikatnya</w:t>
      </w:r>
      <w:r w:rsidR="00414FBC" w:rsidRPr="00414FBC">
        <w:rPr>
          <w:color w:val="FFFFFF" w:themeColor="background1"/>
          <w:sz w:val="22"/>
          <w:szCs w:val="22"/>
        </w:rPr>
        <w:t xml:space="preserve"> i</w:t>
      </w:r>
      <w:r w:rsidR="00406BC4" w:rsidRPr="00406BC4">
        <w:rPr>
          <w:sz w:val="22"/>
          <w:szCs w:val="22"/>
        </w:rPr>
        <w:t>bersifat</w:t>
      </w:r>
      <w:r w:rsidR="00414FBC" w:rsidRPr="00414FBC">
        <w:rPr>
          <w:color w:val="FFFFFF" w:themeColor="background1"/>
          <w:sz w:val="22"/>
          <w:szCs w:val="22"/>
        </w:rPr>
        <w:t xml:space="preserve"> i</w:t>
      </w:r>
      <w:r w:rsidR="00406BC4" w:rsidRPr="00406BC4">
        <w:rPr>
          <w:sz w:val="22"/>
          <w:szCs w:val="22"/>
        </w:rPr>
        <w:t>linear.</w:t>
      </w:r>
    </w:p>
    <w:p w:rsidR="00997E56" w:rsidRPr="00406BC4" w:rsidRDefault="00997E56" w:rsidP="00997E56">
      <w:pPr>
        <w:pStyle w:val="ListParagraph"/>
        <w:spacing w:after="0" w:line="240" w:lineRule="auto"/>
        <w:ind w:left="567"/>
        <w:jc w:val="both"/>
        <w:rPr>
          <w:rFonts w:ascii="Times New Roman" w:hAnsi="Times New Roman" w:cs="Times New Roman"/>
          <w:b/>
          <w:bCs/>
        </w:rPr>
      </w:pPr>
      <w:r w:rsidRPr="00406BC4">
        <w:rPr>
          <w:rFonts w:ascii="Times New Roman" w:hAnsi="Times New Roman" w:cs="Times New Roman"/>
          <w:b/>
          <w:bCs/>
        </w:rPr>
        <w:t xml:space="preserve">Tabel </w:t>
      </w:r>
      <w:r w:rsidR="0026516B" w:rsidRPr="00406BC4">
        <w:rPr>
          <w:rFonts w:ascii="Times New Roman" w:hAnsi="Times New Roman" w:cs="Times New Roman"/>
          <w:b/>
          <w:bCs/>
          <w:lang w:val="en-US"/>
        </w:rPr>
        <w:t>5</w:t>
      </w:r>
      <w:r w:rsidRPr="00406BC4">
        <w:rPr>
          <w:rFonts w:ascii="Times New Roman" w:hAnsi="Times New Roman" w:cs="Times New Roman"/>
          <w:b/>
          <w:bCs/>
        </w:rPr>
        <w:t xml:space="preserve"> </w:t>
      </w:r>
      <w:r w:rsidR="00406BC4" w:rsidRPr="00406BC4">
        <w:rPr>
          <w:rFonts w:ascii="Times New Roman" w:hAnsi="Times New Roman" w:cs="Times New Roman"/>
          <w:b/>
          <w:bCs/>
        </w:rPr>
        <w:t>Hasil Uji Linearitas antara Kinerja Pegawai dan Penempatan Kerja</w:t>
      </w:r>
    </w:p>
    <w:tbl>
      <w:tblPr>
        <w:tblW w:w="4360" w:type="pct"/>
        <w:tblInd w:w="567" w:type="dxa"/>
        <w:tblBorders>
          <w:top w:val="single" w:sz="4" w:space="0" w:color="auto"/>
          <w:bottom w:val="single" w:sz="4" w:space="0" w:color="auto"/>
        </w:tblBorders>
        <w:tblCellMar>
          <w:left w:w="0" w:type="dxa"/>
          <w:right w:w="0" w:type="dxa"/>
        </w:tblCellMar>
        <w:tblLook w:val="0000"/>
      </w:tblPr>
      <w:tblGrid>
        <w:gridCol w:w="1439"/>
        <w:gridCol w:w="690"/>
        <w:gridCol w:w="1272"/>
        <w:gridCol w:w="1277"/>
        <w:gridCol w:w="568"/>
        <w:gridCol w:w="1213"/>
        <w:gridCol w:w="807"/>
        <w:gridCol w:w="644"/>
      </w:tblGrid>
      <w:tr w:rsidR="00997E56" w:rsidRPr="00997E56" w:rsidTr="00997E56">
        <w:trPr>
          <w:cantSplit/>
          <w:trHeight w:val="20"/>
        </w:trPr>
        <w:tc>
          <w:tcPr>
            <w:tcW w:w="2149" w:type="pct"/>
            <w:gridSpan w:val="3"/>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60" w:right="60" w:firstLine="81"/>
              <w:rPr>
                <w:rFonts w:ascii="Times New Roman" w:hAnsi="Times New Roman" w:cs="Times New Roman"/>
                <w:color w:val="000000"/>
                <w:sz w:val="18"/>
                <w:szCs w:val="18"/>
              </w:rPr>
            </w:pPr>
          </w:p>
        </w:tc>
        <w:tc>
          <w:tcPr>
            <w:tcW w:w="807"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Sum of Squares</w:t>
            </w:r>
          </w:p>
        </w:tc>
        <w:tc>
          <w:tcPr>
            <w:tcW w:w="359"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df</w:t>
            </w:r>
          </w:p>
        </w:tc>
        <w:tc>
          <w:tcPr>
            <w:tcW w:w="767"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Mean Square</w:t>
            </w:r>
          </w:p>
        </w:tc>
        <w:tc>
          <w:tcPr>
            <w:tcW w:w="510"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F</w:t>
            </w:r>
          </w:p>
        </w:tc>
        <w:tc>
          <w:tcPr>
            <w:tcW w:w="407" w:type="pct"/>
            <w:tcBorders>
              <w:top w:val="single" w:sz="4" w:space="0" w:color="auto"/>
              <w:bottom w:val="single" w:sz="4" w:space="0" w:color="auto"/>
            </w:tcBorders>
            <w:shd w:val="clear" w:color="auto" w:fill="FFFFFF"/>
          </w:tcPr>
          <w:p w:rsidR="00997E56" w:rsidRPr="00997E56" w:rsidRDefault="00997E56" w:rsidP="00997E56">
            <w:pPr>
              <w:autoSpaceDE w:val="0"/>
              <w:autoSpaceDN w:val="0"/>
              <w:adjustRightInd w:val="0"/>
              <w:spacing w:after="0" w:line="240" w:lineRule="auto"/>
              <w:ind w:left="-4" w:right="60" w:hanging="31"/>
              <w:jc w:val="center"/>
              <w:rPr>
                <w:rFonts w:ascii="Times New Roman" w:hAnsi="Times New Roman" w:cs="Times New Roman"/>
                <w:color w:val="000000"/>
                <w:sz w:val="18"/>
                <w:szCs w:val="18"/>
              </w:rPr>
            </w:pPr>
            <w:r w:rsidRPr="00997E56">
              <w:rPr>
                <w:rFonts w:ascii="Times New Roman" w:hAnsi="Times New Roman" w:cs="Times New Roman"/>
                <w:color w:val="000000"/>
                <w:sz w:val="18"/>
                <w:szCs w:val="18"/>
              </w:rPr>
              <w:t>Sig.</w:t>
            </w:r>
          </w:p>
        </w:tc>
      </w:tr>
      <w:tr w:rsidR="00997E56" w:rsidRPr="00997E56" w:rsidTr="00997E56">
        <w:trPr>
          <w:cantSplit/>
          <w:trHeight w:val="20"/>
        </w:trPr>
        <w:tc>
          <w:tcPr>
            <w:tcW w:w="910" w:type="pct"/>
            <w:vMerge w:val="restart"/>
            <w:tcBorders>
              <w:top w:val="single" w:sz="4" w:space="0" w:color="auto"/>
            </w:tcBorders>
            <w:shd w:val="clear" w:color="auto" w:fill="FFFFFF"/>
            <w:vAlign w:val="center"/>
          </w:tcPr>
          <w:p w:rsidR="00997E56" w:rsidRPr="00406BC4" w:rsidRDefault="00997E56" w:rsidP="00997E56">
            <w:pPr>
              <w:autoSpaceDE w:val="0"/>
              <w:autoSpaceDN w:val="0"/>
              <w:adjustRightInd w:val="0"/>
              <w:spacing w:after="0" w:line="240" w:lineRule="auto"/>
              <w:ind w:left="60" w:right="60" w:firstLine="66"/>
              <w:rPr>
                <w:rFonts w:ascii="Times New Roman" w:hAnsi="Times New Roman" w:cs="Times New Roman"/>
                <w:color w:val="000000"/>
              </w:rPr>
            </w:pPr>
            <w:r w:rsidRPr="00406BC4">
              <w:rPr>
                <w:rFonts w:ascii="Times New Roman" w:hAnsi="Times New Roman" w:cs="Times New Roman"/>
                <w:color w:val="000000"/>
              </w:rPr>
              <w:t xml:space="preserve">Kinerja Pegawai * </w:t>
            </w:r>
            <w:r w:rsidR="00406BC4" w:rsidRPr="00406BC4">
              <w:rPr>
                <w:rFonts w:ascii="Times New Roman" w:hAnsi="Times New Roman" w:cs="Times New Roman"/>
                <w:color w:val="000000"/>
              </w:rPr>
              <w:t>Penempatan Kerja</w:t>
            </w:r>
          </w:p>
        </w:tc>
        <w:tc>
          <w:tcPr>
            <w:tcW w:w="436" w:type="pct"/>
            <w:vMerge w:val="restar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Between Groups</w:t>
            </w:r>
          </w:p>
        </w:tc>
        <w:tc>
          <w:tcPr>
            <w:tcW w:w="803"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(Combine)</w:t>
            </w:r>
          </w:p>
        </w:tc>
        <w:tc>
          <w:tcPr>
            <w:tcW w:w="807"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222.538</w:t>
            </w:r>
          </w:p>
        </w:tc>
        <w:tc>
          <w:tcPr>
            <w:tcW w:w="359"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11</w:t>
            </w:r>
          </w:p>
        </w:tc>
        <w:tc>
          <w:tcPr>
            <w:tcW w:w="767"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20.231</w:t>
            </w:r>
          </w:p>
        </w:tc>
        <w:tc>
          <w:tcPr>
            <w:tcW w:w="510"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15.434</w:t>
            </w:r>
          </w:p>
        </w:tc>
        <w:tc>
          <w:tcPr>
            <w:tcW w:w="407" w:type="pct"/>
            <w:tcBorders>
              <w:top w:val="single" w:sz="4" w:space="0" w:color="auto"/>
            </w:tcBorders>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0</w:t>
            </w:r>
            <w:r w:rsidRPr="00997E56">
              <w:rPr>
                <w:rFonts w:ascii="Times New Roman" w:hAnsi="Times New Roman" w:cs="Times New Roman"/>
                <w:color w:val="000000"/>
                <w:sz w:val="18"/>
                <w:szCs w:val="18"/>
              </w:rPr>
              <w:t>.000</w:t>
            </w: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ind w:left="60" w:firstLine="66"/>
              <w:rPr>
                <w:rFonts w:ascii="Times New Roman" w:hAnsi="Times New Roman" w:cs="Times New Roman"/>
                <w:color w:val="000000"/>
                <w:sz w:val="18"/>
                <w:szCs w:val="18"/>
              </w:rPr>
            </w:pPr>
          </w:p>
        </w:tc>
        <w:tc>
          <w:tcPr>
            <w:tcW w:w="436" w:type="pct"/>
            <w:vMerge/>
            <w:shd w:val="clear" w:color="auto" w:fill="FFFFFF"/>
            <w:vAlign w:val="center"/>
          </w:tcPr>
          <w:p w:rsidR="00997E56" w:rsidRPr="00997E56" w:rsidRDefault="00997E56" w:rsidP="00997E56">
            <w:pPr>
              <w:autoSpaceDE w:val="0"/>
              <w:autoSpaceDN w:val="0"/>
              <w:adjustRightInd w:val="0"/>
              <w:spacing w:after="0" w:line="240" w:lineRule="auto"/>
              <w:ind w:left="60" w:hanging="60"/>
              <w:rPr>
                <w:rFonts w:ascii="Times New Roman" w:hAnsi="Times New Roman" w:cs="Times New Roman"/>
                <w:color w:val="000000"/>
                <w:sz w:val="18"/>
                <w:szCs w:val="18"/>
              </w:rPr>
            </w:pP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Linearity</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205.290</w:t>
            </w:r>
          </w:p>
        </w:tc>
        <w:tc>
          <w:tcPr>
            <w:tcW w:w="359"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205.290</w:t>
            </w:r>
          </w:p>
        </w:tc>
        <w:tc>
          <w:tcPr>
            <w:tcW w:w="510"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156.619</w:t>
            </w:r>
          </w:p>
        </w:tc>
        <w:tc>
          <w:tcPr>
            <w:tcW w:w="4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0</w:t>
            </w:r>
            <w:r w:rsidRPr="00997E56">
              <w:rPr>
                <w:rFonts w:ascii="Times New Roman" w:hAnsi="Times New Roman" w:cs="Times New Roman"/>
                <w:color w:val="000000"/>
                <w:sz w:val="18"/>
                <w:szCs w:val="18"/>
              </w:rPr>
              <w:t>.000</w:t>
            </w: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ind w:left="60" w:firstLine="66"/>
              <w:rPr>
                <w:rFonts w:ascii="Times New Roman" w:hAnsi="Times New Roman" w:cs="Times New Roman"/>
                <w:color w:val="000000"/>
                <w:sz w:val="18"/>
                <w:szCs w:val="18"/>
              </w:rPr>
            </w:pPr>
          </w:p>
        </w:tc>
        <w:tc>
          <w:tcPr>
            <w:tcW w:w="436" w:type="pct"/>
            <w:vMerge/>
            <w:shd w:val="clear" w:color="auto" w:fill="FFFFFF"/>
            <w:vAlign w:val="center"/>
          </w:tcPr>
          <w:p w:rsidR="00997E56" w:rsidRPr="00997E56" w:rsidRDefault="00997E56" w:rsidP="00997E56">
            <w:pPr>
              <w:autoSpaceDE w:val="0"/>
              <w:autoSpaceDN w:val="0"/>
              <w:adjustRightInd w:val="0"/>
              <w:spacing w:after="0" w:line="240" w:lineRule="auto"/>
              <w:ind w:left="60" w:hanging="60"/>
              <w:rPr>
                <w:rFonts w:ascii="Times New Roman" w:hAnsi="Times New Roman" w:cs="Times New Roman"/>
                <w:color w:val="000000"/>
                <w:sz w:val="18"/>
                <w:szCs w:val="18"/>
              </w:rPr>
            </w:pPr>
          </w:p>
        </w:tc>
        <w:tc>
          <w:tcPr>
            <w:tcW w:w="803" w:type="pct"/>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Deviation from Linearity</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17.248</w:t>
            </w:r>
          </w:p>
        </w:tc>
        <w:tc>
          <w:tcPr>
            <w:tcW w:w="359"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10</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1.725</w:t>
            </w:r>
          </w:p>
        </w:tc>
        <w:tc>
          <w:tcPr>
            <w:tcW w:w="510"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1.316</w:t>
            </w:r>
          </w:p>
        </w:tc>
        <w:tc>
          <w:tcPr>
            <w:tcW w:w="4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lang w:val="en-US"/>
              </w:rPr>
              <w:t>0</w:t>
            </w:r>
            <w:r w:rsidRPr="00997E56">
              <w:rPr>
                <w:rFonts w:ascii="Times New Roman" w:hAnsi="Times New Roman" w:cs="Times New Roman"/>
                <w:color w:val="000000"/>
                <w:sz w:val="18"/>
                <w:szCs w:val="18"/>
              </w:rPr>
              <w:t>.280</w:t>
            </w: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ind w:left="60" w:firstLine="66"/>
              <w:rPr>
                <w:rFonts w:ascii="Times New Roman" w:hAnsi="Times New Roman" w:cs="Times New Roman"/>
                <w:color w:val="000000"/>
                <w:sz w:val="18"/>
                <w:szCs w:val="18"/>
              </w:rPr>
            </w:pPr>
          </w:p>
        </w:tc>
        <w:tc>
          <w:tcPr>
            <w:tcW w:w="1240"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Within Groups</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30.148</w:t>
            </w:r>
          </w:p>
        </w:tc>
        <w:tc>
          <w:tcPr>
            <w:tcW w:w="359"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23</w:t>
            </w:r>
          </w:p>
        </w:tc>
        <w:tc>
          <w:tcPr>
            <w:tcW w:w="76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1.311</w:t>
            </w:r>
          </w:p>
        </w:tc>
        <w:tc>
          <w:tcPr>
            <w:tcW w:w="510"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407"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r>
      <w:tr w:rsidR="00997E56" w:rsidRPr="00997E56" w:rsidTr="00997E56">
        <w:trPr>
          <w:cantSplit/>
          <w:trHeight w:val="20"/>
        </w:trPr>
        <w:tc>
          <w:tcPr>
            <w:tcW w:w="910" w:type="pct"/>
            <w:vMerge/>
            <w:shd w:val="clear" w:color="auto" w:fill="FFFFFF"/>
            <w:vAlign w:val="center"/>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1240" w:type="pct"/>
            <w:gridSpan w:val="2"/>
            <w:shd w:val="clear" w:color="auto" w:fill="FFFFFF"/>
            <w:vAlign w:val="center"/>
          </w:tcPr>
          <w:p w:rsidR="00997E56" w:rsidRPr="00997E56" w:rsidRDefault="00997E56" w:rsidP="00997E56">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997E56">
              <w:rPr>
                <w:rFonts w:ascii="Times New Roman" w:hAnsi="Times New Roman" w:cs="Times New Roman"/>
                <w:color w:val="000000"/>
                <w:sz w:val="18"/>
                <w:szCs w:val="18"/>
              </w:rPr>
              <w:t>Total</w:t>
            </w:r>
          </w:p>
        </w:tc>
        <w:tc>
          <w:tcPr>
            <w:tcW w:w="807" w:type="pct"/>
            <w:shd w:val="clear" w:color="auto" w:fill="FFFFFF"/>
            <w:vAlign w:val="center"/>
          </w:tcPr>
          <w:p w:rsidR="00997E56" w:rsidRPr="00997E56" w:rsidRDefault="00997E56" w:rsidP="00997E56">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97E56">
              <w:rPr>
                <w:rFonts w:ascii="Times New Roman" w:hAnsi="Times New Roman" w:cs="Times New Roman"/>
                <w:color w:val="000000"/>
                <w:sz w:val="18"/>
                <w:szCs w:val="18"/>
              </w:rPr>
              <w:t>252.686</w:t>
            </w:r>
          </w:p>
        </w:tc>
        <w:tc>
          <w:tcPr>
            <w:tcW w:w="359" w:type="pct"/>
            <w:shd w:val="clear" w:color="auto" w:fill="FFFFFF"/>
            <w:vAlign w:val="center"/>
          </w:tcPr>
          <w:p w:rsidR="00997E56" w:rsidRPr="00997E56" w:rsidRDefault="00406BC4" w:rsidP="00997E56">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69</w:t>
            </w:r>
          </w:p>
        </w:tc>
        <w:tc>
          <w:tcPr>
            <w:tcW w:w="767"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510"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c>
          <w:tcPr>
            <w:tcW w:w="407" w:type="pct"/>
            <w:shd w:val="clear" w:color="auto" w:fill="FFFFFF"/>
          </w:tcPr>
          <w:p w:rsidR="00997E56" w:rsidRPr="00997E56" w:rsidRDefault="00997E56" w:rsidP="00997E56">
            <w:pPr>
              <w:autoSpaceDE w:val="0"/>
              <w:autoSpaceDN w:val="0"/>
              <w:adjustRightInd w:val="0"/>
              <w:spacing w:after="0" w:line="240" w:lineRule="auto"/>
              <w:rPr>
                <w:rFonts w:ascii="Times New Roman" w:hAnsi="Times New Roman" w:cs="Times New Roman"/>
                <w:sz w:val="18"/>
                <w:szCs w:val="18"/>
              </w:rPr>
            </w:pPr>
          </w:p>
        </w:tc>
      </w:tr>
    </w:tbl>
    <w:p w:rsidR="00997E56" w:rsidRPr="0026516B" w:rsidRDefault="00997E56" w:rsidP="00997E56">
      <w:pPr>
        <w:pStyle w:val="ListParagraph"/>
        <w:spacing w:after="120" w:line="240" w:lineRule="auto"/>
        <w:ind w:left="567"/>
        <w:jc w:val="both"/>
        <w:rPr>
          <w:rFonts w:ascii="Times New Roman" w:hAnsi="Times New Roman" w:cs="Times New Roman"/>
          <w:b/>
          <w:bCs/>
        </w:rPr>
      </w:pPr>
      <w:r w:rsidRPr="0026516B">
        <w:rPr>
          <w:rFonts w:ascii="Times New Roman" w:hAnsi="Times New Roman" w:cs="Times New Roman"/>
          <w:color w:val="000000"/>
        </w:rPr>
        <w:t xml:space="preserve">Sumber : </w:t>
      </w:r>
      <w:r w:rsidR="00BD618F">
        <w:rPr>
          <w:rFonts w:ascii="Times New Roman" w:hAnsi="Times New Roman" w:cs="Times New Roman"/>
          <w:color w:val="000000"/>
        </w:rPr>
        <w:t>Hasil Olahan Data SPSS 20 Tahun 2022</w:t>
      </w:r>
    </w:p>
    <w:p w:rsidR="00997E56" w:rsidRPr="00406BC4" w:rsidRDefault="0026516B" w:rsidP="00997E56">
      <w:pPr>
        <w:pStyle w:val="Default"/>
        <w:spacing w:after="120"/>
        <w:ind w:left="567"/>
        <w:jc w:val="both"/>
        <w:rPr>
          <w:sz w:val="22"/>
          <w:szCs w:val="22"/>
        </w:rPr>
      </w:pPr>
      <w:r w:rsidRPr="00406BC4">
        <w:rPr>
          <w:sz w:val="22"/>
          <w:szCs w:val="22"/>
        </w:rPr>
        <w:lastRenderedPageBreak/>
        <w:t>Tabel 5</w:t>
      </w:r>
      <w:r w:rsidR="00997E56" w:rsidRPr="00406BC4">
        <w:rPr>
          <w:sz w:val="22"/>
          <w:szCs w:val="22"/>
        </w:rPr>
        <w:t xml:space="preserve"> di</w:t>
      </w:r>
      <w:r w:rsidR="00414FBC" w:rsidRPr="00414FBC">
        <w:rPr>
          <w:color w:val="FFFFFF" w:themeColor="background1"/>
          <w:sz w:val="22"/>
          <w:szCs w:val="22"/>
        </w:rPr>
        <w:t xml:space="preserve"> i</w:t>
      </w:r>
      <w:r w:rsidR="00997E56" w:rsidRPr="00406BC4">
        <w:rPr>
          <w:sz w:val="22"/>
          <w:szCs w:val="22"/>
        </w:rPr>
        <w:t>atas,</w:t>
      </w:r>
      <w:r w:rsidR="00414FBC" w:rsidRPr="00414FBC">
        <w:rPr>
          <w:color w:val="FFFFFF" w:themeColor="background1"/>
          <w:sz w:val="22"/>
          <w:szCs w:val="22"/>
        </w:rPr>
        <w:t xml:space="preserve"> i</w:t>
      </w:r>
      <w:r w:rsidR="00406BC4" w:rsidRPr="00406BC4">
        <w:rPr>
          <w:sz w:val="22"/>
          <w:szCs w:val="22"/>
        </w:rPr>
        <w:t>menunjukan</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kinerja</w:t>
      </w:r>
      <w:r w:rsidR="00414FBC" w:rsidRPr="00414FBC">
        <w:rPr>
          <w:color w:val="FFFFFF" w:themeColor="background1"/>
          <w:sz w:val="22"/>
          <w:szCs w:val="22"/>
        </w:rPr>
        <w:t xml:space="preserve"> i</w:t>
      </w:r>
      <w:r w:rsidR="00406BC4" w:rsidRPr="00406BC4">
        <w:rPr>
          <w:sz w:val="22"/>
          <w:szCs w:val="22"/>
        </w:rPr>
        <w:t>pegawai</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penempatan</w:t>
      </w:r>
      <w:r w:rsidR="00414FBC" w:rsidRPr="00414FBC">
        <w:rPr>
          <w:color w:val="FFFFFF" w:themeColor="background1"/>
          <w:sz w:val="22"/>
          <w:szCs w:val="22"/>
        </w:rPr>
        <w:t xml:space="preserve"> </w:t>
      </w:r>
      <w:r w:rsidR="00406BC4" w:rsidRPr="00406BC4">
        <w:rPr>
          <w:sz w:val="22"/>
          <w:szCs w:val="22"/>
        </w:rPr>
        <w:t>kerja,</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Linearity</w:t>
      </w:r>
      <w:r w:rsidR="00414FBC" w:rsidRPr="00414FBC">
        <w:rPr>
          <w:color w:val="FFFFFF" w:themeColor="background1"/>
          <w:sz w:val="22"/>
          <w:szCs w:val="22"/>
        </w:rPr>
        <w:t xml:space="preserve"> i</w:t>
      </w:r>
      <w:r w:rsidR="00406BC4" w:rsidRPr="00406BC4">
        <w:rPr>
          <w:sz w:val="22"/>
          <w:szCs w:val="22"/>
        </w:rPr>
        <w:t>adalah</w:t>
      </w:r>
      <w:r w:rsidR="00414FBC" w:rsidRPr="00414FBC">
        <w:rPr>
          <w:color w:val="FFFFFF" w:themeColor="background1"/>
          <w:sz w:val="22"/>
          <w:szCs w:val="22"/>
        </w:rPr>
        <w:t xml:space="preserve"> i</w:t>
      </w:r>
      <w:r w:rsidR="00406BC4" w:rsidRPr="00406BC4">
        <w:rPr>
          <w:sz w:val="22"/>
          <w:szCs w:val="22"/>
        </w:rPr>
        <w:t>0,000</w:t>
      </w:r>
      <w:r w:rsidR="00414FBC" w:rsidRPr="00414FBC">
        <w:rPr>
          <w:color w:val="FFFFFF" w:themeColor="background1"/>
          <w:sz w:val="22"/>
          <w:szCs w:val="22"/>
        </w:rPr>
        <w:t xml:space="preserve"> i</w:t>
      </w:r>
      <w:r w:rsidR="00406BC4" w:rsidRPr="00406BC4">
        <w:rPr>
          <w:sz w:val="22"/>
          <w:szCs w:val="22"/>
        </w:rPr>
        <w:t>&lt;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i/>
          <w:sz w:val="22"/>
          <w:szCs w:val="22"/>
        </w:rPr>
        <w:t>Deviation</w:t>
      </w:r>
      <w:r w:rsidR="00414FBC" w:rsidRPr="00414FBC">
        <w:rPr>
          <w:i/>
          <w:color w:val="FFFFFF" w:themeColor="background1"/>
          <w:sz w:val="22"/>
          <w:szCs w:val="22"/>
        </w:rPr>
        <w:t xml:space="preserve"> i</w:t>
      </w:r>
      <w:r w:rsidR="00406BC4" w:rsidRPr="00406BC4">
        <w:rPr>
          <w:i/>
          <w:sz w:val="22"/>
          <w:szCs w:val="22"/>
        </w:rPr>
        <w:t>from</w:t>
      </w:r>
      <w:r w:rsidR="00414FBC" w:rsidRPr="00414FBC">
        <w:rPr>
          <w:i/>
          <w:color w:val="FFFFFF" w:themeColor="background1"/>
          <w:sz w:val="22"/>
          <w:szCs w:val="22"/>
        </w:rPr>
        <w:t xml:space="preserve"> </w:t>
      </w:r>
      <w:r w:rsidR="00406BC4" w:rsidRPr="00406BC4">
        <w:rPr>
          <w:i/>
          <w:sz w:val="22"/>
          <w:szCs w:val="22"/>
        </w:rPr>
        <w:t>Linearity</w:t>
      </w:r>
      <w:r w:rsidR="00414FBC" w:rsidRPr="00414FBC">
        <w:rPr>
          <w:color w:val="FFFFFF" w:themeColor="background1"/>
          <w:sz w:val="22"/>
          <w:szCs w:val="22"/>
        </w:rPr>
        <w:t xml:space="preserve"> i</w:t>
      </w:r>
      <w:r w:rsidR="00406BC4" w:rsidRPr="00406BC4">
        <w:rPr>
          <w:sz w:val="22"/>
          <w:szCs w:val="22"/>
        </w:rPr>
        <w:t>sebesar</w:t>
      </w:r>
      <w:r w:rsidR="00414FBC" w:rsidRPr="00414FBC">
        <w:rPr>
          <w:color w:val="FFFFFF" w:themeColor="background1"/>
          <w:sz w:val="22"/>
          <w:szCs w:val="22"/>
        </w:rPr>
        <w:t xml:space="preserve"> i</w:t>
      </w:r>
      <w:r w:rsidR="00406BC4" w:rsidRPr="00406BC4">
        <w:rPr>
          <w:sz w:val="22"/>
          <w:szCs w:val="22"/>
        </w:rPr>
        <w:t>0,280</w:t>
      </w:r>
      <w:r w:rsidR="00414FBC" w:rsidRPr="00414FBC">
        <w:rPr>
          <w:color w:val="FFFFFF" w:themeColor="background1"/>
          <w:sz w:val="22"/>
          <w:szCs w:val="22"/>
        </w:rPr>
        <w:t xml:space="preserve"> i</w:t>
      </w:r>
      <w:r w:rsidR="00406BC4" w:rsidRPr="00406BC4">
        <w:rPr>
          <w:sz w:val="22"/>
          <w:szCs w:val="22"/>
        </w:rPr>
        <w:t>&gt;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Hasil</w:t>
      </w:r>
      <w:r w:rsidR="00414FBC" w:rsidRPr="00414FBC">
        <w:rPr>
          <w:color w:val="FFFFFF" w:themeColor="background1"/>
          <w:sz w:val="22"/>
          <w:szCs w:val="22"/>
        </w:rPr>
        <w:t xml:space="preserve"> i</w:t>
      </w:r>
      <w:r w:rsidR="00406BC4" w:rsidRPr="00406BC4">
        <w:rPr>
          <w:sz w:val="22"/>
          <w:szCs w:val="22"/>
        </w:rPr>
        <w:t>uji</w:t>
      </w:r>
      <w:r w:rsidR="00414FBC" w:rsidRPr="00414FBC">
        <w:rPr>
          <w:color w:val="FFFFFF" w:themeColor="background1"/>
          <w:sz w:val="22"/>
          <w:szCs w:val="22"/>
        </w:rPr>
        <w:t xml:space="preserve"> i</w:t>
      </w:r>
      <w:r w:rsidR="00406BC4" w:rsidRPr="00406BC4">
        <w:rPr>
          <w:sz w:val="22"/>
          <w:szCs w:val="22"/>
        </w:rPr>
        <w:t>linearitas</w:t>
      </w:r>
      <w:r w:rsidR="00414FBC" w:rsidRPr="00414FBC">
        <w:rPr>
          <w:color w:val="FFFFFF" w:themeColor="background1"/>
          <w:sz w:val="22"/>
          <w:szCs w:val="22"/>
        </w:rPr>
        <w:t xml:space="preserve"> i</w:t>
      </w:r>
      <w:r w:rsidR="00406BC4" w:rsidRPr="00406BC4">
        <w:rPr>
          <w:sz w:val="22"/>
          <w:szCs w:val="22"/>
        </w:rPr>
        <w:t>di</w:t>
      </w:r>
      <w:r w:rsidR="00414FBC" w:rsidRPr="00414FBC">
        <w:rPr>
          <w:color w:val="FFFFFF" w:themeColor="background1"/>
          <w:sz w:val="22"/>
          <w:szCs w:val="22"/>
        </w:rPr>
        <w:t xml:space="preserve"> i</w:t>
      </w:r>
      <w:r w:rsidR="00406BC4" w:rsidRPr="00406BC4">
        <w:rPr>
          <w:sz w:val="22"/>
          <w:szCs w:val="22"/>
        </w:rPr>
        <w:t>atas</w:t>
      </w:r>
      <w:r w:rsidR="00414FBC" w:rsidRPr="00414FBC">
        <w:rPr>
          <w:color w:val="FFFFFF" w:themeColor="background1"/>
          <w:sz w:val="22"/>
          <w:szCs w:val="22"/>
        </w:rPr>
        <w:t xml:space="preserve"> i</w:t>
      </w:r>
      <w:r w:rsidR="00406BC4" w:rsidRPr="00406BC4">
        <w:rPr>
          <w:sz w:val="22"/>
          <w:szCs w:val="22"/>
        </w:rPr>
        <w:t>membuktikan</w:t>
      </w:r>
      <w:r w:rsidR="00414FBC" w:rsidRPr="00414FBC">
        <w:rPr>
          <w:color w:val="FFFFFF" w:themeColor="background1"/>
          <w:sz w:val="22"/>
          <w:szCs w:val="22"/>
        </w:rPr>
        <w:t xml:space="preserve"> i</w:t>
      </w:r>
      <w:r w:rsidR="00406BC4" w:rsidRPr="00406BC4">
        <w:rPr>
          <w:sz w:val="22"/>
          <w:szCs w:val="22"/>
        </w:rPr>
        <w:t>bahwa</w:t>
      </w:r>
      <w:r w:rsidR="00414FBC" w:rsidRPr="00414FBC">
        <w:rPr>
          <w:color w:val="FFFFFF" w:themeColor="background1"/>
          <w:sz w:val="22"/>
          <w:szCs w:val="22"/>
        </w:rPr>
        <w:t xml:space="preserve"> </w:t>
      </w:r>
      <w:r w:rsidR="00406BC4" w:rsidRPr="00406BC4">
        <w:rPr>
          <w:sz w:val="22"/>
          <w:szCs w:val="22"/>
        </w:rPr>
        <w:t>hubungan</w:t>
      </w:r>
      <w:r w:rsidR="00414FBC" w:rsidRPr="00414FBC">
        <w:rPr>
          <w:color w:val="FFFFFF" w:themeColor="background1"/>
          <w:sz w:val="22"/>
          <w:szCs w:val="22"/>
        </w:rPr>
        <w:t xml:space="preserve"> i</w:t>
      </w:r>
      <w:r w:rsidR="00406BC4" w:rsidRPr="00406BC4">
        <w:rPr>
          <w:sz w:val="22"/>
          <w:szCs w:val="22"/>
        </w:rPr>
        <w:t>yang</w:t>
      </w:r>
      <w:r w:rsidR="00414FBC" w:rsidRPr="00414FBC">
        <w:rPr>
          <w:color w:val="FFFFFF" w:themeColor="background1"/>
          <w:sz w:val="22"/>
          <w:szCs w:val="22"/>
        </w:rPr>
        <w:t xml:space="preserve"> i</w:t>
      </w:r>
      <w:r w:rsidR="00406BC4" w:rsidRPr="00406BC4">
        <w:rPr>
          <w:sz w:val="22"/>
          <w:szCs w:val="22"/>
        </w:rPr>
        <w:t>terjadi</w:t>
      </w:r>
      <w:r w:rsidR="00414FBC" w:rsidRPr="00414FBC">
        <w:rPr>
          <w:color w:val="FFFFFF" w:themeColor="background1"/>
          <w:sz w:val="22"/>
          <w:szCs w:val="22"/>
        </w:rPr>
        <w:t xml:space="preserve"> i</w:t>
      </w:r>
      <w:r w:rsidR="00406BC4" w:rsidRPr="00406BC4">
        <w:rPr>
          <w:sz w:val="22"/>
          <w:szCs w:val="22"/>
        </w:rPr>
        <w:t>antara</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bebasnya</w:t>
      </w:r>
      <w:r w:rsidR="00414FBC" w:rsidRPr="00414FBC">
        <w:rPr>
          <w:color w:val="FFFFFF" w:themeColor="background1"/>
          <w:sz w:val="22"/>
          <w:szCs w:val="22"/>
        </w:rPr>
        <w:t xml:space="preserve"> i</w:t>
      </w:r>
      <w:r w:rsidR="00406BC4" w:rsidRPr="00406BC4">
        <w:rPr>
          <w:sz w:val="22"/>
          <w:szCs w:val="22"/>
        </w:rPr>
        <w:t>dengan</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terikatnya</w:t>
      </w:r>
      <w:r w:rsidR="00414FBC" w:rsidRPr="00414FBC">
        <w:rPr>
          <w:color w:val="FFFFFF" w:themeColor="background1"/>
          <w:sz w:val="22"/>
          <w:szCs w:val="22"/>
        </w:rPr>
        <w:t xml:space="preserve"> i</w:t>
      </w:r>
      <w:r w:rsidR="00406BC4" w:rsidRPr="00406BC4">
        <w:rPr>
          <w:sz w:val="22"/>
          <w:szCs w:val="22"/>
        </w:rPr>
        <w:t>bersifat</w:t>
      </w:r>
      <w:r w:rsidR="00414FBC" w:rsidRPr="00414FBC">
        <w:rPr>
          <w:color w:val="FFFFFF" w:themeColor="background1"/>
          <w:sz w:val="22"/>
          <w:szCs w:val="22"/>
        </w:rPr>
        <w:t xml:space="preserve"> </w:t>
      </w:r>
      <w:r w:rsidR="00406BC4" w:rsidRPr="00406BC4">
        <w:rPr>
          <w:sz w:val="22"/>
          <w:szCs w:val="22"/>
        </w:rPr>
        <w:t>linear.</w:t>
      </w:r>
    </w:p>
    <w:p w:rsidR="006069CD" w:rsidRPr="0026516B" w:rsidRDefault="002D6E57" w:rsidP="0026516B">
      <w:pPr>
        <w:pStyle w:val="ListParagraph"/>
        <w:numPr>
          <w:ilvl w:val="2"/>
          <w:numId w:val="24"/>
        </w:numPr>
        <w:spacing w:after="0" w:line="240" w:lineRule="auto"/>
        <w:ind w:left="567" w:hanging="567"/>
        <w:rPr>
          <w:rFonts w:ascii="Times New Roman" w:hAnsi="Times New Roman" w:cs="Times New Roman"/>
          <w:b/>
          <w:color w:val="000000" w:themeColor="text1"/>
          <w:lang w:val="en-US" w:eastAsia="ja-JP"/>
        </w:rPr>
      </w:pPr>
      <w:r w:rsidRPr="0026516B">
        <w:rPr>
          <w:rFonts w:ascii="Times New Roman" w:hAnsi="Times New Roman" w:cs="Times New Roman"/>
          <w:b/>
          <w:color w:val="000000" w:themeColor="text1"/>
          <w:lang w:val="en-US" w:eastAsia="ja-JP"/>
        </w:rPr>
        <w:t>Hasil Uji Hipotesis</w:t>
      </w:r>
    </w:p>
    <w:p w:rsidR="00A93768" w:rsidRPr="0026516B" w:rsidRDefault="00A93768" w:rsidP="0026516B">
      <w:pPr>
        <w:pStyle w:val="ListParagraph"/>
        <w:numPr>
          <w:ilvl w:val="1"/>
          <w:numId w:val="23"/>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Regresi Linear Berganda</w:t>
      </w:r>
    </w:p>
    <w:p w:rsidR="00A93768" w:rsidRPr="0026516B" w:rsidRDefault="00C45A7F" w:rsidP="00A93768">
      <w:pPr>
        <w:pStyle w:val="Default"/>
        <w:ind w:left="567"/>
        <w:jc w:val="both"/>
        <w:rPr>
          <w:sz w:val="22"/>
          <w:szCs w:val="22"/>
          <w:lang w:val="it-IT"/>
        </w:rPr>
      </w:pPr>
      <w:r w:rsidRPr="0026516B">
        <w:rPr>
          <w:sz w:val="22"/>
          <w:szCs w:val="22"/>
        </w:rPr>
        <w:t>Hasil</w:t>
      </w:r>
      <w:r w:rsidR="00414FBC" w:rsidRPr="00414FBC">
        <w:rPr>
          <w:color w:val="FFFFFF" w:themeColor="background1"/>
          <w:sz w:val="22"/>
          <w:szCs w:val="22"/>
        </w:rPr>
        <w:t xml:space="preserve"> i</w:t>
      </w:r>
      <w:r w:rsidRPr="0026516B">
        <w:rPr>
          <w:sz w:val="22"/>
          <w:szCs w:val="22"/>
        </w:rPr>
        <w:t>uji</w:t>
      </w:r>
      <w:r w:rsidR="00414FBC" w:rsidRPr="00414FBC">
        <w:rPr>
          <w:color w:val="FFFFFF" w:themeColor="background1"/>
          <w:sz w:val="22"/>
          <w:szCs w:val="22"/>
        </w:rPr>
        <w:t xml:space="preserve"> i</w:t>
      </w:r>
      <w:r w:rsidRPr="0026516B">
        <w:rPr>
          <w:sz w:val="22"/>
          <w:szCs w:val="22"/>
        </w:rPr>
        <w:t>regresi</w:t>
      </w:r>
      <w:r w:rsidR="00414FBC" w:rsidRPr="00414FBC">
        <w:rPr>
          <w:color w:val="FFFFFF" w:themeColor="background1"/>
          <w:sz w:val="22"/>
          <w:szCs w:val="22"/>
        </w:rPr>
        <w:t xml:space="preserve"> i</w:t>
      </w:r>
      <w:r w:rsidRPr="0026516B">
        <w:rPr>
          <w:sz w:val="22"/>
          <w:szCs w:val="22"/>
        </w:rPr>
        <w:t>linear</w:t>
      </w:r>
      <w:r w:rsidR="00414FBC" w:rsidRPr="00414FBC">
        <w:rPr>
          <w:color w:val="FFFFFF" w:themeColor="background1"/>
          <w:sz w:val="22"/>
          <w:szCs w:val="22"/>
        </w:rPr>
        <w:t xml:space="preserve"> i</w:t>
      </w:r>
      <w:r w:rsidRPr="0026516B">
        <w:rPr>
          <w:sz w:val="22"/>
          <w:szCs w:val="22"/>
        </w:rPr>
        <w:t>berganda</w:t>
      </w:r>
      <w:r w:rsidR="00414FBC" w:rsidRPr="00414FBC">
        <w:rPr>
          <w:color w:val="FFFFFF" w:themeColor="background1"/>
          <w:sz w:val="22"/>
          <w:szCs w:val="22"/>
        </w:rPr>
        <w:t xml:space="preserve"> i</w:t>
      </w:r>
      <w:r w:rsidRPr="0026516B">
        <w:rPr>
          <w:sz w:val="22"/>
          <w:szCs w:val="22"/>
        </w:rPr>
        <w:t>dari</w:t>
      </w:r>
      <w:r w:rsidR="00414FBC" w:rsidRPr="00414FBC">
        <w:rPr>
          <w:color w:val="FFFFFF" w:themeColor="background1"/>
          <w:sz w:val="22"/>
          <w:szCs w:val="22"/>
        </w:rPr>
        <w:t xml:space="preserve"> i</w:t>
      </w:r>
      <w:r w:rsidR="00406BC4">
        <w:t>pendidikan</w:t>
      </w:r>
      <w:r w:rsidR="00414FBC" w:rsidRPr="00414FBC">
        <w:rPr>
          <w:color w:val="FFFFFF" w:themeColor="background1"/>
        </w:rPr>
        <w:t xml:space="preserve"> i</w:t>
      </w:r>
      <w:r w:rsidR="00406BC4" w:rsidRPr="00115453">
        <w:t>dan</w:t>
      </w:r>
      <w:r w:rsidR="00414FBC" w:rsidRPr="00414FBC">
        <w:rPr>
          <w:color w:val="FFFFFF" w:themeColor="background1"/>
        </w:rPr>
        <w:t xml:space="preserve"> i</w:t>
      </w:r>
      <w:r w:rsidR="00406BC4">
        <w:t>penempatan</w:t>
      </w:r>
      <w:r w:rsidR="00414FBC" w:rsidRPr="00414FBC">
        <w:rPr>
          <w:color w:val="FFFFFF" w:themeColor="background1"/>
        </w:rPr>
        <w:t xml:space="preserve"> i</w:t>
      </w:r>
      <w:r w:rsidR="00406BC4" w:rsidRPr="00115453">
        <w:t>terhadap</w:t>
      </w:r>
      <w:r w:rsidR="00414FBC" w:rsidRPr="00414FBC">
        <w:rPr>
          <w:color w:val="FFFFFF" w:themeColor="background1"/>
        </w:rPr>
        <w:t xml:space="preserve"> </w:t>
      </w:r>
      <w:r w:rsidR="00406BC4">
        <w:t>komitmen</w:t>
      </w:r>
      <w:r w:rsidR="00414FBC" w:rsidRPr="00414FBC">
        <w:rPr>
          <w:color w:val="FFFFFF" w:themeColor="background1"/>
        </w:rPr>
        <w:t xml:space="preserve"> </w:t>
      </w:r>
      <w:r w:rsidR="00406BC4" w:rsidRPr="00115453">
        <w:t>dan</w:t>
      </w:r>
      <w:r w:rsidR="00414FBC" w:rsidRPr="00414FBC">
        <w:rPr>
          <w:color w:val="FFFFFF" w:themeColor="background1"/>
        </w:rPr>
        <w:t xml:space="preserve"> i</w:t>
      </w:r>
      <w:r w:rsidR="00406BC4" w:rsidRPr="00115453">
        <w:t>kinerja</w:t>
      </w:r>
      <w:r w:rsidR="00414FBC" w:rsidRPr="00414FBC">
        <w:rPr>
          <w:color w:val="FFFFFF" w:themeColor="background1"/>
        </w:rPr>
        <w:t xml:space="preserve"> i</w:t>
      </w:r>
      <w:r w:rsidR="00406BC4" w:rsidRPr="00115453">
        <w:t>pegawai</w:t>
      </w:r>
      <w:r w:rsidR="00414FBC" w:rsidRPr="00414FBC">
        <w:rPr>
          <w:color w:val="FFFFFF" w:themeColor="background1"/>
        </w:rPr>
        <w:t xml:space="preserve"> i</w:t>
      </w:r>
      <w:r w:rsidR="00406BC4" w:rsidRPr="00115453">
        <w:t>Dinas</w:t>
      </w:r>
      <w:r w:rsidR="00414FBC" w:rsidRPr="00414FBC">
        <w:rPr>
          <w:color w:val="FFFFFF" w:themeColor="background1"/>
        </w:rPr>
        <w:t xml:space="preserve"> i</w:t>
      </w:r>
      <w:r w:rsidR="00406BC4" w:rsidRPr="00115453">
        <w:t>PU</w:t>
      </w:r>
      <w:r w:rsidR="00414FBC" w:rsidRPr="00414FBC">
        <w:rPr>
          <w:color w:val="FFFFFF" w:themeColor="background1"/>
        </w:rPr>
        <w:t xml:space="preserve"> i</w:t>
      </w:r>
      <w:r w:rsidR="00406BC4" w:rsidRPr="00115453">
        <w:t>Cipta</w:t>
      </w:r>
      <w:r w:rsidR="00414FBC" w:rsidRPr="00414FBC">
        <w:rPr>
          <w:color w:val="FFFFFF" w:themeColor="background1"/>
        </w:rPr>
        <w:t xml:space="preserve"> i</w:t>
      </w:r>
      <w:r w:rsidR="00406BC4" w:rsidRPr="00115453">
        <w:t>Karya,</w:t>
      </w:r>
      <w:r w:rsidR="00414FBC" w:rsidRPr="00414FBC">
        <w:rPr>
          <w:color w:val="FFFFFF" w:themeColor="background1"/>
        </w:rPr>
        <w:t xml:space="preserve"> i</w:t>
      </w:r>
      <w:r w:rsidR="00406BC4" w:rsidRPr="00115453">
        <w:t>Tata</w:t>
      </w:r>
      <w:r w:rsidR="00414FBC" w:rsidRPr="00414FBC">
        <w:rPr>
          <w:color w:val="FFFFFF" w:themeColor="background1"/>
        </w:rPr>
        <w:t xml:space="preserve"> i</w:t>
      </w:r>
      <w:r w:rsidR="00406BC4" w:rsidRPr="00115453">
        <w:t>Ruang</w:t>
      </w:r>
      <w:r w:rsidR="00414FBC" w:rsidRPr="00414FBC">
        <w:rPr>
          <w:color w:val="FFFFFF" w:themeColor="background1"/>
        </w:rPr>
        <w:t xml:space="preserve"> i</w:t>
      </w:r>
      <w:r w:rsidR="00406BC4" w:rsidRPr="00115453">
        <w:t>Dan</w:t>
      </w:r>
      <w:r w:rsidR="00414FBC" w:rsidRPr="00414FBC">
        <w:rPr>
          <w:color w:val="FFFFFF" w:themeColor="background1"/>
        </w:rPr>
        <w:t xml:space="preserve"> i</w:t>
      </w:r>
      <w:r w:rsidR="00406BC4" w:rsidRPr="00115453">
        <w:t>Pengairan</w:t>
      </w:r>
      <w:r w:rsidR="00414FBC" w:rsidRPr="00414FBC">
        <w:rPr>
          <w:color w:val="FFFFFF" w:themeColor="background1"/>
        </w:rPr>
        <w:t xml:space="preserve"> </w:t>
      </w:r>
      <w:r w:rsidR="00406BC4" w:rsidRPr="00115453">
        <w:t>Kabupaten</w:t>
      </w:r>
      <w:r w:rsidR="00414FBC" w:rsidRPr="00414FBC">
        <w:rPr>
          <w:color w:val="FFFFFF" w:themeColor="background1"/>
        </w:rPr>
        <w:t xml:space="preserve"> i</w:t>
      </w:r>
      <w:r w:rsidR="00406BC4" w:rsidRPr="00115453">
        <w:t>Musi</w:t>
      </w:r>
      <w:r w:rsidR="00414FBC" w:rsidRPr="00414FBC">
        <w:rPr>
          <w:color w:val="FFFFFF" w:themeColor="background1"/>
        </w:rPr>
        <w:t xml:space="preserve"> i</w:t>
      </w:r>
      <w:r w:rsidR="00406BC4" w:rsidRPr="00115453">
        <w:t>Rawas</w:t>
      </w:r>
      <w:r w:rsidR="00414FBC" w:rsidRPr="00414FBC">
        <w:rPr>
          <w:color w:val="FFFFFF" w:themeColor="background1"/>
        </w:rPr>
        <w:t xml:space="preserve"> i</w:t>
      </w:r>
      <w:r w:rsidR="00406BC4" w:rsidRPr="00115453">
        <w:t>Musi</w:t>
      </w:r>
      <w:r w:rsidR="00414FBC" w:rsidRPr="00414FBC">
        <w:rPr>
          <w:color w:val="FFFFFF" w:themeColor="background1"/>
        </w:rPr>
        <w:t xml:space="preserve"> i</w:t>
      </w:r>
      <w:r w:rsidR="00406BC4" w:rsidRPr="00115453">
        <w:t>Rawas.</w:t>
      </w:r>
      <w:r w:rsidR="00414FBC" w:rsidRPr="00414FBC">
        <w:rPr>
          <w:color w:val="FFFFFF" w:themeColor="background1"/>
          <w:lang w:val="it-IT"/>
        </w:rPr>
        <w:t xml:space="preserve"> i</w:t>
      </w:r>
      <w:r w:rsidR="00406BC4" w:rsidRPr="00115453">
        <w:rPr>
          <w:lang w:val="it-IT"/>
        </w:rPr>
        <w:t>dapat</w:t>
      </w:r>
      <w:r w:rsidR="00414FBC" w:rsidRPr="00414FBC">
        <w:rPr>
          <w:color w:val="FFFFFF" w:themeColor="background1"/>
          <w:lang w:val="it-IT"/>
        </w:rPr>
        <w:t xml:space="preserve"> i</w:t>
      </w:r>
      <w:r w:rsidR="00406BC4" w:rsidRPr="00115453">
        <w:rPr>
          <w:lang w:val="it-IT"/>
        </w:rPr>
        <w:t>dilihat</w:t>
      </w:r>
      <w:r w:rsidR="00414FBC" w:rsidRPr="00414FBC">
        <w:rPr>
          <w:color w:val="FFFFFF" w:themeColor="background1"/>
          <w:sz w:val="22"/>
          <w:szCs w:val="22"/>
          <w:lang w:val="it-IT"/>
        </w:rPr>
        <w:t xml:space="preserve"> i</w:t>
      </w:r>
      <w:r w:rsidRPr="0026516B">
        <w:rPr>
          <w:sz w:val="22"/>
          <w:szCs w:val="22"/>
          <w:lang w:val="it-IT"/>
        </w:rPr>
        <w:t>di</w:t>
      </w:r>
      <w:r w:rsidR="00414FBC" w:rsidRPr="00414FBC">
        <w:rPr>
          <w:color w:val="FFFFFF" w:themeColor="background1"/>
          <w:sz w:val="22"/>
          <w:szCs w:val="22"/>
          <w:lang w:val="it-IT"/>
        </w:rPr>
        <w:t xml:space="preserve"> i</w:t>
      </w:r>
      <w:r w:rsidRPr="0026516B">
        <w:rPr>
          <w:sz w:val="22"/>
          <w:szCs w:val="22"/>
          <w:lang w:val="it-IT"/>
        </w:rPr>
        <w:t>Tabel</w:t>
      </w:r>
      <w:r w:rsidR="00414FBC" w:rsidRPr="00414FBC">
        <w:rPr>
          <w:color w:val="FFFFFF" w:themeColor="background1"/>
          <w:sz w:val="22"/>
          <w:szCs w:val="22"/>
          <w:lang w:val="it-IT"/>
        </w:rPr>
        <w:t xml:space="preserve"> i</w:t>
      </w:r>
      <w:r w:rsidR="0026516B">
        <w:rPr>
          <w:sz w:val="22"/>
          <w:szCs w:val="22"/>
          <w:lang w:val="it-IT"/>
        </w:rPr>
        <w:t>6</w:t>
      </w:r>
      <w:r w:rsidR="00414FBC" w:rsidRPr="00414FBC">
        <w:rPr>
          <w:color w:val="FFFFFF" w:themeColor="background1"/>
          <w:sz w:val="22"/>
          <w:szCs w:val="22"/>
          <w:lang w:val="it-IT"/>
        </w:rPr>
        <w:t xml:space="preserve"> i</w:t>
      </w:r>
      <w:r w:rsidRPr="0026516B">
        <w:rPr>
          <w:sz w:val="22"/>
          <w:szCs w:val="22"/>
          <w:lang w:val="it-IT"/>
        </w:rPr>
        <w:t>di</w:t>
      </w:r>
      <w:r w:rsidR="00414FBC" w:rsidRPr="00414FBC">
        <w:rPr>
          <w:color w:val="FFFFFF" w:themeColor="background1"/>
          <w:sz w:val="22"/>
          <w:szCs w:val="22"/>
          <w:lang w:val="it-IT"/>
        </w:rPr>
        <w:t xml:space="preserve"> i</w:t>
      </w:r>
      <w:r w:rsidRPr="0026516B">
        <w:rPr>
          <w:sz w:val="22"/>
          <w:szCs w:val="22"/>
          <w:lang w:val="it-IT"/>
        </w:rPr>
        <w:t>bawah</w:t>
      </w:r>
      <w:r w:rsidR="00414FBC" w:rsidRPr="00414FBC">
        <w:rPr>
          <w:color w:val="FFFFFF" w:themeColor="background1"/>
          <w:sz w:val="22"/>
          <w:szCs w:val="22"/>
          <w:lang w:val="it-IT"/>
        </w:rPr>
        <w:t xml:space="preserve"> i</w:t>
      </w:r>
      <w:r w:rsidRPr="0026516B">
        <w:rPr>
          <w:sz w:val="22"/>
          <w:szCs w:val="22"/>
          <w:lang w:val="it-IT"/>
        </w:rPr>
        <w:t>ini</w:t>
      </w:r>
      <w:r w:rsidR="00414FBC" w:rsidRPr="00414FBC">
        <w:rPr>
          <w:color w:val="FFFFFF" w:themeColor="background1"/>
          <w:sz w:val="22"/>
          <w:szCs w:val="22"/>
          <w:lang w:val="it-IT"/>
        </w:rPr>
        <w:t xml:space="preserve"> i</w:t>
      </w:r>
      <w:r w:rsidRPr="0026516B">
        <w:rPr>
          <w:sz w:val="22"/>
          <w:szCs w:val="22"/>
          <w:lang w:val="it-IT"/>
        </w:rPr>
        <w:t>:</w:t>
      </w:r>
    </w:p>
    <w:p w:rsidR="00A93768" w:rsidRPr="0026516B" w:rsidRDefault="00A93768" w:rsidP="00A93768">
      <w:pPr>
        <w:pStyle w:val="Default"/>
        <w:ind w:left="567"/>
        <w:jc w:val="both"/>
        <w:rPr>
          <w:sz w:val="22"/>
          <w:szCs w:val="22"/>
        </w:rPr>
      </w:pPr>
      <w:r w:rsidRPr="0026516B">
        <w:rPr>
          <w:b/>
          <w:sz w:val="22"/>
          <w:szCs w:val="22"/>
        </w:rPr>
        <w:t xml:space="preserve">Tabel </w:t>
      </w:r>
      <w:r w:rsidR="0026516B">
        <w:rPr>
          <w:b/>
          <w:sz w:val="22"/>
          <w:szCs w:val="22"/>
        </w:rPr>
        <w:t>6</w:t>
      </w:r>
      <w:r w:rsidRPr="0026516B">
        <w:rPr>
          <w:b/>
          <w:sz w:val="22"/>
          <w:szCs w:val="22"/>
        </w:rPr>
        <w:t xml:space="preserve"> Hasil Regresi Linear Berganda</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567"/>
        <w:gridCol w:w="1412"/>
        <w:gridCol w:w="1423"/>
        <w:gridCol w:w="1134"/>
        <w:gridCol w:w="2409"/>
      </w:tblGrid>
      <w:tr w:rsidR="00C45A7F" w:rsidRPr="00C45A7F" w:rsidTr="00C45A7F">
        <w:trPr>
          <w:cantSplit/>
        </w:trPr>
        <w:tc>
          <w:tcPr>
            <w:tcW w:w="1979" w:type="dxa"/>
            <w:gridSpan w:val="2"/>
            <w:vMerge w:val="restart"/>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2557" w:type="dxa"/>
            <w:gridSpan w:val="2"/>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Unstandardized Coefficients</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Standardized Coefficients</w:t>
            </w:r>
          </w:p>
        </w:tc>
      </w:tr>
      <w:tr w:rsidR="00C45A7F" w:rsidRPr="00C45A7F" w:rsidTr="00C45A7F">
        <w:trPr>
          <w:cantSplit/>
        </w:trPr>
        <w:tc>
          <w:tcPr>
            <w:tcW w:w="1979" w:type="dxa"/>
            <w:gridSpan w:val="2"/>
            <w:vMerge/>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rPr>
                <w:rFonts w:ascii="Times New Roman" w:hAnsi="Times New Roman" w:cs="Times New Roman"/>
                <w:color w:val="000000"/>
                <w:sz w:val="18"/>
                <w:szCs w:val="18"/>
              </w:rPr>
            </w:pPr>
          </w:p>
        </w:tc>
        <w:tc>
          <w:tcPr>
            <w:tcW w:w="1423"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Beta</w:t>
            </w:r>
          </w:p>
        </w:tc>
      </w:tr>
      <w:tr w:rsidR="00C45A7F" w:rsidRPr="00C45A7F" w:rsidTr="00C45A7F">
        <w:trPr>
          <w:cantSplit/>
        </w:trPr>
        <w:tc>
          <w:tcPr>
            <w:tcW w:w="567" w:type="dxa"/>
            <w:vMerge w:val="restart"/>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412"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(Constant)</w:t>
            </w:r>
          </w:p>
        </w:tc>
        <w:tc>
          <w:tcPr>
            <w:tcW w:w="1423"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1.174</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5.579</w:t>
            </w:r>
          </w:p>
        </w:tc>
        <w:tc>
          <w:tcPr>
            <w:tcW w:w="2409" w:type="dxa"/>
            <w:tcBorders>
              <w:top w:val="single" w:sz="4" w:space="0" w:color="auto"/>
            </w:tcBorders>
            <w:shd w:val="clear" w:color="auto" w:fill="FFFFFF"/>
          </w:tcPr>
          <w:p w:rsidR="00C45A7F" w:rsidRPr="00C45A7F" w:rsidRDefault="00C45A7F" w:rsidP="00AD45AD">
            <w:pPr>
              <w:autoSpaceDE w:val="0"/>
              <w:autoSpaceDN w:val="0"/>
              <w:adjustRightInd w:val="0"/>
              <w:spacing w:after="0" w:line="240" w:lineRule="auto"/>
              <w:rPr>
                <w:rFonts w:ascii="Times New Roman" w:hAnsi="Times New Roman" w:cs="Times New Roman"/>
                <w:sz w:val="18"/>
                <w:szCs w:val="18"/>
              </w:rPr>
            </w:pPr>
          </w:p>
        </w:tc>
      </w:tr>
      <w:tr w:rsidR="00406BC4" w:rsidRPr="00C45A7F" w:rsidTr="00406BC4">
        <w:trPr>
          <w:cantSplit/>
          <w:trHeight w:val="20"/>
        </w:trPr>
        <w:tc>
          <w:tcPr>
            <w:tcW w:w="567" w:type="dxa"/>
            <w:vMerge/>
            <w:shd w:val="clear" w:color="auto" w:fill="FFFFFF"/>
            <w:vAlign w:val="center"/>
          </w:tcPr>
          <w:p w:rsidR="00406BC4" w:rsidRPr="00C45A7F" w:rsidRDefault="00406BC4" w:rsidP="00AD45AD">
            <w:pPr>
              <w:autoSpaceDE w:val="0"/>
              <w:autoSpaceDN w:val="0"/>
              <w:adjustRightInd w:val="0"/>
              <w:spacing w:after="0" w:line="240" w:lineRule="auto"/>
              <w:rPr>
                <w:rFonts w:ascii="Times New Roman" w:hAnsi="Times New Roman" w:cs="Times New Roman"/>
                <w:color w:val="000000"/>
                <w:sz w:val="18"/>
                <w:szCs w:val="18"/>
              </w:rPr>
            </w:pPr>
          </w:p>
        </w:tc>
        <w:tc>
          <w:tcPr>
            <w:tcW w:w="1412" w:type="dxa"/>
            <w:shd w:val="clear" w:color="auto" w:fill="FFFFFF"/>
            <w:vAlign w:val="center"/>
          </w:tcPr>
          <w:p w:rsidR="00406BC4" w:rsidRPr="00406BC4" w:rsidRDefault="00406BC4" w:rsidP="00406BC4">
            <w:pPr>
              <w:autoSpaceDE w:val="0"/>
              <w:autoSpaceDN w:val="0"/>
              <w:adjustRightInd w:val="0"/>
              <w:spacing w:after="0" w:line="240" w:lineRule="auto"/>
              <w:ind w:left="60" w:right="60"/>
              <w:rPr>
                <w:rFonts w:ascii="Times New Roman" w:hAnsi="Times New Roman" w:cs="Times New Roman"/>
                <w:color w:val="000000"/>
                <w:sz w:val="18"/>
                <w:szCs w:val="18"/>
              </w:rPr>
            </w:pPr>
            <w:r w:rsidRPr="00406BC4">
              <w:rPr>
                <w:rFonts w:ascii="Times New Roman" w:hAnsi="Times New Roman" w:cs="Times New Roman"/>
                <w:color w:val="000000"/>
                <w:sz w:val="18"/>
                <w:szCs w:val="18"/>
              </w:rPr>
              <w:t>Pendidikan</w:t>
            </w:r>
          </w:p>
        </w:tc>
        <w:tc>
          <w:tcPr>
            <w:tcW w:w="1423"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0.303</w:t>
            </w:r>
          </w:p>
        </w:tc>
        <w:tc>
          <w:tcPr>
            <w:tcW w:w="1134"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0.098</w:t>
            </w:r>
          </w:p>
        </w:tc>
        <w:tc>
          <w:tcPr>
            <w:tcW w:w="2409"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0.244</w:t>
            </w:r>
          </w:p>
        </w:tc>
      </w:tr>
      <w:tr w:rsidR="00406BC4" w:rsidRPr="00C45A7F" w:rsidTr="00406BC4">
        <w:trPr>
          <w:cantSplit/>
          <w:trHeight w:val="20"/>
        </w:trPr>
        <w:tc>
          <w:tcPr>
            <w:tcW w:w="567" w:type="dxa"/>
            <w:vMerge/>
            <w:shd w:val="clear" w:color="auto" w:fill="FFFFFF"/>
            <w:vAlign w:val="center"/>
          </w:tcPr>
          <w:p w:rsidR="00406BC4" w:rsidRPr="00C45A7F" w:rsidRDefault="00406BC4" w:rsidP="00AD45AD">
            <w:pPr>
              <w:autoSpaceDE w:val="0"/>
              <w:autoSpaceDN w:val="0"/>
              <w:adjustRightInd w:val="0"/>
              <w:spacing w:after="0" w:line="240" w:lineRule="auto"/>
              <w:rPr>
                <w:rFonts w:ascii="Times New Roman" w:hAnsi="Times New Roman" w:cs="Times New Roman"/>
                <w:color w:val="000000"/>
                <w:sz w:val="18"/>
                <w:szCs w:val="18"/>
              </w:rPr>
            </w:pPr>
          </w:p>
        </w:tc>
        <w:tc>
          <w:tcPr>
            <w:tcW w:w="1412" w:type="dxa"/>
            <w:shd w:val="clear" w:color="auto" w:fill="FFFFFF"/>
            <w:vAlign w:val="center"/>
          </w:tcPr>
          <w:p w:rsidR="00406BC4" w:rsidRPr="00406BC4" w:rsidRDefault="00406BC4" w:rsidP="00406BC4">
            <w:pPr>
              <w:autoSpaceDE w:val="0"/>
              <w:autoSpaceDN w:val="0"/>
              <w:adjustRightInd w:val="0"/>
              <w:spacing w:after="0" w:line="240" w:lineRule="auto"/>
              <w:ind w:left="60" w:right="60"/>
              <w:rPr>
                <w:rFonts w:ascii="Times New Roman" w:hAnsi="Times New Roman" w:cs="Times New Roman"/>
                <w:color w:val="000000"/>
                <w:sz w:val="18"/>
                <w:szCs w:val="18"/>
              </w:rPr>
            </w:pPr>
            <w:r w:rsidRPr="00406BC4">
              <w:rPr>
                <w:rFonts w:ascii="Times New Roman" w:hAnsi="Times New Roman" w:cs="Times New Roman"/>
                <w:color w:val="000000"/>
                <w:sz w:val="18"/>
                <w:szCs w:val="18"/>
              </w:rPr>
              <w:t>Penempatan Kerja</w:t>
            </w:r>
          </w:p>
        </w:tc>
        <w:tc>
          <w:tcPr>
            <w:tcW w:w="1423"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0.498</w:t>
            </w:r>
          </w:p>
        </w:tc>
        <w:tc>
          <w:tcPr>
            <w:tcW w:w="1134"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0.087</w:t>
            </w:r>
          </w:p>
        </w:tc>
        <w:tc>
          <w:tcPr>
            <w:tcW w:w="2409"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0.486</w:t>
            </w:r>
          </w:p>
        </w:tc>
      </w:tr>
    </w:tbl>
    <w:p w:rsidR="00A93768" w:rsidRPr="0026516B" w:rsidRDefault="00A93768" w:rsidP="00A93768">
      <w:pPr>
        <w:pStyle w:val="ListParagraph"/>
        <w:spacing w:after="120" w:line="240" w:lineRule="auto"/>
        <w:ind w:left="567"/>
        <w:jc w:val="both"/>
        <w:rPr>
          <w:rFonts w:ascii="Times New Roman" w:hAnsi="Times New Roman" w:cs="Times New Roman"/>
          <w:color w:val="000000"/>
        </w:rPr>
      </w:pPr>
      <w:r w:rsidRPr="0026516B">
        <w:rPr>
          <w:rFonts w:ascii="Times New Roman" w:hAnsi="Times New Roman" w:cs="Times New Roman"/>
          <w:color w:val="000000"/>
        </w:rPr>
        <w:t xml:space="preserve">Sumber : </w:t>
      </w:r>
      <w:r w:rsidR="00BD618F">
        <w:rPr>
          <w:rFonts w:ascii="Times New Roman" w:hAnsi="Times New Roman" w:cs="Times New Roman"/>
          <w:color w:val="000000"/>
        </w:rPr>
        <w:t>Hasil Olahan Data SPSS 20 Tahun 2022</w:t>
      </w:r>
    </w:p>
    <w:p w:rsidR="00406BC4" w:rsidRPr="00406BC4" w:rsidRDefault="00B56A56" w:rsidP="00406BC4">
      <w:pPr>
        <w:pStyle w:val="Header"/>
        <w:ind w:left="567"/>
        <w:jc w:val="both"/>
        <w:rPr>
          <w:rFonts w:ascii="Times New Roman" w:hAnsi="Times New Roman" w:cs="Times New Roman"/>
        </w:rPr>
      </w:pPr>
      <w:r w:rsidRPr="00406BC4">
        <w:rPr>
          <w:rFonts w:ascii="Times New Roman" w:hAnsi="Times New Roman" w:cs="Times New Roman"/>
        </w:rPr>
        <w:t>Tabel</w:t>
      </w:r>
      <w:r w:rsidR="00414FBC" w:rsidRPr="00414FBC">
        <w:rPr>
          <w:rFonts w:ascii="Times New Roman" w:hAnsi="Times New Roman" w:cs="Times New Roman"/>
          <w:color w:val="FFFFFF" w:themeColor="background1"/>
        </w:rPr>
        <w:t xml:space="preserve"> i</w:t>
      </w:r>
      <w:r w:rsidR="0026516B" w:rsidRPr="00406BC4">
        <w:rPr>
          <w:rFonts w:ascii="Times New Roman" w:hAnsi="Times New Roman" w:cs="Times New Roman"/>
          <w:lang w:val="en-US"/>
        </w:rPr>
        <w:t>6</w:t>
      </w:r>
      <w:r w:rsidR="00414FBC" w:rsidRPr="00414FBC">
        <w:rPr>
          <w:rFonts w:ascii="Times New Roman" w:hAnsi="Times New Roman" w:cs="Times New Roman"/>
          <w:color w:val="FFFFFF" w:themeColor="background1"/>
        </w:rPr>
        <w:t xml:space="preserve"> i</w:t>
      </w:r>
      <w:r w:rsidR="00A93768" w:rsidRPr="00406BC4">
        <w:rPr>
          <w:rFonts w:ascii="Times New Roman" w:hAnsi="Times New Roman" w:cs="Times New Roman"/>
        </w:rPr>
        <w:t>di</w:t>
      </w:r>
      <w:r w:rsidR="00414FBC" w:rsidRPr="00414FBC">
        <w:rPr>
          <w:rFonts w:ascii="Times New Roman" w:hAnsi="Times New Roman" w:cs="Times New Roman"/>
          <w:color w:val="FFFFFF" w:themeColor="background1"/>
        </w:rPr>
        <w:t xml:space="preserve"> i</w:t>
      </w:r>
      <w:r w:rsidR="00A93768" w:rsidRPr="00406BC4">
        <w:rPr>
          <w:rFonts w:ascii="Times New Roman" w:hAnsi="Times New Roman" w:cs="Times New Roman"/>
        </w:rPr>
        <w:t>atas,</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menunjukkan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hasil</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uji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regresi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linear</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berganda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memperoleh</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persamaan</w:t>
      </w:r>
      <w:r w:rsidR="00414FBC" w:rsidRPr="00414FBC">
        <w:rPr>
          <w:rFonts w:ascii="Times New Roman" w:hAnsi="Times New Roman" w:cs="Times New Roman"/>
          <w:color w:val="FFFFFF" w:themeColor="background1"/>
        </w:rPr>
        <w:t xml:space="preserve"> </w:t>
      </w:r>
      <w:r w:rsidR="00406BC4" w:rsidRPr="00406BC4">
        <w:rPr>
          <w:rFonts w:ascii="Times New Roman" w:hAnsi="Times New Roman" w:cs="Times New Roman"/>
        </w:rPr>
        <w:t>regresi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yaitu</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w:t>
      </w:r>
    </w:p>
    <w:p w:rsidR="00406BC4" w:rsidRPr="00406BC4" w:rsidRDefault="00406BC4" w:rsidP="00406BC4">
      <w:pPr>
        <w:pStyle w:val="Header"/>
        <w:ind w:left="567"/>
        <w:jc w:val="both"/>
        <w:rPr>
          <w:rFonts w:ascii="Times New Roman" w:hAnsi="Times New Roman" w:cs="Times New Roman"/>
          <w:b/>
          <w:bCs/>
        </w:rPr>
      </w:pPr>
      <w:r w:rsidRPr="00406BC4">
        <w:rPr>
          <w:rFonts w:ascii="Times New Roman" w:hAnsi="Times New Roman" w:cs="Times New Roman"/>
          <w:b/>
          <w:bCs/>
          <w:lang w:val="fr-FR"/>
        </w:rPr>
        <w:t>Y</w:t>
      </w:r>
      <w:r w:rsidRPr="00406BC4">
        <w:rPr>
          <w:rFonts w:ascii="Times New Roman" w:hAnsi="Times New Roman" w:cs="Times New Roman"/>
          <w:b/>
          <w:bCs/>
          <w:vertAlign w:val="subscript"/>
          <w:lang w:val="fr-FR"/>
        </w:rPr>
        <w:t>1</w:t>
      </w:r>
      <w:r w:rsidR="00414FBC" w:rsidRPr="00414FBC">
        <w:rPr>
          <w:rFonts w:ascii="Times New Roman" w:hAnsi="Times New Roman" w:cs="Times New Roman"/>
          <w:b/>
          <w:bCs/>
          <w:color w:val="FFFFFF" w:themeColor="background1"/>
          <w:lang w:val="fr-FR"/>
        </w:rPr>
        <w:t xml:space="preserve"> i</w:t>
      </w:r>
      <w:r w:rsidRPr="00406BC4">
        <w:rPr>
          <w:rFonts w:ascii="Times New Roman" w:hAnsi="Times New Roman" w:cs="Times New Roman"/>
          <w:b/>
          <w:bCs/>
          <w:lang w:val="fr-FR"/>
        </w:rPr>
        <w:t>=</w:t>
      </w:r>
      <w:r w:rsidR="00414FBC" w:rsidRPr="00414FBC">
        <w:rPr>
          <w:rFonts w:ascii="Times New Roman" w:hAnsi="Times New Roman" w:cs="Times New Roman"/>
          <w:b/>
          <w:bCs/>
          <w:color w:val="FFFFFF" w:themeColor="background1"/>
          <w:lang w:val="fr-FR"/>
        </w:rPr>
        <w:t xml:space="preserve"> i</w:t>
      </w:r>
      <w:r w:rsidRPr="00406BC4">
        <w:rPr>
          <w:rFonts w:ascii="Times New Roman" w:hAnsi="Times New Roman" w:cs="Times New Roman"/>
          <w:b/>
          <w:bCs/>
          <w:lang w:val="fr-FR"/>
        </w:rPr>
        <w:t>1,174</w:t>
      </w:r>
      <w:r w:rsidR="00414FBC" w:rsidRPr="00414FBC">
        <w:rPr>
          <w:rFonts w:ascii="Times New Roman" w:hAnsi="Times New Roman" w:cs="Times New Roman"/>
          <w:b/>
          <w:bCs/>
          <w:color w:val="FFFFFF" w:themeColor="background1"/>
          <w:lang w:val="fr-FR"/>
        </w:rPr>
        <w:t xml:space="preserve"> i</w:t>
      </w:r>
      <w:r w:rsidRPr="00406BC4">
        <w:rPr>
          <w:rFonts w:ascii="Times New Roman" w:hAnsi="Times New Roman" w:cs="Times New Roman"/>
          <w:b/>
          <w:bCs/>
          <w:lang w:val="fr-FR"/>
        </w:rPr>
        <w:t>+</w:t>
      </w:r>
      <w:r w:rsidR="00414FBC" w:rsidRPr="00414FBC">
        <w:rPr>
          <w:rFonts w:ascii="Times New Roman" w:hAnsi="Times New Roman" w:cs="Times New Roman"/>
          <w:b/>
          <w:bCs/>
          <w:color w:val="FFFFFF" w:themeColor="background1"/>
          <w:lang w:val="fr-FR"/>
        </w:rPr>
        <w:t xml:space="preserve"> i</w:t>
      </w:r>
      <w:r w:rsidRPr="00406BC4">
        <w:rPr>
          <w:rFonts w:ascii="Times New Roman" w:hAnsi="Times New Roman" w:cs="Times New Roman"/>
          <w:b/>
          <w:bCs/>
          <w:lang w:val="fr-FR"/>
        </w:rPr>
        <w:t>0</w:t>
      </w:r>
      <w:r w:rsidRPr="00406BC4">
        <w:rPr>
          <w:rFonts w:ascii="Times New Roman" w:hAnsi="Times New Roman" w:cs="Times New Roman"/>
          <w:b/>
          <w:bCs/>
        </w:rPr>
        <w:t>,303</w:t>
      </w:r>
      <w:r w:rsidRPr="00406BC4">
        <w:rPr>
          <w:rFonts w:ascii="Times New Roman" w:hAnsi="Times New Roman" w:cs="Times New Roman"/>
          <w:b/>
          <w:bCs/>
          <w:lang w:val="fr-FR"/>
        </w:rPr>
        <w:t>X</w:t>
      </w:r>
      <w:r w:rsidRPr="00406BC4">
        <w:rPr>
          <w:rFonts w:ascii="Times New Roman" w:hAnsi="Times New Roman" w:cs="Times New Roman"/>
          <w:b/>
          <w:bCs/>
          <w:vertAlign w:val="subscript"/>
          <w:lang w:val="fr-FR"/>
        </w:rPr>
        <w:t>1</w:t>
      </w:r>
      <w:r w:rsidR="00414FBC" w:rsidRPr="00414FBC">
        <w:rPr>
          <w:rFonts w:ascii="Times New Roman" w:hAnsi="Times New Roman" w:cs="Times New Roman"/>
          <w:b/>
          <w:bCs/>
          <w:color w:val="FFFFFF" w:themeColor="background1"/>
          <w:vertAlign w:val="subscript"/>
          <w:lang w:val="fr-FR"/>
        </w:rPr>
        <w:t xml:space="preserve"> i</w:t>
      </w:r>
      <w:r w:rsidRPr="00406BC4">
        <w:rPr>
          <w:rFonts w:ascii="Times New Roman" w:hAnsi="Times New Roman" w:cs="Times New Roman"/>
          <w:b/>
          <w:bCs/>
          <w:lang w:val="fr-FR"/>
        </w:rPr>
        <w:t>+</w:t>
      </w:r>
      <w:r w:rsidR="00414FBC" w:rsidRPr="00414FBC">
        <w:rPr>
          <w:rFonts w:ascii="Times New Roman" w:hAnsi="Times New Roman" w:cs="Times New Roman"/>
          <w:b/>
          <w:bCs/>
          <w:color w:val="FFFFFF" w:themeColor="background1"/>
          <w:lang w:val="fr-FR"/>
        </w:rPr>
        <w:t xml:space="preserve"> i</w:t>
      </w:r>
      <w:r w:rsidRPr="00406BC4">
        <w:rPr>
          <w:rFonts w:ascii="Times New Roman" w:hAnsi="Times New Roman" w:cs="Times New Roman"/>
          <w:b/>
          <w:bCs/>
          <w:lang w:val="fr-FR"/>
        </w:rPr>
        <w:t>0,</w:t>
      </w:r>
      <w:r w:rsidRPr="00406BC4">
        <w:rPr>
          <w:rFonts w:ascii="Times New Roman" w:hAnsi="Times New Roman" w:cs="Times New Roman"/>
          <w:b/>
          <w:bCs/>
        </w:rPr>
        <w:t>498</w:t>
      </w:r>
      <w:r w:rsidR="00414FBC" w:rsidRPr="00414FBC">
        <w:rPr>
          <w:rFonts w:ascii="Times New Roman" w:hAnsi="Times New Roman" w:cs="Times New Roman"/>
          <w:b/>
          <w:bCs/>
          <w:color w:val="FFFFFF" w:themeColor="background1"/>
          <w:lang w:val="fr-FR"/>
        </w:rPr>
        <w:t xml:space="preserve"> i</w:t>
      </w:r>
      <w:r w:rsidRPr="00406BC4">
        <w:rPr>
          <w:rFonts w:ascii="Times New Roman" w:hAnsi="Times New Roman" w:cs="Times New Roman"/>
          <w:b/>
          <w:bCs/>
          <w:lang w:val="fr-FR"/>
        </w:rPr>
        <w:t>X</w:t>
      </w:r>
      <w:r w:rsidRPr="00406BC4">
        <w:rPr>
          <w:rFonts w:ascii="Times New Roman" w:hAnsi="Times New Roman" w:cs="Times New Roman"/>
          <w:b/>
          <w:bCs/>
          <w:vertAlign w:val="subscript"/>
          <w:lang w:val="fr-FR"/>
        </w:rPr>
        <w:t>2</w:t>
      </w:r>
    </w:p>
    <w:p w:rsidR="00406BC4" w:rsidRPr="00406BC4" w:rsidRDefault="00406BC4" w:rsidP="00406BC4">
      <w:pPr>
        <w:tabs>
          <w:tab w:val="num" w:pos="-3330"/>
        </w:tabs>
        <w:spacing w:line="240" w:lineRule="auto"/>
        <w:ind w:left="567"/>
        <w:jc w:val="both"/>
        <w:rPr>
          <w:rFonts w:ascii="Times New Roman" w:hAnsi="Times New Roman" w:cs="Times New Roman"/>
        </w:rPr>
      </w:pPr>
      <w:r w:rsidRPr="00406BC4">
        <w:rPr>
          <w:rFonts w:ascii="Times New Roman" w:hAnsi="Times New Roman" w:cs="Times New Roman"/>
          <w:lang w:val="nb-NO"/>
        </w:rPr>
        <w:t>Dari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persamaan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nilai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regresi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menunjukkan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bahwa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nilai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konstanta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yang</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diperoleh</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adalah</w:t>
      </w:r>
      <w:r w:rsidR="00414FBC" w:rsidRPr="00414FBC">
        <w:rPr>
          <w:rFonts w:ascii="Times New Roman" w:hAnsi="Times New Roman" w:cs="Times New Roman"/>
          <w:color w:val="FFFFFF" w:themeColor="background1"/>
          <w:lang w:val="nb-NO"/>
        </w:rPr>
        <w:t xml:space="preserve"> </w:t>
      </w:r>
      <w:r w:rsidRPr="00406BC4">
        <w:rPr>
          <w:rFonts w:ascii="Times New Roman" w:hAnsi="Times New Roman" w:cs="Times New Roman"/>
          <w:lang w:val="nb-NO"/>
        </w:rPr>
        <w:t>a</w:t>
      </w:r>
      <w:r w:rsidR="00414FBC" w:rsidRPr="00414FBC">
        <w:rPr>
          <w:rFonts w:ascii="Times New Roman" w:hAnsi="Times New Roman" w:cs="Times New Roman"/>
          <w:color w:val="FFFFFF" w:themeColor="background1"/>
          <w:lang w:val="nb-NO"/>
        </w:rPr>
        <w:t xml:space="preserve"> </w:t>
      </w:r>
      <w:r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rPr>
        <w:t>1,174</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satuan</w:t>
      </w:r>
      <w:r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Hal</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ini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menunjukkan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tanpa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dipengaruhi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variabel</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bebas</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rPr>
        <w:t>pendidikan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(X</w:t>
      </w:r>
      <w:r w:rsidRPr="00406BC4">
        <w:rPr>
          <w:rFonts w:ascii="Times New Roman" w:hAnsi="Times New Roman" w:cs="Times New Roman"/>
          <w:vertAlign w:val="subscript"/>
        </w:rPr>
        <w:t>1</w:t>
      </w:r>
      <w:r w:rsidRPr="00406BC4">
        <w:rPr>
          <w:rFonts w:ascii="Times New Roman" w:hAnsi="Times New Roman" w:cs="Times New Roman"/>
        </w:rPr>
        <w:t>)</w:t>
      </w:r>
      <w:r w:rsidR="00414FBC" w:rsidRPr="00414FBC">
        <w:rPr>
          <w:rFonts w:ascii="Times New Roman" w:hAnsi="Times New Roman" w:cs="Times New Roman"/>
          <w:color w:val="FFFFFF" w:themeColor="background1"/>
        </w:rPr>
        <w:t xml:space="preserve"> </w:t>
      </w:r>
      <w:r w:rsidRPr="00406BC4">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penempatan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kerja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(X</w:t>
      </w:r>
      <w:r w:rsidRPr="00406BC4">
        <w:rPr>
          <w:rFonts w:ascii="Times New Roman" w:hAnsi="Times New Roman" w:cs="Times New Roman"/>
          <w:vertAlign w:val="subscript"/>
        </w:rPr>
        <w:t>2</w:t>
      </w:r>
      <w:r w:rsidRPr="00406BC4">
        <w:rPr>
          <w:rFonts w:ascii="Times New Roman" w:hAnsi="Times New Roman" w:cs="Times New Roman"/>
        </w:rPr>
        <w:t>)</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lang w:val="nb-NO"/>
        </w:rPr>
        <w:t>maka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nilai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komitmen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(Y</w:t>
      </w:r>
      <w:r w:rsidRPr="00406BC4">
        <w:rPr>
          <w:rFonts w:ascii="Times New Roman" w:hAnsi="Times New Roman" w:cs="Times New Roman"/>
          <w:vertAlign w:val="subscript"/>
          <w:lang w:val="nb-NO"/>
        </w:rPr>
        <w:t>1</w:t>
      </w:r>
      <w:r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adalah</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rPr>
        <w:t>1,174</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satuan</w:t>
      </w:r>
      <w:r w:rsidRPr="00406BC4">
        <w:rPr>
          <w:rFonts w:ascii="Times New Roman" w:hAnsi="Times New Roman" w:cs="Times New Roman"/>
          <w:lang w:val="nb-NO"/>
        </w:rPr>
        <w:t>.</w:t>
      </w:r>
    </w:p>
    <w:p w:rsidR="00406BC4" w:rsidRPr="00406BC4" w:rsidRDefault="00414FBC" w:rsidP="00406BC4">
      <w:pPr>
        <w:tabs>
          <w:tab w:val="num" w:pos="-3330"/>
        </w:tabs>
        <w:spacing w:line="240" w:lineRule="auto"/>
        <w:ind w:left="567"/>
        <w:jc w:val="both"/>
        <w:rPr>
          <w:rFonts w:ascii="Times New Roman" w:hAnsi="Times New Roman" w:cs="Times New Roman"/>
        </w:rPr>
      </w:pPr>
      <w:r>
        <w:rPr>
          <w:rFonts w:ascii="Times New Roman" w:hAnsi="Times New Roman" w:cs="Times New Roman"/>
          <w:lang w:val="nb-NO"/>
        </w:rPr>
        <w:t>N</w:t>
      </w:r>
      <w:r w:rsidR="00406BC4" w:rsidRPr="00406BC4">
        <w:rPr>
          <w:rFonts w:ascii="Times New Roman" w:hAnsi="Times New Roman" w:cs="Times New Roman"/>
          <w:lang w:val="nb-NO"/>
        </w:rPr>
        <w:t>ilai</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koefisien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regresi</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variabel</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rPr>
        <w:t>pendidikan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yang</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diperoleh</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adalah</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b</w:t>
      </w:r>
      <w:r w:rsidR="00406BC4" w:rsidRPr="00406BC4">
        <w:rPr>
          <w:rFonts w:ascii="Times New Roman" w:hAnsi="Times New Roman" w:cs="Times New Roman"/>
          <w:vertAlign w:val="subscript"/>
          <w:lang w:val="nb-NO"/>
        </w:rPr>
        <w:t>1</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0,</w:t>
      </w:r>
      <w:r w:rsidR="00406BC4" w:rsidRPr="00406BC4">
        <w:rPr>
          <w:rFonts w:ascii="Times New Roman" w:hAnsi="Times New Roman" w:cs="Times New Roman"/>
        </w:rPr>
        <w:t>303</w:t>
      </w:r>
      <w:r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satuan,</w:t>
      </w:r>
      <w:r w:rsidRPr="00414FBC">
        <w:rPr>
          <w:rFonts w:ascii="Times New Roman" w:hAnsi="Times New Roman" w:cs="Times New Roman"/>
          <w:color w:val="FFFFFF" w:themeColor="background1"/>
          <w:lang w:val="nb-NO"/>
        </w:rPr>
        <w:t xml:space="preserve"> </w:t>
      </w:r>
      <w:r w:rsidR="00406BC4" w:rsidRPr="00406BC4">
        <w:rPr>
          <w:rFonts w:ascii="Times New Roman" w:hAnsi="Times New Roman" w:cs="Times New Roman"/>
          <w:lang w:val="nb-NO"/>
        </w:rPr>
        <w:t>menunjukkan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bahwa</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setiap</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perubahan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nilai</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rPr>
        <w:t>pendidikan,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maka</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nilai</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komitmen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akan</w:t>
      </w:r>
      <w:r w:rsidRPr="00414FBC">
        <w:rPr>
          <w:rFonts w:ascii="Times New Roman" w:hAnsi="Times New Roman" w:cs="Times New Roman"/>
          <w:color w:val="FFFFFF" w:themeColor="background1"/>
          <w:lang w:val="nb-NO"/>
        </w:rPr>
        <w:t xml:space="preserve"> </w:t>
      </w:r>
      <w:r w:rsidR="00406BC4" w:rsidRPr="00406BC4">
        <w:rPr>
          <w:rFonts w:ascii="Times New Roman" w:hAnsi="Times New Roman" w:cs="Times New Roman"/>
          <w:lang w:val="nb-NO"/>
        </w:rPr>
        <w:t>berubah</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berbanding</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lurus,</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sebesar</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0,303</w:t>
      </w:r>
      <w:r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satuan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dengan</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asumsi</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variabel</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bebas</w:t>
      </w:r>
      <w:r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lainnya</w:t>
      </w:r>
      <w:r w:rsidRPr="00414FBC">
        <w:rPr>
          <w:rFonts w:ascii="Times New Roman" w:hAnsi="Times New Roman" w:cs="Times New Roman"/>
          <w:color w:val="FFFFFF" w:themeColor="background1"/>
          <w:lang w:val="nb-NO"/>
        </w:rPr>
        <w:t xml:space="preserve"> </w:t>
      </w:r>
      <w:r w:rsidR="00406BC4" w:rsidRPr="00406BC4">
        <w:rPr>
          <w:rFonts w:ascii="Times New Roman" w:hAnsi="Times New Roman" w:cs="Times New Roman"/>
          <w:lang w:val="nb-NO"/>
        </w:rPr>
        <w:t>konstan.</w:t>
      </w:r>
    </w:p>
    <w:p w:rsidR="002D6E57" w:rsidRPr="00406BC4" w:rsidRDefault="00406BC4" w:rsidP="00406BC4">
      <w:pPr>
        <w:pStyle w:val="Header"/>
        <w:ind w:left="567"/>
        <w:jc w:val="both"/>
        <w:rPr>
          <w:rFonts w:ascii="Times New Roman" w:hAnsi="Times New Roman" w:cs="Times New Roman"/>
          <w:lang w:val="nb-NO"/>
        </w:rPr>
      </w:pPr>
      <w:r w:rsidRPr="00406BC4">
        <w:rPr>
          <w:rFonts w:ascii="Times New Roman" w:hAnsi="Times New Roman" w:cs="Times New Roman"/>
          <w:lang w:val="nb-NO"/>
        </w:rPr>
        <w:t>Nilai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koefisien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regresi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variabel</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rPr>
        <w:t>penempatan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kerja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yang</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diperoleh</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adalah</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b</w:t>
      </w:r>
      <w:r w:rsidRPr="00406BC4">
        <w:rPr>
          <w:rFonts w:ascii="Times New Roman" w:hAnsi="Times New Roman" w:cs="Times New Roman"/>
          <w:vertAlign w:val="subscript"/>
          <w:lang w:val="nb-NO"/>
        </w:rPr>
        <w:t>2</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0,</w:t>
      </w:r>
      <w:r w:rsidRPr="00406BC4">
        <w:rPr>
          <w:rFonts w:ascii="Times New Roman" w:hAnsi="Times New Roman" w:cs="Times New Roman"/>
        </w:rPr>
        <w:t>498</w:t>
      </w:r>
      <w:r w:rsidR="00414FBC" w:rsidRPr="00414FBC">
        <w:rPr>
          <w:rFonts w:ascii="Times New Roman" w:hAnsi="Times New Roman" w:cs="Times New Roman"/>
          <w:color w:val="FFFFFF" w:themeColor="background1"/>
        </w:rPr>
        <w:t xml:space="preserve"> </w:t>
      </w:r>
      <w:r w:rsidRPr="00406BC4">
        <w:rPr>
          <w:rFonts w:ascii="Times New Roman" w:hAnsi="Times New Roman" w:cs="Times New Roman"/>
        </w:rPr>
        <w:t>satuan,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menunjukkan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bahwa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setiap</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perubahan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nilai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rPr>
        <w:t>penempatan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kerja,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maka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nilai</w:t>
      </w:r>
      <w:r w:rsidR="00414FBC" w:rsidRPr="00414FBC">
        <w:rPr>
          <w:rFonts w:ascii="Times New Roman" w:hAnsi="Times New Roman" w:cs="Times New Roman"/>
          <w:color w:val="FFFFFF" w:themeColor="background1"/>
          <w:lang w:val="nb-NO"/>
        </w:rPr>
        <w:t xml:space="preserve"> </w:t>
      </w:r>
      <w:r w:rsidRPr="00406BC4">
        <w:rPr>
          <w:rFonts w:ascii="Times New Roman" w:hAnsi="Times New Roman" w:cs="Times New Roman"/>
          <w:lang w:val="nb-NO"/>
        </w:rPr>
        <w:t>komitmen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akan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berubah</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berbanding</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lurus,</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sebesar</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0,</w:t>
      </w:r>
      <w:r w:rsidRPr="00406BC4">
        <w:rPr>
          <w:rFonts w:ascii="Times New Roman" w:hAnsi="Times New Roman" w:cs="Times New Roman"/>
        </w:rPr>
        <w:t>498</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satuan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lang w:val="nb-NO"/>
        </w:rPr>
        <w:t>dengan</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asumsi</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variabel</w:t>
      </w:r>
      <w:r w:rsidR="00414FBC" w:rsidRPr="00414FBC">
        <w:rPr>
          <w:rFonts w:ascii="Times New Roman" w:hAnsi="Times New Roman" w:cs="Times New Roman"/>
          <w:color w:val="FFFFFF" w:themeColor="background1"/>
          <w:lang w:val="nb-NO"/>
        </w:rPr>
        <w:t xml:space="preserve"> </w:t>
      </w:r>
      <w:r w:rsidRPr="00406BC4">
        <w:rPr>
          <w:rFonts w:ascii="Times New Roman" w:hAnsi="Times New Roman" w:cs="Times New Roman"/>
          <w:lang w:val="nb-NO"/>
        </w:rPr>
        <w:t>bebas</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lainnya</w:t>
      </w:r>
      <w:r w:rsidR="00414FBC" w:rsidRPr="00414FBC">
        <w:rPr>
          <w:rFonts w:ascii="Times New Roman" w:hAnsi="Times New Roman" w:cs="Times New Roman"/>
          <w:color w:val="FFFFFF" w:themeColor="background1"/>
          <w:lang w:val="nb-NO"/>
        </w:rPr>
        <w:t xml:space="preserve"> i</w:t>
      </w:r>
      <w:r w:rsidRPr="00406BC4">
        <w:rPr>
          <w:rFonts w:ascii="Times New Roman" w:hAnsi="Times New Roman" w:cs="Times New Roman"/>
          <w:lang w:val="nb-NO"/>
        </w:rPr>
        <w:t>konstan.</w:t>
      </w:r>
    </w:p>
    <w:p w:rsidR="00C45A7F" w:rsidRPr="0026516B" w:rsidRDefault="00C45A7F" w:rsidP="00C45A7F">
      <w:pPr>
        <w:pStyle w:val="Default"/>
        <w:ind w:left="567"/>
        <w:jc w:val="both"/>
        <w:rPr>
          <w:sz w:val="22"/>
          <w:szCs w:val="22"/>
        </w:rPr>
      </w:pPr>
      <w:r w:rsidRPr="0026516B">
        <w:rPr>
          <w:b/>
          <w:sz w:val="22"/>
          <w:szCs w:val="22"/>
        </w:rPr>
        <w:t xml:space="preserve">Tabel </w:t>
      </w:r>
      <w:r w:rsidR="0026516B">
        <w:rPr>
          <w:b/>
          <w:sz w:val="22"/>
          <w:szCs w:val="22"/>
        </w:rPr>
        <w:t>7</w:t>
      </w:r>
      <w:r w:rsidRPr="0026516B">
        <w:rPr>
          <w:b/>
          <w:sz w:val="22"/>
          <w:szCs w:val="22"/>
        </w:rPr>
        <w:t xml:space="preserve"> Hasil Regresi Linear Berganda</w:t>
      </w:r>
    </w:p>
    <w:tbl>
      <w:tblPr>
        <w:tblW w:w="7087" w:type="dxa"/>
        <w:tblInd w:w="567" w:type="dxa"/>
        <w:tblBorders>
          <w:top w:val="single" w:sz="4" w:space="0" w:color="auto"/>
          <w:bottom w:val="single" w:sz="4" w:space="0" w:color="auto"/>
        </w:tblBorders>
        <w:tblLayout w:type="fixed"/>
        <w:tblCellMar>
          <w:left w:w="0" w:type="dxa"/>
          <w:right w:w="0" w:type="dxa"/>
        </w:tblCellMar>
        <w:tblLook w:val="0000"/>
      </w:tblPr>
      <w:tblGrid>
        <w:gridCol w:w="961"/>
        <w:gridCol w:w="1166"/>
        <w:gridCol w:w="1417"/>
        <w:gridCol w:w="1134"/>
        <w:gridCol w:w="2409"/>
      </w:tblGrid>
      <w:tr w:rsidR="00C45A7F" w:rsidRPr="00C45A7F" w:rsidTr="00C45A7F">
        <w:trPr>
          <w:cantSplit/>
          <w:trHeight w:val="20"/>
        </w:trPr>
        <w:tc>
          <w:tcPr>
            <w:tcW w:w="2127" w:type="dxa"/>
            <w:gridSpan w:val="2"/>
            <w:vMerge w:val="restart"/>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2551" w:type="dxa"/>
            <w:gridSpan w:val="2"/>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Unstandardized Coefficients</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Standardized Coefficients</w:t>
            </w:r>
          </w:p>
        </w:tc>
      </w:tr>
      <w:tr w:rsidR="00C45A7F" w:rsidRPr="00C45A7F" w:rsidTr="00C45A7F">
        <w:trPr>
          <w:cantSplit/>
          <w:trHeight w:val="20"/>
        </w:trPr>
        <w:tc>
          <w:tcPr>
            <w:tcW w:w="2127" w:type="dxa"/>
            <w:gridSpan w:val="2"/>
            <w:vMerge/>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firstLine="66"/>
              <w:rPr>
                <w:rFonts w:ascii="Times New Roman" w:hAnsi="Times New Roman" w:cs="Times New Roman"/>
                <w:color w:val="000000"/>
                <w:sz w:val="18"/>
                <w:szCs w:val="18"/>
              </w:rPr>
            </w:pPr>
          </w:p>
        </w:tc>
        <w:tc>
          <w:tcPr>
            <w:tcW w:w="1417"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w:t>
            </w:r>
          </w:p>
        </w:tc>
        <w:tc>
          <w:tcPr>
            <w:tcW w:w="2409"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firstLine="66"/>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Beta</w:t>
            </w:r>
          </w:p>
        </w:tc>
      </w:tr>
      <w:tr w:rsidR="00C45A7F" w:rsidRPr="00C45A7F" w:rsidTr="00C45A7F">
        <w:trPr>
          <w:cantSplit/>
          <w:trHeight w:val="20"/>
        </w:trPr>
        <w:tc>
          <w:tcPr>
            <w:tcW w:w="961" w:type="dxa"/>
            <w:vMerge w:val="restart"/>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66"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hanging="44"/>
              <w:rPr>
                <w:rFonts w:ascii="Times New Roman" w:hAnsi="Times New Roman" w:cs="Times New Roman"/>
                <w:color w:val="000000"/>
                <w:sz w:val="18"/>
                <w:szCs w:val="18"/>
              </w:rPr>
            </w:pPr>
            <w:r w:rsidRPr="00C45A7F">
              <w:rPr>
                <w:rFonts w:ascii="Times New Roman" w:hAnsi="Times New Roman" w:cs="Times New Roman"/>
                <w:color w:val="000000"/>
                <w:sz w:val="18"/>
                <w:szCs w:val="18"/>
              </w:rPr>
              <w:t>(Constant)</w:t>
            </w:r>
          </w:p>
        </w:tc>
        <w:tc>
          <w:tcPr>
            <w:tcW w:w="1417"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rPr>
              <w:t>1</w:t>
            </w:r>
            <w:r w:rsidRPr="00C45A7F">
              <w:rPr>
                <w:rFonts w:ascii="Times New Roman" w:hAnsi="Times New Roman" w:cs="Times New Roman"/>
                <w:color w:val="000000"/>
                <w:sz w:val="18"/>
                <w:szCs w:val="18"/>
                <w:lang w:val="en-US"/>
              </w:rPr>
              <w:t>2</w:t>
            </w:r>
            <w:r w:rsidRPr="00C45A7F">
              <w:rPr>
                <w:rFonts w:ascii="Times New Roman" w:hAnsi="Times New Roman" w:cs="Times New Roman"/>
                <w:color w:val="000000"/>
                <w:sz w:val="18"/>
                <w:szCs w:val="18"/>
              </w:rPr>
              <w:t>.</w:t>
            </w:r>
            <w:r w:rsidRPr="00C45A7F">
              <w:rPr>
                <w:rFonts w:ascii="Times New Roman" w:hAnsi="Times New Roman" w:cs="Times New Roman"/>
                <w:color w:val="000000"/>
                <w:sz w:val="18"/>
                <w:szCs w:val="18"/>
                <w:lang w:val="en-US"/>
              </w:rPr>
              <w:t>977</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rPr>
              <w:t>3.</w:t>
            </w:r>
            <w:r w:rsidRPr="00C45A7F">
              <w:rPr>
                <w:rFonts w:ascii="Times New Roman" w:hAnsi="Times New Roman" w:cs="Times New Roman"/>
                <w:color w:val="000000"/>
                <w:sz w:val="18"/>
                <w:szCs w:val="18"/>
                <w:lang w:val="en-US"/>
              </w:rPr>
              <w:t>585</w:t>
            </w:r>
          </w:p>
        </w:tc>
        <w:tc>
          <w:tcPr>
            <w:tcW w:w="2409" w:type="dxa"/>
            <w:tcBorders>
              <w:top w:val="single" w:sz="4" w:space="0" w:color="auto"/>
            </w:tcBorders>
            <w:shd w:val="clear" w:color="auto" w:fill="FFFFFF"/>
          </w:tcPr>
          <w:p w:rsidR="00C45A7F" w:rsidRPr="00C45A7F" w:rsidRDefault="00C45A7F" w:rsidP="00AD45AD">
            <w:pPr>
              <w:autoSpaceDE w:val="0"/>
              <w:autoSpaceDN w:val="0"/>
              <w:adjustRightInd w:val="0"/>
              <w:spacing w:after="0" w:line="240" w:lineRule="auto"/>
              <w:rPr>
                <w:rFonts w:ascii="Times New Roman" w:hAnsi="Times New Roman" w:cs="Times New Roman"/>
                <w:sz w:val="18"/>
                <w:szCs w:val="18"/>
              </w:rPr>
            </w:pPr>
          </w:p>
        </w:tc>
      </w:tr>
      <w:tr w:rsidR="00406BC4" w:rsidRPr="00C45A7F" w:rsidTr="00C45A7F">
        <w:trPr>
          <w:cantSplit/>
          <w:trHeight w:val="20"/>
        </w:trPr>
        <w:tc>
          <w:tcPr>
            <w:tcW w:w="961" w:type="dxa"/>
            <w:vMerge/>
            <w:shd w:val="clear" w:color="auto" w:fill="FFFFFF"/>
            <w:vAlign w:val="center"/>
          </w:tcPr>
          <w:p w:rsidR="00406BC4" w:rsidRPr="00C45A7F" w:rsidRDefault="00406BC4" w:rsidP="00AD45AD">
            <w:pPr>
              <w:autoSpaceDE w:val="0"/>
              <w:autoSpaceDN w:val="0"/>
              <w:adjustRightInd w:val="0"/>
              <w:spacing w:after="0" w:line="240" w:lineRule="auto"/>
              <w:rPr>
                <w:rFonts w:ascii="Times New Roman" w:hAnsi="Times New Roman" w:cs="Times New Roman"/>
                <w:color w:val="000000"/>
                <w:sz w:val="18"/>
                <w:szCs w:val="18"/>
              </w:rPr>
            </w:pPr>
          </w:p>
        </w:tc>
        <w:tc>
          <w:tcPr>
            <w:tcW w:w="1166" w:type="dxa"/>
            <w:shd w:val="clear" w:color="auto" w:fill="FFFFFF"/>
            <w:vAlign w:val="center"/>
          </w:tcPr>
          <w:p w:rsidR="00406BC4" w:rsidRPr="00406BC4" w:rsidRDefault="00406BC4" w:rsidP="00406BC4">
            <w:pPr>
              <w:autoSpaceDE w:val="0"/>
              <w:autoSpaceDN w:val="0"/>
              <w:adjustRightInd w:val="0"/>
              <w:spacing w:after="0"/>
              <w:ind w:left="60" w:right="60" w:hanging="44"/>
              <w:rPr>
                <w:rFonts w:ascii="Times New Roman" w:hAnsi="Times New Roman" w:cs="Times New Roman"/>
                <w:color w:val="000000"/>
                <w:sz w:val="18"/>
                <w:szCs w:val="18"/>
              </w:rPr>
            </w:pPr>
            <w:r w:rsidRPr="00406BC4">
              <w:rPr>
                <w:rFonts w:ascii="Times New Roman" w:hAnsi="Times New Roman" w:cs="Times New Roman"/>
                <w:color w:val="000000"/>
                <w:sz w:val="18"/>
                <w:szCs w:val="18"/>
              </w:rPr>
              <w:t>Pendidikan</w:t>
            </w:r>
          </w:p>
        </w:tc>
        <w:tc>
          <w:tcPr>
            <w:tcW w:w="1417"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.3</w:t>
            </w:r>
            <w:r w:rsidRPr="00C45A7F">
              <w:rPr>
                <w:rFonts w:ascii="Times New Roman" w:hAnsi="Times New Roman" w:cs="Times New Roman"/>
                <w:color w:val="000000"/>
                <w:sz w:val="18"/>
                <w:szCs w:val="18"/>
                <w:lang w:val="en-US"/>
              </w:rPr>
              <w:t>76</w:t>
            </w:r>
          </w:p>
        </w:tc>
        <w:tc>
          <w:tcPr>
            <w:tcW w:w="1134"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.10</w:t>
            </w:r>
            <w:r w:rsidRPr="00C45A7F">
              <w:rPr>
                <w:rFonts w:ascii="Times New Roman" w:hAnsi="Times New Roman" w:cs="Times New Roman"/>
                <w:color w:val="000000"/>
                <w:sz w:val="18"/>
                <w:szCs w:val="18"/>
                <w:lang w:val="en-US"/>
              </w:rPr>
              <w:t>6</w:t>
            </w:r>
          </w:p>
        </w:tc>
        <w:tc>
          <w:tcPr>
            <w:tcW w:w="2409"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.3</w:t>
            </w:r>
            <w:r w:rsidRPr="00C45A7F">
              <w:rPr>
                <w:rFonts w:ascii="Times New Roman" w:hAnsi="Times New Roman" w:cs="Times New Roman"/>
                <w:color w:val="000000"/>
                <w:sz w:val="18"/>
                <w:szCs w:val="18"/>
                <w:lang w:val="en-US"/>
              </w:rPr>
              <w:t>86</w:t>
            </w:r>
          </w:p>
        </w:tc>
      </w:tr>
      <w:tr w:rsidR="00406BC4" w:rsidRPr="00C45A7F" w:rsidTr="00C45A7F">
        <w:trPr>
          <w:cantSplit/>
          <w:trHeight w:val="20"/>
        </w:trPr>
        <w:tc>
          <w:tcPr>
            <w:tcW w:w="961" w:type="dxa"/>
            <w:vMerge/>
            <w:shd w:val="clear" w:color="auto" w:fill="FFFFFF"/>
            <w:vAlign w:val="center"/>
          </w:tcPr>
          <w:p w:rsidR="00406BC4" w:rsidRPr="00C45A7F" w:rsidRDefault="00406BC4" w:rsidP="00AD45AD">
            <w:pPr>
              <w:autoSpaceDE w:val="0"/>
              <w:autoSpaceDN w:val="0"/>
              <w:adjustRightInd w:val="0"/>
              <w:spacing w:after="0" w:line="240" w:lineRule="auto"/>
              <w:rPr>
                <w:rFonts w:ascii="Times New Roman" w:hAnsi="Times New Roman" w:cs="Times New Roman"/>
                <w:color w:val="000000"/>
                <w:sz w:val="18"/>
                <w:szCs w:val="18"/>
              </w:rPr>
            </w:pPr>
          </w:p>
        </w:tc>
        <w:tc>
          <w:tcPr>
            <w:tcW w:w="1166" w:type="dxa"/>
            <w:shd w:val="clear" w:color="auto" w:fill="FFFFFF"/>
            <w:vAlign w:val="center"/>
          </w:tcPr>
          <w:p w:rsidR="00406BC4" w:rsidRPr="00406BC4" w:rsidRDefault="00406BC4" w:rsidP="00406BC4">
            <w:pPr>
              <w:autoSpaceDE w:val="0"/>
              <w:autoSpaceDN w:val="0"/>
              <w:adjustRightInd w:val="0"/>
              <w:spacing w:after="0"/>
              <w:ind w:left="60" w:right="60" w:hanging="44"/>
              <w:rPr>
                <w:rFonts w:ascii="Times New Roman" w:hAnsi="Times New Roman" w:cs="Times New Roman"/>
                <w:color w:val="000000"/>
                <w:sz w:val="18"/>
                <w:szCs w:val="18"/>
              </w:rPr>
            </w:pPr>
            <w:r w:rsidRPr="00406BC4">
              <w:rPr>
                <w:rFonts w:ascii="Times New Roman" w:hAnsi="Times New Roman" w:cs="Times New Roman"/>
                <w:color w:val="000000"/>
                <w:sz w:val="18"/>
                <w:szCs w:val="18"/>
              </w:rPr>
              <w:t>Penempatan Kerja</w:t>
            </w:r>
          </w:p>
        </w:tc>
        <w:tc>
          <w:tcPr>
            <w:tcW w:w="1417"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.5</w:t>
            </w:r>
            <w:r w:rsidRPr="00C45A7F">
              <w:rPr>
                <w:rFonts w:ascii="Times New Roman" w:hAnsi="Times New Roman" w:cs="Times New Roman"/>
                <w:color w:val="000000"/>
                <w:sz w:val="18"/>
                <w:szCs w:val="18"/>
                <w:lang w:val="en-US"/>
              </w:rPr>
              <w:t>43</w:t>
            </w:r>
          </w:p>
        </w:tc>
        <w:tc>
          <w:tcPr>
            <w:tcW w:w="1134"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w:t>
            </w:r>
            <w:r w:rsidRPr="00C45A7F">
              <w:rPr>
                <w:rFonts w:ascii="Times New Roman" w:hAnsi="Times New Roman" w:cs="Times New Roman"/>
                <w:color w:val="000000"/>
                <w:sz w:val="18"/>
                <w:szCs w:val="18"/>
                <w:lang w:val="en-US"/>
              </w:rPr>
              <w:t>100</w:t>
            </w:r>
          </w:p>
        </w:tc>
        <w:tc>
          <w:tcPr>
            <w:tcW w:w="2409" w:type="dxa"/>
            <w:shd w:val="clear" w:color="auto" w:fill="FFFFFF"/>
            <w:vAlign w:val="center"/>
          </w:tcPr>
          <w:p w:rsidR="00406BC4" w:rsidRPr="00C45A7F"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w:t>
            </w:r>
            <w:r w:rsidRPr="00C45A7F">
              <w:rPr>
                <w:rFonts w:ascii="Times New Roman" w:hAnsi="Times New Roman" w:cs="Times New Roman"/>
                <w:color w:val="000000"/>
                <w:sz w:val="18"/>
                <w:szCs w:val="18"/>
                <w:lang w:val="en-US"/>
              </w:rPr>
              <w:t>592</w:t>
            </w:r>
          </w:p>
        </w:tc>
      </w:tr>
    </w:tbl>
    <w:p w:rsidR="00C45A7F" w:rsidRPr="0026516B" w:rsidRDefault="00C45A7F" w:rsidP="00C45A7F">
      <w:pPr>
        <w:pStyle w:val="ListParagraph"/>
        <w:spacing w:after="120" w:line="240" w:lineRule="auto"/>
        <w:ind w:left="567"/>
        <w:jc w:val="both"/>
        <w:rPr>
          <w:rFonts w:ascii="Times New Roman" w:hAnsi="Times New Roman" w:cs="Times New Roman"/>
          <w:color w:val="000000"/>
        </w:rPr>
      </w:pPr>
      <w:r w:rsidRPr="0026516B">
        <w:rPr>
          <w:rFonts w:ascii="Times New Roman" w:hAnsi="Times New Roman" w:cs="Times New Roman"/>
          <w:color w:val="000000"/>
        </w:rPr>
        <w:t xml:space="preserve">Sumber : </w:t>
      </w:r>
      <w:r w:rsidR="00BD618F">
        <w:rPr>
          <w:rFonts w:ascii="Times New Roman" w:hAnsi="Times New Roman" w:cs="Times New Roman"/>
          <w:color w:val="000000"/>
        </w:rPr>
        <w:t>Hasil Olahan Data SPSS 20 Tahun 2022</w:t>
      </w:r>
    </w:p>
    <w:p w:rsidR="00406BC4" w:rsidRPr="00406BC4" w:rsidRDefault="00C45A7F" w:rsidP="00406BC4">
      <w:pPr>
        <w:pStyle w:val="Header"/>
        <w:ind w:left="567"/>
        <w:jc w:val="both"/>
        <w:rPr>
          <w:rFonts w:ascii="Times New Roman" w:hAnsi="Times New Roman" w:cs="Times New Roman"/>
        </w:rPr>
      </w:pPr>
      <w:r w:rsidRPr="00406BC4">
        <w:rPr>
          <w:rFonts w:ascii="Times New Roman" w:hAnsi="Times New Roman" w:cs="Times New Roman"/>
        </w:rPr>
        <w:t xml:space="preserve">Tabel </w:t>
      </w:r>
      <w:r w:rsidR="0026516B" w:rsidRPr="00406BC4">
        <w:rPr>
          <w:rFonts w:ascii="Times New Roman" w:hAnsi="Times New Roman" w:cs="Times New Roman"/>
          <w:lang w:val="en-US"/>
        </w:rPr>
        <w:t>7</w:t>
      </w:r>
      <w:r w:rsidRPr="00406BC4">
        <w:rPr>
          <w:rFonts w:ascii="Times New Roman" w:hAnsi="Times New Roman" w:cs="Times New Roman"/>
        </w:rPr>
        <w:t xml:space="preserve"> di atas, </w:t>
      </w:r>
      <w:r w:rsidR="00406BC4" w:rsidRPr="00406BC4">
        <w:rPr>
          <w:rFonts w:ascii="Times New Roman" w:hAnsi="Times New Roman" w:cs="Times New Roman"/>
        </w:rPr>
        <w:t>menunjukkan hasil uji regresi linear berganda memperoleh persamaan regresi yaitu :</w:t>
      </w:r>
    </w:p>
    <w:p w:rsidR="00406BC4" w:rsidRPr="00406BC4" w:rsidRDefault="00406BC4" w:rsidP="00406BC4">
      <w:pPr>
        <w:pStyle w:val="Header"/>
        <w:ind w:left="567"/>
        <w:jc w:val="both"/>
        <w:rPr>
          <w:rFonts w:ascii="Times New Roman" w:hAnsi="Times New Roman" w:cs="Times New Roman"/>
          <w:b/>
          <w:bCs/>
        </w:rPr>
      </w:pPr>
      <w:r w:rsidRPr="00406BC4">
        <w:rPr>
          <w:rFonts w:ascii="Times New Roman" w:hAnsi="Times New Roman" w:cs="Times New Roman"/>
          <w:b/>
          <w:bCs/>
          <w:lang w:val="fr-FR"/>
        </w:rPr>
        <w:t>Y</w:t>
      </w:r>
      <w:r w:rsidRPr="00406BC4">
        <w:rPr>
          <w:rFonts w:ascii="Times New Roman" w:hAnsi="Times New Roman" w:cs="Times New Roman"/>
          <w:b/>
          <w:bCs/>
          <w:vertAlign w:val="subscript"/>
          <w:lang w:val="fr-FR"/>
        </w:rPr>
        <w:t>2</w:t>
      </w:r>
      <w:r w:rsidRPr="00406BC4">
        <w:rPr>
          <w:rFonts w:ascii="Times New Roman" w:hAnsi="Times New Roman" w:cs="Times New Roman"/>
          <w:b/>
          <w:bCs/>
          <w:lang w:val="fr-FR"/>
        </w:rPr>
        <w:t xml:space="preserve"> = 12,977 + 0</w:t>
      </w:r>
      <w:r w:rsidRPr="00406BC4">
        <w:rPr>
          <w:rFonts w:ascii="Times New Roman" w:hAnsi="Times New Roman" w:cs="Times New Roman"/>
          <w:b/>
          <w:bCs/>
        </w:rPr>
        <w:t>,376</w:t>
      </w:r>
      <w:r w:rsidRPr="00406BC4">
        <w:rPr>
          <w:rFonts w:ascii="Times New Roman" w:hAnsi="Times New Roman" w:cs="Times New Roman"/>
          <w:b/>
          <w:bCs/>
          <w:lang w:val="fr-FR"/>
        </w:rPr>
        <w:t>X</w:t>
      </w:r>
      <w:r w:rsidRPr="00406BC4">
        <w:rPr>
          <w:rFonts w:ascii="Times New Roman" w:hAnsi="Times New Roman" w:cs="Times New Roman"/>
          <w:b/>
          <w:bCs/>
          <w:vertAlign w:val="subscript"/>
          <w:lang w:val="fr-FR"/>
        </w:rPr>
        <w:t xml:space="preserve">1 </w:t>
      </w:r>
      <w:r w:rsidRPr="00406BC4">
        <w:rPr>
          <w:rFonts w:ascii="Times New Roman" w:hAnsi="Times New Roman" w:cs="Times New Roman"/>
          <w:b/>
          <w:bCs/>
          <w:lang w:val="fr-FR"/>
        </w:rPr>
        <w:t>+ 0,</w:t>
      </w:r>
      <w:r w:rsidRPr="00406BC4">
        <w:rPr>
          <w:rFonts w:ascii="Times New Roman" w:hAnsi="Times New Roman" w:cs="Times New Roman"/>
          <w:b/>
          <w:bCs/>
        </w:rPr>
        <w:t>543</w:t>
      </w:r>
      <w:r w:rsidRPr="00406BC4">
        <w:rPr>
          <w:rFonts w:ascii="Times New Roman" w:hAnsi="Times New Roman" w:cs="Times New Roman"/>
          <w:b/>
          <w:bCs/>
          <w:lang w:val="fr-FR"/>
        </w:rPr>
        <w:t xml:space="preserve"> X</w:t>
      </w:r>
      <w:r w:rsidRPr="00406BC4">
        <w:rPr>
          <w:rFonts w:ascii="Times New Roman" w:hAnsi="Times New Roman" w:cs="Times New Roman"/>
          <w:b/>
          <w:bCs/>
          <w:vertAlign w:val="subscript"/>
          <w:lang w:val="fr-FR"/>
        </w:rPr>
        <w:t>2</w:t>
      </w:r>
    </w:p>
    <w:p w:rsidR="00406BC4" w:rsidRPr="00406BC4" w:rsidRDefault="00406BC4" w:rsidP="00406BC4">
      <w:pPr>
        <w:tabs>
          <w:tab w:val="num" w:pos="-3330"/>
        </w:tabs>
        <w:spacing w:line="240" w:lineRule="auto"/>
        <w:ind w:left="567"/>
        <w:jc w:val="both"/>
        <w:rPr>
          <w:rFonts w:ascii="Times New Roman" w:hAnsi="Times New Roman" w:cs="Times New Roman"/>
        </w:rPr>
      </w:pPr>
      <w:r w:rsidRPr="00406BC4">
        <w:rPr>
          <w:rFonts w:ascii="Times New Roman" w:hAnsi="Times New Roman" w:cs="Times New Roman"/>
          <w:lang w:val="nb-NO"/>
        </w:rPr>
        <w:t xml:space="preserve">Dari persamaan nilai regresi menunjukkan bahwa nilai konstanta yang diperoleh adalah a = </w:t>
      </w:r>
      <w:r w:rsidRPr="00406BC4">
        <w:rPr>
          <w:rFonts w:ascii="Times New Roman" w:hAnsi="Times New Roman" w:cs="Times New Roman"/>
        </w:rPr>
        <w:t>12,977 satuan</w:t>
      </w:r>
      <w:r w:rsidRPr="00406BC4">
        <w:rPr>
          <w:rFonts w:ascii="Times New Roman" w:hAnsi="Times New Roman" w:cs="Times New Roman"/>
          <w:lang w:val="nb-NO"/>
        </w:rPr>
        <w:t xml:space="preserve">. Hal ini menunjukkan tanpa dipengaruhi variabel bebas </w:t>
      </w:r>
      <w:r w:rsidRPr="00406BC4">
        <w:rPr>
          <w:rFonts w:ascii="Times New Roman" w:hAnsi="Times New Roman" w:cs="Times New Roman"/>
        </w:rPr>
        <w:t>pendidikan (X</w:t>
      </w:r>
      <w:r w:rsidRPr="00406BC4">
        <w:rPr>
          <w:rFonts w:ascii="Times New Roman" w:hAnsi="Times New Roman" w:cs="Times New Roman"/>
          <w:vertAlign w:val="subscript"/>
        </w:rPr>
        <w:t>1</w:t>
      </w:r>
      <w:r w:rsidRPr="00406BC4">
        <w:rPr>
          <w:rFonts w:ascii="Times New Roman" w:hAnsi="Times New Roman" w:cs="Times New Roman"/>
        </w:rPr>
        <w:t>) dan penempatan kerja (X</w:t>
      </w:r>
      <w:r w:rsidRPr="00406BC4">
        <w:rPr>
          <w:rFonts w:ascii="Times New Roman" w:hAnsi="Times New Roman" w:cs="Times New Roman"/>
          <w:vertAlign w:val="subscript"/>
        </w:rPr>
        <w:t>2</w:t>
      </w:r>
      <w:r w:rsidRPr="00406BC4">
        <w:rPr>
          <w:rFonts w:ascii="Times New Roman" w:hAnsi="Times New Roman" w:cs="Times New Roman"/>
        </w:rPr>
        <w:t>),</w:t>
      </w:r>
      <w:r w:rsidRPr="00406BC4">
        <w:rPr>
          <w:rFonts w:ascii="Times New Roman" w:hAnsi="Times New Roman" w:cs="Times New Roman"/>
          <w:lang w:val="nb-NO"/>
        </w:rPr>
        <w:t xml:space="preserve"> maka nilai kinerja pegawai (Y</w:t>
      </w:r>
      <w:r w:rsidRPr="00406BC4">
        <w:rPr>
          <w:rFonts w:ascii="Times New Roman" w:hAnsi="Times New Roman" w:cs="Times New Roman"/>
          <w:vertAlign w:val="subscript"/>
          <w:lang w:val="nb-NO"/>
        </w:rPr>
        <w:t>2</w:t>
      </w:r>
      <w:r w:rsidRPr="00406BC4">
        <w:rPr>
          <w:rFonts w:ascii="Times New Roman" w:hAnsi="Times New Roman" w:cs="Times New Roman"/>
          <w:lang w:val="nb-NO"/>
        </w:rPr>
        <w:t xml:space="preserve">) adalah </w:t>
      </w:r>
      <w:r w:rsidRPr="00406BC4">
        <w:rPr>
          <w:rFonts w:ascii="Times New Roman" w:hAnsi="Times New Roman" w:cs="Times New Roman"/>
        </w:rPr>
        <w:t>12,977 satuan</w:t>
      </w:r>
      <w:r w:rsidRPr="00406BC4">
        <w:rPr>
          <w:rFonts w:ascii="Times New Roman" w:hAnsi="Times New Roman" w:cs="Times New Roman"/>
          <w:lang w:val="nb-NO"/>
        </w:rPr>
        <w:t>.</w:t>
      </w:r>
    </w:p>
    <w:p w:rsidR="00406BC4" w:rsidRPr="00406BC4" w:rsidRDefault="00406BC4" w:rsidP="00406BC4">
      <w:pPr>
        <w:tabs>
          <w:tab w:val="num" w:pos="-3330"/>
        </w:tabs>
        <w:spacing w:line="240" w:lineRule="auto"/>
        <w:ind w:left="567"/>
        <w:jc w:val="both"/>
        <w:rPr>
          <w:rFonts w:ascii="Times New Roman" w:hAnsi="Times New Roman" w:cs="Times New Roman"/>
        </w:rPr>
      </w:pPr>
      <w:r w:rsidRPr="00406BC4">
        <w:rPr>
          <w:rFonts w:ascii="Times New Roman" w:hAnsi="Times New Roman" w:cs="Times New Roman"/>
          <w:lang w:val="nb-NO"/>
        </w:rPr>
        <w:t xml:space="preserve">Nilai koefisien regresi variabel </w:t>
      </w:r>
      <w:r w:rsidRPr="00406BC4">
        <w:rPr>
          <w:rFonts w:ascii="Times New Roman" w:hAnsi="Times New Roman" w:cs="Times New Roman"/>
        </w:rPr>
        <w:t>pendidikan</w:t>
      </w:r>
      <w:r w:rsidRPr="00406BC4">
        <w:rPr>
          <w:rFonts w:ascii="Times New Roman" w:hAnsi="Times New Roman" w:cs="Times New Roman"/>
          <w:lang w:val="nb-NO"/>
        </w:rPr>
        <w:t xml:space="preserve"> yang diperoleh adalah b</w:t>
      </w:r>
      <w:r w:rsidRPr="00406BC4">
        <w:rPr>
          <w:rFonts w:ascii="Times New Roman" w:hAnsi="Times New Roman" w:cs="Times New Roman"/>
          <w:vertAlign w:val="subscript"/>
          <w:lang w:val="nb-NO"/>
        </w:rPr>
        <w:t>1</w:t>
      </w:r>
      <w:r w:rsidRPr="00406BC4">
        <w:rPr>
          <w:rFonts w:ascii="Times New Roman" w:hAnsi="Times New Roman" w:cs="Times New Roman"/>
          <w:lang w:val="nb-NO"/>
        </w:rPr>
        <w:t xml:space="preserve"> = 0,</w:t>
      </w:r>
      <w:r w:rsidRPr="00406BC4">
        <w:rPr>
          <w:rFonts w:ascii="Times New Roman" w:hAnsi="Times New Roman" w:cs="Times New Roman"/>
        </w:rPr>
        <w:t>376 satuan,</w:t>
      </w:r>
      <w:r w:rsidRPr="00406BC4">
        <w:rPr>
          <w:rFonts w:ascii="Times New Roman" w:hAnsi="Times New Roman" w:cs="Times New Roman"/>
          <w:lang w:val="nb-NO"/>
        </w:rPr>
        <w:t xml:space="preserve"> menunjukkan bahwa setiap perubahan nilai </w:t>
      </w:r>
      <w:r w:rsidRPr="00406BC4">
        <w:rPr>
          <w:rFonts w:ascii="Times New Roman" w:hAnsi="Times New Roman" w:cs="Times New Roman"/>
        </w:rPr>
        <w:t>pendidikan,</w:t>
      </w:r>
      <w:r w:rsidRPr="00406BC4">
        <w:rPr>
          <w:rFonts w:ascii="Times New Roman" w:hAnsi="Times New Roman" w:cs="Times New Roman"/>
          <w:lang w:val="nb-NO"/>
        </w:rPr>
        <w:t xml:space="preserve"> maka nilai </w:t>
      </w:r>
      <w:r w:rsidRPr="00406BC4">
        <w:rPr>
          <w:rFonts w:ascii="Times New Roman" w:hAnsi="Times New Roman" w:cs="Times New Roman"/>
        </w:rPr>
        <w:t>k</w:t>
      </w:r>
      <w:r w:rsidRPr="00406BC4">
        <w:rPr>
          <w:rFonts w:ascii="Times New Roman" w:hAnsi="Times New Roman" w:cs="Times New Roman"/>
          <w:lang w:val="nb-NO"/>
        </w:rPr>
        <w:t xml:space="preserve">inerja </w:t>
      </w:r>
      <w:r w:rsidRPr="00406BC4">
        <w:rPr>
          <w:rFonts w:ascii="Times New Roman" w:hAnsi="Times New Roman" w:cs="Times New Roman"/>
        </w:rPr>
        <w:t>pegawai</w:t>
      </w:r>
      <w:r w:rsidRPr="00406BC4">
        <w:rPr>
          <w:rFonts w:ascii="Times New Roman" w:hAnsi="Times New Roman" w:cs="Times New Roman"/>
          <w:lang w:val="nb-NO"/>
        </w:rPr>
        <w:t xml:space="preserve"> akan berubah berbanding lurus, sebesar 0,376</w:t>
      </w:r>
      <w:r w:rsidRPr="00406BC4">
        <w:rPr>
          <w:rFonts w:ascii="Times New Roman" w:hAnsi="Times New Roman" w:cs="Times New Roman"/>
        </w:rPr>
        <w:t xml:space="preserve"> satuan</w:t>
      </w:r>
      <w:r w:rsidRPr="00406BC4">
        <w:rPr>
          <w:rFonts w:ascii="Times New Roman" w:hAnsi="Times New Roman" w:cs="Times New Roman"/>
          <w:lang w:val="nb-NO"/>
        </w:rPr>
        <w:t xml:space="preserve"> dengan asumsi variabel bebas lainnya konstan.</w:t>
      </w:r>
    </w:p>
    <w:p w:rsidR="00C45A7F" w:rsidRPr="00406BC4" w:rsidRDefault="00406BC4" w:rsidP="00406BC4">
      <w:pPr>
        <w:pStyle w:val="Header"/>
        <w:ind w:left="567"/>
        <w:jc w:val="both"/>
        <w:rPr>
          <w:rFonts w:ascii="Times New Roman" w:hAnsi="Times New Roman" w:cs="Times New Roman"/>
          <w:lang w:val="nb-NO"/>
        </w:rPr>
      </w:pPr>
      <w:r w:rsidRPr="00406BC4">
        <w:rPr>
          <w:rFonts w:ascii="Times New Roman" w:hAnsi="Times New Roman" w:cs="Times New Roman"/>
          <w:lang w:val="nb-NO"/>
        </w:rPr>
        <w:t xml:space="preserve">Nilai koefisien regresi variabel </w:t>
      </w:r>
      <w:r w:rsidRPr="00406BC4">
        <w:rPr>
          <w:rFonts w:ascii="Times New Roman" w:hAnsi="Times New Roman" w:cs="Times New Roman"/>
        </w:rPr>
        <w:t>penempatan kerja</w:t>
      </w:r>
      <w:r w:rsidRPr="00406BC4">
        <w:rPr>
          <w:rFonts w:ascii="Times New Roman" w:hAnsi="Times New Roman" w:cs="Times New Roman"/>
          <w:lang w:val="nb-NO"/>
        </w:rPr>
        <w:t xml:space="preserve"> yang diperoleh adalah b</w:t>
      </w:r>
      <w:r w:rsidRPr="00406BC4">
        <w:rPr>
          <w:rFonts w:ascii="Times New Roman" w:hAnsi="Times New Roman" w:cs="Times New Roman"/>
          <w:vertAlign w:val="subscript"/>
          <w:lang w:val="nb-NO"/>
        </w:rPr>
        <w:t>2</w:t>
      </w:r>
      <w:r w:rsidRPr="00406BC4">
        <w:rPr>
          <w:rFonts w:ascii="Times New Roman" w:hAnsi="Times New Roman" w:cs="Times New Roman"/>
          <w:lang w:val="nb-NO"/>
        </w:rPr>
        <w:t xml:space="preserve"> = 0,</w:t>
      </w:r>
      <w:r w:rsidRPr="00406BC4">
        <w:rPr>
          <w:rFonts w:ascii="Times New Roman" w:hAnsi="Times New Roman" w:cs="Times New Roman"/>
        </w:rPr>
        <w:t>543 satuan,</w:t>
      </w:r>
      <w:r w:rsidRPr="00406BC4">
        <w:rPr>
          <w:rFonts w:ascii="Times New Roman" w:hAnsi="Times New Roman" w:cs="Times New Roman"/>
          <w:lang w:val="nb-NO"/>
        </w:rPr>
        <w:t xml:space="preserve"> menunjukkan bahwa setiap perubahan nilai </w:t>
      </w:r>
      <w:r w:rsidRPr="00406BC4">
        <w:rPr>
          <w:rFonts w:ascii="Times New Roman" w:hAnsi="Times New Roman" w:cs="Times New Roman"/>
        </w:rPr>
        <w:t>penempatan kerja,</w:t>
      </w:r>
      <w:r w:rsidRPr="00406BC4">
        <w:rPr>
          <w:rFonts w:ascii="Times New Roman" w:hAnsi="Times New Roman" w:cs="Times New Roman"/>
          <w:lang w:val="nb-NO"/>
        </w:rPr>
        <w:t xml:space="preserve"> maka nilai </w:t>
      </w:r>
      <w:r w:rsidRPr="00406BC4">
        <w:rPr>
          <w:rFonts w:ascii="Times New Roman" w:hAnsi="Times New Roman" w:cs="Times New Roman"/>
        </w:rPr>
        <w:t>k</w:t>
      </w:r>
      <w:r w:rsidRPr="00406BC4">
        <w:rPr>
          <w:rFonts w:ascii="Times New Roman" w:hAnsi="Times New Roman" w:cs="Times New Roman"/>
          <w:lang w:val="nb-NO"/>
        </w:rPr>
        <w:t xml:space="preserve">inerja </w:t>
      </w:r>
      <w:r w:rsidRPr="00406BC4">
        <w:rPr>
          <w:rFonts w:ascii="Times New Roman" w:hAnsi="Times New Roman" w:cs="Times New Roman"/>
        </w:rPr>
        <w:t>pegawai</w:t>
      </w:r>
      <w:r w:rsidRPr="00406BC4">
        <w:rPr>
          <w:rFonts w:ascii="Times New Roman" w:hAnsi="Times New Roman" w:cs="Times New Roman"/>
          <w:lang w:val="nb-NO"/>
        </w:rPr>
        <w:t xml:space="preserve"> akan berubah berbanding lurus, sebesar 0,</w:t>
      </w:r>
      <w:r w:rsidRPr="00406BC4">
        <w:rPr>
          <w:rFonts w:ascii="Times New Roman" w:hAnsi="Times New Roman" w:cs="Times New Roman"/>
        </w:rPr>
        <w:t xml:space="preserve">543 satuan </w:t>
      </w:r>
      <w:r w:rsidRPr="00406BC4">
        <w:rPr>
          <w:rFonts w:ascii="Times New Roman" w:hAnsi="Times New Roman" w:cs="Times New Roman"/>
          <w:lang w:val="nb-NO"/>
        </w:rPr>
        <w:t>dengan asumsi variabel bebas lainnya konstan.</w:t>
      </w:r>
    </w:p>
    <w:p w:rsidR="00B56A56" w:rsidRPr="0026516B" w:rsidRDefault="00B56A56" w:rsidP="00007E4F">
      <w:pPr>
        <w:pStyle w:val="ListParagraph"/>
        <w:numPr>
          <w:ilvl w:val="1"/>
          <w:numId w:val="23"/>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Koefisien Determinasi</w:t>
      </w:r>
    </w:p>
    <w:p w:rsidR="00B56A56" w:rsidRPr="0026516B" w:rsidRDefault="00B56A56" w:rsidP="00B56A56">
      <w:pPr>
        <w:pStyle w:val="Default"/>
        <w:ind w:left="567"/>
        <w:jc w:val="both"/>
        <w:rPr>
          <w:sz w:val="22"/>
          <w:szCs w:val="22"/>
        </w:rPr>
      </w:pPr>
      <w:r w:rsidRPr="0026516B">
        <w:rPr>
          <w:sz w:val="22"/>
          <w:szCs w:val="22"/>
        </w:rPr>
        <w:t>Hasil</w:t>
      </w:r>
      <w:r w:rsidR="00414FBC" w:rsidRPr="00414FBC">
        <w:rPr>
          <w:color w:val="FFFFFF" w:themeColor="background1"/>
          <w:sz w:val="22"/>
          <w:szCs w:val="22"/>
        </w:rPr>
        <w:t xml:space="preserve"> i</w:t>
      </w:r>
      <w:r w:rsidRPr="0026516B">
        <w:rPr>
          <w:sz w:val="22"/>
          <w:szCs w:val="22"/>
        </w:rPr>
        <w:t>uji</w:t>
      </w:r>
      <w:r w:rsidR="00414FBC" w:rsidRPr="00414FBC">
        <w:rPr>
          <w:color w:val="FFFFFF" w:themeColor="background1"/>
          <w:sz w:val="22"/>
          <w:szCs w:val="22"/>
        </w:rPr>
        <w:t xml:space="preserve"> i</w:t>
      </w:r>
      <w:r w:rsidRPr="0026516B">
        <w:rPr>
          <w:sz w:val="22"/>
          <w:szCs w:val="22"/>
        </w:rPr>
        <w:t>koefisien</w:t>
      </w:r>
      <w:r w:rsidR="00414FBC" w:rsidRPr="00414FBC">
        <w:rPr>
          <w:color w:val="FFFFFF" w:themeColor="background1"/>
          <w:sz w:val="22"/>
          <w:szCs w:val="22"/>
        </w:rPr>
        <w:t xml:space="preserve"> i</w:t>
      </w:r>
      <w:r w:rsidRPr="0026516B">
        <w:rPr>
          <w:sz w:val="22"/>
          <w:szCs w:val="22"/>
        </w:rPr>
        <w:t>determinasi</w:t>
      </w:r>
      <w:r w:rsidR="00414FBC" w:rsidRPr="00414FBC">
        <w:rPr>
          <w:color w:val="FFFFFF" w:themeColor="background1"/>
          <w:sz w:val="22"/>
          <w:szCs w:val="22"/>
        </w:rPr>
        <w:t xml:space="preserve"> i</w:t>
      </w:r>
      <w:r w:rsidRPr="0026516B">
        <w:rPr>
          <w:sz w:val="22"/>
          <w:szCs w:val="22"/>
        </w:rPr>
        <w:t>(R</w:t>
      </w:r>
      <w:r w:rsidRPr="0026516B">
        <w:rPr>
          <w:sz w:val="22"/>
          <w:szCs w:val="22"/>
          <w:vertAlign w:val="superscript"/>
        </w:rPr>
        <w:t>2</w:t>
      </w:r>
      <w:r w:rsidRPr="0026516B">
        <w:rPr>
          <w:sz w:val="22"/>
          <w:szCs w:val="22"/>
        </w:rPr>
        <w:t>)</w:t>
      </w:r>
      <w:r w:rsidR="00414FBC" w:rsidRPr="00414FBC">
        <w:rPr>
          <w:color w:val="FFFFFF" w:themeColor="background1"/>
          <w:sz w:val="22"/>
          <w:szCs w:val="22"/>
        </w:rPr>
        <w:t xml:space="preserve"> i</w:t>
      </w:r>
      <w:r w:rsidRPr="0026516B">
        <w:rPr>
          <w:sz w:val="22"/>
          <w:szCs w:val="22"/>
        </w:rPr>
        <w:t>dapat</w:t>
      </w:r>
      <w:r w:rsidR="00414FBC" w:rsidRPr="00414FBC">
        <w:rPr>
          <w:color w:val="FFFFFF" w:themeColor="background1"/>
          <w:sz w:val="22"/>
          <w:szCs w:val="22"/>
        </w:rPr>
        <w:t xml:space="preserve"> i</w:t>
      </w:r>
      <w:r w:rsidRPr="0026516B">
        <w:rPr>
          <w:sz w:val="22"/>
          <w:szCs w:val="22"/>
        </w:rPr>
        <w:t>dilihatdi</w:t>
      </w:r>
      <w:r w:rsidR="00414FBC" w:rsidRPr="00414FBC">
        <w:rPr>
          <w:color w:val="FFFFFF" w:themeColor="background1"/>
          <w:sz w:val="22"/>
          <w:szCs w:val="22"/>
        </w:rPr>
        <w:t xml:space="preserve"> i</w:t>
      </w:r>
      <w:r w:rsidRPr="0026516B">
        <w:rPr>
          <w:sz w:val="22"/>
          <w:szCs w:val="22"/>
        </w:rPr>
        <w:t>Tabel</w:t>
      </w:r>
      <w:r w:rsidR="00414FBC" w:rsidRPr="00414FBC">
        <w:rPr>
          <w:color w:val="FFFFFF" w:themeColor="background1"/>
          <w:sz w:val="22"/>
          <w:szCs w:val="22"/>
        </w:rPr>
        <w:t xml:space="preserve"> i</w:t>
      </w:r>
      <w:r w:rsidR="0026516B">
        <w:rPr>
          <w:sz w:val="22"/>
          <w:szCs w:val="22"/>
        </w:rPr>
        <w:t>8</w:t>
      </w:r>
      <w:r w:rsidR="00414FBC" w:rsidRPr="00414FBC">
        <w:rPr>
          <w:color w:val="FFFFFF" w:themeColor="background1"/>
          <w:sz w:val="22"/>
          <w:szCs w:val="22"/>
        </w:rPr>
        <w:t xml:space="preserve"> i</w:t>
      </w:r>
      <w:r w:rsidRPr="0026516B">
        <w:rPr>
          <w:sz w:val="22"/>
          <w:szCs w:val="22"/>
        </w:rPr>
        <w:t>sebagai</w:t>
      </w:r>
      <w:r w:rsidR="00414FBC" w:rsidRPr="00414FBC">
        <w:rPr>
          <w:color w:val="FFFFFF" w:themeColor="background1"/>
          <w:sz w:val="22"/>
          <w:szCs w:val="22"/>
        </w:rPr>
        <w:t xml:space="preserve"> i</w:t>
      </w:r>
      <w:r w:rsidRPr="0026516B">
        <w:rPr>
          <w:sz w:val="22"/>
          <w:szCs w:val="22"/>
        </w:rPr>
        <w:t>berikut:</w:t>
      </w:r>
    </w:p>
    <w:p w:rsidR="00B56A56" w:rsidRPr="0026516B" w:rsidRDefault="00B56A56" w:rsidP="00B56A56">
      <w:pPr>
        <w:pStyle w:val="Default"/>
        <w:ind w:left="567"/>
        <w:jc w:val="both"/>
        <w:rPr>
          <w:b/>
          <w:sz w:val="22"/>
          <w:szCs w:val="22"/>
        </w:rPr>
      </w:pPr>
      <w:r w:rsidRPr="0026516B">
        <w:rPr>
          <w:b/>
          <w:sz w:val="22"/>
          <w:szCs w:val="22"/>
        </w:rPr>
        <w:lastRenderedPageBreak/>
        <w:t xml:space="preserve">Tabel </w:t>
      </w:r>
      <w:r w:rsidR="0026516B">
        <w:rPr>
          <w:b/>
          <w:sz w:val="22"/>
          <w:szCs w:val="22"/>
        </w:rPr>
        <w:t>8</w:t>
      </w:r>
      <w:r w:rsidRPr="0026516B">
        <w:rPr>
          <w:b/>
          <w:sz w:val="22"/>
          <w:szCs w:val="22"/>
        </w:rPr>
        <w:t xml:space="preserve"> Hasil Perhitungan Koefisien Determinasi (R</w:t>
      </w:r>
      <w:r w:rsidRPr="0026516B">
        <w:rPr>
          <w:b/>
          <w:sz w:val="22"/>
          <w:szCs w:val="22"/>
          <w:vertAlign w:val="superscript"/>
        </w:rPr>
        <w:t>2</w:t>
      </w:r>
      <w:r w:rsidRPr="0026516B">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Pr>
        <w:tc>
          <w:tcPr>
            <w:tcW w:w="85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C45A7F" w:rsidRPr="00C45A7F" w:rsidTr="00C45A7F">
        <w:trPr>
          <w:cantSplit/>
        </w:trPr>
        <w:tc>
          <w:tcPr>
            <w:tcW w:w="85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0.911</w:t>
            </w:r>
            <w:r w:rsidRPr="00C45A7F">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0.829</w:t>
            </w:r>
          </w:p>
        </w:tc>
        <w:tc>
          <w:tcPr>
            <w:tcW w:w="156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0.820</w:t>
            </w:r>
          </w:p>
        </w:tc>
        <w:tc>
          <w:tcPr>
            <w:tcW w:w="2125"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rPr>
              <w:t>2.44054</w:t>
            </w:r>
          </w:p>
        </w:tc>
      </w:tr>
    </w:tbl>
    <w:p w:rsidR="00B56A56" w:rsidRPr="0026516B" w:rsidRDefault="00B56A56" w:rsidP="00B56A56">
      <w:pPr>
        <w:pStyle w:val="Default"/>
        <w:spacing w:after="120"/>
        <w:ind w:left="567"/>
        <w:jc w:val="both"/>
        <w:rPr>
          <w:sz w:val="22"/>
          <w:szCs w:val="22"/>
        </w:rPr>
      </w:pPr>
      <w:r w:rsidRPr="0026516B">
        <w:rPr>
          <w:sz w:val="22"/>
          <w:szCs w:val="22"/>
        </w:rPr>
        <w:t xml:space="preserve">Sumber : </w:t>
      </w:r>
      <w:r w:rsidR="00BD618F">
        <w:rPr>
          <w:sz w:val="22"/>
          <w:szCs w:val="22"/>
        </w:rPr>
        <w:t>Hasil Olahan Data SPSS 20 Tahun 2022</w:t>
      </w:r>
    </w:p>
    <w:p w:rsidR="00B56A56" w:rsidRPr="00406BC4" w:rsidRDefault="00B56A56" w:rsidP="00B56A56">
      <w:pPr>
        <w:pStyle w:val="Default"/>
        <w:ind w:left="567"/>
        <w:jc w:val="both"/>
        <w:rPr>
          <w:sz w:val="22"/>
          <w:szCs w:val="22"/>
          <w:lang w:val="nb-NO"/>
        </w:rPr>
      </w:pPr>
      <w:r w:rsidRPr="00406BC4">
        <w:rPr>
          <w:sz w:val="22"/>
          <w:szCs w:val="22"/>
          <w:lang w:val="nb-NO"/>
        </w:rPr>
        <w:t>Tabel</w:t>
      </w:r>
      <w:r w:rsidR="00414FBC" w:rsidRPr="00414FBC">
        <w:rPr>
          <w:color w:val="FFFFFF" w:themeColor="background1"/>
          <w:sz w:val="22"/>
          <w:szCs w:val="22"/>
          <w:lang w:val="nb-NO"/>
        </w:rPr>
        <w:t xml:space="preserve"> i</w:t>
      </w:r>
      <w:r w:rsidR="00C45A7F" w:rsidRPr="00406BC4">
        <w:rPr>
          <w:sz w:val="22"/>
          <w:szCs w:val="22"/>
          <w:lang w:val="nb-NO"/>
        </w:rPr>
        <w:t>25</w:t>
      </w:r>
      <w:r w:rsidR="00414FBC" w:rsidRPr="00414FBC">
        <w:rPr>
          <w:color w:val="FFFFFF" w:themeColor="background1"/>
          <w:sz w:val="22"/>
          <w:szCs w:val="22"/>
        </w:rPr>
        <w:t xml:space="preserve"> i</w:t>
      </w:r>
      <w:r w:rsidR="00414FBC" w:rsidRPr="00414FBC">
        <w:rPr>
          <w:color w:val="FFFFFF" w:themeColor="background1"/>
          <w:sz w:val="22"/>
          <w:szCs w:val="22"/>
          <w:lang w:val="nb-NO"/>
        </w:rPr>
        <w:t xml:space="preserve"> i</w:t>
      </w:r>
      <w:r w:rsidRPr="00406BC4">
        <w:rPr>
          <w:sz w:val="22"/>
          <w:szCs w:val="22"/>
          <w:lang w:val="nb-NO"/>
        </w:rPr>
        <w:t>di</w:t>
      </w:r>
      <w:r w:rsidR="00414FBC" w:rsidRPr="00414FBC">
        <w:rPr>
          <w:color w:val="FFFFFF" w:themeColor="background1"/>
          <w:sz w:val="22"/>
          <w:szCs w:val="22"/>
          <w:lang w:val="nb-NO"/>
        </w:rPr>
        <w:t xml:space="preserve"> i</w:t>
      </w:r>
      <w:r w:rsidRPr="00406BC4">
        <w:rPr>
          <w:sz w:val="22"/>
          <w:szCs w:val="22"/>
          <w:lang w:val="nb-NO"/>
        </w:rPr>
        <w:t>atas,</w:t>
      </w:r>
      <w:r w:rsidR="00414FBC" w:rsidRPr="00414FBC">
        <w:rPr>
          <w:color w:val="FFFFFF" w:themeColor="background1"/>
          <w:sz w:val="22"/>
          <w:szCs w:val="22"/>
          <w:lang w:val="nb-NO"/>
        </w:rPr>
        <w:t xml:space="preserve"> i</w:t>
      </w:r>
      <w:r w:rsidR="00406BC4" w:rsidRPr="00406BC4">
        <w:rPr>
          <w:sz w:val="22"/>
          <w:szCs w:val="22"/>
          <w:lang w:val="nb-NO"/>
        </w:rPr>
        <w:t>menunjukkan</w:t>
      </w:r>
      <w:r w:rsidR="00414FBC" w:rsidRPr="00414FBC">
        <w:rPr>
          <w:color w:val="FFFFFF" w:themeColor="background1"/>
          <w:sz w:val="22"/>
          <w:szCs w:val="22"/>
          <w:lang w:val="nb-NO"/>
        </w:rPr>
        <w:t xml:space="preserve"> i</w:t>
      </w:r>
      <w:r w:rsidR="00406BC4" w:rsidRPr="00406BC4">
        <w:rPr>
          <w:sz w:val="22"/>
          <w:szCs w:val="22"/>
          <w:lang w:val="nb-NO"/>
        </w:rPr>
        <w:t>nilai</w:t>
      </w:r>
      <w:r w:rsidR="00414FBC" w:rsidRPr="00414FBC">
        <w:rPr>
          <w:color w:val="FFFFFF" w:themeColor="background1"/>
          <w:sz w:val="22"/>
          <w:szCs w:val="22"/>
          <w:lang w:val="nb-NO"/>
        </w:rPr>
        <w:t xml:space="preserve"> i</w:t>
      </w:r>
      <w:r w:rsidR="00406BC4" w:rsidRPr="00406BC4">
        <w:rPr>
          <w:sz w:val="22"/>
          <w:szCs w:val="22"/>
          <w:lang w:val="nb-NO"/>
        </w:rPr>
        <w:t>koefisien</w:t>
      </w:r>
      <w:r w:rsidR="00414FBC" w:rsidRPr="00414FBC">
        <w:rPr>
          <w:color w:val="FFFFFF" w:themeColor="background1"/>
          <w:sz w:val="22"/>
          <w:szCs w:val="22"/>
          <w:lang w:val="nb-NO"/>
        </w:rPr>
        <w:t xml:space="preserve"> i</w:t>
      </w:r>
      <w:r w:rsidR="00406BC4" w:rsidRPr="00406BC4">
        <w:rPr>
          <w:sz w:val="22"/>
          <w:szCs w:val="22"/>
          <w:lang w:val="nb-NO"/>
        </w:rPr>
        <w:t>determinasi</w:t>
      </w:r>
      <w:r w:rsidR="00414FBC" w:rsidRPr="00414FBC">
        <w:rPr>
          <w:color w:val="FFFFFF" w:themeColor="background1"/>
          <w:sz w:val="22"/>
          <w:szCs w:val="22"/>
          <w:lang w:val="nb-NO"/>
        </w:rPr>
        <w:t xml:space="preserve"> i</w:t>
      </w:r>
      <w:r w:rsidR="00406BC4" w:rsidRPr="00406BC4">
        <w:rPr>
          <w:sz w:val="22"/>
          <w:szCs w:val="22"/>
          <w:lang w:val="nb-NO"/>
        </w:rPr>
        <w:t>(R</w:t>
      </w:r>
      <w:r w:rsidR="00406BC4" w:rsidRPr="00406BC4">
        <w:rPr>
          <w:sz w:val="22"/>
          <w:szCs w:val="22"/>
          <w:vertAlign w:val="superscript"/>
          <w:lang w:val="nb-NO"/>
        </w:rPr>
        <w:t>2</w:t>
      </w:r>
      <w:r w:rsidR="00406BC4" w:rsidRPr="00406BC4">
        <w:rPr>
          <w:sz w:val="22"/>
          <w:szCs w:val="22"/>
          <w:vertAlign w:val="superscript"/>
          <w:lang w:val="nb-NO"/>
        </w:rPr>
        <w:softHyphen/>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lang w:val="nb-NO"/>
        </w:rPr>
        <w:t>yang</w:t>
      </w:r>
      <w:r w:rsidR="00414FBC" w:rsidRPr="00414FBC">
        <w:rPr>
          <w:color w:val="FFFFFF" w:themeColor="background1"/>
          <w:sz w:val="22"/>
          <w:szCs w:val="22"/>
          <w:lang w:val="nb-NO"/>
        </w:rPr>
        <w:t xml:space="preserve"> i</w:t>
      </w:r>
      <w:r w:rsidR="00406BC4" w:rsidRPr="00406BC4">
        <w:rPr>
          <w:sz w:val="22"/>
          <w:szCs w:val="22"/>
          <w:lang w:val="nb-NO"/>
        </w:rPr>
        <w:t>diperoleh</w:t>
      </w:r>
      <w:r w:rsidR="00414FBC" w:rsidRPr="00414FBC">
        <w:rPr>
          <w:color w:val="FFFFFF" w:themeColor="background1"/>
          <w:sz w:val="22"/>
          <w:szCs w:val="22"/>
          <w:lang w:val="nb-NO"/>
        </w:rPr>
        <w:t xml:space="preserve"> i</w:t>
      </w:r>
      <w:r w:rsidR="00406BC4" w:rsidRPr="00406BC4">
        <w:rPr>
          <w:sz w:val="22"/>
          <w:szCs w:val="22"/>
          <w:lang w:val="nb-NO"/>
        </w:rPr>
        <w:t>adalah</w:t>
      </w:r>
      <w:r w:rsidR="00414FBC" w:rsidRPr="00414FBC">
        <w:rPr>
          <w:color w:val="FFFFFF" w:themeColor="background1"/>
          <w:sz w:val="22"/>
          <w:szCs w:val="22"/>
          <w:lang w:val="nb-NO"/>
        </w:rPr>
        <w:t xml:space="preserve"> </w:t>
      </w:r>
      <w:r w:rsidR="00406BC4" w:rsidRPr="00406BC4">
        <w:rPr>
          <w:sz w:val="22"/>
          <w:szCs w:val="22"/>
          <w:lang w:val="nb-NO"/>
        </w:rPr>
        <w:t>0,</w:t>
      </w:r>
      <w:r w:rsidR="00406BC4" w:rsidRPr="00406BC4">
        <w:rPr>
          <w:sz w:val="22"/>
          <w:szCs w:val="22"/>
        </w:rPr>
        <w:t>829</w:t>
      </w:r>
      <w:r w:rsidR="00414FBC" w:rsidRPr="00414FBC">
        <w:rPr>
          <w:color w:val="FFFFFF" w:themeColor="background1"/>
          <w:sz w:val="22"/>
          <w:szCs w:val="22"/>
          <w:lang w:val="nb-NO"/>
        </w:rPr>
        <w:t xml:space="preserve"> i</w:t>
      </w:r>
      <w:r w:rsidR="00406BC4" w:rsidRPr="00406BC4">
        <w:rPr>
          <w:sz w:val="22"/>
          <w:szCs w:val="22"/>
          <w:lang w:val="nb-NO"/>
        </w:rPr>
        <w:t>yang</w:t>
      </w:r>
      <w:r w:rsidR="00414FBC" w:rsidRPr="00414FBC">
        <w:rPr>
          <w:color w:val="FFFFFF" w:themeColor="background1"/>
          <w:sz w:val="22"/>
          <w:szCs w:val="22"/>
          <w:lang w:val="nb-NO"/>
        </w:rPr>
        <w:t xml:space="preserve"> i</w:t>
      </w:r>
      <w:r w:rsidR="00406BC4" w:rsidRPr="00406BC4">
        <w:rPr>
          <w:sz w:val="22"/>
          <w:szCs w:val="22"/>
          <w:lang w:val="nb-NO"/>
        </w:rPr>
        <w:t>dapat</w:t>
      </w:r>
      <w:r w:rsidR="00414FBC" w:rsidRPr="00414FBC">
        <w:rPr>
          <w:color w:val="FFFFFF" w:themeColor="background1"/>
          <w:sz w:val="22"/>
          <w:szCs w:val="22"/>
          <w:lang w:val="nb-NO"/>
        </w:rPr>
        <w:t xml:space="preserve"> i</w:t>
      </w:r>
      <w:r w:rsidR="00406BC4" w:rsidRPr="00406BC4">
        <w:rPr>
          <w:sz w:val="22"/>
          <w:szCs w:val="22"/>
          <w:lang w:val="nb-NO"/>
        </w:rPr>
        <w:t>diartikan,</w:t>
      </w:r>
      <w:r w:rsidR="00414FBC" w:rsidRPr="00414FBC">
        <w:rPr>
          <w:color w:val="FFFFFF" w:themeColor="background1"/>
          <w:sz w:val="22"/>
          <w:szCs w:val="22"/>
          <w:lang w:val="nb-NO"/>
        </w:rPr>
        <w:t xml:space="preserve"> i</w:t>
      </w:r>
      <w:r w:rsidR="00406BC4" w:rsidRPr="00406BC4">
        <w:rPr>
          <w:sz w:val="22"/>
          <w:szCs w:val="22"/>
          <w:lang w:val="nb-NO"/>
        </w:rPr>
        <w:t>perubahan</w:t>
      </w:r>
      <w:r w:rsidR="00414FBC" w:rsidRPr="00414FBC">
        <w:rPr>
          <w:color w:val="FFFFFF" w:themeColor="background1"/>
          <w:sz w:val="22"/>
          <w:szCs w:val="22"/>
          <w:lang w:val="nb-NO"/>
        </w:rPr>
        <w:t xml:space="preserve"> i</w:t>
      </w:r>
      <w:r w:rsidR="00406BC4" w:rsidRPr="00406BC4">
        <w:rPr>
          <w:sz w:val="22"/>
          <w:szCs w:val="22"/>
          <w:lang w:val="nb-NO"/>
        </w:rPr>
        <w:t>nilai</w:t>
      </w:r>
      <w:r w:rsidR="00414FBC" w:rsidRPr="00414FBC">
        <w:rPr>
          <w:color w:val="FFFFFF" w:themeColor="background1"/>
          <w:sz w:val="22"/>
          <w:szCs w:val="22"/>
          <w:lang w:val="nb-NO"/>
        </w:rPr>
        <w:t xml:space="preserve"> i</w:t>
      </w:r>
      <w:r w:rsidR="00406BC4" w:rsidRPr="00406BC4">
        <w:rPr>
          <w:sz w:val="22"/>
          <w:szCs w:val="22"/>
          <w:lang w:val="nb-NO"/>
        </w:rPr>
        <w:t>variabel</w:t>
      </w:r>
      <w:r w:rsidR="00414FBC" w:rsidRPr="00414FBC">
        <w:rPr>
          <w:color w:val="FFFFFF" w:themeColor="background1"/>
          <w:sz w:val="22"/>
          <w:szCs w:val="22"/>
          <w:lang w:val="nb-NO"/>
        </w:rPr>
        <w:t xml:space="preserve"> i</w:t>
      </w:r>
      <w:r w:rsidR="00406BC4" w:rsidRPr="00406BC4">
        <w:rPr>
          <w:sz w:val="22"/>
          <w:szCs w:val="22"/>
          <w:lang w:val="nb-NO"/>
        </w:rPr>
        <w:t>terikat</w:t>
      </w:r>
      <w:r w:rsidR="00414FBC" w:rsidRPr="00414FBC">
        <w:rPr>
          <w:color w:val="FFFFFF" w:themeColor="background1"/>
          <w:sz w:val="22"/>
          <w:szCs w:val="22"/>
          <w:lang w:val="nb-NO"/>
        </w:rPr>
        <w:t xml:space="preserve"> i</w:t>
      </w:r>
      <w:r w:rsidR="00406BC4" w:rsidRPr="00406BC4">
        <w:rPr>
          <w:sz w:val="22"/>
          <w:szCs w:val="22"/>
        </w:rPr>
        <w:t>komitmen</w:t>
      </w:r>
      <w:r w:rsidR="00414FBC" w:rsidRPr="00414FBC">
        <w:rPr>
          <w:color w:val="FFFFFF" w:themeColor="background1"/>
          <w:sz w:val="22"/>
          <w:szCs w:val="22"/>
        </w:rPr>
        <w:t xml:space="preserve"> i</w:t>
      </w:r>
      <w:r w:rsidR="00406BC4" w:rsidRPr="00406BC4">
        <w:rPr>
          <w:sz w:val="22"/>
          <w:szCs w:val="22"/>
          <w:lang w:val="nb-NO"/>
        </w:rPr>
        <w:t>dijelaskan</w:t>
      </w:r>
      <w:r w:rsidR="00414FBC" w:rsidRPr="00414FBC">
        <w:rPr>
          <w:color w:val="FFFFFF" w:themeColor="background1"/>
          <w:sz w:val="22"/>
          <w:szCs w:val="22"/>
          <w:lang w:val="nb-NO"/>
        </w:rPr>
        <w:t xml:space="preserve"> i</w:t>
      </w:r>
      <w:r w:rsidR="00406BC4" w:rsidRPr="00406BC4">
        <w:rPr>
          <w:sz w:val="22"/>
          <w:szCs w:val="22"/>
          <w:lang w:val="nb-NO"/>
        </w:rPr>
        <w:t>oleh</w:t>
      </w:r>
      <w:r w:rsidR="00414FBC" w:rsidRPr="00414FBC">
        <w:rPr>
          <w:color w:val="FFFFFF" w:themeColor="background1"/>
          <w:sz w:val="22"/>
          <w:szCs w:val="22"/>
          <w:lang w:val="nb-NO"/>
        </w:rPr>
        <w:t xml:space="preserve"> </w:t>
      </w:r>
      <w:r w:rsidR="00406BC4" w:rsidRPr="00406BC4">
        <w:rPr>
          <w:sz w:val="22"/>
          <w:szCs w:val="22"/>
          <w:lang w:val="nb-NO"/>
        </w:rPr>
        <w:t>seluruh</w:t>
      </w:r>
      <w:r w:rsidR="00414FBC" w:rsidRPr="00414FBC">
        <w:rPr>
          <w:color w:val="FFFFFF" w:themeColor="background1"/>
          <w:sz w:val="22"/>
          <w:szCs w:val="22"/>
          <w:lang w:val="nb-NO"/>
        </w:rPr>
        <w:t xml:space="preserve"> i</w:t>
      </w:r>
      <w:r w:rsidR="00406BC4" w:rsidRPr="00406BC4">
        <w:rPr>
          <w:sz w:val="22"/>
          <w:szCs w:val="22"/>
          <w:lang w:val="nb-NO"/>
        </w:rPr>
        <w:t>variabel</w:t>
      </w:r>
      <w:r w:rsidR="00414FBC" w:rsidRPr="00414FBC">
        <w:rPr>
          <w:color w:val="FFFFFF" w:themeColor="background1"/>
          <w:sz w:val="22"/>
          <w:szCs w:val="22"/>
          <w:lang w:val="nb-NO"/>
        </w:rPr>
        <w:t xml:space="preserve"> i</w:t>
      </w:r>
      <w:r w:rsidR="00406BC4" w:rsidRPr="00406BC4">
        <w:rPr>
          <w:sz w:val="22"/>
          <w:szCs w:val="22"/>
          <w:lang w:val="nb-NO"/>
        </w:rPr>
        <w:t>bebas</w:t>
      </w:r>
      <w:r w:rsidR="00414FBC" w:rsidRPr="00414FBC">
        <w:rPr>
          <w:color w:val="FFFFFF" w:themeColor="background1"/>
          <w:sz w:val="22"/>
          <w:szCs w:val="22"/>
          <w:lang w:val="nb-NO"/>
        </w:rPr>
        <w:t xml:space="preserve"> i</w:t>
      </w:r>
      <w:r w:rsidR="00406BC4" w:rsidRPr="00406BC4">
        <w:rPr>
          <w:sz w:val="22"/>
          <w:szCs w:val="22"/>
          <w:lang w:val="nb-NO"/>
        </w:rPr>
        <w:t>yaitu</w:t>
      </w:r>
      <w:r w:rsidR="00414FBC" w:rsidRPr="00414FBC">
        <w:rPr>
          <w:color w:val="FFFFFF" w:themeColor="background1"/>
          <w:sz w:val="22"/>
          <w:szCs w:val="22"/>
          <w:lang w:val="nb-NO"/>
        </w:rPr>
        <w:t xml:space="preserve"> i</w:t>
      </w:r>
      <w:r w:rsidR="00406BC4" w:rsidRPr="00406BC4">
        <w:rPr>
          <w:sz w:val="22"/>
          <w:szCs w:val="22"/>
        </w:rPr>
        <w:t>pendidikan</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penempatan</w:t>
      </w:r>
      <w:r w:rsidR="00414FBC" w:rsidRPr="00414FBC">
        <w:rPr>
          <w:color w:val="FFFFFF" w:themeColor="background1"/>
          <w:sz w:val="22"/>
          <w:szCs w:val="22"/>
        </w:rPr>
        <w:t xml:space="preserve"> i</w:t>
      </w:r>
      <w:r w:rsidR="00406BC4" w:rsidRPr="00406BC4">
        <w:rPr>
          <w:sz w:val="22"/>
          <w:szCs w:val="22"/>
        </w:rPr>
        <w:t>kerja</w:t>
      </w:r>
      <w:r w:rsidR="00414FBC" w:rsidRPr="00414FBC">
        <w:rPr>
          <w:color w:val="FFFFFF" w:themeColor="background1"/>
          <w:sz w:val="22"/>
          <w:szCs w:val="22"/>
        </w:rPr>
        <w:t xml:space="preserve"> i</w:t>
      </w:r>
      <w:r w:rsidR="00406BC4" w:rsidRPr="00406BC4">
        <w:rPr>
          <w:sz w:val="22"/>
          <w:szCs w:val="22"/>
          <w:lang w:val="nb-NO"/>
        </w:rPr>
        <w:t>secara</w:t>
      </w:r>
      <w:r w:rsidR="00414FBC" w:rsidRPr="00414FBC">
        <w:rPr>
          <w:color w:val="FFFFFF" w:themeColor="background1"/>
          <w:sz w:val="22"/>
          <w:szCs w:val="22"/>
          <w:lang w:val="nb-NO"/>
        </w:rPr>
        <w:t xml:space="preserve"> i</w:t>
      </w:r>
      <w:r w:rsidR="00406BC4" w:rsidRPr="00406BC4">
        <w:rPr>
          <w:sz w:val="22"/>
          <w:szCs w:val="22"/>
          <w:lang w:val="nb-NO"/>
        </w:rPr>
        <w:t>simultan</w:t>
      </w:r>
      <w:r w:rsidR="00414FBC" w:rsidRPr="00414FBC">
        <w:rPr>
          <w:color w:val="FFFFFF" w:themeColor="background1"/>
          <w:sz w:val="22"/>
          <w:szCs w:val="22"/>
          <w:lang w:val="nb-NO"/>
        </w:rPr>
        <w:t xml:space="preserve"> i</w:t>
      </w:r>
      <w:r w:rsidR="00406BC4" w:rsidRPr="00406BC4">
        <w:rPr>
          <w:sz w:val="22"/>
          <w:szCs w:val="22"/>
          <w:lang w:val="nb-NO"/>
        </w:rPr>
        <w:t>adalah</w:t>
      </w:r>
      <w:r w:rsidR="00414FBC" w:rsidRPr="00414FBC">
        <w:rPr>
          <w:color w:val="FFFFFF" w:themeColor="background1"/>
          <w:sz w:val="22"/>
          <w:szCs w:val="22"/>
          <w:lang w:val="nb-NO"/>
        </w:rPr>
        <w:t xml:space="preserve"> </w:t>
      </w:r>
      <w:r w:rsidR="00406BC4" w:rsidRPr="00406BC4">
        <w:rPr>
          <w:sz w:val="22"/>
          <w:szCs w:val="22"/>
          <w:lang w:val="nb-NO"/>
        </w:rPr>
        <w:t>sebesar</w:t>
      </w:r>
      <w:r w:rsidR="00414FBC" w:rsidRPr="00414FBC">
        <w:rPr>
          <w:color w:val="FFFFFF" w:themeColor="background1"/>
          <w:sz w:val="22"/>
          <w:szCs w:val="22"/>
          <w:lang w:val="nb-NO"/>
        </w:rPr>
        <w:t xml:space="preserve"> i</w:t>
      </w:r>
      <w:r w:rsidR="00406BC4" w:rsidRPr="00406BC4">
        <w:rPr>
          <w:sz w:val="22"/>
          <w:szCs w:val="22"/>
        </w:rPr>
        <w:t>82,9</w:t>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lang w:val="nb-NO"/>
        </w:rPr>
        <w:t>Sisanya</w:t>
      </w:r>
      <w:r w:rsidR="00414FBC" w:rsidRPr="00414FBC">
        <w:rPr>
          <w:color w:val="FFFFFF" w:themeColor="background1"/>
          <w:sz w:val="22"/>
          <w:szCs w:val="22"/>
          <w:lang w:val="nb-NO"/>
        </w:rPr>
        <w:t xml:space="preserve"> i</w:t>
      </w:r>
      <w:r w:rsidR="00406BC4" w:rsidRPr="00406BC4">
        <w:rPr>
          <w:sz w:val="22"/>
          <w:szCs w:val="22"/>
          <w:lang w:val="nb-NO"/>
        </w:rPr>
        <w:t>(100%-</w:t>
      </w:r>
      <w:r w:rsidR="00406BC4" w:rsidRPr="00406BC4">
        <w:rPr>
          <w:sz w:val="22"/>
          <w:szCs w:val="22"/>
        </w:rPr>
        <w:t>82,9</w:t>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lang w:val="nb-NO"/>
        </w:rPr>
        <w:t>yaitu</w:t>
      </w:r>
      <w:r w:rsidR="00414FBC" w:rsidRPr="00414FBC">
        <w:rPr>
          <w:color w:val="FFFFFF" w:themeColor="background1"/>
          <w:sz w:val="22"/>
          <w:szCs w:val="22"/>
          <w:lang w:val="nb-NO"/>
        </w:rPr>
        <w:t xml:space="preserve"> i</w:t>
      </w:r>
      <w:r w:rsidR="00406BC4" w:rsidRPr="00406BC4">
        <w:rPr>
          <w:sz w:val="22"/>
          <w:szCs w:val="22"/>
          <w:lang w:val="nb-NO"/>
        </w:rPr>
        <w:t>sebesar</w:t>
      </w:r>
      <w:r w:rsidR="00414FBC" w:rsidRPr="00414FBC">
        <w:rPr>
          <w:color w:val="FFFFFF" w:themeColor="background1"/>
          <w:sz w:val="22"/>
          <w:szCs w:val="22"/>
          <w:lang w:val="nb-NO"/>
        </w:rPr>
        <w:t xml:space="preserve"> i</w:t>
      </w:r>
      <w:r w:rsidR="00406BC4" w:rsidRPr="00406BC4">
        <w:rPr>
          <w:sz w:val="22"/>
          <w:szCs w:val="22"/>
          <w:lang w:val="nb-NO"/>
        </w:rPr>
        <w:t>17</w:t>
      </w:r>
      <w:r w:rsidR="00406BC4" w:rsidRPr="00406BC4">
        <w:rPr>
          <w:sz w:val="22"/>
          <w:szCs w:val="22"/>
        </w:rPr>
        <w:t>,1</w:t>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lang w:val="nb-NO"/>
        </w:rPr>
        <w:t>d</w:t>
      </w:r>
      <w:r w:rsidR="00406BC4" w:rsidRPr="00406BC4">
        <w:rPr>
          <w:sz w:val="22"/>
          <w:szCs w:val="22"/>
        </w:rPr>
        <w:t>ipengaruhi</w:t>
      </w:r>
      <w:r w:rsidR="00414FBC" w:rsidRPr="00414FBC">
        <w:rPr>
          <w:color w:val="FFFFFF" w:themeColor="background1"/>
          <w:sz w:val="22"/>
          <w:szCs w:val="22"/>
          <w:lang w:val="nb-NO"/>
        </w:rPr>
        <w:t xml:space="preserve"> i</w:t>
      </w:r>
      <w:r w:rsidR="00406BC4" w:rsidRPr="00406BC4">
        <w:rPr>
          <w:sz w:val="22"/>
          <w:szCs w:val="22"/>
          <w:lang w:val="nb-NO"/>
        </w:rPr>
        <w:t>oleh</w:t>
      </w:r>
      <w:r w:rsidR="00414FBC" w:rsidRPr="00414FBC">
        <w:rPr>
          <w:color w:val="FFFFFF" w:themeColor="background1"/>
          <w:sz w:val="22"/>
          <w:szCs w:val="22"/>
          <w:lang w:val="nb-NO"/>
        </w:rPr>
        <w:t xml:space="preserve"> i</w:t>
      </w:r>
      <w:r w:rsidR="00406BC4" w:rsidRPr="00406BC4">
        <w:rPr>
          <w:sz w:val="22"/>
          <w:szCs w:val="22"/>
          <w:lang w:val="nb-NO"/>
        </w:rPr>
        <w:t>variabel</w:t>
      </w:r>
      <w:r w:rsidR="00406BC4" w:rsidRPr="00406BC4">
        <w:rPr>
          <w:sz w:val="22"/>
          <w:szCs w:val="22"/>
        </w:rPr>
        <w:t>-variabel</w:t>
      </w:r>
      <w:r w:rsidR="00414FBC" w:rsidRPr="00414FBC">
        <w:rPr>
          <w:color w:val="FFFFFF" w:themeColor="background1"/>
          <w:sz w:val="22"/>
          <w:szCs w:val="22"/>
          <w:lang w:val="nb-NO"/>
        </w:rPr>
        <w:t xml:space="preserve"> i</w:t>
      </w:r>
      <w:r w:rsidR="00406BC4" w:rsidRPr="00406BC4">
        <w:rPr>
          <w:sz w:val="22"/>
          <w:szCs w:val="22"/>
          <w:lang w:val="nb-NO"/>
        </w:rPr>
        <w:t>lain</w:t>
      </w:r>
      <w:r w:rsidR="00414FBC" w:rsidRPr="00414FBC">
        <w:rPr>
          <w:color w:val="FFFFFF" w:themeColor="background1"/>
          <w:sz w:val="22"/>
          <w:szCs w:val="22"/>
        </w:rPr>
        <w:t xml:space="preserve"> i</w:t>
      </w:r>
      <w:r w:rsidR="00406BC4" w:rsidRPr="00406BC4">
        <w:rPr>
          <w:sz w:val="22"/>
          <w:szCs w:val="22"/>
        </w:rPr>
        <w:t>yang</w:t>
      </w:r>
      <w:r w:rsidR="00414FBC" w:rsidRPr="00414FBC">
        <w:rPr>
          <w:color w:val="FFFFFF" w:themeColor="background1"/>
          <w:sz w:val="22"/>
          <w:szCs w:val="22"/>
        </w:rPr>
        <w:t xml:space="preserve"> i</w:t>
      </w:r>
      <w:r w:rsidR="00406BC4" w:rsidRPr="00406BC4">
        <w:rPr>
          <w:sz w:val="22"/>
          <w:szCs w:val="22"/>
        </w:rPr>
        <w:t>tidak</w:t>
      </w:r>
      <w:r w:rsidR="00414FBC" w:rsidRPr="00414FBC">
        <w:rPr>
          <w:color w:val="FFFFFF" w:themeColor="background1"/>
          <w:sz w:val="22"/>
          <w:szCs w:val="22"/>
        </w:rPr>
        <w:t xml:space="preserve"> i</w:t>
      </w:r>
      <w:r w:rsidR="00406BC4" w:rsidRPr="00406BC4">
        <w:rPr>
          <w:sz w:val="22"/>
          <w:szCs w:val="22"/>
        </w:rPr>
        <w:t>diteliti</w:t>
      </w:r>
      <w:r w:rsidR="00414FBC" w:rsidRPr="00414FBC">
        <w:rPr>
          <w:color w:val="FFFFFF" w:themeColor="background1"/>
          <w:sz w:val="22"/>
          <w:szCs w:val="22"/>
        </w:rPr>
        <w:t xml:space="preserve"> i</w:t>
      </w:r>
      <w:r w:rsidR="00406BC4" w:rsidRPr="00406BC4">
        <w:rPr>
          <w:sz w:val="22"/>
          <w:szCs w:val="22"/>
        </w:rPr>
        <w:t>dalam</w:t>
      </w:r>
      <w:r w:rsidR="00414FBC" w:rsidRPr="00414FBC">
        <w:rPr>
          <w:color w:val="FFFFFF" w:themeColor="background1"/>
          <w:sz w:val="22"/>
          <w:szCs w:val="22"/>
        </w:rPr>
        <w:t xml:space="preserve"> i</w:t>
      </w:r>
      <w:r w:rsidR="00406BC4" w:rsidRPr="00406BC4">
        <w:rPr>
          <w:sz w:val="22"/>
          <w:szCs w:val="22"/>
        </w:rPr>
        <w:t>penelitian</w:t>
      </w:r>
      <w:r w:rsidR="00414FBC" w:rsidRPr="00414FBC">
        <w:rPr>
          <w:color w:val="FFFFFF" w:themeColor="background1"/>
          <w:sz w:val="22"/>
          <w:szCs w:val="22"/>
        </w:rPr>
        <w:t xml:space="preserve"> i</w:t>
      </w:r>
      <w:r w:rsidR="00406BC4" w:rsidRPr="00406BC4">
        <w:rPr>
          <w:sz w:val="22"/>
          <w:szCs w:val="22"/>
        </w:rPr>
        <w:t>ini</w:t>
      </w:r>
      <w:r w:rsidR="00406BC4" w:rsidRPr="00406BC4">
        <w:rPr>
          <w:sz w:val="22"/>
          <w:szCs w:val="22"/>
          <w:lang w:val="nb-NO"/>
        </w:rPr>
        <w:t>.</w:t>
      </w:r>
    </w:p>
    <w:p w:rsidR="00C45A7F" w:rsidRPr="0026516B" w:rsidRDefault="00C45A7F" w:rsidP="00C45A7F">
      <w:pPr>
        <w:pStyle w:val="Default"/>
        <w:ind w:left="567"/>
        <w:jc w:val="both"/>
        <w:rPr>
          <w:b/>
          <w:sz w:val="22"/>
          <w:szCs w:val="22"/>
        </w:rPr>
      </w:pPr>
      <w:r w:rsidRPr="0026516B">
        <w:rPr>
          <w:b/>
          <w:sz w:val="22"/>
          <w:szCs w:val="22"/>
        </w:rPr>
        <w:t xml:space="preserve">Tabel </w:t>
      </w:r>
      <w:r w:rsidR="0026516B">
        <w:rPr>
          <w:b/>
          <w:sz w:val="22"/>
          <w:szCs w:val="22"/>
        </w:rPr>
        <w:t>9</w:t>
      </w:r>
      <w:r w:rsidRPr="0026516B">
        <w:rPr>
          <w:b/>
          <w:sz w:val="22"/>
          <w:szCs w:val="22"/>
        </w:rPr>
        <w:t xml:space="preserve"> Hasil Perhitungan Koefisien Determinasi (R</w:t>
      </w:r>
      <w:r w:rsidRPr="0026516B">
        <w:rPr>
          <w:b/>
          <w:sz w:val="22"/>
          <w:szCs w:val="22"/>
          <w:vertAlign w:val="superscript"/>
        </w:rPr>
        <w:t>2</w:t>
      </w:r>
      <w:r w:rsidRPr="0026516B">
        <w:rPr>
          <w:b/>
          <w:sz w:val="22"/>
          <w:szCs w:val="22"/>
        </w:rPr>
        <w:t>)</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850"/>
        <w:gridCol w:w="1134"/>
        <w:gridCol w:w="1276"/>
        <w:gridCol w:w="1560"/>
        <w:gridCol w:w="2125"/>
      </w:tblGrid>
      <w:tr w:rsidR="00C45A7F" w:rsidRPr="00C45A7F" w:rsidTr="00C45A7F">
        <w:trPr>
          <w:cantSplit/>
          <w:trHeight w:val="20"/>
        </w:trPr>
        <w:tc>
          <w:tcPr>
            <w:tcW w:w="85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15" w:right="-61"/>
              <w:rPr>
                <w:rFonts w:ascii="Times New Roman" w:hAnsi="Times New Roman" w:cs="Times New Roman"/>
                <w:color w:val="000000"/>
                <w:sz w:val="18"/>
                <w:szCs w:val="18"/>
              </w:rPr>
            </w:pPr>
            <w:r w:rsidRPr="00C45A7F">
              <w:rPr>
                <w:rFonts w:ascii="Times New Roman" w:hAnsi="Times New Roman" w:cs="Times New Roman"/>
                <w:color w:val="000000"/>
                <w:sz w:val="18"/>
                <w:szCs w:val="18"/>
              </w:rPr>
              <w:t>Model</w:t>
            </w:r>
          </w:p>
        </w:tc>
        <w:tc>
          <w:tcPr>
            <w:tcW w:w="1134"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217"/>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w:t>
            </w:r>
          </w:p>
        </w:tc>
        <w:tc>
          <w:tcPr>
            <w:tcW w:w="1276"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R Square</w:t>
            </w:r>
          </w:p>
        </w:tc>
        <w:tc>
          <w:tcPr>
            <w:tcW w:w="1560"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Adjusted R Square</w:t>
            </w:r>
          </w:p>
        </w:tc>
        <w:tc>
          <w:tcPr>
            <w:tcW w:w="2125" w:type="dxa"/>
            <w:tcBorders>
              <w:top w:val="single" w:sz="4" w:space="0" w:color="auto"/>
              <w:bottom w:val="single" w:sz="4" w:space="0" w:color="auto"/>
            </w:tcBorders>
            <w:shd w:val="clear" w:color="auto" w:fill="FFFFFF"/>
          </w:tcPr>
          <w:p w:rsidR="00C45A7F" w:rsidRPr="00C45A7F" w:rsidRDefault="00C45A7F" w:rsidP="00AD45AD">
            <w:pPr>
              <w:autoSpaceDE w:val="0"/>
              <w:autoSpaceDN w:val="0"/>
              <w:adjustRightInd w:val="0"/>
              <w:spacing w:after="0" w:line="240" w:lineRule="auto"/>
              <w:ind w:left="60" w:right="60" w:hanging="60"/>
              <w:jc w:val="center"/>
              <w:rPr>
                <w:rFonts w:ascii="Times New Roman" w:hAnsi="Times New Roman" w:cs="Times New Roman"/>
                <w:color w:val="000000"/>
                <w:sz w:val="18"/>
                <w:szCs w:val="18"/>
              </w:rPr>
            </w:pPr>
            <w:r w:rsidRPr="00C45A7F">
              <w:rPr>
                <w:rFonts w:ascii="Times New Roman" w:hAnsi="Times New Roman" w:cs="Times New Roman"/>
                <w:color w:val="000000"/>
                <w:sz w:val="18"/>
                <w:szCs w:val="18"/>
              </w:rPr>
              <w:t>Std. Error of the Estimate</w:t>
            </w:r>
          </w:p>
        </w:tc>
      </w:tr>
      <w:tr w:rsidR="00C45A7F" w:rsidRPr="00C45A7F" w:rsidTr="00C45A7F">
        <w:trPr>
          <w:cantSplit/>
          <w:trHeight w:val="20"/>
        </w:trPr>
        <w:tc>
          <w:tcPr>
            <w:tcW w:w="85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45A7F">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.9</w:t>
            </w:r>
            <w:r w:rsidRPr="00C45A7F">
              <w:rPr>
                <w:rFonts w:ascii="Times New Roman" w:hAnsi="Times New Roman" w:cs="Times New Roman"/>
                <w:color w:val="000000"/>
                <w:sz w:val="18"/>
                <w:szCs w:val="18"/>
                <w:lang w:val="en-US"/>
              </w:rPr>
              <w:t>30</w:t>
            </w:r>
            <w:r w:rsidRPr="00C45A7F">
              <w:rPr>
                <w:rFonts w:ascii="Times New Roman" w:hAnsi="Times New Roman" w:cs="Times New Roman"/>
                <w:color w:val="000000"/>
                <w:sz w:val="18"/>
                <w:szCs w:val="18"/>
                <w:vertAlign w:val="superscript"/>
              </w:rPr>
              <w:t>a</w:t>
            </w:r>
          </w:p>
        </w:tc>
        <w:tc>
          <w:tcPr>
            <w:tcW w:w="1276"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.86</w:t>
            </w:r>
            <w:r w:rsidRPr="00C45A7F">
              <w:rPr>
                <w:rFonts w:ascii="Times New Roman" w:hAnsi="Times New Roman" w:cs="Times New Roman"/>
                <w:color w:val="000000"/>
                <w:sz w:val="18"/>
                <w:szCs w:val="18"/>
                <w:lang w:val="en-US"/>
              </w:rPr>
              <w:t>6</w:t>
            </w:r>
          </w:p>
        </w:tc>
        <w:tc>
          <w:tcPr>
            <w:tcW w:w="1560"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hanging="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lang w:val="en-US"/>
              </w:rPr>
              <w:t>0</w:t>
            </w:r>
            <w:r w:rsidRPr="00C45A7F">
              <w:rPr>
                <w:rFonts w:ascii="Times New Roman" w:hAnsi="Times New Roman" w:cs="Times New Roman"/>
                <w:color w:val="000000"/>
                <w:sz w:val="18"/>
                <w:szCs w:val="18"/>
              </w:rPr>
              <w:t>.85</w:t>
            </w:r>
            <w:r w:rsidRPr="00C45A7F">
              <w:rPr>
                <w:rFonts w:ascii="Times New Roman" w:hAnsi="Times New Roman" w:cs="Times New Roman"/>
                <w:color w:val="000000"/>
                <w:sz w:val="18"/>
                <w:szCs w:val="18"/>
                <w:lang w:val="en-US"/>
              </w:rPr>
              <w:t>7</w:t>
            </w:r>
          </w:p>
        </w:tc>
        <w:tc>
          <w:tcPr>
            <w:tcW w:w="2125" w:type="dxa"/>
            <w:tcBorders>
              <w:top w:val="single" w:sz="4" w:space="0" w:color="auto"/>
            </w:tcBorders>
            <w:shd w:val="clear" w:color="auto" w:fill="FFFFFF"/>
            <w:vAlign w:val="center"/>
          </w:tcPr>
          <w:p w:rsidR="00C45A7F" w:rsidRPr="00C45A7F" w:rsidRDefault="00C45A7F"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sidRPr="00C45A7F">
              <w:rPr>
                <w:rFonts w:ascii="Times New Roman" w:hAnsi="Times New Roman" w:cs="Times New Roman"/>
                <w:color w:val="000000"/>
                <w:sz w:val="18"/>
                <w:szCs w:val="18"/>
              </w:rPr>
              <w:t>1.</w:t>
            </w:r>
            <w:r w:rsidRPr="00C45A7F">
              <w:rPr>
                <w:rFonts w:ascii="Times New Roman" w:hAnsi="Times New Roman" w:cs="Times New Roman"/>
                <w:color w:val="000000"/>
                <w:sz w:val="18"/>
                <w:szCs w:val="18"/>
                <w:lang w:val="en-US"/>
              </w:rPr>
              <w:t>03041</w:t>
            </w:r>
          </w:p>
        </w:tc>
      </w:tr>
    </w:tbl>
    <w:p w:rsidR="00C45A7F" w:rsidRPr="0026516B" w:rsidRDefault="00C45A7F" w:rsidP="00C45A7F">
      <w:pPr>
        <w:pStyle w:val="Default"/>
        <w:spacing w:after="120"/>
        <w:ind w:left="567"/>
        <w:jc w:val="both"/>
        <w:rPr>
          <w:sz w:val="22"/>
          <w:szCs w:val="22"/>
        </w:rPr>
      </w:pPr>
      <w:r w:rsidRPr="0026516B">
        <w:rPr>
          <w:sz w:val="22"/>
          <w:szCs w:val="22"/>
        </w:rPr>
        <w:t xml:space="preserve">Sumber : </w:t>
      </w:r>
      <w:r w:rsidR="00BD618F">
        <w:rPr>
          <w:sz w:val="22"/>
          <w:szCs w:val="22"/>
        </w:rPr>
        <w:t>Hasil Olahan Data SPSS 20 Tahun 2022</w:t>
      </w:r>
    </w:p>
    <w:p w:rsidR="00007E4F" w:rsidRPr="00406BC4" w:rsidRDefault="0026516B" w:rsidP="00C45A7F">
      <w:pPr>
        <w:pStyle w:val="Default"/>
        <w:ind w:left="567"/>
        <w:jc w:val="both"/>
        <w:rPr>
          <w:sz w:val="22"/>
          <w:szCs w:val="22"/>
          <w:lang w:val="nb-NO"/>
        </w:rPr>
      </w:pPr>
      <w:r w:rsidRPr="00406BC4">
        <w:rPr>
          <w:sz w:val="22"/>
          <w:szCs w:val="22"/>
          <w:lang w:val="nb-NO"/>
        </w:rPr>
        <w:t>Tabel 9</w:t>
      </w:r>
      <w:r w:rsidR="00C45A7F" w:rsidRPr="00406BC4">
        <w:rPr>
          <w:sz w:val="22"/>
          <w:szCs w:val="22"/>
        </w:rPr>
        <w:t xml:space="preserve"> </w:t>
      </w:r>
      <w:r w:rsidR="00C45A7F" w:rsidRPr="00406BC4">
        <w:rPr>
          <w:sz w:val="22"/>
          <w:szCs w:val="22"/>
          <w:lang w:val="nb-NO"/>
        </w:rPr>
        <w:t xml:space="preserve"> di atas, </w:t>
      </w:r>
      <w:r w:rsidR="00406BC4" w:rsidRPr="00406BC4">
        <w:rPr>
          <w:sz w:val="22"/>
          <w:szCs w:val="22"/>
          <w:lang w:val="nb-NO"/>
        </w:rPr>
        <w:t>menunjukkan nilai koefisien determinasi (R</w:t>
      </w:r>
      <w:r w:rsidR="00406BC4" w:rsidRPr="00406BC4">
        <w:rPr>
          <w:sz w:val="22"/>
          <w:szCs w:val="22"/>
          <w:vertAlign w:val="superscript"/>
          <w:lang w:val="nb-NO"/>
        </w:rPr>
        <w:t>2</w:t>
      </w:r>
      <w:r w:rsidR="00406BC4" w:rsidRPr="00406BC4">
        <w:rPr>
          <w:sz w:val="22"/>
          <w:szCs w:val="22"/>
          <w:vertAlign w:val="superscript"/>
          <w:lang w:val="nb-NO"/>
        </w:rPr>
        <w:softHyphen/>
      </w:r>
      <w:r w:rsidR="00406BC4" w:rsidRPr="00406BC4">
        <w:rPr>
          <w:sz w:val="22"/>
          <w:szCs w:val="22"/>
          <w:lang w:val="nb-NO"/>
        </w:rPr>
        <w:t>) yang diperoleh adalah 0,</w:t>
      </w:r>
      <w:r w:rsidR="00406BC4" w:rsidRPr="00406BC4">
        <w:rPr>
          <w:sz w:val="22"/>
          <w:szCs w:val="22"/>
        </w:rPr>
        <w:t>866</w:t>
      </w:r>
      <w:r w:rsidR="00406BC4" w:rsidRPr="00406BC4">
        <w:rPr>
          <w:sz w:val="22"/>
          <w:szCs w:val="22"/>
          <w:lang w:val="nb-NO"/>
        </w:rPr>
        <w:t xml:space="preserve"> yang dapat diartikan, perubahan nilai variabel terikat </w:t>
      </w:r>
      <w:r w:rsidR="00406BC4" w:rsidRPr="00406BC4">
        <w:rPr>
          <w:sz w:val="22"/>
          <w:szCs w:val="22"/>
        </w:rPr>
        <w:t xml:space="preserve">kinerja pegawai </w:t>
      </w:r>
      <w:r w:rsidR="00406BC4" w:rsidRPr="00406BC4">
        <w:rPr>
          <w:sz w:val="22"/>
          <w:szCs w:val="22"/>
          <w:lang w:val="nb-NO"/>
        </w:rPr>
        <w:t xml:space="preserve">dijelaskan oleh seluruh variabel bebas yaitu </w:t>
      </w:r>
      <w:r w:rsidR="00406BC4" w:rsidRPr="00406BC4">
        <w:rPr>
          <w:sz w:val="22"/>
          <w:szCs w:val="22"/>
        </w:rPr>
        <w:t xml:space="preserve">pendidikan dan penempatan kerja </w:t>
      </w:r>
      <w:r w:rsidR="00406BC4" w:rsidRPr="00406BC4">
        <w:rPr>
          <w:sz w:val="22"/>
          <w:szCs w:val="22"/>
          <w:lang w:val="nb-NO"/>
        </w:rPr>
        <w:t xml:space="preserve">secara simultan adalah sebesar </w:t>
      </w:r>
      <w:r w:rsidR="00406BC4" w:rsidRPr="00406BC4">
        <w:rPr>
          <w:sz w:val="22"/>
          <w:szCs w:val="22"/>
        </w:rPr>
        <w:t>86,6</w:t>
      </w:r>
      <w:r w:rsidR="00406BC4" w:rsidRPr="00406BC4">
        <w:rPr>
          <w:sz w:val="22"/>
          <w:szCs w:val="22"/>
          <w:lang w:val="nb-NO"/>
        </w:rPr>
        <w:t>%. Sisanya (100%-</w:t>
      </w:r>
      <w:r w:rsidR="00406BC4" w:rsidRPr="00406BC4">
        <w:rPr>
          <w:sz w:val="22"/>
          <w:szCs w:val="22"/>
        </w:rPr>
        <w:t>86,6</w:t>
      </w:r>
      <w:r w:rsidR="00406BC4" w:rsidRPr="00406BC4">
        <w:rPr>
          <w:sz w:val="22"/>
          <w:szCs w:val="22"/>
          <w:lang w:val="nb-NO"/>
        </w:rPr>
        <w:t>%) yaitu sebesar 13</w:t>
      </w:r>
      <w:r w:rsidR="00406BC4" w:rsidRPr="00406BC4">
        <w:rPr>
          <w:sz w:val="22"/>
          <w:szCs w:val="22"/>
        </w:rPr>
        <w:t>,4</w:t>
      </w:r>
      <w:r w:rsidR="00406BC4" w:rsidRPr="00406BC4">
        <w:rPr>
          <w:sz w:val="22"/>
          <w:szCs w:val="22"/>
          <w:lang w:val="nb-NO"/>
        </w:rPr>
        <w:t>% d</w:t>
      </w:r>
      <w:r w:rsidR="00406BC4" w:rsidRPr="00406BC4">
        <w:rPr>
          <w:sz w:val="22"/>
          <w:szCs w:val="22"/>
        </w:rPr>
        <w:t>ipengaruhi</w:t>
      </w:r>
      <w:r w:rsidR="00406BC4" w:rsidRPr="00406BC4">
        <w:rPr>
          <w:sz w:val="22"/>
          <w:szCs w:val="22"/>
          <w:lang w:val="nb-NO"/>
        </w:rPr>
        <w:t xml:space="preserve"> oleh variabel</w:t>
      </w:r>
      <w:r w:rsidR="00406BC4" w:rsidRPr="00406BC4">
        <w:rPr>
          <w:sz w:val="22"/>
          <w:szCs w:val="22"/>
        </w:rPr>
        <w:t>-variabel</w:t>
      </w:r>
      <w:r w:rsidR="00406BC4" w:rsidRPr="00406BC4">
        <w:rPr>
          <w:sz w:val="22"/>
          <w:szCs w:val="22"/>
          <w:lang w:val="nb-NO"/>
        </w:rPr>
        <w:t xml:space="preserve"> lain</w:t>
      </w:r>
      <w:r w:rsidR="00406BC4" w:rsidRPr="00406BC4">
        <w:rPr>
          <w:sz w:val="22"/>
          <w:szCs w:val="22"/>
        </w:rPr>
        <w:t xml:space="preserve"> yang tidak diteliti dalam penelitian ini</w:t>
      </w:r>
      <w:r w:rsidR="00406BC4" w:rsidRPr="00406BC4">
        <w:rPr>
          <w:sz w:val="22"/>
          <w:szCs w:val="22"/>
          <w:lang w:val="nb-NO"/>
        </w:rPr>
        <w:t>.</w:t>
      </w:r>
    </w:p>
    <w:p w:rsidR="00B56A56" w:rsidRPr="0026516B" w:rsidRDefault="00B56A56" w:rsidP="00007E4F">
      <w:pPr>
        <w:pStyle w:val="ListParagraph"/>
        <w:numPr>
          <w:ilvl w:val="1"/>
          <w:numId w:val="23"/>
        </w:numPr>
        <w:spacing w:after="0" w:line="240" w:lineRule="auto"/>
        <w:ind w:left="567" w:hanging="283"/>
        <w:rPr>
          <w:rFonts w:ascii="Times New Roman" w:hAnsi="Times New Roman" w:cs="Times New Roman"/>
          <w:bCs/>
          <w:color w:val="000000" w:themeColor="text1"/>
          <w:lang w:val="en-US" w:eastAsia="ja-JP"/>
        </w:rPr>
      </w:pPr>
      <w:r w:rsidRPr="0026516B">
        <w:rPr>
          <w:rFonts w:ascii="Times New Roman" w:hAnsi="Times New Roman" w:cs="Times New Roman"/>
          <w:bCs/>
          <w:color w:val="000000" w:themeColor="text1"/>
          <w:lang w:val="en-US" w:eastAsia="ja-JP"/>
        </w:rPr>
        <w:t>Uji F</w:t>
      </w:r>
    </w:p>
    <w:p w:rsidR="00B56A56" w:rsidRPr="00406BC4" w:rsidRDefault="00CA0E4A" w:rsidP="00B56A56">
      <w:pPr>
        <w:pStyle w:val="Default"/>
        <w:ind w:left="567"/>
        <w:jc w:val="both"/>
        <w:rPr>
          <w:sz w:val="22"/>
          <w:szCs w:val="22"/>
        </w:rPr>
      </w:pPr>
      <w:r w:rsidRPr="00406BC4">
        <w:rPr>
          <w:sz w:val="22"/>
          <w:szCs w:val="22"/>
        </w:rPr>
        <w:t xml:space="preserve">Hasil dari uji F (simultan) variabel </w:t>
      </w:r>
      <w:r w:rsidR="00406BC4" w:rsidRPr="00406BC4">
        <w:rPr>
          <w:sz w:val="22"/>
          <w:szCs w:val="22"/>
        </w:rPr>
        <w:t>pendidikan dan penempatan kerja terhadap komitmen di Dinas PU Cipta Karya, Tata Ruang Dan Pengairan Kabupaten Musi Rawas dapat dilihat</w:t>
      </w:r>
      <w:r w:rsidRPr="00406BC4">
        <w:rPr>
          <w:sz w:val="22"/>
          <w:szCs w:val="22"/>
        </w:rPr>
        <w:t xml:space="preserve"> pada tabel </w:t>
      </w:r>
      <w:r w:rsidR="0026516B" w:rsidRPr="00406BC4">
        <w:rPr>
          <w:sz w:val="22"/>
          <w:szCs w:val="22"/>
        </w:rPr>
        <w:t>10</w:t>
      </w:r>
      <w:r w:rsidRPr="00406BC4">
        <w:rPr>
          <w:sz w:val="22"/>
          <w:szCs w:val="22"/>
        </w:rPr>
        <w:t xml:space="preserve"> di bawah ini:</w:t>
      </w:r>
    </w:p>
    <w:p w:rsidR="00B56A56" w:rsidRPr="0026516B" w:rsidRDefault="0026516B" w:rsidP="00B56A56">
      <w:pPr>
        <w:pStyle w:val="Default"/>
        <w:ind w:left="567"/>
        <w:jc w:val="both"/>
        <w:rPr>
          <w:b/>
          <w:sz w:val="22"/>
          <w:szCs w:val="22"/>
        </w:rPr>
      </w:pPr>
      <w:r>
        <w:rPr>
          <w:b/>
          <w:sz w:val="22"/>
          <w:szCs w:val="22"/>
        </w:rPr>
        <w:t>Tabel 10</w:t>
      </w:r>
      <w:r w:rsidR="00B56A56" w:rsidRPr="0026516B">
        <w:rPr>
          <w:b/>
          <w:sz w:val="22"/>
          <w:szCs w:val="22"/>
        </w:rPr>
        <w:t xml:space="preserve"> Hasil Uji F</w:t>
      </w:r>
    </w:p>
    <w:tbl>
      <w:tblPr>
        <w:tblW w:w="6945" w:type="dxa"/>
        <w:tblInd w:w="567" w:type="dxa"/>
        <w:tblBorders>
          <w:top w:val="single" w:sz="4" w:space="0" w:color="auto"/>
          <w:bottom w:val="single" w:sz="4" w:space="0" w:color="auto"/>
        </w:tblBorders>
        <w:tblLayout w:type="fixed"/>
        <w:tblCellMar>
          <w:left w:w="0" w:type="dxa"/>
          <w:right w:w="0" w:type="dxa"/>
        </w:tblCellMar>
        <w:tblLook w:val="0000"/>
      </w:tblPr>
      <w:tblGrid>
        <w:gridCol w:w="425"/>
        <w:gridCol w:w="1134"/>
        <w:gridCol w:w="1559"/>
        <w:gridCol w:w="851"/>
        <w:gridCol w:w="1134"/>
        <w:gridCol w:w="850"/>
        <w:gridCol w:w="992"/>
      </w:tblGrid>
      <w:tr w:rsidR="00CA0E4A" w:rsidRPr="00CA0E4A" w:rsidTr="00CA0E4A">
        <w:trPr>
          <w:cantSplit/>
        </w:trPr>
        <w:tc>
          <w:tcPr>
            <w:tcW w:w="1559" w:type="dxa"/>
            <w:gridSpan w:val="2"/>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Model</w:t>
            </w:r>
          </w:p>
        </w:tc>
        <w:tc>
          <w:tcPr>
            <w:tcW w:w="1559"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Sum of Squares</w:t>
            </w:r>
          </w:p>
        </w:tc>
        <w:tc>
          <w:tcPr>
            <w:tcW w:w="851"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df</w:t>
            </w:r>
          </w:p>
        </w:tc>
        <w:tc>
          <w:tcPr>
            <w:tcW w:w="1134"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Mean Square</w:t>
            </w:r>
          </w:p>
        </w:tc>
        <w:tc>
          <w:tcPr>
            <w:tcW w:w="850"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F</w:t>
            </w:r>
          </w:p>
        </w:tc>
        <w:tc>
          <w:tcPr>
            <w:tcW w:w="992"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Sig.</w:t>
            </w:r>
          </w:p>
        </w:tc>
      </w:tr>
      <w:tr w:rsidR="00CA0E4A" w:rsidRPr="00CA0E4A" w:rsidTr="00CA0E4A">
        <w:trPr>
          <w:cantSplit/>
        </w:trPr>
        <w:tc>
          <w:tcPr>
            <w:tcW w:w="425" w:type="dxa"/>
            <w:vMerge w:val="restart"/>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1</w:t>
            </w:r>
          </w:p>
        </w:tc>
        <w:tc>
          <w:tcPr>
            <w:tcW w:w="1134"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Regression</w:t>
            </w:r>
          </w:p>
        </w:tc>
        <w:tc>
          <w:tcPr>
            <w:tcW w:w="1559"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1621.302</w:t>
            </w:r>
          </w:p>
        </w:tc>
        <w:tc>
          <w:tcPr>
            <w:tcW w:w="851"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w:t>
            </w:r>
          </w:p>
        </w:tc>
        <w:tc>
          <w:tcPr>
            <w:tcW w:w="1134"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540.434</w:t>
            </w:r>
          </w:p>
        </w:tc>
        <w:tc>
          <w:tcPr>
            <w:tcW w:w="850"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90.734</w:t>
            </w:r>
          </w:p>
        </w:tc>
        <w:tc>
          <w:tcPr>
            <w:tcW w:w="992"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0.000</w:t>
            </w:r>
            <w:r w:rsidRPr="00CA0E4A">
              <w:rPr>
                <w:rFonts w:ascii="Times New Roman" w:hAnsi="Times New Roman" w:cs="Times New Roman"/>
                <w:color w:val="000000"/>
                <w:sz w:val="18"/>
                <w:szCs w:val="18"/>
                <w:vertAlign w:val="superscript"/>
              </w:rPr>
              <w:t>b</w:t>
            </w:r>
          </w:p>
        </w:tc>
      </w:tr>
      <w:tr w:rsidR="00CA0E4A" w:rsidRPr="00CA0E4A" w:rsidTr="00CA0E4A">
        <w:trPr>
          <w:cantSplit/>
        </w:trPr>
        <w:tc>
          <w:tcPr>
            <w:tcW w:w="425" w:type="dxa"/>
            <w:vMerge/>
            <w:shd w:val="clear" w:color="auto" w:fill="FFFFFF"/>
            <w:vAlign w:val="center"/>
          </w:tcPr>
          <w:p w:rsidR="00CA0E4A" w:rsidRPr="00CA0E4A" w:rsidRDefault="00CA0E4A" w:rsidP="00AD45AD">
            <w:pPr>
              <w:autoSpaceDE w:val="0"/>
              <w:autoSpaceDN w:val="0"/>
              <w:adjustRightInd w:val="0"/>
              <w:spacing w:after="0" w:line="240" w:lineRule="auto"/>
              <w:rPr>
                <w:rFonts w:ascii="Times New Roman" w:hAnsi="Times New Roman" w:cs="Times New Roman"/>
                <w:color w:val="000000"/>
                <w:sz w:val="18"/>
                <w:szCs w:val="18"/>
              </w:rPr>
            </w:pPr>
          </w:p>
        </w:tc>
        <w:tc>
          <w:tcPr>
            <w:tcW w:w="1134" w:type="dxa"/>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Residual</w:t>
            </w:r>
          </w:p>
        </w:tc>
        <w:tc>
          <w:tcPr>
            <w:tcW w:w="1559"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333.548</w:t>
            </w:r>
          </w:p>
        </w:tc>
        <w:tc>
          <w:tcPr>
            <w:tcW w:w="851"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39</w:t>
            </w:r>
          </w:p>
        </w:tc>
        <w:tc>
          <w:tcPr>
            <w:tcW w:w="1134"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5.956</w:t>
            </w: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r w:rsidR="00CA0E4A" w:rsidRPr="00CA0E4A" w:rsidTr="00CA0E4A">
        <w:trPr>
          <w:cantSplit/>
        </w:trPr>
        <w:tc>
          <w:tcPr>
            <w:tcW w:w="425" w:type="dxa"/>
            <w:vMerge/>
            <w:shd w:val="clear" w:color="auto" w:fill="FFFFFF"/>
            <w:vAlign w:val="center"/>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vAlign w:val="center"/>
          </w:tcPr>
          <w:p w:rsidR="00CA0E4A" w:rsidRPr="00CA0E4A" w:rsidRDefault="00CA0E4A" w:rsidP="00AD45AD">
            <w:pPr>
              <w:autoSpaceDE w:val="0"/>
              <w:autoSpaceDN w:val="0"/>
              <w:adjustRightInd w:val="0"/>
              <w:spacing w:after="0" w:line="240" w:lineRule="auto"/>
              <w:ind w:left="60" w:right="60"/>
              <w:rPr>
                <w:rFonts w:ascii="Times New Roman" w:hAnsi="Times New Roman" w:cs="Times New Roman"/>
                <w:color w:val="000000"/>
                <w:sz w:val="18"/>
                <w:szCs w:val="18"/>
              </w:rPr>
            </w:pPr>
            <w:r w:rsidRPr="00CA0E4A">
              <w:rPr>
                <w:rFonts w:ascii="Times New Roman" w:hAnsi="Times New Roman" w:cs="Times New Roman"/>
                <w:color w:val="000000"/>
                <w:sz w:val="18"/>
                <w:szCs w:val="18"/>
              </w:rPr>
              <w:t>Total</w:t>
            </w:r>
          </w:p>
        </w:tc>
        <w:tc>
          <w:tcPr>
            <w:tcW w:w="1559"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1954.850</w:t>
            </w:r>
          </w:p>
        </w:tc>
        <w:tc>
          <w:tcPr>
            <w:tcW w:w="851" w:type="dxa"/>
            <w:shd w:val="clear" w:color="auto" w:fill="FFFFFF"/>
            <w:vAlign w:val="center"/>
          </w:tcPr>
          <w:p w:rsidR="00CA0E4A" w:rsidRPr="00CA0E4A"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Pr>
                <w:rFonts w:ascii="Times New Roman" w:hAnsi="Times New Roman" w:cs="Times New Roman"/>
                <w:color w:val="000000"/>
                <w:sz w:val="18"/>
                <w:szCs w:val="18"/>
                <w:lang w:val="en-US"/>
              </w:rPr>
              <w:t>6</w:t>
            </w:r>
            <w:r w:rsidR="00CA0E4A" w:rsidRPr="00CA0E4A">
              <w:rPr>
                <w:rFonts w:ascii="Times New Roman" w:hAnsi="Times New Roman" w:cs="Times New Roman"/>
                <w:color w:val="000000"/>
                <w:sz w:val="18"/>
                <w:szCs w:val="18"/>
              </w:rPr>
              <w:t>9</w:t>
            </w:r>
          </w:p>
        </w:tc>
        <w:tc>
          <w:tcPr>
            <w:tcW w:w="1134"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bl>
    <w:p w:rsidR="00B56A56" w:rsidRPr="0026516B" w:rsidRDefault="00B56A56" w:rsidP="00B56A56">
      <w:pPr>
        <w:pStyle w:val="Default"/>
        <w:spacing w:after="120"/>
        <w:ind w:left="567"/>
        <w:jc w:val="both"/>
        <w:rPr>
          <w:sz w:val="22"/>
          <w:szCs w:val="22"/>
        </w:rPr>
      </w:pPr>
      <w:r w:rsidRPr="0026516B">
        <w:rPr>
          <w:sz w:val="22"/>
          <w:szCs w:val="22"/>
        </w:rPr>
        <w:t xml:space="preserve">Sumber : </w:t>
      </w:r>
      <w:r w:rsidR="00BD618F">
        <w:rPr>
          <w:sz w:val="22"/>
          <w:szCs w:val="22"/>
        </w:rPr>
        <w:t>Hasil Olahan Data SPSS 20 Tahun 2022</w:t>
      </w:r>
    </w:p>
    <w:p w:rsidR="00B56A56" w:rsidRPr="00406BC4" w:rsidRDefault="00B56A56" w:rsidP="00B56A56">
      <w:pPr>
        <w:pStyle w:val="Default"/>
        <w:ind w:left="567"/>
        <w:jc w:val="both"/>
        <w:rPr>
          <w:sz w:val="22"/>
          <w:szCs w:val="22"/>
        </w:rPr>
      </w:pPr>
      <w:r w:rsidRPr="00406BC4">
        <w:rPr>
          <w:sz w:val="22"/>
          <w:szCs w:val="22"/>
        </w:rPr>
        <w:t>Tabel</w:t>
      </w:r>
      <w:r w:rsidR="00414FBC" w:rsidRPr="00414FBC">
        <w:rPr>
          <w:color w:val="FFFFFF" w:themeColor="background1"/>
          <w:sz w:val="22"/>
          <w:szCs w:val="22"/>
        </w:rPr>
        <w:t xml:space="preserve"> i</w:t>
      </w:r>
      <w:r w:rsidR="0026516B" w:rsidRPr="00406BC4">
        <w:rPr>
          <w:sz w:val="22"/>
          <w:szCs w:val="22"/>
        </w:rPr>
        <w:t>10</w:t>
      </w:r>
      <w:r w:rsidR="00414FBC" w:rsidRPr="00414FBC">
        <w:rPr>
          <w:color w:val="FFFFFF" w:themeColor="background1"/>
          <w:sz w:val="22"/>
          <w:szCs w:val="22"/>
        </w:rPr>
        <w:t xml:space="preserve"> i</w:t>
      </w:r>
      <w:r w:rsidRPr="00406BC4">
        <w:rPr>
          <w:sz w:val="22"/>
          <w:szCs w:val="22"/>
        </w:rPr>
        <w:t>di</w:t>
      </w:r>
      <w:r w:rsidR="00414FBC" w:rsidRPr="00414FBC">
        <w:rPr>
          <w:color w:val="FFFFFF" w:themeColor="background1"/>
          <w:sz w:val="22"/>
          <w:szCs w:val="22"/>
        </w:rPr>
        <w:t xml:space="preserve"> i</w:t>
      </w:r>
      <w:r w:rsidRPr="00406BC4">
        <w:rPr>
          <w:sz w:val="22"/>
          <w:szCs w:val="22"/>
        </w:rPr>
        <w:t>atas</w:t>
      </w:r>
      <w:r w:rsidR="00414FBC" w:rsidRPr="00414FBC">
        <w:rPr>
          <w:color w:val="FFFFFF" w:themeColor="background1"/>
          <w:sz w:val="22"/>
          <w:szCs w:val="22"/>
        </w:rPr>
        <w:t xml:space="preserve"> i</w:t>
      </w:r>
      <w:r w:rsidR="00406BC4" w:rsidRPr="00406BC4">
        <w:rPr>
          <w:sz w:val="22"/>
          <w:szCs w:val="22"/>
        </w:rPr>
        <w:t>menunjukkan,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F</w:t>
      </w:r>
      <w:r w:rsidR="00406BC4" w:rsidRPr="00406BC4">
        <w:rPr>
          <w:sz w:val="22"/>
          <w:szCs w:val="22"/>
          <w:vertAlign w:val="subscript"/>
        </w:rPr>
        <w:t>hitung</w:t>
      </w:r>
      <w:r w:rsidR="00414FBC" w:rsidRPr="00414FBC">
        <w:rPr>
          <w:color w:val="FFFFFF" w:themeColor="background1"/>
          <w:sz w:val="22"/>
          <w:szCs w:val="22"/>
          <w:vertAlign w:val="subscript"/>
        </w:rPr>
        <w:t xml:space="preserve"> i</w:t>
      </w:r>
      <w:r w:rsidR="00406BC4" w:rsidRPr="00406BC4">
        <w:rPr>
          <w:sz w:val="22"/>
          <w:szCs w:val="22"/>
        </w:rPr>
        <w:t>yang</w:t>
      </w:r>
      <w:r w:rsidR="00414FBC" w:rsidRPr="00414FBC">
        <w:rPr>
          <w:color w:val="FFFFFF" w:themeColor="background1"/>
          <w:sz w:val="22"/>
          <w:szCs w:val="22"/>
        </w:rPr>
        <w:t xml:space="preserve"> i</w:t>
      </w:r>
      <w:r w:rsidR="00406BC4" w:rsidRPr="00406BC4">
        <w:rPr>
          <w:sz w:val="22"/>
          <w:szCs w:val="22"/>
        </w:rPr>
        <w:t>diperoleh</w:t>
      </w:r>
      <w:r w:rsidR="00414FBC" w:rsidRPr="00414FBC">
        <w:rPr>
          <w:color w:val="FFFFFF" w:themeColor="background1"/>
          <w:sz w:val="22"/>
          <w:szCs w:val="22"/>
        </w:rPr>
        <w:t xml:space="preserve"> i</w:t>
      </w:r>
      <w:r w:rsidR="00406BC4" w:rsidRPr="00406BC4">
        <w:rPr>
          <w:sz w:val="22"/>
          <w:szCs w:val="22"/>
        </w:rPr>
        <w:t>adalah</w:t>
      </w:r>
      <w:r w:rsidR="00414FBC" w:rsidRPr="00414FBC">
        <w:rPr>
          <w:color w:val="FFFFFF" w:themeColor="background1"/>
          <w:sz w:val="22"/>
          <w:szCs w:val="22"/>
        </w:rPr>
        <w:t xml:space="preserve"> i</w:t>
      </w:r>
      <w:r w:rsidR="00406BC4" w:rsidRPr="00406BC4">
        <w:rPr>
          <w:sz w:val="22"/>
          <w:szCs w:val="22"/>
        </w:rPr>
        <w:t>90,734</w:t>
      </w:r>
      <w:r w:rsidR="00414FBC" w:rsidRPr="00414FBC">
        <w:rPr>
          <w:color w:val="FFFFFF" w:themeColor="background1"/>
          <w:sz w:val="22"/>
          <w:szCs w:val="22"/>
        </w:rPr>
        <w:t xml:space="preserve"> i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F</w:t>
      </w:r>
      <w:r w:rsidR="00406BC4" w:rsidRPr="00406BC4">
        <w:rPr>
          <w:sz w:val="22"/>
          <w:szCs w:val="22"/>
          <w:vertAlign w:val="subscript"/>
        </w:rPr>
        <w:t>tabel</w:t>
      </w:r>
      <w:r w:rsidR="00414FBC" w:rsidRPr="00414FBC">
        <w:rPr>
          <w:color w:val="FFFFFF" w:themeColor="background1"/>
          <w:sz w:val="22"/>
          <w:szCs w:val="22"/>
          <w:vertAlign w:val="subscript"/>
        </w:rPr>
        <w:t xml:space="preserve"> i</w:t>
      </w:r>
      <w:r w:rsidR="00406BC4" w:rsidRPr="00406BC4">
        <w:rPr>
          <w:sz w:val="22"/>
          <w:szCs w:val="22"/>
          <w:vertAlign w:val="subscript"/>
        </w:rPr>
        <w:t>(70-2-1=67)</w:t>
      </w:r>
      <w:r w:rsidR="00414FBC" w:rsidRPr="00414FBC">
        <w:rPr>
          <w:color w:val="FFFFFF" w:themeColor="background1"/>
          <w:sz w:val="22"/>
          <w:szCs w:val="22"/>
          <w:vertAlign w:val="subscript"/>
        </w:rPr>
        <w:t xml:space="preserve"> i i</w:t>
      </w:r>
      <w:r w:rsidR="00406BC4" w:rsidRPr="00406BC4">
        <w:rPr>
          <w:sz w:val="22"/>
          <w:szCs w:val="22"/>
        </w:rPr>
        <w:t>=</w:t>
      </w:r>
      <w:r w:rsidR="00414FBC" w:rsidRPr="00414FBC">
        <w:rPr>
          <w:color w:val="FFFFFF" w:themeColor="background1"/>
          <w:sz w:val="22"/>
          <w:szCs w:val="22"/>
        </w:rPr>
        <w:t xml:space="preserve"> i</w:t>
      </w:r>
      <w:r w:rsidR="00406BC4" w:rsidRPr="00406BC4">
        <w:rPr>
          <w:sz w:val="22"/>
          <w:szCs w:val="22"/>
        </w:rPr>
        <w:t>3,134</w:t>
      </w:r>
      <w:r w:rsidR="00414FBC" w:rsidRPr="00414FBC">
        <w:rPr>
          <w:color w:val="FFFFFF" w:themeColor="background1"/>
          <w:sz w:val="22"/>
          <w:szCs w:val="22"/>
        </w:rPr>
        <w:t xml:space="preserve"> i</w:t>
      </w:r>
      <w:r w:rsidR="00406BC4" w:rsidRPr="00406BC4">
        <w:rPr>
          <w:sz w:val="22"/>
          <w:szCs w:val="22"/>
        </w:rPr>
        <w:t>dengan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sz w:val="22"/>
          <w:szCs w:val="22"/>
        </w:rPr>
        <w:t>0,000</w:t>
      </w:r>
      <w:r w:rsidR="00414FBC" w:rsidRPr="00414FBC">
        <w:rPr>
          <w:color w:val="FFFFFF" w:themeColor="background1"/>
          <w:sz w:val="22"/>
          <w:szCs w:val="22"/>
        </w:rPr>
        <w:t xml:space="preserve"> i</w:t>
      </w:r>
      <w:r w:rsidR="00406BC4" w:rsidRPr="00406BC4">
        <w:rPr>
          <w:sz w:val="22"/>
          <w:szCs w:val="22"/>
        </w:rPr>
        <w:t>&lt;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Hal</w:t>
      </w:r>
      <w:r w:rsidR="00414FBC" w:rsidRPr="00414FBC">
        <w:rPr>
          <w:color w:val="FFFFFF" w:themeColor="background1"/>
          <w:sz w:val="22"/>
          <w:szCs w:val="22"/>
        </w:rPr>
        <w:t xml:space="preserve"> i</w:t>
      </w:r>
      <w:r w:rsidR="00406BC4" w:rsidRPr="00406BC4">
        <w:rPr>
          <w:sz w:val="22"/>
          <w:szCs w:val="22"/>
        </w:rPr>
        <w:t>ini</w:t>
      </w:r>
      <w:r w:rsidR="00414FBC" w:rsidRPr="00414FBC">
        <w:rPr>
          <w:color w:val="FFFFFF" w:themeColor="background1"/>
          <w:sz w:val="22"/>
          <w:szCs w:val="22"/>
        </w:rPr>
        <w:t xml:space="preserve"> i</w:t>
      </w:r>
      <w:r w:rsidR="00406BC4" w:rsidRPr="00406BC4">
        <w:rPr>
          <w:sz w:val="22"/>
          <w:szCs w:val="22"/>
        </w:rPr>
        <w:t>menunjukkan,</w:t>
      </w:r>
      <w:r w:rsidR="00414FBC" w:rsidRPr="00414FBC">
        <w:rPr>
          <w:color w:val="FFFFFF" w:themeColor="background1"/>
          <w:sz w:val="22"/>
          <w:szCs w:val="22"/>
        </w:rPr>
        <w:t xml:space="preserve"> i</w:t>
      </w:r>
      <w:r w:rsidR="00406BC4" w:rsidRPr="00406BC4">
        <w:rPr>
          <w:sz w:val="22"/>
          <w:szCs w:val="22"/>
        </w:rPr>
        <w:t>secara</w:t>
      </w:r>
      <w:r w:rsidR="00414FBC" w:rsidRPr="00414FBC">
        <w:rPr>
          <w:color w:val="FFFFFF" w:themeColor="background1"/>
          <w:sz w:val="22"/>
          <w:szCs w:val="22"/>
        </w:rPr>
        <w:t xml:space="preserve"> </w:t>
      </w:r>
      <w:r w:rsidR="00406BC4" w:rsidRPr="00406BC4">
        <w:rPr>
          <w:sz w:val="22"/>
          <w:szCs w:val="22"/>
        </w:rPr>
        <w:t>simultan</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bebas</w:t>
      </w:r>
      <w:r w:rsidR="00414FBC" w:rsidRPr="00414FBC">
        <w:rPr>
          <w:color w:val="FFFFFF" w:themeColor="background1"/>
          <w:sz w:val="22"/>
          <w:szCs w:val="22"/>
        </w:rPr>
        <w:t xml:space="preserve"> i</w:t>
      </w:r>
      <w:r w:rsidR="00406BC4" w:rsidRPr="00406BC4">
        <w:rPr>
          <w:sz w:val="22"/>
          <w:szCs w:val="22"/>
        </w:rPr>
        <w:t>pendidikan</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penempatan</w:t>
      </w:r>
      <w:r w:rsidR="00414FBC" w:rsidRPr="00414FBC">
        <w:rPr>
          <w:color w:val="FFFFFF" w:themeColor="background1"/>
          <w:sz w:val="22"/>
          <w:szCs w:val="22"/>
        </w:rPr>
        <w:t xml:space="preserve"> i</w:t>
      </w:r>
      <w:r w:rsidR="00406BC4" w:rsidRPr="00406BC4">
        <w:rPr>
          <w:sz w:val="22"/>
          <w:szCs w:val="22"/>
        </w:rPr>
        <w:t>kerja</w:t>
      </w:r>
      <w:r w:rsidR="00414FBC" w:rsidRPr="00414FBC">
        <w:rPr>
          <w:color w:val="FFFFFF" w:themeColor="background1"/>
          <w:sz w:val="22"/>
          <w:szCs w:val="22"/>
        </w:rPr>
        <w:t xml:space="preserve"> i</w:t>
      </w:r>
      <w:r w:rsidR="00406BC4" w:rsidRPr="00406BC4">
        <w:rPr>
          <w:sz w:val="22"/>
          <w:szCs w:val="22"/>
        </w:rPr>
        <w:t>memiliki</w:t>
      </w:r>
      <w:r w:rsidR="00414FBC" w:rsidRPr="00414FBC">
        <w:rPr>
          <w:color w:val="FFFFFF" w:themeColor="background1"/>
          <w:sz w:val="22"/>
          <w:szCs w:val="22"/>
        </w:rPr>
        <w:t xml:space="preserve"> i</w:t>
      </w:r>
      <w:r w:rsidR="00406BC4" w:rsidRPr="00406BC4">
        <w:rPr>
          <w:sz w:val="22"/>
          <w:szCs w:val="22"/>
        </w:rPr>
        <w:t>pengaruh</w:t>
      </w:r>
      <w:r w:rsidR="00414FBC" w:rsidRPr="00414FBC">
        <w:rPr>
          <w:color w:val="FFFFFF" w:themeColor="background1"/>
          <w:sz w:val="22"/>
          <w:szCs w:val="22"/>
        </w:rPr>
        <w:t xml:space="preserve"> i</w:t>
      </w:r>
      <w:r w:rsidR="00406BC4" w:rsidRPr="00406BC4">
        <w:rPr>
          <w:sz w:val="22"/>
          <w:szCs w:val="22"/>
        </w:rPr>
        <w:t>yang</w:t>
      </w:r>
      <w:r w:rsidR="00414FBC" w:rsidRPr="00414FBC">
        <w:rPr>
          <w:color w:val="FFFFFF" w:themeColor="background1"/>
          <w:sz w:val="22"/>
          <w:szCs w:val="22"/>
        </w:rPr>
        <w:t xml:space="preserve"> </w:t>
      </w:r>
      <w:r w:rsidR="00406BC4" w:rsidRPr="00406BC4">
        <w:rPr>
          <w:sz w:val="22"/>
          <w:szCs w:val="22"/>
        </w:rPr>
        <w:t>signifikan</w:t>
      </w:r>
      <w:r w:rsidR="00414FBC" w:rsidRPr="00414FBC">
        <w:rPr>
          <w:color w:val="FFFFFF" w:themeColor="background1"/>
          <w:sz w:val="22"/>
          <w:szCs w:val="22"/>
        </w:rPr>
        <w:t xml:space="preserve"> i</w:t>
      </w:r>
      <w:r w:rsidR="00406BC4" w:rsidRPr="00406BC4">
        <w:rPr>
          <w:sz w:val="22"/>
          <w:szCs w:val="22"/>
        </w:rPr>
        <w:t>terhadap</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terikat</w:t>
      </w:r>
      <w:r w:rsidR="00414FBC" w:rsidRPr="00414FBC">
        <w:rPr>
          <w:color w:val="FFFFFF" w:themeColor="background1"/>
          <w:sz w:val="22"/>
          <w:szCs w:val="22"/>
        </w:rPr>
        <w:t xml:space="preserve"> i</w:t>
      </w:r>
      <w:r w:rsidR="00406BC4" w:rsidRPr="00406BC4">
        <w:rPr>
          <w:sz w:val="22"/>
          <w:szCs w:val="22"/>
        </w:rPr>
        <w:t>komitmen</w:t>
      </w:r>
      <w:r w:rsidR="00414FBC" w:rsidRPr="00414FBC">
        <w:rPr>
          <w:color w:val="FFFFFF" w:themeColor="background1"/>
          <w:sz w:val="22"/>
          <w:szCs w:val="22"/>
        </w:rPr>
        <w:t xml:space="preserve"> i</w:t>
      </w:r>
      <w:r w:rsidR="00406BC4" w:rsidRPr="00406BC4">
        <w:rPr>
          <w:sz w:val="22"/>
          <w:szCs w:val="22"/>
        </w:rPr>
        <w:t>organisasi.</w:t>
      </w:r>
    </w:p>
    <w:p w:rsidR="00B56A56" w:rsidRPr="00406BC4" w:rsidRDefault="00CA0E4A" w:rsidP="00B56A56">
      <w:pPr>
        <w:pStyle w:val="Default"/>
        <w:ind w:left="567"/>
        <w:jc w:val="both"/>
        <w:rPr>
          <w:sz w:val="22"/>
          <w:szCs w:val="22"/>
        </w:rPr>
      </w:pPr>
      <w:r w:rsidRPr="00406BC4">
        <w:rPr>
          <w:sz w:val="22"/>
          <w:szCs w:val="22"/>
        </w:rPr>
        <w:t>Hasil</w:t>
      </w:r>
      <w:r w:rsidR="00414FBC" w:rsidRPr="00414FBC">
        <w:rPr>
          <w:color w:val="FFFFFF" w:themeColor="background1"/>
          <w:sz w:val="22"/>
          <w:szCs w:val="22"/>
        </w:rPr>
        <w:t xml:space="preserve"> i</w:t>
      </w:r>
      <w:r w:rsidRPr="00406BC4">
        <w:rPr>
          <w:sz w:val="22"/>
          <w:szCs w:val="22"/>
        </w:rPr>
        <w:t>dari</w:t>
      </w:r>
      <w:r w:rsidR="00414FBC" w:rsidRPr="00414FBC">
        <w:rPr>
          <w:color w:val="FFFFFF" w:themeColor="background1"/>
          <w:sz w:val="22"/>
          <w:szCs w:val="22"/>
        </w:rPr>
        <w:t xml:space="preserve"> i</w:t>
      </w:r>
      <w:r w:rsidRPr="00406BC4">
        <w:rPr>
          <w:sz w:val="22"/>
          <w:szCs w:val="22"/>
        </w:rPr>
        <w:t>uji</w:t>
      </w:r>
      <w:r w:rsidR="00414FBC" w:rsidRPr="00414FBC">
        <w:rPr>
          <w:color w:val="FFFFFF" w:themeColor="background1"/>
          <w:sz w:val="22"/>
          <w:szCs w:val="22"/>
        </w:rPr>
        <w:t xml:space="preserve"> i</w:t>
      </w:r>
      <w:r w:rsidRPr="00406BC4">
        <w:rPr>
          <w:sz w:val="22"/>
          <w:szCs w:val="22"/>
        </w:rPr>
        <w:t>F</w:t>
      </w:r>
      <w:r w:rsidR="00414FBC" w:rsidRPr="00414FBC">
        <w:rPr>
          <w:color w:val="FFFFFF" w:themeColor="background1"/>
          <w:sz w:val="22"/>
          <w:szCs w:val="22"/>
        </w:rPr>
        <w:t xml:space="preserve"> i</w:t>
      </w:r>
      <w:r w:rsidRPr="00406BC4">
        <w:rPr>
          <w:sz w:val="22"/>
          <w:szCs w:val="22"/>
        </w:rPr>
        <w:t>(simultan)</w:t>
      </w:r>
      <w:r w:rsidR="00414FBC" w:rsidRPr="00414FBC">
        <w:rPr>
          <w:color w:val="FFFFFF" w:themeColor="background1"/>
          <w:sz w:val="22"/>
          <w:szCs w:val="22"/>
        </w:rPr>
        <w:t xml:space="preserve"> i</w:t>
      </w:r>
      <w:r w:rsidRPr="00406BC4">
        <w:rPr>
          <w:sz w:val="22"/>
          <w:szCs w:val="22"/>
        </w:rPr>
        <w:t>variabel</w:t>
      </w:r>
      <w:r w:rsidR="00414FBC" w:rsidRPr="00414FBC">
        <w:rPr>
          <w:color w:val="FFFFFF" w:themeColor="background1"/>
          <w:sz w:val="22"/>
          <w:szCs w:val="22"/>
        </w:rPr>
        <w:t xml:space="preserve"> i</w:t>
      </w:r>
      <w:r w:rsidR="00406BC4" w:rsidRPr="00406BC4">
        <w:rPr>
          <w:sz w:val="22"/>
          <w:szCs w:val="22"/>
        </w:rPr>
        <w:t>pendidikan</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penempatan</w:t>
      </w:r>
      <w:r w:rsidR="00414FBC" w:rsidRPr="00414FBC">
        <w:rPr>
          <w:color w:val="FFFFFF" w:themeColor="background1"/>
          <w:sz w:val="22"/>
          <w:szCs w:val="22"/>
        </w:rPr>
        <w:t xml:space="preserve"> i</w:t>
      </w:r>
      <w:r w:rsidR="00406BC4" w:rsidRPr="00406BC4">
        <w:rPr>
          <w:sz w:val="22"/>
          <w:szCs w:val="22"/>
        </w:rPr>
        <w:t>kerja</w:t>
      </w:r>
      <w:r w:rsidR="00414FBC" w:rsidRPr="00414FBC">
        <w:rPr>
          <w:color w:val="FFFFFF" w:themeColor="background1"/>
          <w:sz w:val="22"/>
          <w:szCs w:val="22"/>
        </w:rPr>
        <w:t xml:space="preserve"> i</w:t>
      </w:r>
      <w:r w:rsidR="00406BC4" w:rsidRPr="00406BC4">
        <w:rPr>
          <w:sz w:val="22"/>
          <w:szCs w:val="22"/>
        </w:rPr>
        <w:t>terhadap</w:t>
      </w:r>
      <w:r w:rsidR="00414FBC" w:rsidRPr="00414FBC">
        <w:rPr>
          <w:color w:val="FFFFFF" w:themeColor="background1"/>
          <w:sz w:val="22"/>
          <w:szCs w:val="22"/>
        </w:rPr>
        <w:t xml:space="preserve"> i</w:t>
      </w:r>
      <w:r w:rsidR="00406BC4" w:rsidRPr="00406BC4">
        <w:rPr>
          <w:sz w:val="22"/>
          <w:szCs w:val="22"/>
        </w:rPr>
        <w:t>kinerja</w:t>
      </w:r>
      <w:r w:rsidR="00414FBC" w:rsidRPr="00414FBC">
        <w:rPr>
          <w:color w:val="FFFFFF" w:themeColor="background1"/>
          <w:sz w:val="22"/>
          <w:szCs w:val="22"/>
        </w:rPr>
        <w:t xml:space="preserve"> </w:t>
      </w:r>
      <w:r w:rsidR="00406BC4" w:rsidRPr="00406BC4">
        <w:rPr>
          <w:sz w:val="22"/>
          <w:szCs w:val="22"/>
        </w:rPr>
        <w:t>pegawai</w:t>
      </w:r>
      <w:r w:rsidR="00414FBC" w:rsidRPr="00414FBC">
        <w:rPr>
          <w:color w:val="FFFFFF" w:themeColor="background1"/>
          <w:sz w:val="22"/>
          <w:szCs w:val="22"/>
        </w:rPr>
        <w:t xml:space="preserve"> i</w:t>
      </w:r>
      <w:r w:rsidR="00406BC4" w:rsidRPr="00406BC4">
        <w:rPr>
          <w:sz w:val="22"/>
          <w:szCs w:val="22"/>
        </w:rPr>
        <w:t>di</w:t>
      </w:r>
      <w:r w:rsidR="00414FBC" w:rsidRPr="00414FBC">
        <w:rPr>
          <w:color w:val="FFFFFF" w:themeColor="background1"/>
          <w:sz w:val="22"/>
          <w:szCs w:val="22"/>
        </w:rPr>
        <w:t xml:space="preserve"> i</w:t>
      </w:r>
      <w:r w:rsidR="00406BC4" w:rsidRPr="00406BC4">
        <w:rPr>
          <w:sz w:val="22"/>
          <w:szCs w:val="22"/>
        </w:rPr>
        <w:t>Dinas</w:t>
      </w:r>
      <w:r w:rsidR="00414FBC" w:rsidRPr="00414FBC">
        <w:rPr>
          <w:color w:val="FFFFFF" w:themeColor="background1"/>
          <w:sz w:val="22"/>
          <w:szCs w:val="22"/>
        </w:rPr>
        <w:t xml:space="preserve"> i</w:t>
      </w:r>
      <w:r w:rsidR="00406BC4" w:rsidRPr="00406BC4">
        <w:rPr>
          <w:sz w:val="22"/>
          <w:szCs w:val="22"/>
        </w:rPr>
        <w:t>PU</w:t>
      </w:r>
      <w:r w:rsidR="00414FBC" w:rsidRPr="00414FBC">
        <w:rPr>
          <w:color w:val="FFFFFF" w:themeColor="background1"/>
          <w:sz w:val="22"/>
          <w:szCs w:val="22"/>
        </w:rPr>
        <w:t xml:space="preserve"> i</w:t>
      </w:r>
      <w:r w:rsidR="00406BC4" w:rsidRPr="00406BC4">
        <w:rPr>
          <w:sz w:val="22"/>
          <w:szCs w:val="22"/>
        </w:rPr>
        <w:t>Cipta</w:t>
      </w:r>
      <w:r w:rsidR="00414FBC" w:rsidRPr="00414FBC">
        <w:rPr>
          <w:color w:val="FFFFFF" w:themeColor="background1"/>
          <w:sz w:val="22"/>
          <w:szCs w:val="22"/>
        </w:rPr>
        <w:t xml:space="preserve"> i</w:t>
      </w:r>
      <w:r w:rsidR="00406BC4" w:rsidRPr="00406BC4">
        <w:rPr>
          <w:sz w:val="22"/>
          <w:szCs w:val="22"/>
        </w:rPr>
        <w:t>Karya,</w:t>
      </w:r>
      <w:r w:rsidR="00414FBC" w:rsidRPr="00414FBC">
        <w:rPr>
          <w:color w:val="FFFFFF" w:themeColor="background1"/>
          <w:sz w:val="22"/>
          <w:szCs w:val="22"/>
        </w:rPr>
        <w:t xml:space="preserve"> i</w:t>
      </w:r>
      <w:r w:rsidR="00406BC4" w:rsidRPr="00406BC4">
        <w:rPr>
          <w:sz w:val="22"/>
          <w:szCs w:val="22"/>
        </w:rPr>
        <w:t>Tata</w:t>
      </w:r>
      <w:r w:rsidR="00414FBC" w:rsidRPr="00414FBC">
        <w:rPr>
          <w:color w:val="FFFFFF" w:themeColor="background1"/>
          <w:sz w:val="22"/>
          <w:szCs w:val="22"/>
        </w:rPr>
        <w:t xml:space="preserve"> i</w:t>
      </w:r>
      <w:r w:rsidR="00406BC4" w:rsidRPr="00406BC4">
        <w:rPr>
          <w:sz w:val="22"/>
          <w:szCs w:val="22"/>
        </w:rPr>
        <w:t>Ruang</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Pengairan</w:t>
      </w:r>
      <w:r w:rsidR="00414FBC" w:rsidRPr="00414FBC">
        <w:rPr>
          <w:color w:val="FFFFFF" w:themeColor="background1"/>
          <w:sz w:val="22"/>
          <w:szCs w:val="22"/>
        </w:rPr>
        <w:t xml:space="preserve"> i</w:t>
      </w:r>
      <w:r w:rsidR="00406BC4" w:rsidRPr="00406BC4">
        <w:rPr>
          <w:sz w:val="22"/>
          <w:szCs w:val="22"/>
        </w:rPr>
        <w:t>Kabupaten</w:t>
      </w:r>
      <w:r w:rsidR="00414FBC" w:rsidRPr="00414FBC">
        <w:rPr>
          <w:color w:val="FFFFFF" w:themeColor="background1"/>
          <w:sz w:val="22"/>
          <w:szCs w:val="22"/>
        </w:rPr>
        <w:t xml:space="preserve"> i</w:t>
      </w:r>
      <w:r w:rsidR="00406BC4" w:rsidRPr="00406BC4">
        <w:rPr>
          <w:sz w:val="22"/>
          <w:szCs w:val="22"/>
        </w:rPr>
        <w:t>Musi</w:t>
      </w:r>
      <w:r w:rsidR="00414FBC" w:rsidRPr="00414FBC">
        <w:rPr>
          <w:color w:val="FFFFFF" w:themeColor="background1"/>
          <w:sz w:val="22"/>
          <w:szCs w:val="22"/>
        </w:rPr>
        <w:t xml:space="preserve"> i</w:t>
      </w:r>
      <w:r w:rsidR="00406BC4" w:rsidRPr="00406BC4">
        <w:rPr>
          <w:sz w:val="22"/>
          <w:szCs w:val="22"/>
        </w:rPr>
        <w:t>Rawas</w:t>
      </w:r>
      <w:r w:rsidR="00414FBC" w:rsidRPr="00414FBC">
        <w:rPr>
          <w:color w:val="FFFFFF" w:themeColor="background1"/>
          <w:sz w:val="22"/>
          <w:szCs w:val="22"/>
        </w:rPr>
        <w:t xml:space="preserve"> </w:t>
      </w:r>
      <w:r w:rsidR="00406BC4" w:rsidRPr="00406BC4">
        <w:rPr>
          <w:sz w:val="22"/>
          <w:szCs w:val="22"/>
        </w:rPr>
        <w:t>dapat</w:t>
      </w:r>
      <w:r w:rsidR="00414FBC" w:rsidRPr="00414FBC">
        <w:rPr>
          <w:color w:val="FFFFFF" w:themeColor="background1"/>
          <w:sz w:val="22"/>
          <w:szCs w:val="22"/>
        </w:rPr>
        <w:t xml:space="preserve"> i</w:t>
      </w:r>
      <w:r w:rsidR="00406BC4" w:rsidRPr="00406BC4">
        <w:rPr>
          <w:sz w:val="22"/>
          <w:szCs w:val="22"/>
        </w:rPr>
        <w:t>dilihat</w:t>
      </w:r>
      <w:r w:rsidR="00414FBC" w:rsidRPr="00414FBC">
        <w:rPr>
          <w:color w:val="FFFFFF" w:themeColor="background1"/>
          <w:sz w:val="22"/>
          <w:szCs w:val="22"/>
        </w:rPr>
        <w:t xml:space="preserve"> i</w:t>
      </w:r>
      <w:r w:rsidRPr="00406BC4">
        <w:rPr>
          <w:sz w:val="22"/>
          <w:szCs w:val="22"/>
        </w:rPr>
        <w:t>pada</w:t>
      </w:r>
      <w:r w:rsidR="00414FBC" w:rsidRPr="00414FBC">
        <w:rPr>
          <w:color w:val="FFFFFF" w:themeColor="background1"/>
          <w:sz w:val="22"/>
          <w:szCs w:val="22"/>
        </w:rPr>
        <w:t xml:space="preserve"> i</w:t>
      </w:r>
      <w:r w:rsidRPr="00406BC4">
        <w:rPr>
          <w:sz w:val="22"/>
          <w:szCs w:val="22"/>
        </w:rPr>
        <w:t>tabel</w:t>
      </w:r>
      <w:r w:rsidR="00414FBC" w:rsidRPr="00414FBC">
        <w:rPr>
          <w:color w:val="FFFFFF" w:themeColor="background1"/>
          <w:sz w:val="22"/>
          <w:szCs w:val="22"/>
        </w:rPr>
        <w:t xml:space="preserve"> i</w:t>
      </w:r>
      <w:r w:rsidR="0026516B" w:rsidRPr="00406BC4">
        <w:rPr>
          <w:sz w:val="22"/>
          <w:szCs w:val="22"/>
        </w:rPr>
        <w:t>11</w:t>
      </w:r>
      <w:r w:rsidR="00414FBC" w:rsidRPr="00414FBC">
        <w:rPr>
          <w:color w:val="FFFFFF" w:themeColor="background1"/>
          <w:sz w:val="22"/>
          <w:szCs w:val="22"/>
        </w:rPr>
        <w:t xml:space="preserve"> i</w:t>
      </w:r>
      <w:r w:rsidRPr="00406BC4">
        <w:rPr>
          <w:sz w:val="22"/>
          <w:szCs w:val="22"/>
        </w:rPr>
        <w:t>di</w:t>
      </w:r>
      <w:r w:rsidR="00414FBC" w:rsidRPr="00414FBC">
        <w:rPr>
          <w:color w:val="FFFFFF" w:themeColor="background1"/>
          <w:sz w:val="22"/>
          <w:szCs w:val="22"/>
        </w:rPr>
        <w:t xml:space="preserve"> i</w:t>
      </w:r>
      <w:r w:rsidRPr="00406BC4">
        <w:rPr>
          <w:sz w:val="22"/>
          <w:szCs w:val="22"/>
        </w:rPr>
        <w:t>bawah</w:t>
      </w:r>
      <w:r w:rsidR="00414FBC" w:rsidRPr="00414FBC">
        <w:rPr>
          <w:color w:val="FFFFFF" w:themeColor="background1"/>
          <w:sz w:val="22"/>
          <w:szCs w:val="22"/>
        </w:rPr>
        <w:t xml:space="preserve"> i</w:t>
      </w:r>
      <w:r w:rsidRPr="00406BC4">
        <w:rPr>
          <w:sz w:val="22"/>
          <w:szCs w:val="22"/>
        </w:rPr>
        <w:t>ini:</w:t>
      </w:r>
    </w:p>
    <w:p w:rsidR="00B56A56" w:rsidRPr="00406BC4" w:rsidRDefault="00B56A56" w:rsidP="00B56A56">
      <w:pPr>
        <w:pStyle w:val="Default"/>
        <w:ind w:left="567"/>
        <w:jc w:val="both"/>
        <w:rPr>
          <w:b/>
          <w:sz w:val="22"/>
          <w:szCs w:val="22"/>
        </w:rPr>
      </w:pPr>
      <w:r w:rsidRPr="00406BC4">
        <w:rPr>
          <w:b/>
          <w:sz w:val="22"/>
          <w:szCs w:val="22"/>
        </w:rPr>
        <w:t xml:space="preserve">Tabel </w:t>
      </w:r>
      <w:r w:rsidR="0026516B" w:rsidRPr="00406BC4">
        <w:rPr>
          <w:b/>
          <w:sz w:val="22"/>
          <w:szCs w:val="22"/>
        </w:rPr>
        <w:t>11</w:t>
      </w:r>
      <w:r w:rsidRPr="00406BC4">
        <w:rPr>
          <w:b/>
          <w:sz w:val="22"/>
          <w:szCs w:val="22"/>
        </w:rPr>
        <w:t xml:space="preserve"> Hasil Uji F (Simultan)</w:t>
      </w:r>
    </w:p>
    <w:tbl>
      <w:tblPr>
        <w:tblW w:w="7087" w:type="dxa"/>
        <w:tblInd w:w="567" w:type="dxa"/>
        <w:tblBorders>
          <w:top w:val="single" w:sz="4" w:space="0" w:color="auto"/>
          <w:bottom w:val="single" w:sz="4" w:space="0" w:color="auto"/>
        </w:tblBorders>
        <w:tblLayout w:type="fixed"/>
        <w:tblCellMar>
          <w:left w:w="0" w:type="dxa"/>
          <w:right w:w="0" w:type="dxa"/>
        </w:tblCellMar>
        <w:tblLook w:val="0000"/>
      </w:tblPr>
      <w:tblGrid>
        <w:gridCol w:w="728"/>
        <w:gridCol w:w="973"/>
        <w:gridCol w:w="1417"/>
        <w:gridCol w:w="709"/>
        <w:gridCol w:w="1276"/>
        <w:gridCol w:w="850"/>
        <w:gridCol w:w="1134"/>
      </w:tblGrid>
      <w:tr w:rsidR="00CA0E4A" w:rsidRPr="00CA0E4A" w:rsidTr="00CA0E4A">
        <w:trPr>
          <w:cantSplit/>
          <w:trHeight w:val="20"/>
        </w:trPr>
        <w:tc>
          <w:tcPr>
            <w:tcW w:w="1701" w:type="dxa"/>
            <w:gridSpan w:val="2"/>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60" w:right="60"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Model</w:t>
            </w:r>
          </w:p>
        </w:tc>
        <w:tc>
          <w:tcPr>
            <w:tcW w:w="1417"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Sum of Squares</w:t>
            </w:r>
          </w:p>
        </w:tc>
        <w:tc>
          <w:tcPr>
            <w:tcW w:w="709"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df</w:t>
            </w:r>
          </w:p>
        </w:tc>
        <w:tc>
          <w:tcPr>
            <w:tcW w:w="1276"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Mean Square</w:t>
            </w:r>
          </w:p>
        </w:tc>
        <w:tc>
          <w:tcPr>
            <w:tcW w:w="850"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F</w:t>
            </w:r>
          </w:p>
        </w:tc>
        <w:tc>
          <w:tcPr>
            <w:tcW w:w="1134" w:type="dxa"/>
            <w:tcBorders>
              <w:top w:val="single" w:sz="4" w:space="0" w:color="auto"/>
              <w:bottom w:val="single" w:sz="4" w:space="0" w:color="auto"/>
            </w:tcBorders>
            <w:shd w:val="clear" w:color="auto" w:fill="FFFFFF"/>
          </w:tcPr>
          <w:p w:rsidR="00CA0E4A" w:rsidRPr="00CA0E4A" w:rsidRDefault="00CA0E4A" w:rsidP="00AD45AD">
            <w:pPr>
              <w:autoSpaceDE w:val="0"/>
              <w:autoSpaceDN w:val="0"/>
              <w:adjustRightInd w:val="0"/>
              <w:spacing w:after="0" w:line="240" w:lineRule="auto"/>
              <w:ind w:left="-1" w:right="60"/>
              <w:jc w:val="center"/>
              <w:rPr>
                <w:rFonts w:ascii="Times New Roman" w:hAnsi="Times New Roman" w:cs="Times New Roman"/>
                <w:color w:val="000000"/>
                <w:sz w:val="18"/>
                <w:szCs w:val="18"/>
              </w:rPr>
            </w:pPr>
            <w:r w:rsidRPr="00CA0E4A">
              <w:rPr>
                <w:rFonts w:ascii="Times New Roman" w:hAnsi="Times New Roman" w:cs="Times New Roman"/>
                <w:color w:val="000000"/>
                <w:sz w:val="18"/>
                <w:szCs w:val="18"/>
              </w:rPr>
              <w:t>Sig.</w:t>
            </w:r>
          </w:p>
        </w:tc>
      </w:tr>
      <w:tr w:rsidR="00CA0E4A" w:rsidRPr="00CA0E4A" w:rsidTr="00CA0E4A">
        <w:trPr>
          <w:cantSplit/>
          <w:trHeight w:val="20"/>
        </w:trPr>
        <w:tc>
          <w:tcPr>
            <w:tcW w:w="728" w:type="dxa"/>
            <w:vMerge w:val="restart"/>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19" w:hanging="202"/>
              <w:rPr>
                <w:rFonts w:ascii="Times New Roman" w:hAnsi="Times New Roman" w:cs="Times New Roman"/>
                <w:color w:val="000000"/>
                <w:sz w:val="18"/>
                <w:szCs w:val="18"/>
              </w:rPr>
            </w:pPr>
            <w:r w:rsidRPr="00CA0E4A">
              <w:rPr>
                <w:rFonts w:ascii="Times New Roman" w:hAnsi="Times New Roman" w:cs="Times New Roman"/>
                <w:color w:val="000000"/>
                <w:sz w:val="18"/>
                <w:szCs w:val="18"/>
              </w:rPr>
              <w:t>1</w:t>
            </w:r>
          </w:p>
        </w:tc>
        <w:tc>
          <w:tcPr>
            <w:tcW w:w="973"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19"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Regression</w:t>
            </w:r>
          </w:p>
        </w:tc>
        <w:tc>
          <w:tcPr>
            <w:tcW w:w="1417"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218.710</w:t>
            </w:r>
          </w:p>
        </w:tc>
        <w:tc>
          <w:tcPr>
            <w:tcW w:w="709"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w:t>
            </w:r>
          </w:p>
        </w:tc>
        <w:tc>
          <w:tcPr>
            <w:tcW w:w="1276"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109.355</w:t>
            </w:r>
          </w:p>
        </w:tc>
        <w:tc>
          <w:tcPr>
            <w:tcW w:w="850"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102.995</w:t>
            </w:r>
          </w:p>
        </w:tc>
        <w:tc>
          <w:tcPr>
            <w:tcW w:w="1134" w:type="dxa"/>
            <w:tcBorders>
              <w:top w:val="single" w:sz="4" w:space="0" w:color="auto"/>
            </w:tcBorders>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lang w:val="en-US"/>
              </w:rPr>
              <w:t>0</w:t>
            </w:r>
            <w:r w:rsidRPr="00CA0E4A">
              <w:rPr>
                <w:rFonts w:ascii="Times New Roman" w:hAnsi="Times New Roman" w:cs="Times New Roman"/>
                <w:color w:val="000000"/>
                <w:sz w:val="18"/>
                <w:szCs w:val="18"/>
              </w:rPr>
              <w:t>.000</w:t>
            </w:r>
            <w:r w:rsidRPr="00CA0E4A">
              <w:rPr>
                <w:rFonts w:ascii="Times New Roman" w:hAnsi="Times New Roman" w:cs="Times New Roman"/>
                <w:color w:val="000000"/>
                <w:sz w:val="18"/>
                <w:szCs w:val="18"/>
                <w:vertAlign w:val="superscript"/>
              </w:rPr>
              <w:t>b</w:t>
            </w:r>
          </w:p>
        </w:tc>
      </w:tr>
      <w:tr w:rsidR="00CA0E4A" w:rsidRPr="00CA0E4A" w:rsidTr="00CA0E4A">
        <w:trPr>
          <w:cantSplit/>
          <w:trHeight w:val="20"/>
        </w:trPr>
        <w:tc>
          <w:tcPr>
            <w:tcW w:w="728" w:type="dxa"/>
            <w:vMerge/>
            <w:shd w:val="clear" w:color="auto" w:fill="FFFFFF"/>
            <w:vAlign w:val="center"/>
          </w:tcPr>
          <w:p w:rsidR="00CA0E4A" w:rsidRPr="00CA0E4A" w:rsidRDefault="00CA0E4A" w:rsidP="00AD45AD">
            <w:pPr>
              <w:autoSpaceDE w:val="0"/>
              <w:autoSpaceDN w:val="0"/>
              <w:adjustRightInd w:val="0"/>
              <w:spacing w:after="0" w:line="240" w:lineRule="auto"/>
              <w:ind w:right="19" w:hanging="202"/>
              <w:rPr>
                <w:rFonts w:ascii="Times New Roman" w:hAnsi="Times New Roman" w:cs="Times New Roman"/>
                <w:color w:val="000000"/>
                <w:sz w:val="18"/>
                <w:szCs w:val="18"/>
              </w:rPr>
            </w:pPr>
          </w:p>
        </w:tc>
        <w:tc>
          <w:tcPr>
            <w:tcW w:w="973" w:type="dxa"/>
            <w:shd w:val="clear" w:color="auto" w:fill="FFFFFF"/>
            <w:vAlign w:val="center"/>
          </w:tcPr>
          <w:p w:rsidR="00CA0E4A" w:rsidRPr="00CA0E4A" w:rsidRDefault="00CA0E4A" w:rsidP="00AD45AD">
            <w:pPr>
              <w:autoSpaceDE w:val="0"/>
              <w:autoSpaceDN w:val="0"/>
              <w:adjustRightInd w:val="0"/>
              <w:spacing w:after="0" w:line="240" w:lineRule="auto"/>
              <w:ind w:left="60" w:right="19"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Residual</w:t>
            </w:r>
          </w:p>
        </w:tc>
        <w:tc>
          <w:tcPr>
            <w:tcW w:w="1417"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33.976</w:t>
            </w:r>
          </w:p>
        </w:tc>
        <w:tc>
          <w:tcPr>
            <w:tcW w:w="709"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32</w:t>
            </w:r>
          </w:p>
        </w:tc>
        <w:tc>
          <w:tcPr>
            <w:tcW w:w="1276"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1.062</w:t>
            </w: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r w:rsidR="00CA0E4A" w:rsidRPr="00CA0E4A" w:rsidTr="00CA0E4A">
        <w:trPr>
          <w:cantSplit/>
          <w:trHeight w:val="20"/>
        </w:trPr>
        <w:tc>
          <w:tcPr>
            <w:tcW w:w="728" w:type="dxa"/>
            <w:vMerge/>
            <w:shd w:val="clear" w:color="auto" w:fill="FFFFFF"/>
            <w:vAlign w:val="center"/>
          </w:tcPr>
          <w:p w:rsidR="00CA0E4A" w:rsidRPr="00CA0E4A" w:rsidRDefault="00CA0E4A" w:rsidP="00AD45AD">
            <w:pPr>
              <w:autoSpaceDE w:val="0"/>
              <w:autoSpaceDN w:val="0"/>
              <w:adjustRightInd w:val="0"/>
              <w:spacing w:after="0" w:line="240" w:lineRule="auto"/>
              <w:ind w:right="19" w:hanging="202"/>
              <w:rPr>
                <w:rFonts w:ascii="Times New Roman" w:hAnsi="Times New Roman" w:cs="Times New Roman"/>
                <w:sz w:val="18"/>
                <w:szCs w:val="18"/>
              </w:rPr>
            </w:pPr>
          </w:p>
        </w:tc>
        <w:tc>
          <w:tcPr>
            <w:tcW w:w="973" w:type="dxa"/>
            <w:shd w:val="clear" w:color="auto" w:fill="FFFFFF"/>
            <w:vAlign w:val="center"/>
          </w:tcPr>
          <w:p w:rsidR="00CA0E4A" w:rsidRPr="00CA0E4A" w:rsidRDefault="00CA0E4A" w:rsidP="00AD45AD">
            <w:pPr>
              <w:autoSpaceDE w:val="0"/>
              <w:autoSpaceDN w:val="0"/>
              <w:adjustRightInd w:val="0"/>
              <w:spacing w:after="0" w:line="240" w:lineRule="auto"/>
              <w:ind w:left="60" w:right="19" w:hanging="60"/>
              <w:rPr>
                <w:rFonts w:ascii="Times New Roman" w:hAnsi="Times New Roman" w:cs="Times New Roman"/>
                <w:color w:val="000000"/>
                <w:sz w:val="18"/>
                <w:szCs w:val="18"/>
              </w:rPr>
            </w:pPr>
            <w:r w:rsidRPr="00CA0E4A">
              <w:rPr>
                <w:rFonts w:ascii="Times New Roman" w:hAnsi="Times New Roman" w:cs="Times New Roman"/>
                <w:color w:val="000000"/>
                <w:sz w:val="18"/>
                <w:szCs w:val="18"/>
              </w:rPr>
              <w:t>Total</w:t>
            </w:r>
          </w:p>
        </w:tc>
        <w:tc>
          <w:tcPr>
            <w:tcW w:w="1417" w:type="dxa"/>
            <w:shd w:val="clear" w:color="auto" w:fill="FFFFFF"/>
            <w:vAlign w:val="center"/>
          </w:tcPr>
          <w:p w:rsidR="00CA0E4A" w:rsidRPr="00CA0E4A" w:rsidRDefault="00CA0E4A" w:rsidP="00AD45AD">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CA0E4A">
              <w:rPr>
                <w:rFonts w:ascii="Times New Roman" w:hAnsi="Times New Roman" w:cs="Times New Roman"/>
                <w:color w:val="000000"/>
                <w:sz w:val="18"/>
                <w:szCs w:val="18"/>
              </w:rPr>
              <w:t>252.686</w:t>
            </w:r>
          </w:p>
        </w:tc>
        <w:tc>
          <w:tcPr>
            <w:tcW w:w="709" w:type="dxa"/>
            <w:shd w:val="clear" w:color="auto" w:fill="FFFFFF"/>
            <w:vAlign w:val="center"/>
          </w:tcPr>
          <w:p w:rsidR="00CA0E4A" w:rsidRPr="00CA0E4A" w:rsidRDefault="00406BC4" w:rsidP="00AD45AD">
            <w:pPr>
              <w:autoSpaceDE w:val="0"/>
              <w:autoSpaceDN w:val="0"/>
              <w:adjustRightInd w:val="0"/>
              <w:spacing w:after="0" w:line="240" w:lineRule="auto"/>
              <w:ind w:left="60" w:right="60"/>
              <w:jc w:val="right"/>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6</w:t>
            </w:r>
            <w:r w:rsidR="00CA0E4A" w:rsidRPr="00CA0E4A">
              <w:rPr>
                <w:rFonts w:ascii="Times New Roman" w:hAnsi="Times New Roman" w:cs="Times New Roman"/>
                <w:color w:val="000000"/>
                <w:sz w:val="18"/>
                <w:szCs w:val="18"/>
                <w:lang w:val="en-US"/>
              </w:rPr>
              <w:t>9</w:t>
            </w:r>
          </w:p>
        </w:tc>
        <w:tc>
          <w:tcPr>
            <w:tcW w:w="1276"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850"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c>
          <w:tcPr>
            <w:tcW w:w="1134" w:type="dxa"/>
            <w:shd w:val="clear" w:color="auto" w:fill="FFFFFF"/>
          </w:tcPr>
          <w:p w:rsidR="00CA0E4A" w:rsidRPr="00CA0E4A" w:rsidRDefault="00CA0E4A" w:rsidP="00AD45AD">
            <w:pPr>
              <w:autoSpaceDE w:val="0"/>
              <w:autoSpaceDN w:val="0"/>
              <w:adjustRightInd w:val="0"/>
              <w:spacing w:after="0" w:line="240" w:lineRule="auto"/>
              <w:rPr>
                <w:rFonts w:ascii="Times New Roman" w:hAnsi="Times New Roman" w:cs="Times New Roman"/>
                <w:sz w:val="18"/>
                <w:szCs w:val="18"/>
              </w:rPr>
            </w:pPr>
          </w:p>
        </w:tc>
      </w:tr>
    </w:tbl>
    <w:p w:rsidR="00B56A56" w:rsidRPr="0026516B" w:rsidRDefault="00B56A56" w:rsidP="00B56A56">
      <w:pPr>
        <w:pStyle w:val="Default"/>
        <w:spacing w:after="120"/>
        <w:ind w:left="567"/>
        <w:jc w:val="both"/>
        <w:rPr>
          <w:sz w:val="22"/>
          <w:szCs w:val="22"/>
        </w:rPr>
      </w:pPr>
      <w:r w:rsidRPr="0026516B">
        <w:rPr>
          <w:sz w:val="22"/>
          <w:szCs w:val="22"/>
        </w:rPr>
        <w:t xml:space="preserve">Sumber : </w:t>
      </w:r>
      <w:r w:rsidR="00BD618F">
        <w:rPr>
          <w:sz w:val="22"/>
          <w:szCs w:val="22"/>
        </w:rPr>
        <w:t>Hasil Olahan Data SPSS 20 Tahun 2022</w:t>
      </w:r>
    </w:p>
    <w:p w:rsidR="00B56A56" w:rsidRPr="00406BC4" w:rsidRDefault="00B56A56" w:rsidP="00CA0E4A">
      <w:pPr>
        <w:pStyle w:val="Default"/>
        <w:ind w:left="567"/>
        <w:jc w:val="both"/>
        <w:rPr>
          <w:sz w:val="22"/>
          <w:szCs w:val="22"/>
        </w:rPr>
      </w:pPr>
      <w:r w:rsidRPr="00406BC4">
        <w:rPr>
          <w:sz w:val="22"/>
          <w:szCs w:val="22"/>
        </w:rPr>
        <w:t xml:space="preserve">Tabel </w:t>
      </w:r>
      <w:r w:rsidR="0026516B" w:rsidRPr="00406BC4">
        <w:rPr>
          <w:sz w:val="22"/>
          <w:szCs w:val="22"/>
        </w:rPr>
        <w:t>11</w:t>
      </w:r>
      <w:r w:rsidRPr="00406BC4">
        <w:rPr>
          <w:sz w:val="22"/>
          <w:szCs w:val="22"/>
        </w:rPr>
        <w:t xml:space="preserve"> di atas </w:t>
      </w:r>
      <w:r w:rsidR="00406BC4" w:rsidRPr="00406BC4">
        <w:rPr>
          <w:sz w:val="22"/>
          <w:szCs w:val="22"/>
        </w:rPr>
        <w:t>menunjukkan, nilai F</w:t>
      </w:r>
      <w:r w:rsidR="00406BC4" w:rsidRPr="00406BC4">
        <w:rPr>
          <w:sz w:val="22"/>
          <w:szCs w:val="22"/>
          <w:vertAlign w:val="subscript"/>
        </w:rPr>
        <w:t xml:space="preserve">hitung </w:t>
      </w:r>
      <w:r w:rsidR="00406BC4" w:rsidRPr="00406BC4">
        <w:rPr>
          <w:sz w:val="22"/>
          <w:szCs w:val="22"/>
        </w:rPr>
        <w:t>yang diperoleh adalah 102,995 dan F</w:t>
      </w:r>
      <w:r w:rsidR="00406BC4" w:rsidRPr="00406BC4">
        <w:rPr>
          <w:sz w:val="22"/>
          <w:szCs w:val="22"/>
          <w:vertAlign w:val="subscript"/>
        </w:rPr>
        <w:t xml:space="preserve">tabel (70-2-1=67)  </w:t>
      </w:r>
      <w:r w:rsidR="00406BC4" w:rsidRPr="00406BC4">
        <w:rPr>
          <w:sz w:val="22"/>
          <w:szCs w:val="22"/>
        </w:rPr>
        <w:t>= 3,134 dengan nilai signifikan 0,000 &lt; 0,05. Hal ini menunjukkan, secara simultan variabel bebas pendidikan dan penempatan kerja memiliki pengaruh yang signifikan terhadap variabel terikat kinerja pegawai.</w:t>
      </w:r>
    </w:p>
    <w:p w:rsidR="00B56A56" w:rsidRPr="00406BC4" w:rsidRDefault="00B56A56" w:rsidP="00EE294F">
      <w:pPr>
        <w:pStyle w:val="Default"/>
        <w:spacing w:after="120"/>
        <w:ind w:left="567"/>
        <w:jc w:val="both"/>
        <w:rPr>
          <w:sz w:val="22"/>
          <w:szCs w:val="22"/>
        </w:rPr>
      </w:pPr>
    </w:p>
    <w:p w:rsidR="00B56A56" w:rsidRPr="0026516B" w:rsidRDefault="00B56A56" w:rsidP="00EE294F">
      <w:pPr>
        <w:pStyle w:val="Default"/>
        <w:numPr>
          <w:ilvl w:val="1"/>
          <w:numId w:val="15"/>
        </w:numPr>
        <w:jc w:val="both"/>
        <w:rPr>
          <w:b/>
          <w:sz w:val="22"/>
          <w:szCs w:val="22"/>
        </w:rPr>
      </w:pPr>
      <w:r w:rsidRPr="0026516B">
        <w:rPr>
          <w:b/>
          <w:sz w:val="22"/>
          <w:szCs w:val="22"/>
        </w:rPr>
        <w:t>Pembahasan</w:t>
      </w:r>
    </w:p>
    <w:p w:rsidR="00EE294F" w:rsidRPr="00406BC4" w:rsidRDefault="00406BC4" w:rsidP="00EE294F">
      <w:pPr>
        <w:pStyle w:val="ListParagraph"/>
        <w:numPr>
          <w:ilvl w:val="0"/>
          <w:numId w:val="17"/>
        </w:numPr>
        <w:spacing w:after="200" w:line="240" w:lineRule="auto"/>
        <w:ind w:hanging="294"/>
        <w:jc w:val="both"/>
        <w:rPr>
          <w:rFonts w:ascii="Times New Roman" w:hAnsi="Times New Roman" w:cs="Times New Roman"/>
          <w:b/>
        </w:rPr>
      </w:pPr>
      <w:r w:rsidRPr="00406BC4">
        <w:rPr>
          <w:rFonts w:ascii="Times New Roman" w:hAnsi="Times New Roman" w:cs="Times New Roman"/>
          <w:b/>
        </w:rPr>
        <w:t>Pengaruh Pendidikan Terhadap Komitmen pada Dinas PU Cipta Karya, Tata Ruang Dan Pengairan Kabupaten Musi Rawas</w:t>
      </w:r>
    </w:p>
    <w:p w:rsidR="00406BC4" w:rsidRPr="00406BC4" w:rsidRDefault="00CA0E4A" w:rsidP="00406BC4">
      <w:pPr>
        <w:pStyle w:val="ListParagraph"/>
        <w:spacing w:line="240" w:lineRule="auto"/>
        <w:ind w:left="709" w:firstLine="567"/>
        <w:jc w:val="both"/>
        <w:rPr>
          <w:rFonts w:ascii="Times New Roman" w:hAnsi="Times New Roman" w:cs="Times New Roman"/>
        </w:rPr>
      </w:pPr>
      <w:r w:rsidRPr="00406BC4">
        <w:rPr>
          <w:rFonts w:ascii="Times New Roman" w:hAnsi="Times New Roman" w:cs="Times New Roman"/>
        </w:rPr>
        <w:t xml:space="preserve">Hasil uji t </w:t>
      </w:r>
      <w:r w:rsidR="00406BC4" w:rsidRPr="00406BC4">
        <w:rPr>
          <w:rFonts w:ascii="Times New Roman" w:hAnsi="Times New Roman" w:cs="Times New Roman"/>
        </w:rPr>
        <w:t>dapat menunjukan bahwa terdapat pengaruh antara variabel pendidikan (X</w:t>
      </w:r>
      <w:r w:rsidR="00406BC4" w:rsidRPr="00406BC4">
        <w:rPr>
          <w:rFonts w:ascii="Times New Roman" w:hAnsi="Times New Roman" w:cs="Times New Roman"/>
          <w:vertAlign w:val="subscript"/>
        </w:rPr>
        <w:t>1</w:t>
      </w:r>
      <w:r w:rsidR="00406BC4" w:rsidRPr="00406BC4">
        <w:rPr>
          <w:rFonts w:ascii="Times New Roman" w:hAnsi="Times New Roman" w:cs="Times New Roman"/>
        </w:rPr>
        <w:t>) terhadap komitmen (Y</w:t>
      </w:r>
      <w:r w:rsidR="00406BC4" w:rsidRPr="00406BC4">
        <w:rPr>
          <w:rFonts w:ascii="Times New Roman" w:hAnsi="Times New Roman" w:cs="Times New Roman"/>
          <w:vertAlign w:val="subscript"/>
        </w:rPr>
        <w:t>1</w:t>
      </w:r>
      <w:r w:rsidR="00406BC4" w:rsidRPr="00406BC4">
        <w:rPr>
          <w:rFonts w:ascii="Times New Roman" w:hAnsi="Times New Roman" w:cs="Times New Roman"/>
        </w:rPr>
        <w:t>) hal ini dibuktikan dengan nilai t</w:t>
      </w:r>
      <w:r w:rsidR="00406BC4" w:rsidRPr="00406BC4">
        <w:rPr>
          <w:rFonts w:ascii="Times New Roman" w:hAnsi="Times New Roman" w:cs="Times New Roman"/>
          <w:vertAlign w:val="subscript"/>
        </w:rPr>
        <w:t>hitung</w:t>
      </w:r>
      <w:r w:rsidR="00406BC4" w:rsidRPr="00406BC4">
        <w:rPr>
          <w:rFonts w:ascii="Times New Roman" w:hAnsi="Times New Roman" w:cs="Times New Roman"/>
        </w:rPr>
        <w:t xml:space="preserve"> = </w:t>
      </w:r>
      <w:r w:rsidR="00406BC4" w:rsidRPr="00406BC4">
        <w:rPr>
          <w:rFonts w:ascii="Times New Roman" w:eastAsia="Calibri" w:hAnsi="Times New Roman" w:cs="Times New Roman"/>
        </w:rPr>
        <w:t xml:space="preserve">8,798 </w:t>
      </w:r>
      <w:r w:rsidR="00406BC4" w:rsidRPr="00406BC4">
        <w:rPr>
          <w:rFonts w:ascii="Times New Roman" w:hAnsi="Times New Roman" w:cs="Times New Roman"/>
        </w:rPr>
        <w:t>lebih besar dari nilai t</w:t>
      </w:r>
      <w:r w:rsidR="00406BC4" w:rsidRPr="00406BC4">
        <w:rPr>
          <w:rFonts w:ascii="Times New Roman" w:hAnsi="Times New Roman" w:cs="Times New Roman"/>
          <w:vertAlign w:val="subscript"/>
        </w:rPr>
        <w:t>tabel (70-1=69)</w:t>
      </w:r>
      <w:r w:rsidR="00406BC4" w:rsidRPr="00406BC4">
        <w:rPr>
          <w:rFonts w:ascii="Times New Roman" w:hAnsi="Times New Roman" w:cs="Times New Roman"/>
        </w:rPr>
        <w:t xml:space="preserve"> = 1,994 dengan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nilai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signifikan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0,000</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&lt;</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0,05.</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Hal</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ini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menunjukan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H1</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diterima</w:t>
      </w:r>
      <w:r w:rsidR="00414FBC" w:rsidRPr="00414FBC">
        <w:rPr>
          <w:rFonts w:ascii="Times New Roman" w:hAnsi="Times New Roman" w:cs="Times New Roman"/>
          <w:color w:val="FFFFFF" w:themeColor="background1"/>
        </w:rPr>
        <w:t xml:space="preserve"> </w:t>
      </w:r>
      <w:r w:rsidR="00406BC4" w:rsidRPr="00406BC4">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berarti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secara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parsial</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variabel</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pendidikan</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(X</w:t>
      </w:r>
      <w:r w:rsidR="00406BC4" w:rsidRPr="00406BC4">
        <w:rPr>
          <w:rFonts w:ascii="Times New Roman" w:hAnsi="Times New Roman" w:cs="Times New Roman"/>
          <w:vertAlign w:val="subscript"/>
          <w:lang w:val="nb-NO"/>
        </w:rPr>
        <w:t>1</w:t>
      </w:r>
      <w:r w:rsidR="00406BC4"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memiliki</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pengaruh</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yang</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signifikan</w:t>
      </w:r>
      <w:r w:rsidR="00414FBC" w:rsidRPr="00414FBC">
        <w:rPr>
          <w:rFonts w:ascii="Times New Roman" w:hAnsi="Times New Roman" w:cs="Times New Roman"/>
          <w:color w:val="FFFFFF" w:themeColor="background1"/>
          <w:lang w:val="nb-NO"/>
        </w:rPr>
        <w:t xml:space="preserve"> </w:t>
      </w:r>
      <w:r w:rsidR="00406BC4" w:rsidRPr="00406BC4">
        <w:rPr>
          <w:rFonts w:ascii="Times New Roman" w:hAnsi="Times New Roman" w:cs="Times New Roman"/>
          <w:lang w:val="nb-NO"/>
        </w:rPr>
        <w:t>terhadap</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komitmen</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(Y</w:t>
      </w:r>
      <w:r w:rsidR="00406BC4" w:rsidRPr="00406BC4">
        <w:rPr>
          <w:rFonts w:ascii="Times New Roman" w:hAnsi="Times New Roman" w:cs="Times New Roman"/>
          <w:vertAlign w:val="subscript"/>
          <w:lang w:val="nb-NO"/>
        </w:rPr>
        <w:t>1</w:t>
      </w:r>
      <w:r w:rsidR="00406BC4"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rPr>
        <w:t>di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Dinas</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PU</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Cipta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Karya,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Tata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Ruang</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Pengairan</w:t>
      </w:r>
      <w:r w:rsidR="00414FBC" w:rsidRPr="00414FBC">
        <w:rPr>
          <w:rFonts w:ascii="Times New Roman" w:hAnsi="Times New Roman" w:cs="Times New Roman"/>
          <w:color w:val="FFFFFF" w:themeColor="background1"/>
        </w:rPr>
        <w:t xml:space="preserve"> </w:t>
      </w:r>
      <w:r w:rsidR="00406BC4" w:rsidRPr="00406BC4">
        <w:rPr>
          <w:rFonts w:ascii="Times New Roman" w:hAnsi="Times New Roman" w:cs="Times New Roman"/>
        </w:rPr>
        <w:t>Kabupaten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Musi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Rawas.</w:t>
      </w:r>
    </w:p>
    <w:p w:rsidR="00406BC4" w:rsidRPr="00406BC4" w:rsidRDefault="00406BC4" w:rsidP="00406BC4">
      <w:pPr>
        <w:pStyle w:val="ListParagraph"/>
        <w:spacing w:line="240" w:lineRule="auto"/>
        <w:ind w:left="709" w:firstLine="567"/>
        <w:jc w:val="both"/>
        <w:rPr>
          <w:rFonts w:ascii="Times New Roman" w:hAnsi="Times New Roman" w:cs="Times New Roman"/>
        </w:rPr>
      </w:pPr>
      <w:r w:rsidRPr="00406BC4">
        <w:rPr>
          <w:rFonts w:ascii="Times New Roman" w:hAnsi="Times New Roman" w:cs="Times New Roman"/>
        </w:rPr>
        <w:lastRenderedPageBreak/>
        <w:t xml:space="preserve">Pendidikan adalah suatu kegiatan untuk meningkatkan pengetahuan umum seseorang termasuk didalamnya peningkatan penguasaan teori dan keterampilan memutuskan terhadap persoalan-persoalan yang menyangkut kegiatan mencapai tujuan </w:t>
      </w:r>
      <w:r w:rsidR="007E5FC2" w:rsidRPr="00406BC4">
        <w:rPr>
          <w:rFonts w:ascii="Times New Roman" w:hAnsi="Times New Roman" w:cs="Times New Roman"/>
        </w:rPr>
        <w:fldChar w:fldCharType="begin" w:fldLock="1"/>
      </w:r>
      <w:r w:rsidRPr="00406BC4">
        <w:rPr>
          <w:rFonts w:ascii="Times New Roman" w:hAnsi="Times New Roman" w:cs="Times New Roman"/>
        </w:rPr>
        <w:instrText>ADDIN CSL_CITATION {"citationItems":[{"id":"ITEM-1","itemData":{"author":[{"dropping-particle":"","family":"Bintoro &amp; Daryanto","given":"","non-dropping-particle":"","parse-names":false,"suffix":""}],"id":"ITEM-1","issued":{"date-parts":[["2017"]]},"publisher":"Gava Media","publisher-place":"Yogyakarta","title":"Manajemen Penilaian Kinerja Karyawan","type":"book"},"uris":["http://www.mendeley.com/documents/?uuid=777f84e6-0e8d-4d78-bf5f-66150f297f4a"]}],"mendeley":{"formattedCitation":"(Bintoro &amp; Daryanto, 2017)","plainTextFormattedCitation":"(Bintoro &amp; Daryanto, 2017)","previouslyFormattedCitation":"(Bintoro &amp; Daryanto, 2017)"},"properties":{"noteIndex":0},"schema":"https://github.com/citation-style-language/schema/raw/master/csl-citation.json"}</w:instrText>
      </w:r>
      <w:r w:rsidR="007E5FC2" w:rsidRPr="00406BC4">
        <w:rPr>
          <w:rFonts w:ascii="Times New Roman" w:hAnsi="Times New Roman" w:cs="Times New Roman"/>
        </w:rPr>
        <w:fldChar w:fldCharType="separate"/>
      </w:r>
      <w:r w:rsidRPr="00406BC4">
        <w:rPr>
          <w:rFonts w:ascii="Times New Roman" w:hAnsi="Times New Roman" w:cs="Times New Roman"/>
          <w:noProof/>
        </w:rPr>
        <w:t>(Bintoro &amp; Daryanto, 2017)</w:t>
      </w:r>
      <w:r w:rsidR="007E5FC2" w:rsidRPr="00406BC4">
        <w:rPr>
          <w:rFonts w:ascii="Times New Roman" w:hAnsi="Times New Roman" w:cs="Times New Roman"/>
        </w:rPr>
        <w:fldChar w:fldCharType="end"/>
      </w:r>
      <w:r w:rsidRPr="00406BC4">
        <w:rPr>
          <w:rFonts w:ascii="Times New Roman" w:hAnsi="Times New Roman" w:cs="Times New Roman"/>
        </w:rPr>
        <w:t xml:space="preserve">. Hasil penelitian ini mendukung teori </w:t>
      </w:r>
      <w:r w:rsidR="007E5FC2" w:rsidRPr="00406BC4">
        <w:rPr>
          <w:rFonts w:ascii="Times New Roman" w:hAnsi="Times New Roman" w:cs="Times New Roman"/>
          <w:spacing w:val="8"/>
          <w:shd w:val="clear" w:color="auto" w:fill="FFFFFF"/>
        </w:rPr>
        <w:fldChar w:fldCharType="begin" w:fldLock="1"/>
      </w:r>
      <w:r w:rsidRPr="00406BC4">
        <w:rPr>
          <w:rFonts w:ascii="Times New Roman" w:hAnsi="Times New Roman" w:cs="Times New Roman"/>
          <w:spacing w:val="8"/>
          <w:shd w:val="clear" w:color="auto" w:fill="FFFFFF"/>
        </w:rPr>
        <w:instrText>ADDIN CSL_CITATION {"citationItems":[{"id":"ITEM-1","itemData":{"author":[{"dropping-particle":"","family":"Kaswan","given":"","non-dropping-particle":"","parse-names":false,"suffix":""}],"id":"ITEM-1","issued":{"date-parts":[["2015"]]},"publisher":"Alfabeta","publisher-place":"Bandung","title":"Pelatihan dan Pengembangan untuk Meningkatkan SDM","type":"book"},"uris":["http://www.mendeley.com/documents/?uuid=d9d68321-9f57-4931-be14-bba3213ecaed"]}],"mendeley":{"formattedCitation":"(Kaswan, 2015)","plainTextFormattedCitation":"(Kaswan, 2015)","previouslyFormattedCitation":"(Kaswan, 2015)"},"properties":{"noteIndex":0},"schema":"https://github.com/citation-style-language/schema/raw/master/csl-citation.json"}</w:instrText>
      </w:r>
      <w:r w:rsidR="007E5FC2" w:rsidRPr="00406BC4">
        <w:rPr>
          <w:rFonts w:ascii="Times New Roman" w:hAnsi="Times New Roman" w:cs="Times New Roman"/>
          <w:spacing w:val="8"/>
          <w:shd w:val="clear" w:color="auto" w:fill="FFFFFF"/>
        </w:rPr>
        <w:fldChar w:fldCharType="separate"/>
      </w:r>
      <w:r w:rsidRPr="00406BC4">
        <w:rPr>
          <w:rFonts w:ascii="Times New Roman" w:hAnsi="Times New Roman" w:cs="Times New Roman"/>
          <w:noProof/>
          <w:spacing w:val="8"/>
          <w:shd w:val="clear" w:color="auto" w:fill="FFFFFF"/>
        </w:rPr>
        <w:t>(Kaswan, 2015)</w:t>
      </w:r>
      <w:r w:rsidR="007E5FC2" w:rsidRPr="00406BC4">
        <w:rPr>
          <w:rFonts w:ascii="Times New Roman" w:hAnsi="Times New Roman" w:cs="Times New Roman"/>
          <w:spacing w:val="8"/>
          <w:shd w:val="clear" w:color="auto" w:fill="FFFFFF"/>
        </w:rPr>
        <w:fldChar w:fldCharType="end"/>
      </w:r>
      <w:r w:rsidRPr="00406BC4">
        <w:rPr>
          <w:rFonts w:ascii="Times New Roman" w:hAnsi="Times New Roman" w:cs="Times New Roman"/>
        </w:rPr>
        <w:t xml:space="preserve"> yang mengatakan </w:t>
      </w:r>
      <w:r w:rsidRPr="00406BC4">
        <w:rPr>
          <w:rFonts w:ascii="Times New Roman" w:eastAsia="sans-serif" w:hAnsi="Times New Roman" w:cs="Times New Roman"/>
        </w:rPr>
        <w:t>pendidikan</w:t>
      </w:r>
      <w:r w:rsidRPr="00406BC4">
        <w:rPr>
          <w:rFonts w:ascii="Times New Roman" w:hAnsi="Times New Roman" w:cs="Times New Roman"/>
        </w:rPr>
        <w:t xml:space="preserve"> ialah proses atau aktivitas yang terjadi secara kontinyu untuk memadukan sumber-sumber pendidikan agar</w:t>
      </w:r>
      <w:r w:rsidRPr="00406BC4">
        <w:t xml:space="preserve"> </w:t>
      </w:r>
      <w:r w:rsidRPr="00406BC4">
        <w:rPr>
          <w:rFonts w:ascii="Times New Roman" w:hAnsi="Times New Roman" w:cs="Times New Roman"/>
        </w:rPr>
        <w:t>terpusat dalam mencapai tujuan pendidikan yang telah ditentukan</w:t>
      </w:r>
      <w:r w:rsidRPr="00406BC4">
        <w:rPr>
          <w:rFonts w:ascii="Times New Roman" w:hAnsi="Times New Roman" w:cs="Times New Roman"/>
          <w:spacing w:val="8"/>
          <w:shd w:val="clear" w:color="auto" w:fill="FFFFFF"/>
        </w:rPr>
        <w:t>.</w:t>
      </w:r>
    </w:p>
    <w:p w:rsidR="00CA0E4A" w:rsidRPr="00406BC4" w:rsidRDefault="00406BC4" w:rsidP="00406BC4">
      <w:pPr>
        <w:pStyle w:val="ListParagraph"/>
        <w:spacing w:line="240" w:lineRule="auto"/>
        <w:ind w:left="709" w:firstLine="567"/>
        <w:jc w:val="both"/>
        <w:rPr>
          <w:rFonts w:ascii="Times New Roman" w:hAnsi="Times New Roman" w:cs="Times New Roman"/>
          <w:lang w:val="en-US"/>
        </w:rPr>
      </w:pPr>
      <w:r w:rsidRPr="00406BC4">
        <w:rPr>
          <w:rFonts w:ascii="Times New Roman" w:hAnsi="Times New Roman" w:cs="Times New Roman"/>
        </w:rPr>
        <w:t xml:space="preserve">Hasil penelitian ini sejalan dengan penelitian yang dilakukan oleh </w:t>
      </w:r>
      <w:r w:rsidR="007E5FC2" w:rsidRPr="00406BC4">
        <w:rPr>
          <w:rFonts w:ascii="Times New Roman" w:hAnsi="Times New Roman" w:cs="Times New Roman"/>
        </w:rPr>
        <w:fldChar w:fldCharType="begin" w:fldLock="1"/>
      </w:r>
      <w:r w:rsidRPr="00406BC4">
        <w:rPr>
          <w:rFonts w:ascii="Times New Roman" w:hAnsi="Times New Roman" w:cs="Times New Roman"/>
        </w:rPr>
        <w:instrText>ADDIN CSL_CITATION {"citationItems":[{"id":"ITEM-1","itemData":{"abstract":"Penelitian ini bertujuan untuk mengetahui pengaruh lingkungan kerja dan disiplin kerja terhadap kinerja karyawan. Jenis penelitian yang digunakan adalah penelitian kuantitatif. Penelitian dilakukan di PT Cahaya Indo Persada, Surabaya. Jumlah responden adalahh 60 orang. Penelitian ini membagi angket kepada karyawan dan kepala divisi. Teknik pengolahan dan analisis data menggunakan SPSS versi 20. Hasil penelitian menyatakan bahwa Lingkungan Kerja dan Disiplin Kerja berpengaruh signifikan secara individual dan berpengaruh signifikan secara bersama-sama pada Kinerja Karyawan PT. Cahaya Indo Persada Surabaya. Lingkungan kerja yang nyaman dan tingkat kedisiplinan yang tinggi akan meningkatkan kinerja karyawan. Kata","author":[{"dropping-particle":"","family":"Ferawati","given":"Apfia","non-dropping-particle":"","parse-names":false,"suffix":""}],"container-title":"Jurnal Agora","id":"ITEM-1","issue":"1","issued":{"date-parts":[["2017"]]},"page":"1-131","title":"Pengaruh Lingkungan Kerja Dan Disiplin Kerja Terhadap Kinerja Karyawan Pt. Cahaya Indo Persada","type":"article-journal","volume":"5"},"uris":["http://www.mendeley.com/documents/?uuid=5a0779c9-0c25-452c-8ebd-07bc227ebb3b"]}],"mendeley":{"formattedCitation":"(Ferawati, 2017)","plainTextFormattedCitation":"(Ferawati, 2017)","previouslyFormattedCitation":"(Ferawati, 2017)"},"properties":{"noteIndex":0},"schema":"https://github.com/citation-style-language/schema/raw/master/csl-citation.json"}</w:instrText>
      </w:r>
      <w:r w:rsidR="007E5FC2" w:rsidRPr="00406BC4">
        <w:rPr>
          <w:rFonts w:ascii="Times New Roman" w:hAnsi="Times New Roman" w:cs="Times New Roman"/>
        </w:rPr>
        <w:fldChar w:fldCharType="separate"/>
      </w:r>
      <w:r w:rsidRPr="00406BC4">
        <w:rPr>
          <w:rFonts w:ascii="Times New Roman" w:hAnsi="Times New Roman" w:cs="Times New Roman"/>
          <w:noProof/>
        </w:rPr>
        <w:t>(Ferawati, 2017)</w:t>
      </w:r>
      <w:r w:rsidR="007E5FC2" w:rsidRPr="00406BC4">
        <w:rPr>
          <w:rFonts w:ascii="Times New Roman" w:hAnsi="Times New Roman" w:cs="Times New Roman"/>
        </w:rPr>
        <w:fldChar w:fldCharType="end"/>
      </w:r>
      <w:r w:rsidRPr="00406BC4">
        <w:rPr>
          <w:rFonts w:ascii="Times New Roman" w:hAnsi="Times New Roman" w:cs="Times New Roman"/>
        </w:rPr>
        <w:t>. Penelitian ini menyatakan bahwa pendidikan berpengaruh signifikan terhadap komitmen.</w:t>
      </w:r>
    </w:p>
    <w:p w:rsidR="00EE294F" w:rsidRPr="0026516B" w:rsidRDefault="00EE294F" w:rsidP="00CA0E4A">
      <w:pPr>
        <w:pStyle w:val="ListParagraph"/>
        <w:spacing w:after="0" w:line="240" w:lineRule="auto"/>
        <w:ind w:left="709" w:firstLine="425"/>
        <w:jc w:val="both"/>
        <w:rPr>
          <w:rFonts w:ascii="Times New Roman" w:hAnsi="Times New Roman" w:cs="Times New Roman"/>
          <w:b/>
          <w:lang w:val="en-US"/>
        </w:rPr>
      </w:pPr>
    </w:p>
    <w:p w:rsidR="00EE294F" w:rsidRPr="00406BC4" w:rsidRDefault="00406BC4" w:rsidP="00EE294F">
      <w:pPr>
        <w:pStyle w:val="ListParagraph"/>
        <w:numPr>
          <w:ilvl w:val="0"/>
          <w:numId w:val="17"/>
        </w:numPr>
        <w:spacing w:after="200" w:line="240" w:lineRule="auto"/>
        <w:ind w:hanging="294"/>
        <w:jc w:val="both"/>
        <w:rPr>
          <w:rFonts w:ascii="Times New Roman" w:hAnsi="Times New Roman" w:cs="Times New Roman"/>
          <w:b/>
        </w:rPr>
      </w:pPr>
      <w:r w:rsidRPr="00406BC4">
        <w:rPr>
          <w:rFonts w:ascii="Times New Roman" w:hAnsi="Times New Roman" w:cs="Times New Roman"/>
          <w:b/>
        </w:rPr>
        <w:t>Pengaruh Penempatan Kerja Terhadap Komitmen pada Dinas PU Cipta Karya, Tata Ruang Dan Pengairan Kabupaten Musi Rawas</w:t>
      </w:r>
    </w:p>
    <w:p w:rsidR="00406BC4" w:rsidRPr="00406BC4" w:rsidRDefault="00CA0E4A" w:rsidP="00406BC4">
      <w:pPr>
        <w:pStyle w:val="ListParagraph"/>
        <w:spacing w:line="240" w:lineRule="auto"/>
        <w:ind w:left="709" w:firstLine="567"/>
        <w:jc w:val="both"/>
        <w:rPr>
          <w:rFonts w:ascii="Times New Roman" w:hAnsi="Times New Roman" w:cs="Times New Roman"/>
        </w:rPr>
      </w:pPr>
      <w:r w:rsidRPr="00406BC4">
        <w:rPr>
          <w:rFonts w:ascii="Times New Roman" w:hAnsi="Times New Roman" w:cs="Times New Roman"/>
        </w:rPr>
        <w:t xml:space="preserve">Hasil uji t dapat </w:t>
      </w:r>
      <w:r w:rsidR="00406BC4" w:rsidRPr="00406BC4">
        <w:rPr>
          <w:rFonts w:ascii="Times New Roman" w:hAnsi="Times New Roman" w:cs="Times New Roman"/>
        </w:rPr>
        <w:t>menunjukan bahwa terdapat pengaruh antara variabel penempatan kerja (X</w:t>
      </w:r>
      <w:r w:rsidR="00406BC4" w:rsidRPr="00406BC4">
        <w:rPr>
          <w:rFonts w:ascii="Times New Roman" w:hAnsi="Times New Roman" w:cs="Times New Roman"/>
          <w:vertAlign w:val="subscript"/>
        </w:rPr>
        <w:t>2</w:t>
      </w:r>
      <w:r w:rsidR="00406BC4" w:rsidRPr="00406BC4">
        <w:rPr>
          <w:rFonts w:ascii="Times New Roman" w:hAnsi="Times New Roman" w:cs="Times New Roman"/>
        </w:rPr>
        <w:t>) terhadap komitmen (Y</w:t>
      </w:r>
      <w:r w:rsidR="00406BC4" w:rsidRPr="00406BC4">
        <w:rPr>
          <w:rFonts w:ascii="Times New Roman" w:hAnsi="Times New Roman" w:cs="Times New Roman"/>
          <w:vertAlign w:val="subscript"/>
        </w:rPr>
        <w:t>1</w:t>
      </w:r>
      <w:r w:rsidR="00406BC4" w:rsidRPr="00406BC4">
        <w:rPr>
          <w:rFonts w:ascii="Times New Roman" w:hAnsi="Times New Roman" w:cs="Times New Roman"/>
        </w:rPr>
        <w:t>) hal ini dibuktikan dengan nilai t</w:t>
      </w:r>
      <w:r w:rsidR="00406BC4" w:rsidRPr="00406BC4">
        <w:rPr>
          <w:rFonts w:ascii="Times New Roman" w:hAnsi="Times New Roman" w:cs="Times New Roman"/>
          <w:vertAlign w:val="subscript"/>
        </w:rPr>
        <w:t>hitung</w:t>
      </w:r>
      <w:r w:rsidR="00406BC4" w:rsidRPr="00406BC4">
        <w:rPr>
          <w:rFonts w:ascii="Times New Roman" w:hAnsi="Times New Roman" w:cs="Times New Roman"/>
        </w:rPr>
        <w:t xml:space="preserve"> = </w:t>
      </w:r>
      <w:r w:rsidR="00406BC4" w:rsidRPr="00406BC4">
        <w:rPr>
          <w:rFonts w:ascii="Times New Roman" w:eastAsia="Calibri" w:hAnsi="Times New Roman" w:cs="Times New Roman"/>
        </w:rPr>
        <w:t xml:space="preserve">12,412 </w:t>
      </w:r>
      <w:r w:rsidR="00406BC4" w:rsidRPr="00406BC4">
        <w:rPr>
          <w:rFonts w:ascii="Times New Roman" w:hAnsi="Times New Roman" w:cs="Times New Roman"/>
        </w:rPr>
        <w:t>lebih besar dari nilai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t</w:t>
      </w:r>
      <w:r w:rsidR="00406BC4" w:rsidRPr="00406BC4">
        <w:rPr>
          <w:rFonts w:ascii="Times New Roman" w:hAnsi="Times New Roman" w:cs="Times New Roman"/>
          <w:vertAlign w:val="subscript"/>
        </w:rPr>
        <w:t>tabel</w:t>
      </w:r>
      <w:r w:rsidR="00414FBC" w:rsidRPr="00414FBC">
        <w:rPr>
          <w:rFonts w:ascii="Times New Roman" w:hAnsi="Times New Roman" w:cs="Times New Roman"/>
          <w:color w:val="FFFFFF" w:themeColor="background1"/>
          <w:vertAlign w:val="subscript"/>
        </w:rPr>
        <w:t xml:space="preserve"> i</w:t>
      </w:r>
      <w:r w:rsidR="00406BC4" w:rsidRPr="00406BC4">
        <w:rPr>
          <w:rFonts w:ascii="Times New Roman" w:hAnsi="Times New Roman" w:cs="Times New Roman"/>
        </w:rPr>
        <w:t>t</w:t>
      </w:r>
      <w:r w:rsidR="00406BC4" w:rsidRPr="00406BC4">
        <w:rPr>
          <w:rFonts w:ascii="Times New Roman" w:hAnsi="Times New Roman" w:cs="Times New Roman"/>
          <w:vertAlign w:val="subscript"/>
        </w:rPr>
        <w:t>tabel</w:t>
      </w:r>
      <w:r w:rsidR="00414FBC" w:rsidRPr="00414FBC">
        <w:rPr>
          <w:rFonts w:ascii="Times New Roman" w:hAnsi="Times New Roman" w:cs="Times New Roman"/>
          <w:color w:val="FFFFFF" w:themeColor="background1"/>
          <w:vertAlign w:val="subscript"/>
        </w:rPr>
        <w:t xml:space="preserve"> i</w:t>
      </w:r>
      <w:r w:rsidR="00406BC4" w:rsidRPr="00406BC4">
        <w:rPr>
          <w:rFonts w:ascii="Times New Roman" w:hAnsi="Times New Roman" w:cs="Times New Roman"/>
          <w:vertAlign w:val="subscript"/>
        </w:rPr>
        <w:t>(70-1=69)</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1,994</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nilai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signifikan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0,000</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&lt;</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0,05.</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Hal</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ini</w:t>
      </w:r>
      <w:r w:rsidR="00414FBC" w:rsidRPr="00414FBC">
        <w:rPr>
          <w:rFonts w:ascii="Times New Roman" w:hAnsi="Times New Roman" w:cs="Times New Roman"/>
          <w:color w:val="FFFFFF" w:themeColor="background1"/>
        </w:rPr>
        <w:t xml:space="preserve"> </w:t>
      </w:r>
      <w:r w:rsidR="00406BC4" w:rsidRPr="00406BC4">
        <w:rPr>
          <w:rFonts w:ascii="Times New Roman" w:hAnsi="Times New Roman" w:cs="Times New Roman"/>
        </w:rPr>
        <w:t>menunjukan</w:t>
      </w:r>
      <w:r w:rsidR="00414FBC" w:rsidRPr="00414FBC">
        <w:rPr>
          <w:rFonts w:ascii="Times New Roman" w:hAnsi="Times New Roman" w:cs="Times New Roman"/>
          <w:color w:val="FFFFFF" w:themeColor="background1"/>
        </w:rPr>
        <w:t xml:space="preserve"> </w:t>
      </w:r>
      <w:r w:rsidR="00406BC4" w:rsidRPr="00406BC4">
        <w:rPr>
          <w:rFonts w:ascii="Times New Roman" w:hAnsi="Times New Roman" w:cs="Times New Roman"/>
        </w:rPr>
        <w:t>H2</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diterima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berarti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secara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parsial</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variabel</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penempatan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kerja</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(X</w:t>
      </w:r>
      <w:r w:rsidR="00406BC4" w:rsidRPr="00406BC4">
        <w:rPr>
          <w:rFonts w:ascii="Times New Roman" w:hAnsi="Times New Roman" w:cs="Times New Roman"/>
          <w:vertAlign w:val="subscript"/>
          <w:lang w:val="nb-NO"/>
        </w:rPr>
        <w:t>2</w:t>
      </w:r>
      <w:r w:rsidR="00406BC4"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memiliki</w:t>
      </w:r>
      <w:r w:rsidR="00414FBC" w:rsidRPr="00414FBC">
        <w:rPr>
          <w:rFonts w:ascii="Times New Roman" w:hAnsi="Times New Roman" w:cs="Times New Roman"/>
          <w:color w:val="FFFFFF" w:themeColor="background1"/>
          <w:lang w:val="nb-NO"/>
        </w:rPr>
        <w:t xml:space="preserve"> </w:t>
      </w:r>
      <w:r w:rsidR="00406BC4" w:rsidRPr="00406BC4">
        <w:rPr>
          <w:rFonts w:ascii="Times New Roman" w:hAnsi="Times New Roman" w:cs="Times New Roman"/>
          <w:lang w:val="nb-NO"/>
        </w:rPr>
        <w:t>pengaruh</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yang</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signifikan</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terhadap</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komitmen</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lang w:val="nb-NO"/>
        </w:rPr>
        <w:t>(Y</w:t>
      </w:r>
      <w:r w:rsidR="00406BC4" w:rsidRPr="00406BC4">
        <w:rPr>
          <w:rFonts w:ascii="Times New Roman" w:hAnsi="Times New Roman" w:cs="Times New Roman"/>
          <w:vertAlign w:val="subscript"/>
          <w:lang w:val="nb-NO"/>
        </w:rPr>
        <w:t>1</w:t>
      </w:r>
      <w:r w:rsidR="00406BC4" w:rsidRPr="00406BC4">
        <w:rPr>
          <w:rFonts w:ascii="Times New Roman" w:hAnsi="Times New Roman" w:cs="Times New Roman"/>
          <w:lang w:val="nb-NO"/>
        </w:rPr>
        <w:t>)</w:t>
      </w:r>
      <w:r w:rsidR="00414FBC" w:rsidRPr="00414FBC">
        <w:rPr>
          <w:rFonts w:ascii="Times New Roman" w:hAnsi="Times New Roman" w:cs="Times New Roman"/>
          <w:color w:val="FFFFFF" w:themeColor="background1"/>
          <w:lang w:val="nb-NO"/>
        </w:rPr>
        <w:t xml:space="preserve"> i</w:t>
      </w:r>
      <w:r w:rsidR="00406BC4" w:rsidRPr="00406BC4">
        <w:rPr>
          <w:rFonts w:ascii="Times New Roman" w:hAnsi="Times New Roman" w:cs="Times New Roman"/>
        </w:rPr>
        <w:t>di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Dinas</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PU</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Cipta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Karya,</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Tata</w:t>
      </w:r>
      <w:r w:rsidR="00414FBC" w:rsidRPr="00414FBC">
        <w:rPr>
          <w:rFonts w:ascii="Times New Roman" w:hAnsi="Times New Roman" w:cs="Times New Roman"/>
          <w:color w:val="FFFFFF" w:themeColor="background1"/>
        </w:rPr>
        <w:t xml:space="preserve"> </w:t>
      </w:r>
      <w:r w:rsidR="00406BC4" w:rsidRPr="00406BC4">
        <w:rPr>
          <w:rFonts w:ascii="Times New Roman" w:hAnsi="Times New Roman" w:cs="Times New Roman"/>
        </w:rPr>
        <w:t>Ruang</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Dan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Pengairan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Kabupaten</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Musi</w:t>
      </w:r>
      <w:r w:rsidR="00414FBC" w:rsidRPr="00414FBC">
        <w:rPr>
          <w:rFonts w:ascii="Times New Roman" w:hAnsi="Times New Roman" w:cs="Times New Roman"/>
          <w:color w:val="FFFFFF" w:themeColor="background1"/>
        </w:rPr>
        <w:t xml:space="preserve"> i</w:t>
      </w:r>
      <w:r w:rsidR="00406BC4" w:rsidRPr="00406BC4">
        <w:rPr>
          <w:rFonts w:ascii="Times New Roman" w:hAnsi="Times New Roman" w:cs="Times New Roman"/>
        </w:rPr>
        <w:t>Rawas.</w:t>
      </w:r>
    </w:p>
    <w:p w:rsidR="00406BC4" w:rsidRPr="00406BC4" w:rsidRDefault="00406BC4" w:rsidP="00406BC4">
      <w:pPr>
        <w:pStyle w:val="ListParagraph"/>
        <w:spacing w:line="240" w:lineRule="auto"/>
        <w:ind w:left="709" w:firstLine="567"/>
        <w:jc w:val="both"/>
        <w:rPr>
          <w:rFonts w:ascii="Times New Roman" w:hAnsi="Times New Roman" w:cs="Times New Roman"/>
        </w:rPr>
      </w:pPr>
      <w:r w:rsidRPr="00406BC4">
        <w:rPr>
          <w:rFonts w:ascii="Times New Roman" w:hAnsi="Times New Roman" w:cs="Times New Roman"/>
        </w:rPr>
        <w:t xml:space="preserve">Hasil uji t yang positif menunjukan semakin tinggi penempatan kerja maka semakin tinggi pula komitmen. Hasil penelitian ini mendukung teori </w:t>
      </w:r>
      <w:r w:rsidR="007E5FC2" w:rsidRPr="00406BC4">
        <w:rPr>
          <w:rFonts w:ascii="Times New Roman" w:hAnsi="Times New Roman" w:cs="Times New Roman"/>
        </w:rPr>
        <w:fldChar w:fldCharType="begin" w:fldLock="1"/>
      </w:r>
      <w:r w:rsidRPr="00406BC4">
        <w:rPr>
          <w:rFonts w:ascii="Times New Roman" w:hAnsi="Times New Roman" w:cs="Times New Roman"/>
        </w:rPr>
        <w:instrText>ADDIN CSL_CITATION {"citationItems":[{"id":"ITEM-1","itemData":{"author":[{"dropping-particle":"","family":"Hasibuan","given":"Malayu","non-dropping-particle":"","parse-names":false,"suffix":""}],"edition":"Edisi Revi","id":"ITEM-1","issued":{"date-parts":[["2020"]]},"number-of-pages":"275","publisher":"PT Bumi Aksara","publisher-place":"Jakarta","title":"Manajemen Sumber Daya Manusia","type":"book"},"uris":["http://www.mendeley.com/documents/?uuid=b58ea53f-530f-47fd-8c1e-8c4e6e475851"]}],"mendeley":{"formattedCitation":"(Hasibuan, 2020)","plainTextFormattedCitation":"(Hasibuan, 2020)","previouslyFormattedCitation":"(Hasibuan, 2020)"},"properties":{"noteIndex":0},"schema":"https://github.com/citation-style-language/schema/raw/master/csl-citation.json"}</w:instrText>
      </w:r>
      <w:r w:rsidR="007E5FC2" w:rsidRPr="00406BC4">
        <w:rPr>
          <w:rFonts w:ascii="Times New Roman" w:hAnsi="Times New Roman" w:cs="Times New Roman"/>
        </w:rPr>
        <w:fldChar w:fldCharType="separate"/>
      </w:r>
      <w:r w:rsidRPr="00406BC4">
        <w:rPr>
          <w:rFonts w:ascii="Times New Roman" w:hAnsi="Times New Roman" w:cs="Times New Roman"/>
          <w:noProof/>
        </w:rPr>
        <w:t>(Hasibuan, 2020)</w:t>
      </w:r>
      <w:r w:rsidR="007E5FC2" w:rsidRPr="00406BC4">
        <w:rPr>
          <w:rFonts w:ascii="Times New Roman" w:hAnsi="Times New Roman" w:cs="Times New Roman"/>
        </w:rPr>
        <w:fldChar w:fldCharType="end"/>
      </w:r>
      <w:r w:rsidRPr="00406BC4">
        <w:rPr>
          <w:rFonts w:ascii="Times New Roman" w:eastAsia="Calibri" w:hAnsi="Times New Roman" w:cs="Times New Roman"/>
        </w:rPr>
        <w:t xml:space="preserve"> </w:t>
      </w:r>
      <w:r w:rsidRPr="00406BC4">
        <w:rPr>
          <w:rFonts w:ascii="Times New Roman" w:hAnsi="Times New Roman" w:cs="Times New Roman"/>
        </w:rPr>
        <w:t>penempatan kerja adalah tindak lanjut dari seleksi yaitu menempatkan calon karyawan yang diterima pada jabatan / pekerjaan yang dibutuhkannya dan sekaligus mendelegasikan kepada orang tersebut</w:t>
      </w:r>
      <w:r w:rsidRPr="00406BC4">
        <w:rPr>
          <w:rFonts w:ascii="Times New Roman" w:eastAsia="Calibri" w:hAnsi="Times New Roman" w:cs="Times New Roman"/>
        </w:rPr>
        <w:t>.</w:t>
      </w:r>
      <w:r w:rsidRPr="00406BC4">
        <w:rPr>
          <w:rFonts w:ascii="Times New Roman" w:hAnsi="Times New Roman" w:cs="Times New Roman"/>
        </w:rPr>
        <w:t xml:space="preserve"> Penempatan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kerja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adalah</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menempatkan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pegawai</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pada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pekerjaan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sesuai</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dengan</w:t>
      </w:r>
      <w:r w:rsidR="00414FBC" w:rsidRPr="00414FBC">
        <w:rPr>
          <w:rFonts w:ascii="Times New Roman" w:hAnsi="Times New Roman" w:cs="Times New Roman"/>
          <w:color w:val="FFFFFF" w:themeColor="background1"/>
        </w:rPr>
        <w:t xml:space="preserve"> </w:t>
      </w:r>
      <w:r w:rsidRPr="00406BC4">
        <w:rPr>
          <w:rFonts w:ascii="Times New Roman" w:hAnsi="Times New Roman" w:cs="Times New Roman"/>
        </w:rPr>
        <w:t>keterampilan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pengetahuannya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kata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lain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proses</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mengetahui</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karakter</w:t>
      </w:r>
      <w:r w:rsidR="00414FBC" w:rsidRPr="00414FBC">
        <w:rPr>
          <w:rFonts w:ascii="Times New Roman" w:hAnsi="Times New Roman" w:cs="Times New Roman"/>
          <w:color w:val="FFFFFF" w:themeColor="background1"/>
        </w:rPr>
        <w:t xml:space="preserve"> </w:t>
      </w:r>
      <w:r w:rsidRPr="00406BC4">
        <w:rPr>
          <w:rFonts w:ascii="Times New Roman" w:hAnsi="Times New Roman" w:cs="Times New Roman"/>
        </w:rPr>
        <w:t>atau</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syarat-syarat</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diperlukan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untuk</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mengerjakan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suatu</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pekerjaan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(tugas)</w:t>
      </w:r>
      <w:r w:rsidR="00414FBC" w:rsidRPr="00414FBC">
        <w:rPr>
          <w:rFonts w:ascii="Times New Roman" w:hAnsi="Times New Roman" w:cs="Times New Roman"/>
          <w:color w:val="FFFFFF" w:themeColor="background1"/>
        </w:rPr>
        <w:t xml:space="preserve"> </w:t>
      </w:r>
      <w:r w:rsidRPr="00406BC4">
        <w:rPr>
          <w:rFonts w:ascii="Times New Roman" w:hAnsi="Times New Roman" w:cs="Times New Roman"/>
        </w:rPr>
        <w:t>selanjutnya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menjadi</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orang</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pegawai</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cocok</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pekerjaan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ada,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dalam</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arti</w:t>
      </w:r>
      <w:r w:rsidR="00414FBC" w:rsidRPr="00414FBC">
        <w:rPr>
          <w:rFonts w:ascii="Times New Roman" w:hAnsi="Times New Roman" w:cs="Times New Roman"/>
          <w:color w:val="FFFFFF" w:themeColor="background1"/>
        </w:rPr>
        <w:t xml:space="preserve"> </w:t>
      </w:r>
      <w:r w:rsidRPr="00406BC4">
        <w:rPr>
          <w:rFonts w:ascii="Times New Roman" w:hAnsi="Times New Roman" w:cs="Times New Roman"/>
        </w:rPr>
        <w:t>kata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orng</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tersebut</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sesuai</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dengan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persyaratan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pekerjaan</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yang</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ada</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dalam</w:t>
      </w:r>
      <w:r w:rsidR="00414FBC" w:rsidRPr="00414FBC">
        <w:rPr>
          <w:rFonts w:ascii="Times New Roman" w:hAnsi="Times New Roman" w:cs="Times New Roman"/>
          <w:color w:val="FFFFFF" w:themeColor="background1"/>
        </w:rPr>
        <w:t xml:space="preserve"> i</w:t>
      </w:r>
      <w:r w:rsidRPr="00406BC4">
        <w:rPr>
          <w:rFonts w:ascii="Times New Roman" w:hAnsi="Times New Roman" w:cs="Times New Roman"/>
        </w:rPr>
        <w:t>spesifikasi</w:t>
      </w:r>
      <w:r w:rsidR="00414FBC" w:rsidRPr="00414FBC">
        <w:rPr>
          <w:rFonts w:ascii="Times New Roman" w:hAnsi="Times New Roman" w:cs="Times New Roman"/>
          <w:color w:val="FFFFFF" w:themeColor="background1"/>
        </w:rPr>
        <w:t xml:space="preserve"> </w:t>
      </w:r>
      <w:r w:rsidRPr="00406BC4">
        <w:rPr>
          <w:rFonts w:ascii="Times New Roman" w:hAnsi="Times New Roman" w:cs="Times New Roman"/>
        </w:rPr>
        <w:t xml:space="preserve">jabatan </w:t>
      </w:r>
      <w:r w:rsidR="007E5FC2" w:rsidRPr="00406BC4">
        <w:rPr>
          <w:rFonts w:ascii="Times New Roman" w:hAnsi="Times New Roman" w:cs="Times New Roman"/>
        </w:rPr>
        <w:fldChar w:fldCharType="begin" w:fldLock="1"/>
      </w:r>
      <w:r w:rsidRPr="00406BC4">
        <w:rPr>
          <w:rFonts w:ascii="Times New Roman" w:hAnsi="Times New Roman" w:cs="Times New Roman"/>
        </w:rPr>
        <w:instrText>ADDIN CSL_CITATION {"citationItems":[{"id":"ITEM-1","itemData":{"author":[{"dropping-particle":"","family":"Suwatno &amp; Donni","given":"","non-dropping-particle":"","parse-names":false,"suffix":""}],"id":"ITEM-1","issued":{"date-parts":[["2016"]]},"publisher":"Alfabeta","publisher-place":"Bandung","title":"Manajemen SDM dalam Organisasi Publik dan Bisnis","type":"book"},"uris":["http://www.mendeley.com/documents/?uuid=d976f604-bdd1-43fc-a52a-e80527ddc0af"]}],"mendeley":{"formattedCitation":"(Suwatno &amp; Donni, 2016)","plainTextFormattedCitation":"(Suwatno &amp; Donni, 2016)","previouslyFormattedCitation":"(Suwatno &amp; Donni, 2016)"},"properties":{"noteIndex":0},"schema":"https://github.com/citation-style-language/schema/raw/master/csl-citation.json"}</w:instrText>
      </w:r>
      <w:r w:rsidR="007E5FC2" w:rsidRPr="00406BC4">
        <w:rPr>
          <w:rFonts w:ascii="Times New Roman" w:hAnsi="Times New Roman" w:cs="Times New Roman"/>
        </w:rPr>
        <w:fldChar w:fldCharType="separate"/>
      </w:r>
      <w:r w:rsidRPr="00406BC4">
        <w:rPr>
          <w:rFonts w:ascii="Times New Roman" w:hAnsi="Times New Roman" w:cs="Times New Roman"/>
          <w:noProof/>
        </w:rPr>
        <w:t>(Suwatno &amp; Donni, 2016)</w:t>
      </w:r>
      <w:r w:rsidR="007E5FC2" w:rsidRPr="00406BC4">
        <w:rPr>
          <w:rFonts w:ascii="Times New Roman" w:hAnsi="Times New Roman" w:cs="Times New Roman"/>
        </w:rPr>
        <w:fldChar w:fldCharType="end"/>
      </w:r>
      <w:r w:rsidRPr="00406BC4">
        <w:rPr>
          <w:rFonts w:ascii="Times New Roman" w:hAnsi="Times New Roman" w:cs="Times New Roman"/>
        </w:rPr>
        <w:t>.</w:t>
      </w:r>
    </w:p>
    <w:p w:rsidR="00EE294F" w:rsidRPr="00406BC4" w:rsidRDefault="00406BC4" w:rsidP="00406BC4">
      <w:pPr>
        <w:pStyle w:val="ListParagraph"/>
        <w:spacing w:line="240" w:lineRule="auto"/>
        <w:ind w:left="709" w:firstLine="567"/>
        <w:jc w:val="both"/>
        <w:rPr>
          <w:rFonts w:ascii="Times New Roman" w:hAnsi="Times New Roman" w:cs="Times New Roman"/>
          <w:lang w:val="en-US"/>
        </w:rPr>
      </w:pPr>
      <w:r w:rsidRPr="00406BC4">
        <w:rPr>
          <w:rFonts w:ascii="Times New Roman" w:hAnsi="Times New Roman" w:cs="Times New Roman"/>
        </w:rPr>
        <w:t xml:space="preserve">Hasil penelitian ini mendukung penelitian yang dilakukan oleh </w:t>
      </w:r>
      <w:r w:rsidR="007E5FC2" w:rsidRPr="00406BC4">
        <w:rPr>
          <w:rFonts w:ascii="Times New Roman" w:hAnsi="Times New Roman" w:cs="Times New Roman"/>
        </w:rPr>
        <w:fldChar w:fldCharType="begin" w:fldLock="1"/>
      </w:r>
      <w:r w:rsidRPr="00406BC4">
        <w:rPr>
          <w:rFonts w:ascii="Times New Roman" w:hAnsi="Times New Roman" w:cs="Times New Roman"/>
        </w:rPr>
        <w:instrText>ADDIN CSL_CITATION {"citationItems":[{"id":"ITEM-1","itemData":{"DOI":"10.32528/ipteks.v4i1.2109","ISSN":"2459-9921","abstract":"Penelitian ini membahas tentang motivasi kerja, lingkungan kerja dan budaya kerja terhadap kinerja karyawan. Motivasi kerja (X1), Lingkungan kerja (X2), dan budaya kerja (X3) merupakan variabel independen dan kinerja karyawan sebagai variabel dependen (Y). Populasi dari penelitian ini adalah karyawan Dinas Sosial Kabupaten Jember yang menguji 32 orang. Alat analisis yang digunakan dalam penelitian ini yaitu uji validitas, uji reliabilitas, uji asumsi klasik, analisis regresi linier berganda, uji T, uji F dan uji R2. Hasil pengujian hipotesis pertama (H1) menunjukkan tidak ada pengaruh yang signifikan antara motivasi kerja terhadap kinerja karyawan dengan tingkat signifikasi sebesar 0,549 (p&gt; 0,05). Hipotesis kedua (H2) menunjukkan ada pengaruh yang signifikan antara Lingkungan terhadap kinerja karyawan dengan tingkat signifikasi sebesar 0,009 (p &lt;0,05). Hipotesis tiga (H3) menunjukkan ada pengaruh yang signifikan antara lingkungan kerja terhadap turnover intention dengan tingkat signifikasi sebesar 0,005 (p &lt;0,05).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 Hasil penelitian menunjukkan lingkungan kerja dan budaya kerja positif dan signifikan terhadap kinerja karyawan. Sementara motivasi kerjatidakengaruhi terhadap kinerja karyawan.","author":[{"dropping-particle":"","family":"Adha","given":"Risky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Jember","type":"article-journal","volume":"4"},"uris":["http://www.mendeley.com/documents/?uuid=dc1726bd-a9a4-40af-810e-cc0743380435"]}],"mendeley":{"formattedCitation":"(Adha, Qomariah, &amp; Hafidzi, 2019)","plainTextFormattedCitation":"(Adha, Qomariah, &amp; Hafidzi, 2019)","previouslyFormattedCitation":"(Adha, Qomariah, &amp; Hafidzi, 2019)"},"properties":{"noteIndex":0},"schema":"https://github.com/citation-style-language/schema/raw/master/csl-citation.json"}</w:instrText>
      </w:r>
      <w:r w:rsidR="007E5FC2" w:rsidRPr="00406BC4">
        <w:rPr>
          <w:rFonts w:ascii="Times New Roman" w:hAnsi="Times New Roman" w:cs="Times New Roman"/>
        </w:rPr>
        <w:fldChar w:fldCharType="separate"/>
      </w:r>
      <w:r w:rsidRPr="00406BC4">
        <w:rPr>
          <w:rFonts w:ascii="Times New Roman" w:hAnsi="Times New Roman" w:cs="Times New Roman"/>
          <w:noProof/>
        </w:rPr>
        <w:t>(Adha, Qomariah, &amp; Hafidzi, 2019)</w:t>
      </w:r>
      <w:r w:rsidR="007E5FC2" w:rsidRPr="00406BC4">
        <w:rPr>
          <w:rFonts w:ascii="Times New Roman" w:hAnsi="Times New Roman" w:cs="Times New Roman"/>
        </w:rPr>
        <w:fldChar w:fldCharType="end"/>
      </w:r>
      <w:r w:rsidRPr="00406BC4">
        <w:rPr>
          <w:rFonts w:ascii="Times New Roman" w:hAnsi="Times New Roman" w:cs="Times New Roman"/>
        </w:rPr>
        <w:t xml:space="preserve"> yang menyatakan bahwa penempatan kerja berpengaruh signifikan terhadap kinerja pegawai.</w:t>
      </w:r>
    </w:p>
    <w:p w:rsidR="00EE294F" w:rsidRPr="00406BC4" w:rsidRDefault="00406BC4" w:rsidP="00CA0E4A">
      <w:pPr>
        <w:pStyle w:val="ListParagraph"/>
        <w:numPr>
          <w:ilvl w:val="0"/>
          <w:numId w:val="17"/>
        </w:numPr>
        <w:spacing w:after="0" w:line="240" w:lineRule="auto"/>
        <w:ind w:hanging="294"/>
        <w:jc w:val="both"/>
        <w:rPr>
          <w:rFonts w:ascii="Times New Roman" w:hAnsi="Times New Roman" w:cs="Times New Roman"/>
          <w:b/>
        </w:rPr>
      </w:pPr>
      <w:r w:rsidRPr="00406BC4">
        <w:rPr>
          <w:rFonts w:ascii="Times New Roman" w:hAnsi="Times New Roman" w:cs="Times New Roman"/>
          <w:b/>
        </w:rPr>
        <w:t>Pengaruh Pendidikan Terhadap Kinerja Pegawai pada Dinas PU Cipta Karya, Tata Ruang Dan Pengairan Kabupaten Musi Rawas</w:t>
      </w:r>
    </w:p>
    <w:p w:rsidR="00406BC4" w:rsidRPr="00406BC4" w:rsidRDefault="00CA0E4A" w:rsidP="00406BC4">
      <w:pPr>
        <w:pStyle w:val="Default"/>
        <w:ind w:left="709" w:firstLine="567"/>
        <w:jc w:val="both"/>
        <w:rPr>
          <w:sz w:val="22"/>
          <w:szCs w:val="22"/>
        </w:rPr>
      </w:pPr>
      <w:r w:rsidRPr="00406BC4">
        <w:rPr>
          <w:sz w:val="22"/>
          <w:szCs w:val="22"/>
        </w:rPr>
        <w:t xml:space="preserve">Hasil uji t dapat </w:t>
      </w:r>
      <w:r w:rsidR="00406BC4" w:rsidRPr="00406BC4">
        <w:rPr>
          <w:sz w:val="22"/>
          <w:szCs w:val="22"/>
        </w:rPr>
        <w:t>menunjukan bahwa terdapat pengaruh antara variabel pendidikan (X</w:t>
      </w:r>
      <w:r w:rsidR="00406BC4" w:rsidRPr="00406BC4">
        <w:rPr>
          <w:sz w:val="22"/>
          <w:szCs w:val="22"/>
          <w:vertAlign w:val="subscript"/>
        </w:rPr>
        <w:t>1</w:t>
      </w:r>
      <w:r w:rsidR="00406BC4" w:rsidRPr="00406BC4">
        <w:rPr>
          <w:sz w:val="22"/>
          <w:szCs w:val="22"/>
        </w:rPr>
        <w:t>) terhadap kinerja pegawai (Y</w:t>
      </w:r>
      <w:r w:rsidR="00406BC4" w:rsidRPr="00406BC4">
        <w:rPr>
          <w:sz w:val="22"/>
          <w:szCs w:val="22"/>
          <w:vertAlign w:val="subscript"/>
        </w:rPr>
        <w:t>2</w:t>
      </w:r>
      <w:r w:rsidR="00406BC4" w:rsidRPr="00406BC4">
        <w:rPr>
          <w:sz w:val="22"/>
          <w:szCs w:val="22"/>
        </w:rPr>
        <w:t>) hal ini dibuktikan dengan nilai t</w:t>
      </w:r>
      <w:r w:rsidR="00406BC4" w:rsidRPr="00406BC4">
        <w:rPr>
          <w:sz w:val="22"/>
          <w:szCs w:val="22"/>
          <w:vertAlign w:val="subscript"/>
        </w:rPr>
        <w:t>hitung</w:t>
      </w:r>
      <w:r w:rsidR="00406BC4" w:rsidRPr="00406BC4">
        <w:rPr>
          <w:sz w:val="22"/>
          <w:szCs w:val="22"/>
        </w:rPr>
        <w:t xml:space="preserve"> = 9</w:t>
      </w:r>
      <w:r w:rsidR="00406BC4" w:rsidRPr="00406BC4">
        <w:rPr>
          <w:rFonts w:eastAsia="Calibri"/>
          <w:sz w:val="22"/>
          <w:szCs w:val="22"/>
        </w:rPr>
        <w:t xml:space="preserve">,711 </w:t>
      </w:r>
      <w:r w:rsidR="00406BC4" w:rsidRPr="00406BC4">
        <w:rPr>
          <w:sz w:val="22"/>
          <w:szCs w:val="22"/>
        </w:rPr>
        <w:t>lebih besar dari nilai t</w:t>
      </w:r>
      <w:r w:rsidR="00406BC4" w:rsidRPr="00406BC4">
        <w:rPr>
          <w:sz w:val="22"/>
          <w:szCs w:val="22"/>
          <w:vertAlign w:val="subscript"/>
        </w:rPr>
        <w:t>tabel (70-1=69)</w:t>
      </w:r>
      <w:r w:rsidR="00406BC4" w:rsidRPr="00406BC4">
        <w:rPr>
          <w:sz w:val="22"/>
          <w:szCs w:val="22"/>
        </w:rPr>
        <w:t xml:space="preserve"> = 1,994 dengan nilai signifikan 0,000 &lt; 0,05. Hal ini menunjukan Ho ditolak dan Ha diterima yang berarti secara parsial variabel pendidikan</w:t>
      </w:r>
      <w:r w:rsidR="00406BC4" w:rsidRPr="00406BC4">
        <w:rPr>
          <w:sz w:val="22"/>
          <w:szCs w:val="22"/>
          <w:lang w:val="nb-NO"/>
        </w:rPr>
        <w:t xml:space="preserve"> (X</w:t>
      </w:r>
      <w:r w:rsidR="00406BC4" w:rsidRPr="00406BC4">
        <w:rPr>
          <w:sz w:val="22"/>
          <w:szCs w:val="22"/>
          <w:vertAlign w:val="subscript"/>
          <w:lang w:val="nb-NO"/>
        </w:rPr>
        <w:t>1</w:t>
      </w:r>
      <w:r w:rsidR="00406BC4" w:rsidRPr="00406BC4">
        <w:rPr>
          <w:sz w:val="22"/>
          <w:szCs w:val="22"/>
          <w:lang w:val="nb-NO"/>
        </w:rPr>
        <w:t>) memiliki pengaruh yang signifikan terhadap kinerja pegawai (Y</w:t>
      </w:r>
      <w:r w:rsidR="00406BC4" w:rsidRPr="00406BC4">
        <w:rPr>
          <w:sz w:val="22"/>
          <w:szCs w:val="22"/>
          <w:vertAlign w:val="subscript"/>
          <w:lang w:val="nb-NO"/>
        </w:rPr>
        <w:t>2</w:t>
      </w:r>
      <w:r w:rsidR="00406BC4" w:rsidRPr="00406BC4">
        <w:rPr>
          <w:sz w:val="22"/>
          <w:szCs w:val="22"/>
          <w:lang w:val="nb-NO"/>
        </w:rPr>
        <w:t xml:space="preserve">) </w:t>
      </w:r>
      <w:r w:rsidR="00406BC4" w:rsidRPr="00406BC4">
        <w:rPr>
          <w:sz w:val="22"/>
          <w:szCs w:val="22"/>
        </w:rPr>
        <w:t>di Dinas PU Cipta Karya, Tata Ruang Dan Pengairan Kabupaten Musi Rawas.</w:t>
      </w:r>
    </w:p>
    <w:p w:rsidR="00406BC4" w:rsidRPr="00406BC4" w:rsidRDefault="00406BC4" w:rsidP="00406BC4">
      <w:pPr>
        <w:pStyle w:val="Default"/>
        <w:ind w:left="709" w:firstLine="567"/>
        <w:jc w:val="both"/>
        <w:rPr>
          <w:sz w:val="22"/>
          <w:szCs w:val="22"/>
        </w:rPr>
      </w:pPr>
      <w:r w:rsidRPr="00406BC4">
        <w:rPr>
          <w:sz w:val="22"/>
          <w:szCs w:val="22"/>
        </w:rPr>
        <w:t xml:space="preserve">Hasil penelitian ini mendukung teori </w:t>
      </w:r>
      <w:r w:rsidR="007E5FC2" w:rsidRPr="00406BC4">
        <w:rPr>
          <w:sz w:val="22"/>
          <w:szCs w:val="22"/>
        </w:rPr>
        <w:fldChar w:fldCharType="begin" w:fldLock="1"/>
      </w:r>
      <w:r w:rsidRPr="00406BC4">
        <w:rPr>
          <w:sz w:val="22"/>
          <w:szCs w:val="22"/>
        </w:rPr>
        <w:instrText>ADDIN CSL_CITATION {"citationItems":[{"id":"ITEM-1","itemData":{"author":[{"dropping-particle":"","family":"Wibowo","given":"","non-dropping-particle":"","parse-names":false,"suffix":""}],"edition":"Cetakan ke","id":"ITEM-1","issued":{"date-parts":[["2018"]]},"publisher":"PT. Rajagrafindo Persada","publisher-place":"Jakarta","title":"Manajemen Kinerja","type":"book"},"uris":["http://www.mendeley.com/documents/?uuid=eaf605fd-e302-4b94-9acc-60687683ca9c"]}],"mendeley":{"formattedCitation":"(Wibowo, 2018)","plainTextFormattedCitation":"(Wibowo, 2018)","previouslyFormattedCitation":"(Wibowo, 2018)"},"properties":{"noteIndex":0},"schema":"https://github.com/citation-style-language/schema/raw/master/csl-citation.json"}</w:instrText>
      </w:r>
      <w:r w:rsidR="007E5FC2" w:rsidRPr="00406BC4">
        <w:rPr>
          <w:sz w:val="22"/>
          <w:szCs w:val="22"/>
        </w:rPr>
        <w:fldChar w:fldCharType="separate"/>
      </w:r>
      <w:r w:rsidRPr="00406BC4">
        <w:rPr>
          <w:noProof/>
          <w:sz w:val="22"/>
          <w:szCs w:val="22"/>
        </w:rPr>
        <w:t>(Wibowo, 2018)</w:t>
      </w:r>
      <w:r w:rsidR="007E5FC2" w:rsidRPr="00406BC4">
        <w:rPr>
          <w:sz w:val="22"/>
          <w:szCs w:val="22"/>
        </w:rPr>
        <w:fldChar w:fldCharType="end"/>
      </w:r>
      <w:r w:rsidRPr="00406BC4">
        <w:rPr>
          <w:sz w:val="22"/>
          <w:szCs w:val="22"/>
        </w:rPr>
        <w:t xml:space="preserve"> yang mengatakan bahwa pendidikan menunjukan</w:t>
      </w:r>
      <w:r w:rsidR="00414FBC" w:rsidRPr="00414FBC">
        <w:rPr>
          <w:color w:val="FFFFFF" w:themeColor="background1"/>
          <w:sz w:val="22"/>
          <w:szCs w:val="22"/>
        </w:rPr>
        <w:t xml:space="preserve"> i</w:t>
      </w:r>
      <w:r w:rsidRPr="00406BC4">
        <w:rPr>
          <w:sz w:val="22"/>
          <w:szCs w:val="22"/>
        </w:rPr>
        <w:t>karekteristik</w:t>
      </w:r>
      <w:r w:rsidR="00414FBC" w:rsidRPr="00414FBC">
        <w:rPr>
          <w:color w:val="FFFFFF" w:themeColor="background1"/>
          <w:sz w:val="22"/>
          <w:szCs w:val="22"/>
        </w:rPr>
        <w:t xml:space="preserve"> i</w:t>
      </w:r>
      <w:r w:rsidRPr="00406BC4">
        <w:rPr>
          <w:sz w:val="22"/>
          <w:szCs w:val="22"/>
        </w:rPr>
        <w:t>pengetahuan</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keterampilan</w:t>
      </w:r>
      <w:r w:rsidR="00414FBC" w:rsidRPr="00414FBC">
        <w:rPr>
          <w:color w:val="FFFFFF" w:themeColor="background1"/>
          <w:sz w:val="22"/>
          <w:szCs w:val="22"/>
        </w:rPr>
        <w:t xml:space="preserve"> i</w:t>
      </w:r>
      <w:r w:rsidRPr="00406BC4">
        <w:rPr>
          <w:sz w:val="22"/>
          <w:szCs w:val="22"/>
        </w:rPr>
        <w:t>yang</w:t>
      </w:r>
      <w:r w:rsidR="00414FBC" w:rsidRPr="00414FBC">
        <w:rPr>
          <w:color w:val="FFFFFF" w:themeColor="background1"/>
          <w:sz w:val="22"/>
          <w:szCs w:val="22"/>
        </w:rPr>
        <w:t xml:space="preserve"> i</w:t>
      </w:r>
      <w:r w:rsidRPr="00406BC4">
        <w:rPr>
          <w:sz w:val="22"/>
          <w:szCs w:val="22"/>
        </w:rPr>
        <w:t>dimiliki</w:t>
      </w:r>
      <w:r w:rsidR="00414FBC" w:rsidRPr="00414FBC">
        <w:rPr>
          <w:color w:val="FFFFFF" w:themeColor="background1"/>
          <w:sz w:val="22"/>
          <w:szCs w:val="22"/>
        </w:rPr>
        <w:t xml:space="preserve"> i</w:t>
      </w:r>
      <w:r w:rsidRPr="00406BC4">
        <w:rPr>
          <w:sz w:val="22"/>
          <w:szCs w:val="22"/>
        </w:rPr>
        <w:t>atau</w:t>
      </w:r>
      <w:r w:rsidR="00414FBC" w:rsidRPr="00414FBC">
        <w:rPr>
          <w:color w:val="FFFFFF" w:themeColor="background1"/>
          <w:sz w:val="22"/>
          <w:szCs w:val="22"/>
        </w:rPr>
        <w:t xml:space="preserve"> </w:t>
      </w:r>
      <w:r w:rsidRPr="00406BC4">
        <w:rPr>
          <w:sz w:val="22"/>
          <w:szCs w:val="22"/>
        </w:rPr>
        <w:t>dibutuhkan</w:t>
      </w:r>
      <w:r w:rsidR="00414FBC" w:rsidRPr="00414FBC">
        <w:rPr>
          <w:color w:val="FFFFFF" w:themeColor="background1"/>
          <w:sz w:val="22"/>
          <w:szCs w:val="22"/>
        </w:rPr>
        <w:t xml:space="preserve"> i</w:t>
      </w:r>
      <w:r w:rsidRPr="00406BC4">
        <w:rPr>
          <w:sz w:val="22"/>
          <w:szCs w:val="22"/>
        </w:rPr>
        <w:t>oleh</w:t>
      </w:r>
      <w:r w:rsidR="00414FBC" w:rsidRPr="00414FBC">
        <w:rPr>
          <w:color w:val="FFFFFF" w:themeColor="background1"/>
          <w:sz w:val="22"/>
          <w:szCs w:val="22"/>
        </w:rPr>
        <w:t xml:space="preserve"> i</w:t>
      </w:r>
      <w:r w:rsidRPr="00406BC4">
        <w:rPr>
          <w:sz w:val="22"/>
          <w:szCs w:val="22"/>
        </w:rPr>
        <w:t>setiap</w:t>
      </w:r>
      <w:r w:rsidR="00414FBC" w:rsidRPr="00414FBC">
        <w:rPr>
          <w:color w:val="FFFFFF" w:themeColor="background1"/>
          <w:sz w:val="22"/>
          <w:szCs w:val="22"/>
        </w:rPr>
        <w:t xml:space="preserve"> i</w:t>
      </w:r>
      <w:r w:rsidRPr="00406BC4">
        <w:rPr>
          <w:sz w:val="22"/>
          <w:szCs w:val="22"/>
        </w:rPr>
        <w:t>individu</w:t>
      </w:r>
      <w:r w:rsidR="00414FBC" w:rsidRPr="00414FBC">
        <w:rPr>
          <w:color w:val="FFFFFF" w:themeColor="background1"/>
          <w:sz w:val="22"/>
          <w:szCs w:val="22"/>
        </w:rPr>
        <w:t xml:space="preserve"> i</w:t>
      </w:r>
      <w:r w:rsidRPr="00406BC4">
        <w:rPr>
          <w:sz w:val="22"/>
          <w:szCs w:val="22"/>
        </w:rPr>
        <w:t>yang</w:t>
      </w:r>
      <w:r w:rsidR="00414FBC" w:rsidRPr="00414FBC">
        <w:rPr>
          <w:color w:val="FFFFFF" w:themeColor="background1"/>
          <w:sz w:val="22"/>
          <w:szCs w:val="22"/>
        </w:rPr>
        <w:t xml:space="preserve"> i</w:t>
      </w:r>
      <w:r w:rsidRPr="00406BC4">
        <w:rPr>
          <w:sz w:val="22"/>
          <w:szCs w:val="22"/>
        </w:rPr>
        <w:t>memampukan</w:t>
      </w:r>
      <w:r w:rsidR="00414FBC" w:rsidRPr="00414FBC">
        <w:rPr>
          <w:color w:val="FFFFFF" w:themeColor="background1"/>
          <w:sz w:val="22"/>
          <w:szCs w:val="22"/>
        </w:rPr>
        <w:t xml:space="preserve"> i</w:t>
      </w:r>
      <w:r w:rsidRPr="00406BC4">
        <w:rPr>
          <w:sz w:val="22"/>
          <w:szCs w:val="22"/>
        </w:rPr>
        <w:t>mereka</w:t>
      </w:r>
      <w:r w:rsidR="00414FBC" w:rsidRPr="00414FBC">
        <w:rPr>
          <w:color w:val="FFFFFF" w:themeColor="background1"/>
          <w:sz w:val="22"/>
          <w:szCs w:val="22"/>
        </w:rPr>
        <w:t xml:space="preserve"> i</w:t>
      </w:r>
      <w:r w:rsidRPr="00406BC4">
        <w:rPr>
          <w:sz w:val="22"/>
          <w:szCs w:val="22"/>
        </w:rPr>
        <w:t>untuk</w:t>
      </w:r>
      <w:r w:rsidR="00414FBC" w:rsidRPr="00414FBC">
        <w:rPr>
          <w:color w:val="FFFFFF" w:themeColor="background1"/>
          <w:sz w:val="22"/>
          <w:szCs w:val="22"/>
        </w:rPr>
        <w:t xml:space="preserve"> i</w:t>
      </w:r>
      <w:r w:rsidRPr="00406BC4">
        <w:rPr>
          <w:sz w:val="22"/>
          <w:szCs w:val="22"/>
        </w:rPr>
        <w:t>melakukan</w:t>
      </w:r>
      <w:r w:rsidR="00414FBC" w:rsidRPr="00414FBC">
        <w:rPr>
          <w:color w:val="FFFFFF" w:themeColor="background1"/>
          <w:sz w:val="22"/>
          <w:szCs w:val="22"/>
        </w:rPr>
        <w:t xml:space="preserve"> i</w:t>
      </w:r>
      <w:r w:rsidRPr="00406BC4">
        <w:rPr>
          <w:sz w:val="22"/>
          <w:szCs w:val="22"/>
        </w:rPr>
        <w:t>tugas</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w:t>
      </w:r>
      <w:r w:rsidRPr="00406BC4">
        <w:rPr>
          <w:sz w:val="22"/>
          <w:szCs w:val="22"/>
        </w:rPr>
        <w:t>tanggung</w:t>
      </w:r>
      <w:r w:rsidR="00414FBC" w:rsidRPr="00414FBC">
        <w:rPr>
          <w:color w:val="FFFFFF" w:themeColor="background1"/>
          <w:sz w:val="22"/>
          <w:szCs w:val="22"/>
        </w:rPr>
        <w:t xml:space="preserve"> i</w:t>
      </w:r>
      <w:r w:rsidRPr="00406BC4">
        <w:rPr>
          <w:sz w:val="22"/>
          <w:szCs w:val="22"/>
        </w:rPr>
        <w:t>jawab</w:t>
      </w:r>
      <w:r w:rsidR="00414FBC" w:rsidRPr="00414FBC">
        <w:rPr>
          <w:color w:val="FFFFFF" w:themeColor="background1"/>
          <w:sz w:val="22"/>
          <w:szCs w:val="22"/>
        </w:rPr>
        <w:t xml:space="preserve"> i</w:t>
      </w:r>
      <w:r w:rsidRPr="00406BC4">
        <w:rPr>
          <w:sz w:val="22"/>
          <w:szCs w:val="22"/>
        </w:rPr>
        <w:t>mereka</w:t>
      </w:r>
      <w:r w:rsidR="00414FBC" w:rsidRPr="00414FBC">
        <w:rPr>
          <w:color w:val="FFFFFF" w:themeColor="background1"/>
          <w:sz w:val="22"/>
          <w:szCs w:val="22"/>
        </w:rPr>
        <w:t xml:space="preserve"> i</w:t>
      </w:r>
      <w:r w:rsidRPr="00406BC4">
        <w:rPr>
          <w:sz w:val="22"/>
          <w:szCs w:val="22"/>
        </w:rPr>
        <w:t>secara</w:t>
      </w:r>
      <w:r w:rsidR="00414FBC" w:rsidRPr="00414FBC">
        <w:rPr>
          <w:color w:val="FFFFFF" w:themeColor="background1"/>
          <w:sz w:val="22"/>
          <w:szCs w:val="22"/>
        </w:rPr>
        <w:t xml:space="preserve"> i</w:t>
      </w:r>
      <w:r w:rsidRPr="00406BC4">
        <w:rPr>
          <w:sz w:val="22"/>
          <w:szCs w:val="22"/>
        </w:rPr>
        <w:t>efektif</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meningkatkan</w:t>
      </w:r>
      <w:r w:rsidR="00414FBC" w:rsidRPr="00414FBC">
        <w:rPr>
          <w:color w:val="FFFFFF" w:themeColor="background1"/>
          <w:sz w:val="22"/>
          <w:szCs w:val="22"/>
        </w:rPr>
        <w:t xml:space="preserve"> i</w:t>
      </w:r>
      <w:r w:rsidRPr="00406BC4">
        <w:rPr>
          <w:sz w:val="22"/>
          <w:szCs w:val="22"/>
        </w:rPr>
        <w:t>standar</w:t>
      </w:r>
      <w:r w:rsidR="00414FBC" w:rsidRPr="00414FBC">
        <w:rPr>
          <w:color w:val="FFFFFF" w:themeColor="background1"/>
          <w:sz w:val="22"/>
          <w:szCs w:val="22"/>
        </w:rPr>
        <w:t xml:space="preserve"> i</w:t>
      </w:r>
      <w:r w:rsidRPr="00406BC4">
        <w:rPr>
          <w:sz w:val="22"/>
          <w:szCs w:val="22"/>
        </w:rPr>
        <w:t>kualitas</w:t>
      </w:r>
      <w:r w:rsidR="00414FBC" w:rsidRPr="00414FBC">
        <w:rPr>
          <w:color w:val="FFFFFF" w:themeColor="background1"/>
          <w:sz w:val="22"/>
          <w:szCs w:val="22"/>
        </w:rPr>
        <w:t xml:space="preserve"> i</w:t>
      </w:r>
      <w:r w:rsidRPr="00406BC4">
        <w:rPr>
          <w:sz w:val="22"/>
          <w:szCs w:val="22"/>
        </w:rPr>
        <w:t>profesional</w:t>
      </w:r>
      <w:r w:rsidR="00414FBC" w:rsidRPr="00414FBC">
        <w:rPr>
          <w:color w:val="FFFFFF" w:themeColor="background1"/>
          <w:sz w:val="22"/>
          <w:szCs w:val="22"/>
        </w:rPr>
        <w:t xml:space="preserve"> </w:t>
      </w:r>
      <w:r w:rsidRPr="00406BC4">
        <w:rPr>
          <w:sz w:val="22"/>
          <w:szCs w:val="22"/>
        </w:rPr>
        <w:t>dalam</w:t>
      </w:r>
      <w:r w:rsidR="00414FBC" w:rsidRPr="00414FBC">
        <w:rPr>
          <w:color w:val="FFFFFF" w:themeColor="background1"/>
          <w:sz w:val="22"/>
          <w:szCs w:val="22"/>
        </w:rPr>
        <w:t xml:space="preserve"> i</w:t>
      </w:r>
      <w:r w:rsidRPr="00406BC4">
        <w:rPr>
          <w:sz w:val="22"/>
          <w:szCs w:val="22"/>
        </w:rPr>
        <w:t>pekerjaan</w:t>
      </w:r>
      <w:r w:rsidR="00414FBC" w:rsidRPr="00414FBC">
        <w:rPr>
          <w:color w:val="FFFFFF" w:themeColor="background1"/>
          <w:sz w:val="22"/>
          <w:szCs w:val="22"/>
        </w:rPr>
        <w:t xml:space="preserve"> i</w:t>
      </w:r>
      <w:r w:rsidRPr="00406BC4">
        <w:rPr>
          <w:sz w:val="22"/>
          <w:szCs w:val="22"/>
        </w:rPr>
        <w:t>mereka.</w:t>
      </w:r>
      <w:r w:rsidR="00414FBC" w:rsidRPr="00414FBC">
        <w:rPr>
          <w:color w:val="FFFFFF" w:themeColor="background1"/>
          <w:sz w:val="22"/>
          <w:szCs w:val="22"/>
        </w:rPr>
        <w:t xml:space="preserve"> i</w:t>
      </w:r>
      <w:r w:rsidRPr="00406BC4">
        <w:rPr>
          <w:sz w:val="22"/>
          <w:szCs w:val="22"/>
        </w:rPr>
        <w:t>Sebagaimana</w:t>
      </w:r>
      <w:r w:rsidR="00414FBC" w:rsidRPr="00414FBC">
        <w:rPr>
          <w:color w:val="FFFFFF" w:themeColor="background1"/>
          <w:sz w:val="22"/>
          <w:szCs w:val="22"/>
        </w:rPr>
        <w:t xml:space="preserve"> i</w:t>
      </w:r>
      <w:r w:rsidRPr="00406BC4">
        <w:rPr>
          <w:sz w:val="22"/>
          <w:szCs w:val="22"/>
        </w:rPr>
        <w:t>tujuan</w:t>
      </w:r>
      <w:r w:rsidR="00414FBC" w:rsidRPr="00414FBC">
        <w:rPr>
          <w:color w:val="FFFFFF" w:themeColor="background1"/>
          <w:sz w:val="22"/>
          <w:szCs w:val="22"/>
        </w:rPr>
        <w:t xml:space="preserve"> i</w:t>
      </w:r>
      <w:r w:rsidRPr="00406BC4">
        <w:rPr>
          <w:sz w:val="22"/>
          <w:szCs w:val="22"/>
        </w:rPr>
        <w:t>pendidikan</w:t>
      </w:r>
      <w:r w:rsidR="00414FBC" w:rsidRPr="00414FBC">
        <w:rPr>
          <w:color w:val="FFFFFF" w:themeColor="background1"/>
          <w:sz w:val="22"/>
          <w:szCs w:val="22"/>
        </w:rPr>
        <w:t xml:space="preserve"> i</w:t>
      </w:r>
      <w:r w:rsidRPr="00406BC4">
        <w:rPr>
          <w:sz w:val="22"/>
          <w:szCs w:val="22"/>
        </w:rPr>
        <w:t>adala</w:t>
      </w:r>
      <w:r w:rsidRPr="00406BC4">
        <w:rPr>
          <w:sz w:val="22"/>
          <w:szCs w:val="22"/>
          <w:lang w:val="en-MY"/>
        </w:rPr>
        <w:t>h</w:t>
      </w:r>
      <w:r w:rsidR="00414FBC" w:rsidRPr="00414FBC">
        <w:rPr>
          <w:color w:val="FFFFFF" w:themeColor="background1"/>
          <w:sz w:val="22"/>
          <w:szCs w:val="22"/>
        </w:rPr>
        <w:t xml:space="preserve"> i</w:t>
      </w:r>
      <w:r w:rsidRPr="00406BC4">
        <w:rPr>
          <w:sz w:val="22"/>
          <w:szCs w:val="22"/>
        </w:rPr>
        <w:t>untuk</w:t>
      </w:r>
      <w:r w:rsidR="00414FBC" w:rsidRPr="00414FBC">
        <w:rPr>
          <w:color w:val="FFFFFF" w:themeColor="background1"/>
          <w:sz w:val="22"/>
          <w:szCs w:val="22"/>
        </w:rPr>
        <w:t xml:space="preserve"> i</w:t>
      </w:r>
      <w:r w:rsidRPr="00406BC4">
        <w:rPr>
          <w:sz w:val="22"/>
          <w:szCs w:val="22"/>
        </w:rPr>
        <w:t>mendorong</w:t>
      </w:r>
      <w:r w:rsidR="00414FBC" w:rsidRPr="00414FBC">
        <w:rPr>
          <w:color w:val="FFFFFF" w:themeColor="background1"/>
          <w:sz w:val="22"/>
          <w:szCs w:val="22"/>
        </w:rPr>
        <w:t xml:space="preserve"> </w:t>
      </w:r>
      <w:r w:rsidRPr="00406BC4">
        <w:rPr>
          <w:sz w:val="22"/>
          <w:szCs w:val="22"/>
        </w:rPr>
        <w:t>keberhasilan</w:t>
      </w:r>
      <w:r w:rsidR="00414FBC" w:rsidRPr="00414FBC">
        <w:rPr>
          <w:color w:val="FFFFFF" w:themeColor="background1"/>
          <w:sz w:val="22"/>
          <w:szCs w:val="22"/>
        </w:rPr>
        <w:t xml:space="preserve"> i</w:t>
      </w:r>
      <w:r w:rsidRPr="00406BC4">
        <w:rPr>
          <w:sz w:val="22"/>
          <w:szCs w:val="22"/>
        </w:rPr>
        <w:t>suatu</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untuk</w:t>
      </w:r>
      <w:r w:rsidR="00414FBC" w:rsidRPr="00414FBC">
        <w:rPr>
          <w:color w:val="FFFFFF" w:themeColor="background1"/>
          <w:sz w:val="22"/>
          <w:szCs w:val="22"/>
        </w:rPr>
        <w:t xml:space="preserve"> i</w:t>
      </w:r>
      <w:r w:rsidRPr="00406BC4">
        <w:rPr>
          <w:sz w:val="22"/>
          <w:szCs w:val="22"/>
        </w:rPr>
        <w:t>mencapai</w:t>
      </w:r>
      <w:r w:rsidR="00414FBC" w:rsidRPr="00414FBC">
        <w:rPr>
          <w:color w:val="FFFFFF" w:themeColor="background1"/>
          <w:sz w:val="22"/>
          <w:szCs w:val="22"/>
        </w:rPr>
        <w:t xml:space="preserve"> i</w:t>
      </w:r>
      <w:r w:rsidRPr="00406BC4">
        <w:rPr>
          <w:sz w:val="22"/>
          <w:szCs w:val="22"/>
        </w:rPr>
        <w:t>tujuan.</w:t>
      </w:r>
    </w:p>
    <w:p w:rsidR="00CA0E4A" w:rsidRPr="00406BC4" w:rsidRDefault="00406BC4" w:rsidP="00406BC4">
      <w:pPr>
        <w:pStyle w:val="Default"/>
        <w:ind w:left="709" w:firstLine="567"/>
        <w:jc w:val="both"/>
        <w:rPr>
          <w:sz w:val="22"/>
          <w:szCs w:val="22"/>
        </w:rPr>
      </w:pPr>
      <w:r w:rsidRPr="00406BC4">
        <w:rPr>
          <w:sz w:val="22"/>
          <w:szCs w:val="22"/>
        </w:rPr>
        <w:t xml:space="preserve">Hasil penelitian ini sejalan dengan penelitian yang dilakukan oleh </w:t>
      </w:r>
      <w:r w:rsidR="007E5FC2" w:rsidRPr="00406BC4">
        <w:rPr>
          <w:sz w:val="22"/>
          <w:szCs w:val="22"/>
        </w:rPr>
        <w:fldChar w:fldCharType="begin" w:fldLock="1"/>
      </w:r>
      <w:r w:rsidRPr="00406BC4">
        <w:rPr>
          <w:sz w:val="22"/>
          <w:szCs w:val="22"/>
        </w:rPr>
        <w:instrText>ADDIN CSL_CITATION {"citationItems":[{"id":"ITEM-1","itemData":{"author":[{"dropping-particle":"","family":"Rukmana","given":"Rahmat","non-dropping-particle":"","parse-names":false,"suffix":""}],"container-title":"Kontigensi : Scientific Journal of Management","id":"ITEM-1","issue":"1","issued":{"date-parts":[["2016"]]},"title":"Dampak Kepemimpinan, Motivasi Kerja Dan Kompetensi Terhadap Kinerja Pegawai Serta Implikasinya Pada Kualitas Perencanaan Pembangunan” (Studi kasus pada Universitas Pasundan)","type":"article-journal","volume":"4"},"uris":["http://www.mendeley.com/documents/?uuid=1cb0ab3c-f628-4df3-911c-73f7bb9b6b36"]}],"mendeley":{"formattedCitation":"(Rukmana, 2016)","plainTextFormattedCitation":"(Rukmana, 2016)","previouslyFormattedCitation":"(Rukmana, 2016)"},"properties":{"noteIndex":0},"schema":"https://github.com/citation-style-language/schema/raw/master/csl-citation.json"}</w:instrText>
      </w:r>
      <w:r w:rsidR="007E5FC2" w:rsidRPr="00406BC4">
        <w:rPr>
          <w:sz w:val="22"/>
          <w:szCs w:val="22"/>
        </w:rPr>
        <w:fldChar w:fldCharType="separate"/>
      </w:r>
      <w:r w:rsidRPr="00406BC4">
        <w:rPr>
          <w:noProof/>
          <w:sz w:val="22"/>
          <w:szCs w:val="22"/>
        </w:rPr>
        <w:t>(Rukmana, 2016)</w:t>
      </w:r>
      <w:r w:rsidR="007E5FC2" w:rsidRPr="00406BC4">
        <w:rPr>
          <w:sz w:val="22"/>
          <w:szCs w:val="22"/>
        </w:rPr>
        <w:fldChar w:fldCharType="end"/>
      </w:r>
      <w:r w:rsidRPr="00406BC4">
        <w:rPr>
          <w:sz w:val="22"/>
          <w:szCs w:val="22"/>
        </w:rPr>
        <w:t xml:space="preserve"> dan </w:t>
      </w:r>
      <w:r w:rsidR="007E5FC2" w:rsidRPr="00406BC4">
        <w:rPr>
          <w:sz w:val="22"/>
          <w:szCs w:val="22"/>
        </w:rPr>
        <w:fldChar w:fldCharType="begin" w:fldLock="1"/>
      </w:r>
      <w:r w:rsidRPr="00406BC4">
        <w:rPr>
          <w:sz w:val="22"/>
          <w:szCs w:val="22"/>
        </w:rPr>
        <w:instrText>ADDIN CSL_CITATION {"citationItems":[{"id":"ITEM-1","itemData":{"author":[{"dropping-particle":"","family":"Hatijah","given":"","non-dropping-particle":"","parse-names":false,"suffix":""},{"dropping-particle":"","family":"Mas'ud","given":"Masdar","non-dropping-particle":"","parse-names":false,"suffix":""},{"dropping-particle":"","family":"Nurpadilla","given":"","non-dropping-particle":"","parse-names":false,"suffix":""}],"id":"ITEM-1","issue":"4","issued":{"date-parts":[["2019"]]},"title":"Pengaruh Kompetensi, Motivasi dan Komitmen Organisasi terhadap Kinerja Keuangan Publik pada Dinas Pekerjaan Umum Kabupaten Enrekang","type":"article-journal","volume":"2"},"uris":["http://www.mendeley.com/documents/?uuid=8f832bac-7f4c-4cbf-93ad-eda3841502af"]}],"mendeley":{"formattedCitation":"(Hatijah, Mas’ud, &amp; Nurpadilla, 2019)","plainTextFormattedCitation":"(Hatijah, Mas’ud, &amp; Nurpadilla, 2019)","previouslyFormattedCitation":"(Hatijah, Mas’ud, &amp; Nurpadilla, 2019)"},"properties":{"noteIndex":0},"schema":"https://github.com/citation-style-language/schema/raw/master/csl-citation.json"}</w:instrText>
      </w:r>
      <w:r w:rsidR="007E5FC2" w:rsidRPr="00406BC4">
        <w:rPr>
          <w:sz w:val="22"/>
          <w:szCs w:val="22"/>
        </w:rPr>
        <w:fldChar w:fldCharType="separate"/>
      </w:r>
      <w:r w:rsidRPr="00406BC4">
        <w:rPr>
          <w:noProof/>
          <w:sz w:val="22"/>
          <w:szCs w:val="22"/>
        </w:rPr>
        <w:t>(Hatijah, Mas’ud, &amp; Nurpadilla, 2019)</w:t>
      </w:r>
      <w:r w:rsidR="007E5FC2" w:rsidRPr="00406BC4">
        <w:rPr>
          <w:sz w:val="22"/>
          <w:szCs w:val="22"/>
        </w:rPr>
        <w:fldChar w:fldCharType="end"/>
      </w:r>
      <w:r w:rsidRPr="00406BC4">
        <w:rPr>
          <w:sz w:val="22"/>
          <w:szCs w:val="22"/>
        </w:rPr>
        <w:t xml:space="preserve"> penelitian ini menyatakan bahwa pendidikan berpengaruh signifikan terhadap kinerja pegawai.</w:t>
      </w:r>
    </w:p>
    <w:p w:rsidR="0026516B" w:rsidRPr="0026516B" w:rsidRDefault="0026516B" w:rsidP="00CA0E4A">
      <w:pPr>
        <w:pStyle w:val="Default"/>
        <w:ind w:left="709" w:firstLine="425"/>
        <w:jc w:val="both"/>
        <w:rPr>
          <w:sz w:val="22"/>
          <w:szCs w:val="22"/>
        </w:rPr>
      </w:pPr>
    </w:p>
    <w:p w:rsidR="00CA0E4A" w:rsidRPr="00406BC4" w:rsidRDefault="00406BC4" w:rsidP="00CA0E4A">
      <w:pPr>
        <w:pStyle w:val="Default"/>
        <w:numPr>
          <w:ilvl w:val="0"/>
          <w:numId w:val="17"/>
        </w:numPr>
        <w:ind w:hanging="294"/>
        <w:jc w:val="both"/>
        <w:rPr>
          <w:b/>
          <w:sz w:val="22"/>
          <w:szCs w:val="22"/>
        </w:rPr>
      </w:pPr>
      <w:r w:rsidRPr="00406BC4">
        <w:rPr>
          <w:b/>
          <w:sz w:val="22"/>
          <w:szCs w:val="22"/>
        </w:rPr>
        <w:t>Pengaruh Penempatan Kerja Terhadap Kinerja Pegawai pada Dinas PU Cipta Karya, Tata Ruang Dan Pengairan Kabupaten Musi Rawas</w:t>
      </w:r>
    </w:p>
    <w:p w:rsidR="00406BC4" w:rsidRPr="00406BC4" w:rsidRDefault="00803628" w:rsidP="00406BC4">
      <w:pPr>
        <w:pStyle w:val="Default"/>
        <w:ind w:left="709" w:firstLine="567"/>
        <w:jc w:val="both"/>
        <w:rPr>
          <w:sz w:val="22"/>
          <w:szCs w:val="22"/>
        </w:rPr>
      </w:pPr>
      <w:r w:rsidRPr="00406BC4">
        <w:rPr>
          <w:sz w:val="22"/>
          <w:szCs w:val="22"/>
        </w:rPr>
        <w:t xml:space="preserve">Hasil uji t dapat </w:t>
      </w:r>
      <w:r w:rsidR="00406BC4" w:rsidRPr="00406BC4">
        <w:rPr>
          <w:sz w:val="22"/>
          <w:szCs w:val="22"/>
        </w:rPr>
        <w:t>menunjukan bahwa terdapat pengaruh antara variabel penempatan kerja (X</w:t>
      </w:r>
      <w:r w:rsidR="00406BC4" w:rsidRPr="00406BC4">
        <w:rPr>
          <w:sz w:val="22"/>
          <w:szCs w:val="22"/>
          <w:vertAlign w:val="subscript"/>
        </w:rPr>
        <w:t>2</w:t>
      </w:r>
      <w:r w:rsidR="00406BC4" w:rsidRPr="00406BC4">
        <w:rPr>
          <w:sz w:val="22"/>
          <w:szCs w:val="22"/>
        </w:rPr>
        <w:t>) terhadap kinerja pegawai (Y</w:t>
      </w:r>
      <w:r w:rsidR="00406BC4" w:rsidRPr="00406BC4">
        <w:rPr>
          <w:sz w:val="22"/>
          <w:szCs w:val="22"/>
          <w:vertAlign w:val="subscript"/>
        </w:rPr>
        <w:t>2</w:t>
      </w:r>
      <w:r w:rsidR="00406BC4" w:rsidRPr="00406BC4">
        <w:rPr>
          <w:sz w:val="22"/>
          <w:szCs w:val="22"/>
        </w:rPr>
        <w:t>) hal ini dibuktikan dengan nilai t</w:t>
      </w:r>
      <w:r w:rsidR="00406BC4" w:rsidRPr="00406BC4">
        <w:rPr>
          <w:sz w:val="22"/>
          <w:szCs w:val="22"/>
          <w:vertAlign w:val="subscript"/>
        </w:rPr>
        <w:t>hitung</w:t>
      </w:r>
      <w:r w:rsidR="00406BC4" w:rsidRPr="00406BC4">
        <w:rPr>
          <w:sz w:val="22"/>
          <w:szCs w:val="22"/>
        </w:rPr>
        <w:t xml:space="preserve"> = </w:t>
      </w:r>
      <w:r w:rsidR="00406BC4" w:rsidRPr="00406BC4">
        <w:rPr>
          <w:rFonts w:eastAsia="Calibri"/>
          <w:sz w:val="22"/>
          <w:szCs w:val="22"/>
        </w:rPr>
        <w:t xml:space="preserve">11,956 </w:t>
      </w:r>
      <w:r w:rsidR="00406BC4" w:rsidRPr="00406BC4">
        <w:rPr>
          <w:sz w:val="22"/>
          <w:szCs w:val="22"/>
        </w:rPr>
        <w:t>lebih besar dari</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t</w:t>
      </w:r>
      <w:r w:rsidR="00406BC4" w:rsidRPr="00406BC4">
        <w:rPr>
          <w:sz w:val="22"/>
          <w:szCs w:val="22"/>
          <w:vertAlign w:val="subscript"/>
        </w:rPr>
        <w:t>tabel</w:t>
      </w:r>
      <w:r w:rsidR="00414FBC" w:rsidRPr="00414FBC">
        <w:rPr>
          <w:color w:val="FFFFFF" w:themeColor="background1"/>
          <w:sz w:val="22"/>
          <w:szCs w:val="22"/>
          <w:vertAlign w:val="subscript"/>
        </w:rPr>
        <w:t xml:space="preserve"> i</w:t>
      </w:r>
      <w:r w:rsidR="00406BC4" w:rsidRPr="00406BC4">
        <w:rPr>
          <w:sz w:val="22"/>
          <w:szCs w:val="22"/>
          <w:vertAlign w:val="subscript"/>
        </w:rPr>
        <w:t>(70-1=69)</w:t>
      </w:r>
      <w:r w:rsidR="00414FBC" w:rsidRPr="00414FBC">
        <w:rPr>
          <w:color w:val="FFFFFF" w:themeColor="background1"/>
          <w:sz w:val="22"/>
          <w:szCs w:val="22"/>
        </w:rPr>
        <w:t xml:space="preserve"> i</w:t>
      </w:r>
      <w:r w:rsidR="00406BC4" w:rsidRPr="00406BC4">
        <w:rPr>
          <w:sz w:val="22"/>
          <w:szCs w:val="22"/>
        </w:rPr>
        <w:t>=</w:t>
      </w:r>
      <w:r w:rsidR="00414FBC" w:rsidRPr="00414FBC">
        <w:rPr>
          <w:color w:val="FFFFFF" w:themeColor="background1"/>
          <w:sz w:val="22"/>
          <w:szCs w:val="22"/>
        </w:rPr>
        <w:t xml:space="preserve"> i</w:t>
      </w:r>
      <w:r w:rsidR="00406BC4" w:rsidRPr="00406BC4">
        <w:rPr>
          <w:sz w:val="22"/>
          <w:szCs w:val="22"/>
        </w:rPr>
        <w:t>1,994</w:t>
      </w:r>
      <w:r w:rsidR="00414FBC" w:rsidRPr="00414FBC">
        <w:rPr>
          <w:color w:val="FFFFFF" w:themeColor="background1"/>
          <w:sz w:val="22"/>
          <w:szCs w:val="22"/>
        </w:rPr>
        <w:t xml:space="preserve"> i</w:t>
      </w:r>
      <w:r w:rsidR="00406BC4" w:rsidRPr="00406BC4">
        <w:rPr>
          <w:sz w:val="22"/>
          <w:szCs w:val="22"/>
        </w:rPr>
        <w:t>dengan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signifikan</w:t>
      </w:r>
      <w:r w:rsidR="00414FBC" w:rsidRPr="00414FBC">
        <w:rPr>
          <w:color w:val="FFFFFF" w:themeColor="background1"/>
          <w:sz w:val="22"/>
          <w:szCs w:val="22"/>
        </w:rPr>
        <w:t xml:space="preserve"> i</w:t>
      </w:r>
      <w:r w:rsidR="00406BC4" w:rsidRPr="00406BC4">
        <w:rPr>
          <w:sz w:val="22"/>
          <w:szCs w:val="22"/>
        </w:rPr>
        <w:t>0,000</w:t>
      </w:r>
      <w:r w:rsidR="00414FBC" w:rsidRPr="00414FBC">
        <w:rPr>
          <w:color w:val="FFFFFF" w:themeColor="background1"/>
          <w:sz w:val="22"/>
          <w:szCs w:val="22"/>
        </w:rPr>
        <w:t xml:space="preserve"> i</w:t>
      </w:r>
      <w:r w:rsidR="00406BC4" w:rsidRPr="00406BC4">
        <w:rPr>
          <w:sz w:val="22"/>
          <w:szCs w:val="22"/>
        </w:rPr>
        <w:t>&lt;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Hal</w:t>
      </w:r>
      <w:r w:rsidR="00414FBC" w:rsidRPr="00414FBC">
        <w:rPr>
          <w:color w:val="FFFFFF" w:themeColor="background1"/>
          <w:sz w:val="22"/>
          <w:szCs w:val="22"/>
        </w:rPr>
        <w:t xml:space="preserve"> i</w:t>
      </w:r>
      <w:r w:rsidR="00406BC4" w:rsidRPr="00406BC4">
        <w:rPr>
          <w:sz w:val="22"/>
          <w:szCs w:val="22"/>
        </w:rPr>
        <w:t>ini</w:t>
      </w:r>
      <w:r w:rsidR="00414FBC" w:rsidRPr="00414FBC">
        <w:rPr>
          <w:color w:val="FFFFFF" w:themeColor="background1"/>
          <w:sz w:val="22"/>
          <w:szCs w:val="22"/>
        </w:rPr>
        <w:t xml:space="preserve"> </w:t>
      </w:r>
      <w:r w:rsidR="00406BC4" w:rsidRPr="00406BC4">
        <w:rPr>
          <w:sz w:val="22"/>
          <w:szCs w:val="22"/>
        </w:rPr>
        <w:t>menunjukan</w:t>
      </w:r>
      <w:r w:rsidR="00414FBC" w:rsidRPr="00414FBC">
        <w:rPr>
          <w:color w:val="FFFFFF" w:themeColor="background1"/>
          <w:sz w:val="22"/>
          <w:szCs w:val="22"/>
        </w:rPr>
        <w:t xml:space="preserve"> i</w:t>
      </w:r>
      <w:r w:rsidR="00406BC4" w:rsidRPr="00406BC4">
        <w:rPr>
          <w:sz w:val="22"/>
          <w:szCs w:val="22"/>
        </w:rPr>
        <w:t>Ho</w:t>
      </w:r>
      <w:r w:rsidR="00414FBC" w:rsidRPr="00414FBC">
        <w:rPr>
          <w:color w:val="FFFFFF" w:themeColor="background1"/>
          <w:sz w:val="22"/>
          <w:szCs w:val="22"/>
        </w:rPr>
        <w:t xml:space="preserve"> i</w:t>
      </w:r>
      <w:r w:rsidR="00406BC4" w:rsidRPr="00406BC4">
        <w:rPr>
          <w:sz w:val="22"/>
          <w:szCs w:val="22"/>
        </w:rPr>
        <w:t>ditolak</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Ha</w:t>
      </w:r>
      <w:r w:rsidR="00414FBC" w:rsidRPr="00414FBC">
        <w:rPr>
          <w:color w:val="FFFFFF" w:themeColor="background1"/>
          <w:sz w:val="22"/>
          <w:szCs w:val="22"/>
        </w:rPr>
        <w:t xml:space="preserve"> i</w:t>
      </w:r>
      <w:r w:rsidR="00406BC4" w:rsidRPr="00406BC4">
        <w:rPr>
          <w:sz w:val="22"/>
          <w:szCs w:val="22"/>
        </w:rPr>
        <w:t>diterima</w:t>
      </w:r>
      <w:r w:rsidR="00414FBC" w:rsidRPr="00414FBC">
        <w:rPr>
          <w:color w:val="FFFFFF" w:themeColor="background1"/>
          <w:sz w:val="22"/>
          <w:szCs w:val="22"/>
        </w:rPr>
        <w:t xml:space="preserve"> i</w:t>
      </w:r>
      <w:r w:rsidR="00406BC4" w:rsidRPr="00406BC4">
        <w:rPr>
          <w:sz w:val="22"/>
          <w:szCs w:val="22"/>
        </w:rPr>
        <w:t>yang</w:t>
      </w:r>
      <w:r w:rsidR="00414FBC" w:rsidRPr="00414FBC">
        <w:rPr>
          <w:color w:val="FFFFFF" w:themeColor="background1"/>
          <w:sz w:val="22"/>
          <w:szCs w:val="22"/>
        </w:rPr>
        <w:t xml:space="preserve"> i</w:t>
      </w:r>
      <w:r w:rsidR="00406BC4" w:rsidRPr="00406BC4">
        <w:rPr>
          <w:sz w:val="22"/>
          <w:szCs w:val="22"/>
        </w:rPr>
        <w:t>berarti</w:t>
      </w:r>
      <w:r w:rsidR="00414FBC" w:rsidRPr="00414FBC">
        <w:rPr>
          <w:color w:val="FFFFFF" w:themeColor="background1"/>
          <w:sz w:val="22"/>
          <w:szCs w:val="22"/>
        </w:rPr>
        <w:t xml:space="preserve"> i</w:t>
      </w:r>
      <w:r w:rsidR="00406BC4" w:rsidRPr="00406BC4">
        <w:rPr>
          <w:sz w:val="22"/>
          <w:szCs w:val="22"/>
        </w:rPr>
        <w:t>secara</w:t>
      </w:r>
      <w:r w:rsidR="00414FBC" w:rsidRPr="00414FBC">
        <w:rPr>
          <w:color w:val="FFFFFF" w:themeColor="background1"/>
          <w:sz w:val="22"/>
          <w:szCs w:val="22"/>
        </w:rPr>
        <w:t xml:space="preserve"> i</w:t>
      </w:r>
      <w:r w:rsidR="00406BC4" w:rsidRPr="00406BC4">
        <w:rPr>
          <w:sz w:val="22"/>
          <w:szCs w:val="22"/>
        </w:rPr>
        <w:t>parsial</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w:t>
      </w:r>
      <w:r w:rsidR="00406BC4" w:rsidRPr="00406BC4">
        <w:rPr>
          <w:sz w:val="22"/>
          <w:szCs w:val="22"/>
        </w:rPr>
        <w:t>penempatan</w:t>
      </w:r>
      <w:r w:rsidR="00414FBC" w:rsidRPr="00414FBC">
        <w:rPr>
          <w:color w:val="FFFFFF" w:themeColor="background1"/>
          <w:sz w:val="22"/>
          <w:szCs w:val="22"/>
        </w:rPr>
        <w:t xml:space="preserve"> i</w:t>
      </w:r>
      <w:r w:rsidR="00406BC4" w:rsidRPr="00406BC4">
        <w:rPr>
          <w:sz w:val="22"/>
          <w:szCs w:val="22"/>
        </w:rPr>
        <w:t>kerja</w:t>
      </w:r>
      <w:r w:rsidR="00414FBC" w:rsidRPr="00414FBC">
        <w:rPr>
          <w:color w:val="FFFFFF" w:themeColor="background1"/>
          <w:sz w:val="22"/>
          <w:szCs w:val="22"/>
          <w:lang w:val="nb-NO"/>
        </w:rPr>
        <w:t xml:space="preserve"> i</w:t>
      </w:r>
      <w:r w:rsidR="00406BC4" w:rsidRPr="00406BC4">
        <w:rPr>
          <w:sz w:val="22"/>
          <w:szCs w:val="22"/>
          <w:lang w:val="nb-NO"/>
        </w:rPr>
        <w:t>(X</w:t>
      </w:r>
      <w:r w:rsidR="00406BC4" w:rsidRPr="00406BC4">
        <w:rPr>
          <w:sz w:val="22"/>
          <w:szCs w:val="22"/>
          <w:vertAlign w:val="subscript"/>
          <w:lang w:val="nb-NO"/>
        </w:rPr>
        <w:t>2</w:t>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lang w:val="nb-NO"/>
        </w:rPr>
        <w:t>memiliki</w:t>
      </w:r>
      <w:r w:rsidR="00414FBC" w:rsidRPr="00414FBC">
        <w:rPr>
          <w:color w:val="FFFFFF" w:themeColor="background1"/>
          <w:sz w:val="22"/>
          <w:szCs w:val="22"/>
          <w:lang w:val="nb-NO"/>
        </w:rPr>
        <w:t xml:space="preserve"> i</w:t>
      </w:r>
      <w:r w:rsidR="00406BC4" w:rsidRPr="00406BC4">
        <w:rPr>
          <w:sz w:val="22"/>
          <w:szCs w:val="22"/>
          <w:lang w:val="nb-NO"/>
        </w:rPr>
        <w:t>pengaruh</w:t>
      </w:r>
      <w:r w:rsidR="00414FBC" w:rsidRPr="00414FBC">
        <w:rPr>
          <w:color w:val="FFFFFF" w:themeColor="background1"/>
          <w:sz w:val="22"/>
          <w:szCs w:val="22"/>
          <w:lang w:val="nb-NO"/>
        </w:rPr>
        <w:t xml:space="preserve"> i</w:t>
      </w:r>
      <w:r w:rsidR="00406BC4" w:rsidRPr="00406BC4">
        <w:rPr>
          <w:sz w:val="22"/>
          <w:szCs w:val="22"/>
          <w:lang w:val="nb-NO"/>
        </w:rPr>
        <w:t>yang</w:t>
      </w:r>
      <w:r w:rsidR="00414FBC" w:rsidRPr="00414FBC">
        <w:rPr>
          <w:color w:val="FFFFFF" w:themeColor="background1"/>
          <w:sz w:val="22"/>
          <w:szCs w:val="22"/>
          <w:lang w:val="nb-NO"/>
        </w:rPr>
        <w:t xml:space="preserve"> i</w:t>
      </w:r>
      <w:r w:rsidR="00406BC4" w:rsidRPr="00406BC4">
        <w:rPr>
          <w:sz w:val="22"/>
          <w:szCs w:val="22"/>
          <w:lang w:val="nb-NO"/>
        </w:rPr>
        <w:t>signifikan</w:t>
      </w:r>
      <w:r w:rsidR="00414FBC" w:rsidRPr="00414FBC">
        <w:rPr>
          <w:color w:val="FFFFFF" w:themeColor="background1"/>
          <w:sz w:val="22"/>
          <w:szCs w:val="22"/>
          <w:lang w:val="nb-NO"/>
        </w:rPr>
        <w:t xml:space="preserve"> i</w:t>
      </w:r>
      <w:r w:rsidR="00406BC4" w:rsidRPr="00406BC4">
        <w:rPr>
          <w:sz w:val="22"/>
          <w:szCs w:val="22"/>
          <w:lang w:val="nb-NO"/>
        </w:rPr>
        <w:t>terhadap</w:t>
      </w:r>
      <w:r w:rsidR="00414FBC" w:rsidRPr="00414FBC">
        <w:rPr>
          <w:color w:val="FFFFFF" w:themeColor="background1"/>
          <w:sz w:val="22"/>
          <w:szCs w:val="22"/>
          <w:lang w:val="nb-NO"/>
        </w:rPr>
        <w:t xml:space="preserve"> i</w:t>
      </w:r>
      <w:r w:rsidR="00406BC4" w:rsidRPr="00406BC4">
        <w:rPr>
          <w:sz w:val="22"/>
          <w:szCs w:val="22"/>
          <w:lang w:val="nb-NO"/>
        </w:rPr>
        <w:t>kinerja</w:t>
      </w:r>
      <w:r w:rsidR="00414FBC" w:rsidRPr="00414FBC">
        <w:rPr>
          <w:color w:val="FFFFFF" w:themeColor="background1"/>
          <w:sz w:val="22"/>
          <w:szCs w:val="22"/>
          <w:lang w:val="nb-NO"/>
        </w:rPr>
        <w:t xml:space="preserve"> i</w:t>
      </w:r>
      <w:r w:rsidR="00406BC4" w:rsidRPr="00406BC4">
        <w:rPr>
          <w:sz w:val="22"/>
          <w:szCs w:val="22"/>
          <w:lang w:val="nb-NO"/>
        </w:rPr>
        <w:t>pegawai</w:t>
      </w:r>
      <w:r w:rsidR="00414FBC" w:rsidRPr="00414FBC">
        <w:rPr>
          <w:color w:val="FFFFFF" w:themeColor="background1"/>
          <w:sz w:val="22"/>
          <w:szCs w:val="22"/>
          <w:lang w:val="nb-NO"/>
        </w:rPr>
        <w:t xml:space="preserve"> </w:t>
      </w:r>
      <w:r w:rsidR="00406BC4" w:rsidRPr="00406BC4">
        <w:rPr>
          <w:sz w:val="22"/>
          <w:szCs w:val="22"/>
          <w:lang w:val="nb-NO"/>
        </w:rPr>
        <w:t>(Y</w:t>
      </w:r>
      <w:r w:rsidR="00406BC4" w:rsidRPr="00406BC4">
        <w:rPr>
          <w:sz w:val="22"/>
          <w:szCs w:val="22"/>
          <w:vertAlign w:val="subscript"/>
        </w:rPr>
        <w:t>2</w:t>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rPr>
        <w:t>di</w:t>
      </w:r>
      <w:r w:rsidR="00414FBC" w:rsidRPr="00414FBC">
        <w:rPr>
          <w:color w:val="FFFFFF" w:themeColor="background1"/>
          <w:sz w:val="22"/>
          <w:szCs w:val="22"/>
        </w:rPr>
        <w:t xml:space="preserve"> i</w:t>
      </w:r>
      <w:r w:rsidR="00406BC4" w:rsidRPr="00406BC4">
        <w:rPr>
          <w:sz w:val="22"/>
          <w:szCs w:val="22"/>
        </w:rPr>
        <w:t>Dinas</w:t>
      </w:r>
      <w:r w:rsidR="00414FBC" w:rsidRPr="00414FBC">
        <w:rPr>
          <w:color w:val="FFFFFF" w:themeColor="background1"/>
          <w:sz w:val="22"/>
          <w:szCs w:val="22"/>
        </w:rPr>
        <w:t xml:space="preserve"> i</w:t>
      </w:r>
      <w:r w:rsidR="00406BC4" w:rsidRPr="00406BC4">
        <w:rPr>
          <w:sz w:val="22"/>
          <w:szCs w:val="22"/>
        </w:rPr>
        <w:t>PU</w:t>
      </w:r>
      <w:r w:rsidR="00414FBC" w:rsidRPr="00414FBC">
        <w:rPr>
          <w:color w:val="FFFFFF" w:themeColor="background1"/>
          <w:sz w:val="22"/>
          <w:szCs w:val="22"/>
        </w:rPr>
        <w:t xml:space="preserve"> i</w:t>
      </w:r>
      <w:r w:rsidR="00406BC4" w:rsidRPr="00406BC4">
        <w:rPr>
          <w:sz w:val="22"/>
          <w:szCs w:val="22"/>
        </w:rPr>
        <w:t>Cipta</w:t>
      </w:r>
      <w:r w:rsidR="00414FBC" w:rsidRPr="00414FBC">
        <w:rPr>
          <w:color w:val="FFFFFF" w:themeColor="background1"/>
          <w:sz w:val="22"/>
          <w:szCs w:val="22"/>
        </w:rPr>
        <w:t xml:space="preserve"> i</w:t>
      </w:r>
      <w:r w:rsidR="00406BC4" w:rsidRPr="00406BC4">
        <w:rPr>
          <w:sz w:val="22"/>
          <w:szCs w:val="22"/>
        </w:rPr>
        <w:t>Karya,</w:t>
      </w:r>
      <w:r w:rsidR="00414FBC" w:rsidRPr="00414FBC">
        <w:rPr>
          <w:color w:val="FFFFFF" w:themeColor="background1"/>
          <w:sz w:val="22"/>
          <w:szCs w:val="22"/>
        </w:rPr>
        <w:t xml:space="preserve"> i</w:t>
      </w:r>
      <w:r w:rsidR="00406BC4" w:rsidRPr="00406BC4">
        <w:rPr>
          <w:sz w:val="22"/>
          <w:szCs w:val="22"/>
        </w:rPr>
        <w:t>Tata</w:t>
      </w:r>
      <w:r w:rsidR="00414FBC" w:rsidRPr="00414FBC">
        <w:rPr>
          <w:color w:val="FFFFFF" w:themeColor="background1"/>
          <w:sz w:val="22"/>
          <w:szCs w:val="22"/>
        </w:rPr>
        <w:t xml:space="preserve"> i</w:t>
      </w:r>
      <w:r w:rsidR="00406BC4" w:rsidRPr="00406BC4">
        <w:rPr>
          <w:sz w:val="22"/>
          <w:szCs w:val="22"/>
        </w:rPr>
        <w:t>Ruang</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Pengairan</w:t>
      </w:r>
      <w:r w:rsidR="00414FBC" w:rsidRPr="00414FBC">
        <w:rPr>
          <w:color w:val="FFFFFF" w:themeColor="background1"/>
          <w:sz w:val="22"/>
          <w:szCs w:val="22"/>
        </w:rPr>
        <w:t xml:space="preserve"> i</w:t>
      </w:r>
      <w:r w:rsidR="00406BC4" w:rsidRPr="00406BC4">
        <w:rPr>
          <w:sz w:val="22"/>
          <w:szCs w:val="22"/>
        </w:rPr>
        <w:t>Kabupaten</w:t>
      </w:r>
      <w:r w:rsidR="00414FBC" w:rsidRPr="00414FBC">
        <w:rPr>
          <w:color w:val="FFFFFF" w:themeColor="background1"/>
          <w:sz w:val="22"/>
          <w:szCs w:val="22"/>
        </w:rPr>
        <w:t xml:space="preserve"> i</w:t>
      </w:r>
      <w:r w:rsidR="00406BC4" w:rsidRPr="00406BC4">
        <w:rPr>
          <w:sz w:val="22"/>
          <w:szCs w:val="22"/>
        </w:rPr>
        <w:t>Musi</w:t>
      </w:r>
      <w:r w:rsidR="00414FBC" w:rsidRPr="00414FBC">
        <w:rPr>
          <w:color w:val="FFFFFF" w:themeColor="background1"/>
          <w:sz w:val="22"/>
          <w:szCs w:val="22"/>
        </w:rPr>
        <w:t xml:space="preserve"> i</w:t>
      </w:r>
      <w:r w:rsidR="00406BC4" w:rsidRPr="00406BC4">
        <w:rPr>
          <w:sz w:val="22"/>
          <w:szCs w:val="22"/>
        </w:rPr>
        <w:t>Rawas.</w:t>
      </w:r>
    </w:p>
    <w:p w:rsidR="00406BC4" w:rsidRPr="00406BC4" w:rsidRDefault="00406BC4" w:rsidP="00406BC4">
      <w:pPr>
        <w:pStyle w:val="Default"/>
        <w:ind w:left="709" w:firstLine="567"/>
        <w:jc w:val="both"/>
        <w:rPr>
          <w:sz w:val="22"/>
          <w:szCs w:val="22"/>
        </w:rPr>
      </w:pPr>
      <w:r w:rsidRPr="00406BC4">
        <w:rPr>
          <w:sz w:val="22"/>
          <w:szCs w:val="22"/>
        </w:rPr>
        <w:lastRenderedPageBreak/>
        <w:t xml:space="preserve">Penempatan kerja memberikan pengaruh positif dan signifikan terhadap kinerja pegawai Dinas PU Cipta Karya, Tata Ruang Dan Pengairan Kabupaten Musi Rawas. Hasil penelitian ini mendukung teori </w:t>
      </w:r>
      <w:r w:rsidR="007E5FC2" w:rsidRPr="00406BC4">
        <w:rPr>
          <w:sz w:val="22"/>
          <w:szCs w:val="22"/>
        </w:rPr>
        <w:fldChar w:fldCharType="begin" w:fldLock="1"/>
      </w:r>
      <w:r w:rsidRPr="00406BC4">
        <w:rPr>
          <w:sz w:val="22"/>
          <w:szCs w:val="22"/>
        </w:rPr>
        <w:instrText>ADDIN CSL_CITATION {"citationItems":[{"id":"ITEM-1","itemData":{"author":[{"dropping-particle":"","family":"Kasmir","given":"","non-dropping-particle":"","parse-names":false,"suffix":""}],"id":"ITEM-1","issued":{"date-parts":[["2016"]]},"number-of-pages":"25","publisher":"Rajawali Pers","publisher-place":"Jakarta","title":"Manajemen Sumber Daya Manusia","type":"book"},"uris":["http://www.mendeley.com/documents/?uuid=46c7bd9a-a18f-4e57-88e6-ee4f56b5a979"]}],"mendeley":{"formattedCitation":"(Kasmir, 2016)","plainTextFormattedCitation":"(Kasmir, 2016)","previouslyFormattedCitation":"(Kasmir, 2016)"},"properties":{"noteIndex":0},"schema":"https://github.com/citation-style-language/schema/raw/master/csl-citation.json"}</w:instrText>
      </w:r>
      <w:r w:rsidR="007E5FC2" w:rsidRPr="00406BC4">
        <w:rPr>
          <w:sz w:val="22"/>
          <w:szCs w:val="22"/>
        </w:rPr>
        <w:fldChar w:fldCharType="separate"/>
      </w:r>
      <w:r w:rsidRPr="00406BC4">
        <w:rPr>
          <w:noProof/>
          <w:sz w:val="22"/>
          <w:szCs w:val="22"/>
        </w:rPr>
        <w:t>(Kasmir, 2016)</w:t>
      </w:r>
      <w:r w:rsidR="007E5FC2" w:rsidRPr="00406BC4">
        <w:rPr>
          <w:sz w:val="22"/>
          <w:szCs w:val="22"/>
        </w:rPr>
        <w:fldChar w:fldCharType="end"/>
      </w:r>
      <w:r w:rsidRPr="00406BC4">
        <w:rPr>
          <w:sz w:val="22"/>
          <w:szCs w:val="22"/>
        </w:rPr>
        <w:t xml:space="preserve"> </w:t>
      </w:r>
      <w:r w:rsidR="007E5FC2" w:rsidRPr="00406BC4">
        <w:rPr>
          <w:sz w:val="22"/>
          <w:szCs w:val="22"/>
        </w:rPr>
        <w:fldChar w:fldCharType="begin" w:fldLock="1"/>
      </w:r>
      <w:r>
        <w:rPr>
          <w:sz w:val="22"/>
          <w:szCs w:val="22"/>
        </w:rPr>
        <w:instrText>ADDIN CSL_CITATION {"citationItems":[{"id":"ITEM-1","itemData":{"author":[{"dropping-particle":"","family":"Donni","given":"J Priansa","non-dropping-particle":"","parse-names":false,"suffix":""}],"id":"ITEM-1","issued":{"date-parts":[["2017"]]},"publisher":"Pustaka Setia","publisher-place":"Bandung","title":"Manajemen Kinerja Kepegawaian dalam Pengelolaan SDM Perusahaan","type":"book"},"uris":["http://www.mendeley.com/documents/?uuid=e54b1758-c30b-4074-9206-2146b6348888"]}],"mendeley":{"formattedCitation":"(Donni, 2017)","plainTextFormattedCitation":"(Donni, 2017)","previouslyFormattedCitation":"(J Priansa Donni, 2017)"},"properties":{"noteIndex":0},"schema":"https://github.com/citation-style-language/schema/raw/master/csl-citation.json"}</w:instrText>
      </w:r>
      <w:r w:rsidR="007E5FC2" w:rsidRPr="00406BC4">
        <w:rPr>
          <w:sz w:val="22"/>
          <w:szCs w:val="22"/>
        </w:rPr>
        <w:fldChar w:fldCharType="separate"/>
      </w:r>
      <w:r w:rsidRPr="00406BC4">
        <w:rPr>
          <w:noProof/>
          <w:sz w:val="22"/>
          <w:szCs w:val="22"/>
        </w:rPr>
        <w:t>(Donni, 2017)</w:t>
      </w:r>
      <w:r w:rsidR="007E5FC2" w:rsidRPr="00406BC4">
        <w:rPr>
          <w:sz w:val="22"/>
          <w:szCs w:val="22"/>
        </w:rPr>
        <w:fldChar w:fldCharType="end"/>
      </w:r>
      <w:r w:rsidRPr="00406BC4">
        <w:rPr>
          <w:sz w:val="22"/>
          <w:szCs w:val="22"/>
        </w:rPr>
        <w:t xml:space="preserve">, yang mengatakan bahwa </w:t>
      </w:r>
      <w:r w:rsidRPr="00406BC4">
        <w:rPr>
          <w:rFonts w:eastAsia="SimSun"/>
          <w:sz w:val="22"/>
          <w:szCs w:val="22"/>
          <w:lang w:eastAsia="id-ID"/>
        </w:rPr>
        <w:t>penempatan kerja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adalah</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menempatkan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pegawai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pada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pekerjaan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yang</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sesuai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dengan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keterampilan</w:t>
      </w:r>
      <w:r w:rsidR="00414FBC" w:rsidRPr="00414FBC">
        <w:rPr>
          <w:rFonts w:eastAsia="SimSun"/>
          <w:color w:val="FFFFFF" w:themeColor="background1"/>
          <w:sz w:val="22"/>
          <w:szCs w:val="22"/>
          <w:lang w:eastAsia="id-ID"/>
        </w:rPr>
        <w:t xml:space="preserve"> </w:t>
      </w:r>
      <w:r w:rsidRPr="00406BC4">
        <w:rPr>
          <w:rFonts w:eastAsia="SimSun"/>
          <w:sz w:val="22"/>
          <w:szCs w:val="22"/>
          <w:lang w:eastAsia="id-ID"/>
        </w:rPr>
        <w:t>atau</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pengetahuannya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atau</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dengan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kata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lain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proses</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mengetahui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karakter</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atau</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syarat-syarat</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yang</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diperlukan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untuk</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mengerjakan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suatu</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pekerjaan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(tugas)</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selanjutnya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menjadi</w:t>
      </w:r>
      <w:r w:rsidR="00414FBC" w:rsidRPr="00414FBC">
        <w:rPr>
          <w:rFonts w:eastAsia="SimSun"/>
          <w:color w:val="FFFFFF" w:themeColor="background1"/>
          <w:sz w:val="22"/>
          <w:szCs w:val="22"/>
          <w:lang w:eastAsia="id-ID"/>
        </w:rPr>
        <w:t xml:space="preserve"> </w:t>
      </w:r>
      <w:r w:rsidRPr="00406BC4">
        <w:rPr>
          <w:rFonts w:eastAsia="SimSun"/>
          <w:sz w:val="22"/>
          <w:szCs w:val="22"/>
          <w:lang w:eastAsia="id-ID"/>
        </w:rPr>
        <w:t>orang</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pegawai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yang</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cocok</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dengan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pekerjaan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yang</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ada,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dalam</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arti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kata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orng</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tersebut</w:t>
      </w:r>
      <w:r w:rsidR="00414FBC" w:rsidRPr="00414FBC">
        <w:rPr>
          <w:rFonts w:eastAsia="SimSun"/>
          <w:color w:val="FFFFFF" w:themeColor="background1"/>
          <w:sz w:val="22"/>
          <w:szCs w:val="22"/>
          <w:lang w:eastAsia="id-ID"/>
        </w:rPr>
        <w:t xml:space="preserve"> </w:t>
      </w:r>
      <w:r w:rsidRPr="00406BC4">
        <w:rPr>
          <w:rFonts w:eastAsia="SimSun"/>
          <w:sz w:val="22"/>
          <w:szCs w:val="22"/>
          <w:lang w:eastAsia="id-ID"/>
        </w:rPr>
        <w:t>sesuai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dengan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persyaratan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pekerjaan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yang</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ada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dalam</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spesifikasi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jabatan.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Penempatan</w:t>
      </w:r>
      <w:r w:rsidR="00414FBC" w:rsidRPr="00414FBC">
        <w:rPr>
          <w:rFonts w:eastAsia="SimSun"/>
          <w:color w:val="FFFFFF" w:themeColor="background1"/>
          <w:sz w:val="22"/>
          <w:szCs w:val="22"/>
          <w:lang w:eastAsia="id-ID"/>
        </w:rPr>
        <w:t xml:space="preserve"> </w:t>
      </w:r>
      <w:r w:rsidRPr="00406BC4">
        <w:rPr>
          <w:rFonts w:eastAsia="SimSun"/>
          <w:sz w:val="22"/>
          <w:szCs w:val="22"/>
          <w:lang w:eastAsia="id-ID"/>
        </w:rPr>
        <w:t>pegawai</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tidak</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sekedar</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menempatkan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saja,</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melainkan</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harus</w:t>
      </w:r>
      <w:r w:rsidR="00414FBC" w:rsidRPr="00414FBC">
        <w:rPr>
          <w:rFonts w:eastAsia="SimSun"/>
          <w:color w:val="FFFFFF" w:themeColor="background1"/>
          <w:sz w:val="22"/>
          <w:szCs w:val="22"/>
          <w:lang w:eastAsia="id-ID"/>
        </w:rPr>
        <w:t xml:space="preserve"> i</w:t>
      </w:r>
      <w:r w:rsidRPr="00406BC4">
        <w:rPr>
          <w:rFonts w:eastAsia="SimSun"/>
          <w:sz w:val="22"/>
          <w:szCs w:val="22"/>
          <w:lang w:eastAsia="id-ID"/>
        </w:rPr>
        <w:t>mencocokan</w:t>
      </w:r>
      <w:r w:rsidR="00414FBC" w:rsidRPr="00414FBC">
        <w:rPr>
          <w:rFonts w:eastAsia="SimSun"/>
          <w:color w:val="FFFFFF" w:themeColor="background1"/>
          <w:sz w:val="22"/>
          <w:szCs w:val="22"/>
          <w:lang w:eastAsia="id-ID"/>
        </w:rPr>
        <w:t xml:space="preserve"> </w:t>
      </w:r>
      <w:r w:rsidRPr="00406BC4">
        <w:rPr>
          <w:sz w:val="22"/>
          <w:szCs w:val="22"/>
        </w:rPr>
        <w:t>membandingkan</w:t>
      </w:r>
      <w:r w:rsidR="00414FBC" w:rsidRPr="00414FBC">
        <w:rPr>
          <w:color w:val="FFFFFF" w:themeColor="background1"/>
          <w:sz w:val="22"/>
          <w:szCs w:val="22"/>
        </w:rPr>
        <w:t xml:space="preserve"> </w:t>
      </w:r>
      <w:r w:rsidRPr="00406BC4">
        <w:rPr>
          <w:sz w:val="22"/>
          <w:szCs w:val="22"/>
        </w:rPr>
        <w:t>kualifikasi</w:t>
      </w:r>
      <w:r w:rsidR="00414FBC" w:rsidRPr="00414FBC">
        <w:rPr>
          <w:color w:val="FFFFFF" w:themeColor="background1"/>
          <w:sz w:val="22"/>
          <w:szCs w:val="22"/>
        </w:rPr>
        <w:t xml:space="preserve"> i</w:t>
      </w:r>
      <w:r w:rsidRPr="00406BC4">
        <w:rPr>
          <w:sz w:val="22"/>
          <w:szCs w:val="22"/>
        </w:rPr>
        <w:t>yang</w:t>
      </w:r>
      <w:r w:rsidR="00414FBC" w:rsidRPr="00414FBC">
        <w:rPr>
          <w:color w:val="FFFFFF" w:themeColor="background1"/>
          <w:sz w:val="22"/>
          <w:szCs w:val="22"/>
        </w:rPr>
        <w:t xml:space="preserve"> i</w:t>
      </w:r>
      <w:r w:rsidRPr="00406BC4">
        <w:rPr>
          <w:sz w:val="22"/>
          <w:szCs w:val="22"/>
        </w:rPr>
        <w:t>dimiliki</w:t>
      </w:r>
      <w:r w:rsidR="00414FBC" w:rsidRPr="00414FBC">
        <w:rPr>
          <w:color w:val="FFFFFF" w:themeColor="background1"/>
          <w:sz w:val="22"/>
          <w:szCs w:val="22"/>
        </w:rPr>
        <w:t xml:space="preserve"> i</w:t>
      </w:r>
      <w:r w:rsidRPr="00406BC4">
        <w:rPr>
          <w:sz w:val="22"/>
          <w:szCs w:val="22"/>
        </w:rPr>
        <w:t>oleh</w:t>
      </w:r>
      <w:r w:rsidR="00414FBC" w:rsidRPr="00414FBC">
        <w:rPr>
          <w:color w:val="FFFFFF" w:themeColor="background1"/>
          <w:sz w:val="22"/>
          <w:szCs w:val="22"/>
        </w:rPr>
        <w:t xml:space="preserve"> i</w:t>
      </w:r>
      <w:r w:rsidRPr="00406BC4">
        <w:rPr>
          <w:sz w:val="22"/>
          <w:szCs w:val="22"/>
        </w:rPr>
        <w:t>pegawai</w:t>
      </w:r>
      <w:r w:rsidR="00414FBC" w:rsidRPr="00414FBC">
        <w:rPr>
          <w:color w:val="FFFFFF" w:themeColor="background1"/>
          <w:sz w:val="22"/>
          <w:szCs w:val="22"/>
        </w:rPr>
        <w:t xml:space="preserve"> i</w:t>
      </w:r>
      <w:r w:rsidRPr="00406BC4">
        <w:rPr>
          <w:sz w:val="22"/>
          <w:szCs w:val="22"/>
        </w:rPr>
        <w:t>dengan</w:t>
      </w:r>
      <w:r w:rsidR="00414FBC" w:rsidRPr="00414FBC">
        <w:rPr>
          <w:color w:val="FFFFFF" w:themeColor="background1"/>
          <w:sz w:val="22"/>
          <w:szCs w:val="22"/>
        </w:rPr>
        <w:t xml:space="preserve"> i</w:t>
      </w:r>
      <w:r w:rsidRPr="00406BC4">
        <w:rPr>
          <w:sz w:val="22"/>
          <w:szCs w:val="22"/>
        </w:rPr>
        <w:t>kebutuhan</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persyaratan</w:t>
      </w:r>
      <w:r w:rsidR="00414FBC" w:rsidRPr="00414FBC">
        <w:rPr>
          <w:color w:val="FFFFFF" w:themeColor="background1"/>
          <w:sz w:val="22"/>
          <w:szCs w:val="22"/>
        </w:rPr>
        <w:t xml:space="preserve"> i</w:t>
      </w:r>
      <w:r w:rsidRPr="00406BC4">
        <w:rPr>
          <w:sz w:val="22"/>
          <w:szCs w:val="22"/>
        </w:rPr>
        <w:t>tertentu</w:t>
      </w:r>
      <w:r w:rsidR="00414FBC" w:rsidRPr="00414FBC">
        <w:rPr>
          <w:color w:val="FFFFFF" w:themeColor="background1"/>
          <w:sz w:val="22"/>
          <w:szCs w:val="22"/>
        </w:rPr>
        <w:t xml:space="preserve"> i</w:t>
      </w:r>
      <w:r w:rsidRPr="00406BC4">
        <w:rPr>
          <w:sz w:val="22"/>
          <w:szCs w:val="22"/>
        </w:rPr>
        <w:t>dari</w:t>
      </w:r>
      <w:r w:rsidR="00414FBC" w:rsidRPr="00414FBC">
        <w:rPr>
          <w:color w:val="FFFFFF" w:themeColor="background1"/>
          <w:sz w:val="22"/>
          <w:szCs w:val="22"/>
        </w:rPr>
        <w:t xml:space="preserve"> </w:t>
      </w:r>
      <w:r w:rsidRPr="00406BC4">
        <w:rPr>
          <w:sz w:val="22"/>
          <w:szCs w:val="22"/>
        </w:rPr>
        <w:t>suatu</w:t>
      </w:r>
      <w:r w:rsidR="00414FBC" w:rsidRPr="00414FBC">
        <w:rPr>
          <w:color w:val="FFFFFF" w:themeColor="background1"/>
          <w:sz w:val="22"/>
          <w:szCs w:val="22"/>
        </w:rPr>
        <w:t xml:space="preserve"> i</w:t>
      </w:r>
      <w:r w:rsidRPr="00406BC4">
        <w:rPr>
          <w:sz w:val="22"/>
          <w:szCs w:val="22"/>
        </w:rPr>
        <w:t>jabatan</w:t>
      </w:r>
      <w:r w:rsidR="00414FBC" w:rsidRPr="00414FBC">
        <w:rPr>
          <w:color w:val="FFFFFF" w:themeColor="background1"/>
          <w:sz w:val="22"/>
          <w:szCs w:val="22"/>
        </w:rPr>
        <w:t xml:space="preserve"> i</w:t>
      </w:r>
      <w:r w:rsidRPr="00406BC4">
        <w:rPr>
          <w:sz w:val="22"/>
          <w:szCs w:val="22"/>
        </w:rPr>
        <w:t>tertentu.</w:t>
      </w:r>
      <w:r w:rsidRPr="00406BC4">
        <w:rPr>
          <w:rFonts w:eastAsia="Calibri"/>
          <w:sz w:val="22"/>
          <w:szCs w:val="22"/>
        </w:rPr>
        <w:t xml:space="preserve"> </w:t>
      </w:r>
    </w:p>
    <w:p w:rsidR="00803628" w:rsidRPr="00406BC4" w:rsidRDefault="00406BC4" w:rsidP="00406BC4">
      <w:pPr>
        <w:pStyle w:val="Default"/>
        <w:ind w:left="709" w:firstLine="567"/>
        <w:jc w:val="both"/>
        <w:rPr>
          <w:b/>
          <w:sz w:val="22"/>
          <w:szCs w:val="22"/>
        </w:rPr>
      </w:pPr>
      <w:r w:rsidRPr="00406BC4">
        <w:rPr>
          <w:sz w:val="22"/>
          <w:szCs w:val="22"/>
        </w:rPr>
        <w:t xml:space="preserve">Hasil penelitian ini sejalan dengan penelitian yang dilakukan oleh </w:t>
      </w:r>
      <w:r w:rsidR="007E5FC2" w:rsidRPr="00406BC4">
        <w:rPr>
          <w:sz w:val="22"/>
          <w:szCs w:val="22"/>
        </w:rPr>
        <w:fldChar w:fldCharType="begin" w:fldLock="1"/>
      </w:r>
      <w:r w:rsidRPr="00406BC4">
        <w:rPr>
          <w:sz w:val="22"/>
          <w:szCs w:val="22"/>
        </w:rPr>
        <w:instrText>ADDIN CSL_CITATION {"citationItems":[{"id":"ITEM-1","itemData":{"author":[{"dropping-particle":"","family":"Anwar","given":"Suhardi M","non-dropping-particle":"","parse-names":false,"suffix":""},{"dropping-particle":"","family":"Ilmu","given":"Tinggi","non-dropping-particle":"","parse-names":false,"suffix":""},{"dropping-particle":"","family":"Muhammadiyah","given":"Ekonomi","non-dropping-particle":"","parse-names":false,"suffix":""}],"id":"ITEM-1","issued":{"date-parts":[["2018"]]},"title":"KOMITMEN TERHADAP KARYAWAN PT . MUTIARA DI KECAMATAN MAPPEDECENG Perekonomian nasional Indonesia tidak bisa lepas dariglobalisasi yang telah","type":"article-journal","volume":"7"},"uris":["http://www.mendeley.com/documents/?uuid=92175ad9-c2a2-4bc1-9905-cec63bd6331a"]}],"mendeley":{"formattedCitation":"(Anwar, Ilmu, &amp; Muhammadiyah, 2018)","plainTextFormattedCitation":"(Anwar, Ilmu, &amp; Muhammadiyah, 2018)","previouslyFormattedCitation":"(Anwar, Ilmu, &amp; Muhammadiyah, 2018)"},"properties":{"noteIndex":0},"schema":"https://github.com/citation-style-language/schema/raw/master/csl-citation.json"}</w:instrText>
      </w:r>
      <w:r w:rsidR="007E5FC2" w:rsidRPr="00406BC4">
        <w:rPr>
          <w:sz w:val="22"/>
          <w:szCs w:val="22"/>
        </w:rPr>
        <w:fldChar w:fldCharType="separate"/>
      </w:r>
      <w:r w:rsidRPr="00406BC4">
        <w:rPr>
          <w:noProof/>
          <w:sz w:val="22"/>
          <w:szCs w:val="22"/>
        </w:rPr>
        <w:t>(Anwar, Ilmu, &amp; Muhammadiyah, 2018)</w:t>
      </w:r>
      <w:r w:rsidR="007E5FC2" w:rsidRPr="00406BC4">
        <w:rPr>
          <w:sz w:val="22"/>
          <w:szCs w:val="22"/>
        </w:rPr>
        <w:fldChar w:fldCharType="end"/>
      </w:r>
      <w:r w:rsidRPr="00406BC4">
        <w:rPr>
          <w:sz w:val="22"/>
          <w:szCs w:val="22"/>
        </w:rPr>
        <w:t xml:space="preserve"> dan </w:t>
      </w:r>
      <w:r w:rsidR="007E5FC2" w:rsidRPr="00406BC4">
        <w:rPr>
          <w:sz w:val="22"/>
          <w:szCs w:val="22"/>
        </w:rPr>
        <w:fldChar w:fldCharType="begin" w:fldLock="1"/>
      </w:r>
      <w:r>
        <w:rPr>
          <w:sz w:val="22"/>
          <w:szCs w:val="22"/>
        </w:rPr>
        <w:instrText>ADDIN CSL_CITATION {"citationItems":[{"id":"ITEM-1","itemData":{"author":[{"dropping-particle":"","family":"Susanto","given":"Dkk.","non-dropping-particle":"","parse-names":false,"suffix":""}],"id":"ITEM-1","issued":{"date-parts":[["2017"]]},"title":"Kinerja Pelayanan Publik di Kabupaten Cilacap ( Pengaruh Motivasi Kerja , Komitmen Pegawai dan Disiplin Kerja Terhadap Kinerja Pegawai Negeri Sipil di Kabupaten Cilacap )","type":"article-journal"},"uris":["http://www.mendeley.com/documents/?uuid=8ab3b372-0e4e-4f47-a5ef-304cdb95b764"]}],"mendeley":{"formattedCitation":"(Susanto, 2017)","plainTextFormattedCitation":"(Susanto, 2017)","previouslyFormattedCitation":"(D. Susanto, 2017)"},"properties":{"noteIndex":0},"schema":"https://github.com/citation-style-language/schema/raw/master/csl-citation.json"}</w:instrText>
      </w:r>
      <w:r w:rsidR="007E5FC2" w:rsidRPr="00406BC4">
        <w:rPr>
          <w:sz w:val="22"/>
          <w:szCs w:val="22"/>
        </w:rPr>
        <w:fldChar w:fldCharType="separate"/>
      </w:r>
      <w:r w:rsidRPr="00406BC4">
        <w:rPr>
          <w:noProof/>
          <w:sz w:val="22"/>
          <w:szCs w:val="22"/>
        </w:rPr>
        <w:t>(Susanto, 2017)</w:t>
      </w:r>
      <w:r w:rsidR="007E5FC2" w:rsidRPr="00406BC4">
        <w:rPr>
          <w:sz w:val="22"/>
          <w:szCs w:val="22"/>
        </w:rPr>
        <w:fldChar w:fldCharType="end"/>
      </w:r>
      <w:r w:rsidRPr="00406BC4">
        <w:rPr>
          <w:sz w:val="22"/>
          <w:szCs w:val="22"/>
        </w:rPr>
        <w:t>, penelitian ini menyatakan bahwa penempatan kerja berpengaruh signifikan terhadap kinerja pegawai.</w:t>
      </w:r>
    </w:p>
    <w:p w:rsidR="00CA0E4A" w:rsidRPr="00406BC4" w:rsidRDefault="00406BC4" w:rsidP="00CA0E4A">
      <w:pPr>
        <w:pStyle w:val="Default"/>
        <w:numPr>
          <w:ilvl w:val="0"/>
          <w:numId w:val="17"/>
        </w:numPr>
        <w:ind w:hanging="294"/>
        <w:jc w:val="both"/>
        <w:rPr>
          <w:b/>
          <w:sz w:val="22"/>
          <w:szCs w:val="22"/>
        </w:rPr>
      </w:pPr>
      <w:r w:rsidRPr="00406BC4">
        <w:rPr>
          <w:b/>
          <w:sz w:val="22"/>
          <w:szCs w:val="22"/>
        </w:rPr>
        <w:t>Pengaruh Komitmen Terhadap Kinerja Pegawai pada Dinas PU Cipta Karya, Tata Ruang Dan Pengairan Kabupaten Musi Rawas</w:t>
      </w:r>
    </w:p>
    <w:p w:rsidR="00406BC4" w:rsidRPr="00406BC4" w:rsidRDefault="00803628" w:rsidP="00406BC4">
      <w:pPr>
        <w:pStyle w:val="Default"/>
        <w:ind w:left="709" w:firstLine="567"/>
        <w:jc w:val="both"/>
        <w:rPr>
          <w:sz w:val="22"/>
          <w:szCs w:val="22"/>
        </w:rPr>
      </w:pPr>
      <w:r w:rsidRPr="00406BC4">
        <w:rPr>
          <w:sz w:val="22"/>
          <w:szCs w:val="22"/>
          <w:lang w:val="sv-SE"/>
        </w:rPr>
        <w:t xml:space="preserve">Hasil uji t dapat </w:t>
      </w:r>
      <w:r w:rsidR="00406BC4" w:rsidRPr="00406BC4">
        <w:rPr>
          <w:sz w:val="22"/>
          <w:szCs w:val="22"/>
          <w:lang w:val="sv-SE"/>
        </w:rPr>
        <w:t xml:space="preserve">menunjukan bahwa variabel </w:t>
      </w:r>
      <w:r w:rsidR="00406BC4" w:rsidRPr="00406BC4">
        <w:rPr>
          <w:sz w:val="22"/>
          <w:szCs w:val="22"/>
        </w:rPr>
        <w:t>komitmen</w:t>
      </w:r>
      <w:r w:rsidR="00406BC4" w:rsidRPr="00406BC4">
        <w:rPr>
          <w:sz w:val="22"/>
          <w:szCs w:val="22"/>
          <w:lang w:val="sv-SE"/>
        </w:rPr>
        <w:t xml:space="preserve"> (Y</w:t>
      </w:r>
      <w:r w:rsidR="00406BC4" w:rsidRPr="00406BC4">
        <w:rPr>
          <w:sz w:val="22"/>
          <w:szCs w:val="22"/>
          <w:vertAlign w:val="subscript"/>
        </w:rPr>
        <w:t>1</w:t>
      </w:r>
      <w:r w:rsidR="00406BC4" w:rsidRPr="00406BC4">
        <w:rPr>
          <w:sz w:val="22"/>
          <w:szCs w:val="22"/>
          <w:lang w:val="sv-SE"/>
        </w:rPr>
        <w:t xml:space="preserve">) terhadap kinerja </w:t>
      </w:r>
      <w:r w:rsidR="00406BC4" w:rsidRPr="00406BC4">
        <w:rPr>
          <w:sz w:val="22"/>
          <w:szCs w:val="22"/>
        </w:rPr>
        <w:t>pegawai di satuan Dinas</w:t>
      </w:r>
      <w:r w:rsidR="00414FBC" w:rsidRPr="00414FBC">
        <w:rPr>
          <w:color w:val="FFFFFF" w:themeColor="background1"/>
          <w:sz w:val="22"/>
          <w:szCs w:val="22"/>
        </w:rPr>
        <w:t xml:space="preserve"> i</w:t>
      </w:r>
      <w:r w:rsidR="00406BC4" w:rsidRPr="00406BC4">
        <w:rPr>
          <w:sz w:val="22"/>
          <w:szCs w:val="22"/>
        </w:rPr>
        <w:t>PU</w:t>
      </w:r>
      <w:r w:rsidR="00414FBC" w:rsidRPr="00414FBC">
        <w:rPr>
          <w:color w:val="FFFFFF" w:themeColor="background1"/>
          <w:sz w:val="22"/>
          <w:szCs w:val="22"/>
        </w:rPr>
        <w:t xml:space="preserve"> i</w:t>
      </w:r>
      <w:r w:rsidR="00406BC4" w:rsidRPr="00406BC4">
        <w:rPr>
          <w:sz w:val="22"/>
          <w:szCs w:val="22"/>
        </w:rPr>
        <w:t>Cipta</w:t>
      </w:r>
      <w:r w:rsidR="00414FBC" w:rsidRPr="00414FBC">
        <w:rPr>
          <w:color w:val="FFFFFF" w:themeColor="background1"/>
          <w:sz w:val="22"/>
          <w:szCs w:val="22"/>
        </w:rPr>
        <w:t xml:space="preserve"> i</w:t>
      </w:r>
      <w:r w:rsidR="00406BC4" w:rsidRPr="00406BC4">
        <w:rPr>
          <w:sz w:val="22"/>
          <w:szCs w:val="22"/>
        </w:rPr>
        <w:t>Karya,</w:t>
      </w:r>
      <w:r w:rsidR="00414FBC" w:rsidRPr="00414FBC">
        <w:rPr>
          <w:color w:val="FFFFFF" w:themeColor="background1"/>
          <w:sz w:val="22"/>
          <w:szCs w:val="22"/>
        </w:rPr>
        <w:t xml:space="preserve"> i</w:t>
      </w:r>
      <w:r w:rsidR="00406BC4" w:rsidRPr="00406BC4">
        <w:rPr>
          <w:sz w:val="22"/>
          <w:szCs w:val="22"/>
        </w:rPr>
        <w:t>Tata</w:t>
      </w:r>
      <w:r w:rsidR="00414FBC" w:rsidRPr="00414FBC">
        <w:rPr>
          <w:color w:val="FFFFFF" w:themeColor="background1"/>
          <w:sz w:val="22"/>
          <w:szCs w:val="22"/>
        </w:rPr>
        <w:t xml:space="preserve"> i</w:t>
      </w:r>
      <w:r w:rsidR="00406BC4" w:rsidRPr="00406BC4">
        <w:rPr>
          <w:sz w:val="22"/>
          <w:szCs w:val="22"/>
        </w:rPr>
        <w:t>Ruang</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Pengairan</w:t>
      </w:r>
      <w:r w:rsidR="00414FBC" w:rsidRPr="00414FBC">
        <w:rPr>
          <w:color w:val="FFFFFF" w:themeColor="background1"/>
          <w:sz w:val="22"/>
          <w:szCs w:val="22"/>
        </w:rPr>
        <w:t xml:space="preserve"> i</w:t>
      </w:r>
      <w:r w:rsidR="00406BC4" w:rsidRPr="00406BC4">
        <w:rPr>
          <w:sz w:val="22"/>
          <w:szCs w:val="22"/>
        </w:rPr>
        <w:t>Kabupaten</w:t>
      </w:r>
      <w:r w:rsidR="00414FBC" w:rsidRPr="00414FBC">
        <w:rPr>
          <w:color w:val="FFFFFF" w:themeColor="background1"/>
          <w:sz w:val="22"/>
          <w:szCs w:val="22"/>
        </w:rPr>
        <w:t xml:space="preserve"> i</w:t>
      </w:r>
      <w:r w:rsidR="00406BC4" w:rsidRPr="00406BC4">
        <w:rPr>
          <w:sz w:val="22"/>
          <w:szCs w:val="22"/>
        </w:rPr>
        <w:t>Musi</w:t>
      </w:r>
      <w:r w:rsidR="00414FBC" w:rsidRPr="00414FBC">
        <w:rPr>
          <w:color w:val="FFFFFF" w:themeColor="background1"/>
          <w:sz w:val="22"/>
          <w:szCs w:val="22"/>
        </w:rPr>
        <w:t xml:space="preserve"> i</w:t>
      </w:r>
      <w:r w:rsidR="00406BC4" w:rsidRPr="00406BC4">
        <w:rPr>
          <w:sz w:val="22"/>
          <w:szCs w:val="22"/>
        </w:rPr>
        <w:t>Rawas</w:t>
      </w:r>
      <w:r w:rsidR="00414FBC" w:rsidRPr="00414FBC">
        <w:rPr>
          <w:color w:val="FFFFFF" w:themeColor="background1"/>
          <w:sz w:val="22"/>
          <w:szCs w:val="22"/>
        </w:rPr>
        <w:t xml:space="preserve"> </w:t>
      </w:r>
      <w:r w:rsidR="00406BC4" w:rsidRPr="00406BC4">
        <w:rPr>
          <w:sz w:val="22"/>
          <w:szCs w:val="22"/>
        </w:rPr>
        <w:t>menunjukan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t</w:t>
      </w:r>
      <w:r w:rsidR="00406BC4" w:rsidRPr="00406BC4">
        <w:rPr>
          <w:sz w:val="22"/>
          <w:szCs w:val="22"/>
          <w:vertAlign w:val="subscript"/>
        </w:rPr>
        <w:t>hitung</w:t>
      </w:r>
      <w:r w:rsidR="00414FBC" w:rsidRPr="00414FBC">
        <w:rPr>
          <w:color w:val="FFFFFF" w:themeColor="background1"/>
          <w:sz w:val="22"/>
          <w:szCs w:val="22"/>
        </w:rPr>
        <w:t xml:space="preserve"> i</w:t>
      </w:r>
      <w:r w:rsidR="00406BC4" w:rsidRPr="00406BC4">
        <w:rPr>
          <w:sz w:val="22"/>
          <w:szCs w:val="22"/>
        </w:rPr>
        <w:t>=</w:t>
      </w:r>
      <w:r w:rsidR="00414FBC" w:rsidRPr="00414FBC">
        <w:rPr>
          <w:color w:val="FFFFFF" w:themeColor="background1"/>
          <w:sz w:val="22"/>
          <w:szCs w:val="22"/>
        </w:rPr>
        <w:t xml:space="preserve"> i</w:t>
      </w:r>
      <w:r w:rsidR="00406BC4" w:rsidRPr="00406BC4">
        <w:rPr>
          <w:rFonts w:eastAsia="Calibri"/>
          <w:sz w:val="22"/>
          <w:szCs w:val="22"/>
        </w:rPr>
        <w:t>8,837</w:t>
      </w:r>
      <w:r w:rsidR="00414FBC" w:rsidRPr="00414FBC">
        <w:rPr>
          <w:rFonts w:eastAsia="Calibri"/>
          <w:color w:val="FFFFFF" w:themeColor="background1"/>
          <w:sz w:val="22"/>
          <w:szCs w:val="22"/>
        </w:rPr>
        <w:t xml:space="preserve"> i</w:t>
      </w:r>
      <w:r w:rsidR="00406BC4" w:rsidRPr="00406BC4">
        <w:rPr>
          <w:sz w:val="22"/>
          <w:szCs w:val="22"/>
        </w:rPr>
        <w:t>lebih</w:t>
      </w:r>
      <w:r w:rsidR="00414FBC" w:rsidRPr="00414FBC">
        <w:rPr>
          <w:color w:val="FFFFFF" w:themeColor="background1"/>
          <w:sz w:val="22"/>
          <w:szCs w:val="22"/>
        </w:rPr>
        <w:t xml:space="preserve"> i</w:t>
      </w:r>
      <w:r w:rsidR="00406BC4" w:rsidRPr="00406BC4">
        <w:rPr>
          <w:sz w:val="22"/>
          <w:szCs w:val="22"/>
        </w:rPr>
        <w:t>besar</w:t>
      </w:r>
      <w:r w:rsidR="00414FBC" w:rsidRPr="00414FBC">
        <w:rPr>
          <w:color w:val="FFFFFF" w:themeColor="background1"/>
          <w:sz w:val="22"/>
          <w:szCs w:val="22"/>
        </w:rPr>
        <w:t xml:space="preserve"> i</w:t>
      </w:r>
      <w:r w:rsidR="00406BC4" w:rsidRPr="00406BC4">
        <w:rPr>
          <w:sz w:val="22"/>
          <w:szCs w:val="22"/>
        </w:rPr>
        <w:t>dari</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i</w:t>
      </w:r>
      <w:r w:rsidR="00406BC4" w:rsidRPr="00406BC4">
        <w:rPr>
          <w:sz w:val="22"/>
          <w:szCs w:val="22"/>
        </w:rPr>
        <w:t>t</w:t>
      </w:r>
      <w:r w:rsidR="00406BC4" w:rsidRPr="00406BC4">
        <w:rPr>
          <w:sz w:val="22"/>
          <w:szCs w:val="22"/>
          <w:vertAlign w:val="subscript"/>
        </w:rPr>
        <w:t>tabel</w:t>
      </w:r>
      <w:r w:rsidR="00414FBC" w:rsidRPr="00414FBC">
        <w:rPr>
          <w:color w:val="FFFFFF" w:themeColor="background1"/>
          <w:sz w:val="22"/>
          <w:szCs w:val="22"/>
          <w:vertAlign w:val="subscript"/>
        </w:rPr>
        <w:t xml:space="preserve"> i</w:t>
      </w:r>
      <w:r w:rsidR="00406BC4" w:rsidRPr="00406BC4">
        <w:rPr>
          <w:sz w:val="22"/>
          <w:szCs w:val="22"/>
          <w:vertAlign w:val="subscript"/>
        </w:rPr>
        <w:t>(70-1=69)</w:t>
      </w:r>
      <w:r w:rsidR="00414FBC" w:rsidRPr="00414FBC">
        <w:rPr>
          <w:color w:val="FFFFFF" w:themeColor="background1"/>
          <w:sz w:val="22"/>
          <w:szCs w:val="22"/>
        </w:rPr>
        <w:t xml:space="preserve"> i</w:t>
      </w:r>
      <w:r w:rsidR="00406BC4" w:rsidRPr="00406BC4">
        <w:rPr>
          <w:sz w:val="22"/>
          <w:szCs w:val="22"/>
        </w:rPr>
        <w:t>=</w:t>
      </w:r>
      <w:r w:rsidR="00414FBC" w:rsidRPr="00414FBC">
        <w:rPr>
          <w:color w:val="FFFFFF" w:themeColor="background1"/>
          <w:sz w:val="22"/>
          <w:szCs w:val="22"/>
        </w:rPr>
        <w:t xml:space="preserve"> i</w:t>
      </w:r>
      <w:r w:rsidR="00406BC4" w:rsidRPr="00406BC4">
        <w:rPr>
          <w:sz w:val="22"/>
          <w:szCs w:val="22"/>
        </w:rPr>
        <w:t>1,994</w:t>
      </w:r>
      <w:r w:rsidR="00414FBC" w:rsidRPr="00414FBC">
        <w:rPr>
          <w:color w:val="FFFFFF" w:themeColor="background1"/>
          <w:sz w:val="22"/>
          <w:szCs w:val="22"/>
        </w:rPr>
        <w:t xml:space="preserve"> i</w:t>
      </w:r>
      <w:r w:rsidR="00406BC4" w:rsidRPr="00406BC4">
        <w:rPr>
          <w:sz w:val="22"/>
          <w:szCs w:val="22"/>
        </w:rPr>
        <w:t>dengan</w:t>
      </w:r>
      <w:r w:rsidR="00414FBC" w:rsidRPr="00414FBC">
        <w:rPr>
          <w:color w:val="FFFFFF" w:themeColor="background1"/>
          <w:sz w:val="22"/>
          <w:szCs w:val="22"/>
        </w:rPr>
        <w:t xml:space="preserve"> i</w:t>
      </w:r>
      <w:r w:rsidR="00406BC4" w:rsidRPr="00406BC4">
        <w:rPr>
          <w:sz w:val="22"/>
          <w:szCs w:val="22"/>
        </w:rPr>
        <w:t>nilai</w:t>
      </w:r>
      <w:r w:rsidR="00414FBC" w:rsidRPr="00414FBC">
        <w:rPr>
          <w:color w:val="FFFFFF" w:themeColor="background1"/>
          <w:sz w:val="22"/>
          <w:szCs w:val="22"/>
        </w:rPr>
        <w:t xml:space="preserve"> </w:t>
      </w:r>
      <w:r w:rsidR="00406BC4" w:rsidRPr="00406BC4">
        <w:rPr>
          <w:sz w:val="22"/>
          <w:szCs w:val="22"/>
        </w:rPr>
        <w:t>signifikan</w:t>
      </w:r>
      <w:r w:rsidR="00414FBC" w:rsidRPr="00414FBC">
        <w:rPr>
          <w:color w:val="FFFFFF" w:themeColor="background1"/>
          <w:sz w:val="22"/>
          <w:szCs w:val="22"/>
        </w:rPr>
        <w:t xml:space="preserve"> i</w:t>
      </w:r>
      <w:r w:rsidR="00406BC4" w:rsidRPr="00406BC4">
        <w:rPr>
          <w:sz w:val="22"/>
          <w:szCs w:val="22"/>
        </w:rPr>
        <w:t>0,000</w:t>
      </w:r>
      <w:r w:rsidR="00414FBC" w:rsidRPr="00414FBC">
        <w:rPr>
          <w:color w:val="FFFFFF" w:themeColor="background1"/>
          <w:sz w:val="22"/>
          <w:szCs w:val="22"/>
        </w:rPr>
        <w:t xml:space="preserve"> i</w:t>
      </w:r>
      <w:r w:rsidR="00406BC4" w:rsidRPr="00406BC4">
        <w:rPr>
          <w:sz w:val="22"/>
          <w:szCs w:val="22"/>
        </w:rPr>
        <w:t>&lt;</w:t>
      </w:r>
      <w:r w:rsidR="00414FBC" w:rsidRPr="00414FBC">
        <w:rPr>
          <w:color w:val="FFFFFF" w:themeColor="background1"/>
          <w:sz w:val="22"/>
          <w:szCs w:val="22"/>
        </w:rPr>
        <w:t xml:space="preserve"> i</w:t>
      </w:r>
      <w:r w:rsidR="00406BC4" w:rsidRPr="00406BC4">
        <w:rPr>
          <w:sz w:val="22"/>
          <w:szCs w:val="22"/>
        </w:rPr>
        <w:t>0,05.</w:t>
      </w:r>
      <w:r w:rsidR="00414FBC" w:rsidRPr="00414FBC">
        <w:rPr>
          <w:color w:val="FFFFFF" w:themeColor="background1"/>
          <w:sz w:val="22"/>
          <w:szCs w:val="22"/>
        </w:rPr>
        <w:t xml:space="preserve"> i</w:t>
      </w:r>
      <w:r w:rsidR="00406BC4" w:rsidRPr="00406BC4">
        <w:rPr>
          <w:sz w:val="22"/>
          <w:szCs w:val="22"/>
        </w:rPr>
        <w:t>Artinya,</w:t>
      </w:r>
      <w:r w:rsidR="00414FBC" w:rsidRPr="00414FBC">
        <w:rPr>
          <w:color w:val="FFFFFF" w:themeColor="background1"/>
          <w:sz w:val="22"/>
          <w:szCs w:val="22"/>
        </w:rPr>
        <w:t xml:space="preserve"> i</w:t>
      </w:r>
      <w:r w:rsidR="00406BC4" w:rsidRPr="00406BC4">
        <w:rPr>
          <w:sz w:val="22"/>
          <w:szCs w:val="22"/>
        </w:rPr>
        <w:t>secara</w:t>
      </w:r>
      <w:r w:rsidR="00414FBC" w:rsidRPr="00414FBC">
        <w:rPr>
          <w:color w:val="FFFFFF" w:themeColor="background1"/>
          <w:sz w:val="22"/>
          <w:szCs w:val="22"/>
        </w:rPr>
        <w:t xml:space="preserve"> i</w:t>
      </w:r>
      <w:r w:rsidR="00406BC4" w:rsidRPr="00406BC4">
        <w:rPr>
          <w:sz w:val="22"/>
          <w:szCs w:val="22"/>
        </w:rPr>
        <w:t>parsial</w:t>
      </w:r>
      <w:r w:rsidR="00414FBC" w:rsidRPr="00414FBC">
        <w:rPr>
          <w:color w:val="FFFFFF" w:themeColor="background1"/>
          <w:sz w:val="22"/>
          <w:szCs w:val="22"/>
        </w:rPr>
        <w:t xml:space="preserve"> i</w:t>
      </w:r>
      <w:r w:rsidR="00406BC4" w:rsidRPr="00406BC4">
        <w:rPr>
          <w:sz w:val="22"/>
          <w:szCs w:val="22"/>
        </w:rPr>
        <w:t>variabel</w:t>
      </w:r>
      <w:r w:rsidR="00414FBC" w:rsidRPr="00414FBC">
        <w:rPr>
          <w:color w:val="FFFFFF" w:themeColor="background1"/>
          <w:sz w:val="22"/>
          <w:szCs w:val="22"/>
        </w:rPr>
        <w:t xml:space="preserve"> i</w:t>
      </w:r>
      <w:r w:rsidR="00406BC4" w:rsidRPr="00406BC4">
        <w:rPr>
          <w:sz w:val="22"/>
          <w:szCs w:val="22"/>
        </w:rPr>
        <w:t>komitmen</w:t>
      </w:r>
      <w:r w:rsidR="00414FBC" w:rsidRPr="00414FBC">
        <w:rPr>
          <w:color w:val="FFFFFF" w:themeColor="background1"/>
          <w:sz w:val="22"/>
          <w:szCs w:val="22"/>
          <w:lang w:val="nb-NO"/>
        </w:rPr>
        <w:t xml:space="preserve"> i</w:t>
      </w:r>
      <w:r w:rsidR="00406BC4" w:rsidRPr="00406BC4">
        <w:rPr>
          <w:sz w:val="22"/>
          <w:szCs w:val="22"/>
          <w:lang w:val="nb-NO"/>
        </w:rPr>
        <w:t>(Y</w:t>
      </w:r>
      <w:r w:rsidR="00406BC4" w:rsidRPr="00406BC4">
        <w:rPr>
          <w:sz w:val="22"/>
          <w:szCs w:val="22"/>
          <w:vertAlign w:val="subscript"/>
          <w:lang w:val="nb-NO"/>
        </w:rPr>
        <w:t>1</w:t>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lang w:val="nb-NO"/>
        </w:rPr>
        <w:t>memiliki</w:t>
      </w:r>
      <w:r w:rsidR="00414FBC" w:rsidRPr="00414FBC">
        <w:rPr>
          <w:color w:val="FFFFFF" w:themeColor="background1"/>
          <w:sz w:val="22"/>
          <w:szCs w:val="22"/>
          <w:lang w:val="nb-NO"/>
        </w:rPr>
        <w:t xml:space="preserve"> </w:t>
      </w:r>
      <w:r w:rsidR="00406BC4" w:rsidRPr="00406BC4">
        <w:rPr>
          <w:sz w:val="22"/>
          <w:szCs w:val="22"/>
          <w:lang w:val="nb-NO"/>
        </w:rPr>
        <w:t>pengaruh</w:t>
      </w:r>
      <w:r w:rsidR="00414FBC" w:rsidRPr="00414FBC">
        <w:rPr>
          <w:color w:val="FFFFFF" w:themeColor="background1"/>
          <w:sz w:val="22"/>
          <w:szCs w:val="22"/>
          <w:lang w:val="nb-NO"/>
        </w:rPr>
        <w:t xml:space="preserve"> i</w:t>
      </w:r>
      <w:r w:rsidR="00406BC4" w:rsidRPr="00406BC4">
        <w:rPr>
          <w:sz w:val="22"/>
          <w:szCs w:val="22"/>
          <w:lang w:val="nb-NO"/>
        </w:rPr>
        <w:t>yang</w:t>
      </w:r>
      <w:r w:rsidR="00414FBC" w:rsidRPr="00414FBC">
        <w:rPr>
          <w:color w:val="FFFFFF" w:themeColor="background1"/>
          <w:sz w:val="22"/>
          <w:szCs w:val="22"/>
          <w:lang w:val="nb-NO"/>
        </w:rPr>
        <w:t xml:space="preserve"> i</w:t>
      </w:r>
      <w:r w:rsidR="00406BC4" w:rsidRPr="00406BC4">
        <w:rPr>
          <w:sz w:val="22"/>
          <w:szCs w:val="22"/>
          <w:lang w:val="nb-NO"/>
        </w:rPr>
        <w:t>signifikan</w:t>
      </w:r>
      <w:r w:rsidR="00414FBC" w:rsidRPr="00414FBC">
        <w:rPr>
          <w:color w:val="FFFFFF" w:themeColor="background1"/>
          <w:sz w:val="22"/>
          <w:szCs w:val="22"/>
          <w:lang w:val="nb-NO"/>
        </w:rPr>
        <w:t xml:space="preserve"> i</w:t>
      </w:r>
      <w:r w:rsidR="00406BC4" w:rsidRPr="00406BC4">
        <w:rPr>
          <w:sz w:val="22"/>
          <w:szCs w:val="22"/>
          <w:lang w:val="nb-NO"/>
        </w:rPr>
        <w:t>terhadap</w:t>
      </w:r>
      <w:r w:rsidR="00414FBC" w:rsidRPr="00414FBC">
        <w:rPr>
          <w:color w:val="FFFFFF" w:themeColor="background1"/>
          <w:sz w:val="22"/>
          <w:szCs w:val="22"/>
          <w:lang w:val="nb-NO"/>
        </w:rPr>
        <w:t xml:space="preserve"> i</w:t>
      </w:r>
      <w:r w:rsidR="00406BC4" w:rsidRPr="00406BC4">
        <w:rPr>
          <w:sz w:val="22"/>
          <w:szCs w:val="22"/>
          <w:lang w:val="nb-NO"/>
        </w:rPr>
        <w:t>kinerja</w:t>
      </w:r>
      <w:r w:rsidR="00414FBC" w:rsidRPr="00414FBC">
        <w:rPr>
          <w:color w:val="FFFFFF" w:themeColor="background1"/>
          <w:sz w:val="22"/>
          <w:szCs w:val="22"/>
          <w:lang w:val="nb-NO"/>
        </w:rPr>
        <w:t xml:space="preserve"> i</w:t>
      </w:r>
      <w:r w:rsidR="00406BC4" w:rsidRPr="00406BC4">
        <w:rPr>
          <w:sz w:val="22"/>
          <w:szCs w:val="22"/>
          <w:lang w:val="nb-NO"/>
        </w:rPr>
        <w:t>pegawai</w:t>
      </w:r>
      <w:r w:rsidR="00414FBC" w:rsidRPr="00414FBC">
        <w:rPr>
          <w:color w:val="FFFFFF" w:themeColor="background1"/>
          <w:sz w:val="22"/>
          <w:szCs w:val="22"/>
          <w:lang w:val="nb-NO"/>
        </w:rPr>
        <w:t xml:space="preserve"> i</w:t>
      </w:r>
      <w:r w:rsidR="00406BC4" w:rsidRPr="00406BC4">
        <w:rPr>
          <w:sz w:val="22"/>
          <w:szCs w:val="22"/>
          <w:lang w:val="nb-NO"/>
        </w:rPr>
        <w:t>(Y</w:t>
      </w:r>
      <w:r w:rsidR="00406BC4" w:rsidRPr="00406BC4">
        <w:rPr>
          <w:sz w:val="22"/>
          <w:szCs w:val="22"/>
          <w:vertAlign w:val="subscript"/>
          <w:lang w:val="nb-NO"/>
        </w:rPr>
        <w:t>2</w:t>
      </w:r>
      <w:r w:rsidR="00406BC4" w:rsidRPr="00406BC4">
        <w:rPr>
          <w:sz w:val="22"/>
          <w:szCs w:val="22"/>
          <w:lang w:val="nb-NO"/>
        </w:rPr>
        <w:t>)</w:t>
      </w:r>
      <w:r w:rsidR="00414FBC" w:rsidRPr="00414FBC">
        <w:rPr>
          <w:color w:val="FFFFFF" w:themeColor="background1"/>
          <w:sz w:val="22"/>
          <w:szCs w:val="22"/>
          <w:lang w:val="nb-NO"/>
        </w:rPr>
        <w:t xml:space="preserve"> i</w:t>
      </w:r>
      <w:r w:rsidR="00406BC4" w:rsidRPr="00406BC4">
        <w:rPr>
          <w:sz w:val="22"/>
          <w:szCs w:val="22"/>
        </w:rPr>
        <w:t>Dinas</w:t>
      </w:r>
      <w:r w:rsidR="00414FBC" w:rsidRPr="00414FBC">
        <w:rPr>
          <w:color w:val="FFFFFF" w:themeColor="background1"/>
          <w:sz w:val="22"/>
          <w:szCs w:val="22"/>
        </w:rPr>
        <w:t xml:space="preserve"> i</w:t>
      </w:r>
      <w:r w:rsidR="00406BC4" w:rsidRPr="00406BC4">
        <w:rPr>
          <w:sz w:val="22"/>
          <w:szCs w:val="22"/>
        </w:rPr>
        <w:t>PU</w:t>
      </w:r>
      <w:r w:rsidR="00414FBC" w:rsidRPr="00414FBC">
        <w:rPr>
          <w:color w:val="FFFFFF" w:themeColor="background1"/>
          <w:sz w:val="22"/>
          <w:szCs w:val="22"/>
        </w:rPr>
        <w:t xml:space="preserve"> i</w:t>
      </w:r>
      <w:r w:rsidR="00406BC4" w:rsidRPr="00406BC4">
        <w:rPr>
          <w:sz w:val="22"/>
          <w:szCs w:val="22"/>
        </w:rPr>
        <w:t>Cipta</w:t>
      </w:r>
      <w:r w:rsidR="00414FBC" w:rsidRPr="00414FBC">
        <w:rPr>
          <w:color w:val="FFFFFF" w:themeColor="background1"/>
          <w:sz w:val="22"/>
          <w:szCs w:val="22"/>
        </w:rPr>
        <w:t xml:space="preserve"> i</w:t>
      </w:r>
      <w:r w:rsidR="00406BC4" w:rsidRPr="00406BC4">
        <w:rPr>
          <w:sz w:val="22"/>
          <w:szCs w:val="22"/>
        </w:rPr>
        <w:t>Karya,</w:t>
      </w:r>
      <w:r w:rsidR="00414FBC" w:rsidRPr="00414FBC">
        <w:rPr>
          <w:color w:val="FFFFFF" w:themeColor="background1"/>
          <w:sz w:val="22"/>
          <w:szCs w:val="22"/>
        </w:rPr>
        <w:t xml:space="preserve"> i</w:t>
      </w:r>
      <w:r w:rsidR="00406BC4" w:rsidRPr="00406BC4">
        <w:rPr>
          <w:sz w:val="22"/>
          <w:szCs w:val="22"/>
        </w:rPr>
        <w:t>Tata</w:t>
      </w:r>
      <w:r w:rsidR="00414FBC" w:rsidRPr="00414FBC">
        <w:rPr>
          <w:color w:val="FFFFFF" w:themeColor="background1"/>
          <w:sz w:val="22"/>
          <w:szCs w:val="22"/>
        </w:rPr>
        <w:t xml:space="preserve"> </w:t>
      </w:r>
      <w:r w:rsidR="00406BC4" w:rsidRPr="00406BC4">
        <w:rPr>
          <w:sz w:val="22"/>
          <w:szCs w:val="22"/>
        </w:rPr>
        <w:t>Ruang</w:t>
      </w:r>
      <w:r w:rsidR="00414FBC" w:rsidRPr="00414FBC">
        <w:rPr>
          <w:color w:val="FFFFFF" w:themeColor="background1"/>
          <w:sz w:val="22"/>
          <w:szCs w:val="22"/>
        </w:rPr>
        <w:t xml:space="preserve"> i</w:t>
      </w:r>
      <w:r w:rsidR="00406BC4" w:rsidRPr="00406BC4">
        <w:rPr>
          <w:sz w:val="22"/>
          <w:szCs w:val="22"/>
        </w:rPr>
        <w:t>Dan</w:t>
      </w:r>
      <w:r w:rsidR="00414FBC" w:rsidRPr="00414FBC">
        <w:rPr>
          <w:color w:val="FFFFFF" w:themeColor="background1"/>
          <w:sz w:val="22"/>
          <w:szCs w:val="22"/>
        </w:rPr>
        <w:t xml:space="preserve"> i</w:t>
      </w:r>
      <w:r w:rsidR="00406BC4" w:rsidRPr="00406BC4">
        <w:rPr>
          <w:sz w:val="22"/>
          <w:szCs w:val="22"/>
        </w:rPr>
        <w:t>Pengairan</w:t>
      </w:r>
      <w:r w:rsidR="00414FBC" w:rsidRPr="00414FBC">
        <w:rPr>
          <w:color w:val="FFFFFF" w:themeColor="background1"/>
          <w:sz w:val="22"/>
          <w:szCs w:val="22"/>
        </w:rPr>
        <w:t xml:space="preserve"> i</w:t>
      </w:r>
      <w:r w:rsidR="00406BC4" w:rsidRPr="00406BC4">
        <w:rPr>
          <w:sz w:val="22"/>
          <w:szCs w:val="22"/>
        </w:rPr>
        <w:t>Kabupaten</w:t>
      </w:r>
      <w:r w:rsidR="00414FBC" w:rsidRPr="00414FBC">
        <w:rPr>
          <w:color w:val="FFFFFF" w:themeColor="background1"/>
          <w:sz w:val="22"/>
          <w:szCs w:val="22"/>
        </w:rPr>
        <w:t xml:space="preserve"> i</w:t>
      </w:r>
      <w:r w:rsidR="00406BC4" w:rsidRPr="00406BC4">
        <w:rPr>
          <w:sz w:val="22"/>
          <w:szCs w:val="22"/>
        </w:rPr>
        <w:t>Musi</w:t>
      </w:r>
      <w:r w:rsidR="00414FBC" w:rsidRPr="00414FBC">
        <w:rPr>
          <w:color w:val="FFFFFF" w:themeColor="background1"/>
          <w:sz w:val="22"/>
          <w:szCs w:val="22"/>
        </w:rPr>
        <w:t xml:space="preserve"> i</w:t>
      </w:r>
      <w:r w:rsidR="00406BC4" w:rsidRPr="00406BC4">
        <w:rPr>
          <w:sz w:val="22"/>
          <w:szCs w:val="22"/>
        </w:rPr>
        <w:t>Rawas.</w:t>
      </w:r>
    </w:p>
    <w:p w:rsidR="00406BC4" w:rsidRPr="00406BC4" w:rsidRDefault="00406BC4" w:rsidP="00406BC4">
      <w:pPr>
        <w:pStyle w:val="Default"/>
        <w:ind w:left="709" w:firstLine="567"/>
        <w:jc w:val="both"/>
        <w:rPr>
          <w:sz w:val="22"/>
          <w:szCs w:val="22"/>
        </w:rPr>
      </w:pPr>
      <w:r w:rsidRPr="00406BC4">
        <w:rPr>
          <w:sz w:val="22"/>
          <w:szCs w:val="22"/>
        </w:rPr>
        <w:t xml:space="preserve">Hasil penelitian ini mendukung teori </w:t>
      </w:r>
      <w:r w:rsidR="007E5FC2" w:rsidRPr="00406BC4">
        <w:rPr>
          <w:sz w:val="22"/>
          <w:szCs w:val="22"/>
        </w:rPr>
        <w:fldChar w:fldCharType="begin" w:fldLock="1"/>
      </w:r>
      <w:r w:rsidRPr="00406BC4">
        <w:rPr>
          <w:sz w:val="22"/>
          <w:szCs w:val="22"/>
        </w:rPr>
        <w:instrText>ADDIN CSL_CITATION {"citationItems":[{"id":"ITEM-1","itemData":{"author":[{"dropping-particle":"","family":"Fakhry","given":"Zamzam","non-dropping-particle":"","parse-names":false,"suffix":""}],"id":"ITEM-1","issued":{"date-parts":[["2017"]]},"publisher":"CV. RWTC Succes","publisher-place":"Bogor","title":"Manajemen Iklim Organisasi","type":"book"},"uris":["http://www.mendeley.com/documents/?uuid=2f36a1e0-e5a8-4f96-95d9-4ef9f6109c11"]}],"mendeley":{"formattedCitation":"(Fakhry, 2017)","plainTextFormattedCitation":"(Fakhry, 2017)","previouslyFormattedCitation":"(Fakhry, 2017)"},"properties":{"noteIndex":0},"schema":"https://github.com/citation-style-language/schema/raw/master/csl-citation.json"}</w:instrText>
      </w:r>
      <w:r w:rsidR="007E5FC2" w:rsidRPr="00406BC4">
        <w:rPr>
          <w:sz w:val="22"/>
          <w:szCs w:val="22"/>
        </w:rPr>
        <w:fldChar w:fldCharType="separate"/>
      </w:r>
      <w:r w:rsidRPr="00406BC4">
        <w:rPr>
          <w:noProof/>
          <w:sz w:val="22"/>
          <w:szCs w:val="22"/>
        </w:rPr>
        <w:t>(Fakhry, 2017)</w:t>
      </w:r>
      <w:r w:rsidR="007E5FC2" w:rsidRPr="00406BC4">
        <w:rPr>
          <w:sz w:val="22"/>
          <w:szCs w:val="22"/>
        </w:rPr>
        <w:fldChar w:fldCharType="end"/>
      </w:r>
      <w:r w:rsidRPr="00406BC4">
        <w:rPr>
          <w:sz w:val="22"/>
          <w:szCs w:val="22"/>
        </w:rPr>
        <w:t>, yang mengatakan bahwa komitmen</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adalah</w:t>
      </w:r>
      <w:r w:rsidR="00414FBC" w:rsidRPr="00414FBC">
        <w:rPr>
          <w:color w:val="FFFFFF" w:themeColor="background1"/>
          <w:sz w:val="22"/>
          <w:szCs w:val="22"/>
        </w:rPr>
        <w:t xml:space="preserve"> i</w:t>
      </w:r>
      <w:r w:rsidRPr="00406BC4">
        <w:rPr>
          <w:sz w:val="22"/>
          <w:szCs w:val="22"/>
        </w:rPr>
        <w:t>derajat</w:t>
      </w:r>
      <w:r w:rsidR="00414FBC" w:rsidRPr="00414FBC">
        <w:rPr>
          <w:color w:val="FFFFFF" w:themeColor="background1"/>
          <w:sz w:val="22"/>
          <w:szCs w:val="22"/>
        </w:rPr>
        <w:t xml:space="preserve"> i</w:t>
      </w:r>
      <w:r w:rsidRPr="00406BC4">
        <w:rPr>
          <w:sz w:val="22"/>
          <w:szCs w:val="22"/>
        </w:rPr>
        <w:t>dimana</w:t>
      </w:r>
      <w:r w:rsidR="00414FBC" w:rsidRPr="00414FBC">
        <w:rPr>
          <w:color w:val="FFFFFF" w:themeColor="background1"/>
          <w:sz w:val="22"/>
          <w:szCs w:val="22"/>
        </w:rPr>
        <w:t xml:space="preserve"> i</w:t>
      </w:r>
      <w:r w:rsidRPr="00406BC4">
        <w:rPr>
          <w:sz w:val="22"/>
          <w:szCs w:val="22"/>
        </w:rPr>
        <w:t>pegawai</w:t>
      </w:r>
      <w:r w:rsidR="00414FBC" w:rsidRPr="00414FBC">
        <w:rPr>
          <w:color w:val="FFFFFF" w:themeColor="background1"/>
          <w:sz w:val="22"/>
          <w:szCs w:val="22"/>
        </w:rPr>
        <w:t xml:space="preserve"> i</w:t>
      </w:r>
      <w:r w:rsidRPr="00406BC4">
        <w:rPr>
          <w:sz w:val="22"/>
          <w:szCs w:val="22"/>
        </w:rPr>
        <w:t>mempercayai</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menerima</w:t>
      </w:r>
      <w:r w:rsidR="00414FBC" w:rsidRPr="00414FBC">
        <w:rPr>
          <w:color w:val="FFFFFF" w:themeColor="background1"/>
          <w:sz w:val="22"/>
          <w:szCs w:val="22"/>
        </w:rPr>
        <w:t xml:space="preserve"> </w:t>
      </w:r>
      <w:r w:rsidRPr="00406BC4">
        <w:rPr>
          <w:sz w:val="22"/>
          <w:szCs w:val="22"/>
        </w:rPr>
        <w:t>tujuan-tujuan</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serta</w:t>
      </w:r>
      <w:r w:rsidR="00414FBC" w:rsidRPr="00414FBC">
        <w:rPr>
          <w:color w:val="FFFFFF" w:themeColor="background1"/>
          <w:sz w:val="22"/>
          <w:szCs w:val="22"/>
        </w:rPr>
        <w:t xml:space="preserve"> i</w:t>
      </w:r>
      <w:r w:rsidRPr="00406BC4">
        <w:rPr>
          <w:sz w:val="22"/>
          <w:szCs w:val="22"/>
        </w:rPr>
        <w:t>tidak</w:t>
      </w:r>
      <w:r w:rsidR="00414FBC" w:rsidRPr="00414FBC">
        <w:rPr>
          <w:color w:val="FFFFFF" w:themeColor="background1"/>
          <w:sz w:val="22"/>
          <w:szCs w:val="22"/>
        </w:rPr>
        <w:t xml:space="preserve"> i</w:t>
      </w:r>
      <w:r w:rsidRPr="00406BC4">
        <w:rPr>
          <w:sz w:val="22"/>
          <w:szCs w:val="22"/>
        </w:rPr>
        <w:t>akan</w:t>
      </w:r>
      <w:r w:rsidR="00414FBC" w:rsidRPr="00414FBC">
        <w:rPr>
          <w:color w:val="FFFFFF" w:themeColor="background1"/>
          <w:sz w:val="22"/>
          <w:szCs w:val="22"/>
        </w:rPr>
        <w:t xml:space="preserve"> i</w:t>
      </w:r>
      <w:r w:rsidRPr="00406BC4">
        <w:rPr>
          <w:sz w:val="22"/>
          <w:szCs w:val="22"/>
        </w:rPr>
        <w:t>meninggalkan</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tersebut.</w:t>
      </w:r>
      <w:r w:rsidR="00414FBC" w:rsidRPr="00414FBC">
        <w:rPr>
          <w:color w:val="FFFFFF" w:themeColor="background1"/>
          <w:sz w:val="22"/>
          <w:szCs w:val="22"/>
        </w:rPr>
        <w:t xml:space="preserve"> i</w:t>
      </w:r>
      <w:r w:rsidRPr="00406BC4">
        <w:rPr>
          <w:sz w:val="22"/>
          <w:szCs w:val="22"/>
        </w:rPr>
        <w:t>Apabila</w:t>
      </w:r>
      <w:r w:rsidR="00414FBC" w:rsidRPr="00414FBC">
        <w:rPr>
          <w:color w:val="FFFFFF" w:themeColor="background1"/>
          <w:sz w:val="22"/>
          <w:szCs w:val="22"/>
        </w:rPr>
        <w:t xml:space="preserve"> i</w:t>
      </w:r>
      <w:r w:rsidRPr="00406BC4">
        <w:rPr>
          <w:sz w:val="22"/>
          <w:szCs w:val="22"/>
        </w:rPr>
        <w:t>pegawai</w:t>
      </w:r>
      <w:r w:rsidR="00414FBC" w:rsidRPr="00414FBC">
        <w:rPr>
          <w:color w:val="FFFFFF" w:themeColor="background1"/>
          <w:sz w:val="22"/>
          <w:szCs w:val="22"/>
        </w:rPr>
        <w:t xml:space="preserve"> </w:t>
      </w:r>
      <w:r w:rsidRPr="00406BC4">
        <w:rPr>
          <w:sz w:val="22"/>
          <w:szCs w:val="22"/>
        </w:rPr>
        <w:t>sudah</w:t>
      </w:r>
      <w:r w:rsidR="00414FBC" w:rsidRPr="00414FBC">
        <w:rPr>
          <w:color w:val="FFFFFF" w:themeColor="background1"/>
          <w:sz w:val="22"/>
          <w:szCs w:val="22"/>
        </w:rPr>
        <w:t xml:space="preserve"> i</w:t>
      </w:r>
      <w:r w:rsidRPr="00406BC4">
        <w:rPr>
          <w:sz w:val="22"/>
          <w:szCs w:val="22"/>
        </w:rPr>
        <w:t>memiliki</w:t>
      </w:r>
      <w:r w:rsidR="00414FBC" w:rsidRPr="00414FBC">
        <w:rPr>
          <w:color w:val="FFFFFF" w:themeColor="background1"/>
          <w:sz w:val="22"/>
          <w:szCs w:val="22"/>
        </w:rPr>
        <w:t xml:space="preserve"> i</w:t>
      </w:r>
      <w:r w:rsidRPr="00406BC4">
        <w:rPr>
          <w:sz w:val="22"/>
          <w:szCs w:val="22"/>
        </w:rPr>
        <w:t>komitmen</w:t>
      </w:r>
      <w:r w:rsidR="00414FBC" w:rsidRPr="00414FBC">
        <w:rPr>
          <w:color w:val="FFFFFF" w:themeColor="background1"/>
          <w:sz w:val="22"/>
          <w:szCs w:val="22"/>
        </w:rPr>
        <w:t xml:space="preserve"> i</w:t>
      </w:r>
      <w:r w:rsidRPr="00406BC4">
        <w:rPr>
          <w:sz w:val="22"/>
          <w:szCs w:val="22"/>
        </w:rPr>
        <w:t>untuk</w:t>
      </w:r>
      <w:r w:rsidR="00414FBC" w:rsidRPr="00414FBC">
        <w:rPr>
          <w:color w:val="FFFFFF" w:themeColor="background1"/>
          <w:sz w:val="22"/>
          <w:szCs w:val="22"/>
        </w:rPr>
        <w:t xml:space="preserve"> i</w:t>
      </w:r>
      <w:r w:rsidRPr="00406BC4">
        <w:rPr>
          <w:sz w:val="22"/>
          <w:szCs w:val="22"/>
        </w:rPr>
        <w:t>mempercayai</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menerima</w:t>
      </w:r>
      <w:r w:rsidR="00414FBC" w:rsidRPr="00414FBC">
        <w:rPr>
          <w:color w:val="FFFFFF" w:themeColor="background1"/>
          <w:sz w:val="22"/>
          <w:szCs w:val="22"/>
        </w:rPr>
        <w:t xml:space="preserve"> i</w:t>
      </w:r>
      <w:r w:rsidRPr="00406BC4">
        <w:rPr>
          <w:sz w:val="22"/>
          <w:szCs w:val="22"/>
        </w:rPr>
        <w:t>tujuan-tujuan</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w:t>
      </w:r>
      <w:r w:rsidRPr="00406BC4">
        <w:rPr>
          <w:sz w:val="22"/>
          <w:szCs w:val="22"/>
        </w:rPr>
        <w:t>serta</w:t>
      </w:r>
      <w:r w:rsidR="00414FBC" w:rsidRPr="00414FBC">
        <w:rPr>
          <w:color w:val="FFFFFF" w:themeColor="background1"/>
          <w:sz w:val="22"/>
          <w:szCs w:val="22"/>
        </w:rPr>
        <w:t xml:space="preserve"> i</w:t>
      </w:r>
      <w:r w:rsidRPr="00406BC4">
        <w:rPr>
          <w:sz w:val="22"/>
          <w:szCs w:val="22"/>
        </w:rPr>
        <w:t>tidak</w:t>
      </w:r>
      <w:r w:rsidR="00414FBC" w:rsidRPr="00414FBC">
        <w:rPr>
          <w:color w:val="FFFFFF" w:themeColor="background1"/>
          <w:sz w:val="22"/>
          <w:szCs w:val="22"/>
        </w:rPr>
        <w:t xml:space="preserve"> i</w:t>
      </w:r>
      <w:r w:rsidRPr="00406BC4">
        <w:rPr>
          <w:sz w:val="22"/>
          <w:szCs w:val="22"/>
        </w:rPr>
        <w:t>akan</w:t>
      </w:r>
      <w:r w:rsidR="00414FBC" w:rsidRPr="00414FBC">
        <w:rPr>
          <w:color w:val="FFFFFF" w:themeColor="background1"/>
          <w:sz w:val="22"/>
          <w:szCs w:val="22"/>
        </w:rPr>
        <w:t xml:space="preserve"> i</w:t>
      </w:r>
      <w:r w:rsidRPr="00406BC4">
        <w:rPr>
          <w:sz w:val="22"/>
          <w:szCs w:val="22"/>
        </w:rPr>
        <w:t>meninggalkan</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tersebut, maka seseorang tersebut akan bekerja dengan sepenuh hati dan akan meningkatkan kinerja untuk hasil yang memuaskan. Karena komitmen yang baik akan memebrikan kinerja yang maksimal. Komitmen merupakan kekuatan relative dari identifikasi</w:t>
      </w:r>
      <w:r w:rsidR="00414FBC" w:rsidRPr="00414FBC">
        <w:rPr>
          <w:color w:val="FFFFFF" w:themeColor="background1"/>
          <w:sz w:val="22"/>
          <w:szCs w:val="22"/>
        </w:rPr>
        <w:t xml:space="preserve"> i</w:t>
      </w:r>
      <w:r w:rsidRPr="00406BC4">
        <w:rPr>
          <w:sz w:val="22"/>
          <w:szCs w:val="22"/>
        </w:rPr>
        <w:t>individu</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keterlibatan</w:t>
      </w:r>
      <w:r w:rsidR="00414FBC" w:rsidRPr="00414FBC">
        <w:rPr>
          <w:color w:val="FFFFFF" w:themeColor="background1"/>
          <w:sz w:val="22"/>
          <w:szCs w:val="22"/>
        </w:rPr>
        <w:t xml:space="preserve"> i</w:t>
      </w:r>
      <w:r w:rsidRPr="00406BC4">
        <w:rPr>
          <w:sz w:val="22"/>
          <w:szCs w:val="22"/>
        </w:rPr>
        <w:t>dalam</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khusus,</w:t>
      </w:r>
      <w:r w:rsidR="00414FBC" w:rsidRPr="00414FBC">
        <w:rPr>
          <w:color w:val="FFFFFF" w:themeColor="background1"/>
          <w:sz w:val="22"/>
          <w:szCs w:val="22"/>
        </w:rPr>
        <w:t xml:space="preserve"> i</w:t>
      </w:r>
      <w:r w:rsidRPr="00406BC4">
        <w:rPr>
          <w:sz w:val="22"/>
          <w:szCs w:val="22"/>
        </w:rPr>
        <w:t>meliputi</w:t>
      </w:r>
      <w:r w:rsidR="00414FBC" w:rsidRPr="00414FBC">
        <w:rPr>
          <w:color w:val="FFFFFF" w:themeColor="background1"/>
          <w:sz w:val="22"/>
          <w:szCs w:val="22"/>
        </w:rPr>
        <w:t xml:space="preserve"> i</w:t>
      </w:r>
      <w:r w:rsidRPr="00406BC4">
        <w:rPr>
          <w:sz w:val="22"/>
          <w:szCs w:val="22"/>
        </w:rPr>
        <w:t>kepercayaan,</w:t>
      </w:r>
      <w:r w:rsidR="00414FBC" w:rsidRPr="00414FBC">
        <w:rPr>
          <w:color w:val="FFFFFF" w:themeColor="background1"/>
          <w:sz w:val="22"/>
          <w:szCs w:val="22"/>
        </w:rPr>
        <w:t xml:space="preserve"> </w:t>
      </w:r>
      <w:r w:rsidRPr="00406BC4">
        <w:rPr>
          <w:sz w:val="22"/>
          <w:szCs w:val="22"/>
        </w:rPr>
        <w:t>dukungan</w:t>
      </w:r>
      <w:r w:rsidR="00414FBC" w:rsidRPr="00414FBC">
        <w:rPr>
          <w:color w:val="FFFFFF" w:themeColor="background1"/>
          <w:sz w:val="22"/>
          <w:szCs w:val="22"/>
        </w:rPr>
        <w:t xml:space="preserve"> i</w:t>
      </w:r>
      <w:r w:rsidRPr="00406BC4">
        <w:rPr>
          <w:sz w:val="22"/>
          <w:szCs w:val="22"/>
        </w:rPr>
        <w:t>terhadap</w:t>
      </w:r>
      <w:r w:rsidR="00414FBC" w:rsidRPr="00414FBC">
        <w:rPr>
          <w:color w:val="FFFFFF" w:themeColor="background1"/>
          <w:sz w:val="22"/>
          <w:szCs w:val="22"/>
        </w:rPr>
        <w:t xml:space="preserve"> i</w:t>
      </w:r>
      <w:r w:rsidRPr="00406BC4">
        <w:rPr>
          <w:sz w:val="22"/>
          <w:szCs w:val="22"/>
        </w:rPr>
        <w:t>tujuan</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nilai-nilai</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keinginan</w:t>
      </w:r>
      <w:r w:rsidR="00414FBC" w:rsidRPr="00414FBC">
        <w:rPr>
          <w:color w:val="FFFFFF" w:themeColor="background1"/>
          <w:sz w:val="22"/>
          <w:szCs w:val="22"/>
        </w:rPr>
        <w:t xml:space="preserve"> i</w:t>
      </w:r>
      <w:r w:rsidRPr="00406BC4">
        <w:rPr>
          <w:sz w:val="22"/>
          <w:szCs w:val="22"/>
        </w:rPr>
        <w:t>yang</w:t>
      </w:r>
      <w:r w:rsidR="00414FBC" w:rsidRPr="00414FBC">
        <w:rPr>
          <w:color w:val="FFFFFF" w:themeColor="background1"/>
          <w:sz w:val="22"/>
          <w:szCs w:val="22"/>
        </w:rPr>
        <w:t xml:space="preserve"> i</w:t>
      </w:r>
      <w:r w:rsidRPr="00406BC4">
        <w:rPr>
          <w:sz w:val="22"/>
          <w:szCs w:val="22"/>
        </w:rPr>
        <w:t>kuat</w:t>
      </w:r>
      <w:r w:rsidR="00414FBC" w:rsidRPr="00414FBC">
        <w:rPr>
          <w:color w:val="FFFFFF" w:themeColor="background1"/>
          <w:sz w:val="22"/>
          <w:szCs w:val="22"/>
        </w:rPr>
        <w:t xml:space="preserve"> i</w:t>
      </w:r>
      <w:r w:rsidRPr="00406BC4">
        <w:rPr>
          <w:sz w:val="22"/>
          <w:szCs w:val="22"/>
        </w:rPr>
        <w:t>untuk</w:t>
      </w:r>
      <w:r w:rsidR="00414FBC" w:rsidRPr="00414FBC">
        <w:rPr>
          <w:color w:val="FFFFFF" w:themeColor="background1"/>
          <w:sz w:val="22"/>
          <w:szCs w:val="22"/>
        </w:rPr>
        <w:t xml:space="preserve"> </w:t>
      </w:r>
      <w:r w:rsidRPr="00406BC4">
        <w:rPr>
          <w:sz w:val="22"/>
          <w:szCs w:val="22"/>
        </w:rPr>
        <w:t>menggunakan</w:t>
      </w:r>
      <w:r w:rsidR="00414FBC" w:rsidRPr="00414FBC">
        <w:rPr>
          <w:color w:val="FFFFFF" w:themeColor="background1"/>
          <w:sz w:val="22"/>
          <w:szCs w:val="22"/>
        </w:rPr>
        <w:t xml:space="preserve"> i</w:t>
      </w:r>
      <w:r w:rsidRPr="00406BC4">
        <w:rPr>
          <w:sz w:val="22"/>
          <w:szCs w:val="22"/>
        </w:rPr>
        <w:t>upaya</w:t>
      </w:r>
      <w:r w:rsidR="00414FBC" w:rsidRPr="00414FBC">
        <w:rPr>
          <w:color w:val="FFFFFF" w:themeColor="background1"/>
          <w:sz w:val="22"/>
          <w:szCs w:val="22"/>
        </w:rPr>
        <w:t xml:space="preserve"> i</w:t>
      </w:r>
      <w:r w:rsidRPr="00406BC4">
        <w:rPr>
          <w:sz w:val="22"/>
          <w:szCs w:val="22"/>
        </w:rPr>
        <w:t>yang</w:t>
      </w:r>
      <w:r w:rsidR="00414FBC" w:rsidRPr="00414FBC">
        <w:rPr>
          <w:color w:val="FFFFFF" w:themeColor="background1"/>
          <w:sz w:val="22"/>
          <w:szCs w:val="22"/>
        </w:rPr>
        <w:t xml:space="preserve"> i</w:t>
      </w:r>
      <w:r w:rsidRPr="00406BC4">
        <w:rPr>
          <w:sz w:val="22"/>
          <w:szCs w:val="22"/>
        </w:rPr>
        <w:t>sungguh-sungguh</w:t>
      </w:r>
      <w:r w:rsidR="00414FBC" w:rsidRPr="00414FBC">
        <w:rPr>
          <w:color w:val="FFFFFF" w:themeColor="background1"/>
          <w:sz w:val="22"/>
          <w:szCs w:val="22"/>
        </w:rPr>
        <w:t xml:space="preserve"> i</w:t>
      </w:r>
      <w:r w:rsidRPr="00406BC4">
        <w:rPr>
          <w:sz w:val="22"/>
          <w:szCs w:val="22"/>
        </w:rPr>
        <w:t>untuk</w:t>
      </w:r>
      <w:r w:rsidR="00414FBC" w:rsidRPr="00414FBC">
        <w:rPr>
          <w:color w:val="FFFFFF" w:themeColor="background1"/>
          <w:sz w:val="22"/>
          <w:szCs w:val="22"/>
        </w:rPr>
        <w:t xml:space="preserve"> i</w:t>
      </w:r>
      <w:r w:rsidRPr="00406BC4">
        <w:rPr>
          <w:sz w:val="22"/>
          <w:szCs w:val="22"/>
        </w:rPr>
        <w:t>kepentingan</w:t>
      </w:r>
      <w:r w:rsidR="00414FBC" w:rsidRPr="00414FBC">
        <w:rPr>
          <w:color w:val="FFFFFF" w:themeColor="background1"/>
          <w:sz w:val="22"/>
          <w:szCs w:val="22"/>
        </w:rPr>
        <w:t xml:space="preserve"> i</w:t>
      </w:r>
      <w:r w:rsidRPr="00406BC4">
        <w:rPr>
          <w:sz w:val="22"/>
          <w:szCs w:val="22"/>
        </w:rPr>
        <w:t>organisasi</w:t>
      </w:r>
      <w:r w:rsidR="00414FBC" w:rsidRPr="00414FBC">
        <w:rPr>
          <w:color w:val="FFFFFF" w:themeColor="background1"/>
          <w:sz w:val="22"/>
          <w:szCs w:val="22"/>
        </w:rPr>
        <w:t xml:space="preserve"> i</w:t>
      </w:r>
      <w:r w:rsidRPr="00406BC4">
        <w:rPr>
          <w:sz w:val="22"/>
          <w:szCs w:val="22"/>
        </w:rPr>
        <w:t>dan</w:t>
      </w:r>
      <w:r w:rsidR="00414FBC" w:rsidRPr="00414FBC">
        <w:rPr>
          <w:color w:val="FFFFFF" w:themeColor="background1"/>
          <w:sz w:val="22"/>
          <w:szCs w:val="22"/>
        </w:rPr>
        <w:t xml:space="preserve"> i</w:t>
      </w:r>
      <w:r w:rsidRPr="00406BC4">
        <w:rPr>
          <w:sz w:val="22"/>
          <w:szCs w:val="22"/>
        </w:rPr>
        <w:t>kemauan</w:t>
      </w:r>
      <w:r w:rsidR="00414FBC" w:rsidRPr="00414FBC">
        <w:rPr>
          <w:color w:val="FFFFFF" w:themeColor="background1"/>
          <w:sz w:val="22"/>
          <w:szCs w:val="22"/>
        </w:rPr>
        <w:t xml:space="preserve"> </w:t>
      </w:r>
      <w:r w:rsidRPr="00406BC4">
        <w:rPr>
          <w:sz w:val="22"/>
          <w:szCs w:val="22"/>
        </w:rPr>
        <w:t>yang</w:t>
      </w:r>
      <w:r w:rsidR="00414FBC" w:rsidRPr="00414FBC">
        <w:rPr>
          <w:color w:val="FFFFFF" w:themeColor="background1"/>
          <w:sz w:val="22"/>
          <w:szCs w:val="22"/>
        </w:rPr>
        <w:t xml:space="preserve"> i</w:t>
      </w:r>
      <w:r w:rsidRPr="00406BC4">
        <w:rPr>
          <w:sz w:val="22"/>
          <w:szCs w:val="22"/>
        </w:rPr>
        <w:t>kuat</w:t>
      </w:r>
      <w:r w:rsidR="00414FBC" w:rsidRPr="00414FBC">
        <w:rPr>
          <w:color w:val="FFFFFF" w:themeColor="background1"/>
          <w:sz w:val="22"/>
          <w:szCs w:val="22"/>
        </w:rPr>
        <w:t xml:space="preserve"> i</w:t>
      </w:r>
      <w:r w:rsidRPr="00406BC4">
        <w:rPr>
          <w:sz w:val="22"/>
          <w:szCs w:val="22"/>
        </w:rPr>
        <w:t>untuk</w:t>
      </w:r>
      <w:r w:rsidR="00414FBC" w:rsidRPr="00414FBC">
        <w:rPr>
          <w:color w:val="FFFFFF" w:themeColor="background1"/>
          <w:sz w:val="22"/>
          <w:szCs w:val="22"/>
        </w:rPr>
        <w:t xml:space="preserve"> i</w:t>
      </w:r>
      <w:r w:rsidRPr="00406BC4">
        <w:rPr>
          <w:sz w:val="22"/>
          <w:szCs w:val="22"/>
        </w:rPr>
        <w:t>memelihara</w:t>
      </w:r>
      <w:r w:rsidR="00414FBC" w:rsidRPr="00414FBC">
        <w:rPr>
          <w:color w:val="FFFFFF" w:themeColor="background1"/>
          <w:sz w:val="22"/>
          <w:szCs w:val="22"/>
        </w:rPr>
        <w:t xml:space="preserve"> i</w:t>
      </w:r>
      <w:r w:rsidRPr="00406BC4">
        <w:rPr>
          <w:sz w:val="22"/>
          <w:szCs w:val="22"/>
        </w:rPr>
        <w:t>keanggotaan</w:t>
      </w:r>
      <w:r w:rsidR="00414FBC" w:rsidRPr="00414FBC">
        <w:rPr>
          <w:color w:val="FFFFFF" w:themeColor="background1"/>
          <w:sz w:val="22"/>
          <w:szCs w:val="22"/>
        </w:rPr>
        <w:t xml:space="preserve"> i</w:t>
      </w:r>
      <w:r w:rsidRPr="00406BC4">
        <w:rPr>
          <w:sz w:val="22"/>
          <w:szCs w:val="22"/>
        </w:rPr>
        <w:t>dalam</w:t>
      </w:r>
      <w:r w:rsidR="00414FBC" w:rsidRPr="00414FBC">
        <w:rPr>
          <w:color w:val="FFFFFF" w:themeColor="background1"/>
          <w:sz w:val="22"/>
          <w:szCs w:val="22"/>
        </w:rPr>
        <w:t xml:space="preserve"> i</w:t>
      </w:r>
      <w:r w:rsidRPr="00406BC4">
        <w:rPr>
          <w:sz w:val="22"/>
          <w:szCs w:val="22"/>
        </w:rPr>
        <w:t>organisasi.</w:t>
      </w:r>
    </w:p>
    <w:p w:rsidR="00803628" w:rsidRPr="00406BC4" w:rsidRDefault="00406BC4" w:rsidP="00406BC4">
      <w:pPr>
        <w:pStyle w:val="Default"/>
        <w:ind w:left="709" w:firstLine="567"/>
        <w:jc w:val="both"/>
        <w:rPr>
          <w:b/>
          <w:sz w:val="22"/>
          <w:szCs w:val="22"/>
        </w:rPr>
      </w:pPr>
      <w:r w:rsidRPr="00406BC4">
        <w:rPr>
          <w:sz w:val="22"/>
          <w:szCs w:val="22"/>
        </w:rPr>
        <w:t>Hasil penelitian ini sejalan dengan penelitian yang dilakukan oleh Sukoco (2019) dan Anwar (2018) penelitian ini menyatakan bahwa komitmen berpengaruh signifikan terhadap kinerja pegawai.</w:t>
      </w:r>
    </w:p>
    <w:p w:rsidR="00050726" w:rsidRPr="004C3970" w:rsidRDefault="00050726" w:rsidP="004C3970">
      <w:pPr>
        <w:pStyle w:val="ListParagraph"/>
        <w:numPr>
          <w:ilvl w:val="0"/>
          <w:numId w:val="23"/>
        </w:numPr>
        <w:spacing w:before="360" w:after="120" w:line="240" w:lineRule="auto"/>
        <w:ind w:left="426" w:hanging="426"/>
        <w:rPr>
          <w:rFonts w:ascii="Times New Roman" w:hAnsi="Times New Roman" w:cs="Times New Roman"/>
          <w:b/>
          <w:color w:val="000000" w:themeColor="text1"/>
        </w:rPr>
      </w:pPr>
      <w:r w:rsidRPr="004C3970">
        <w:rPr>
          <w:rFonts w:ascii="Times New Roman" w:hAnsi="Times New Roman" w:cs="Times New Roman"/>
          <w:b/>
          <w:color w:val="000000" w:themeColor="text1"/>
        </w:rPr>
        <w:t>KESIMPULAN</w:t>
      </w:r>
    </w:p>
    <w:p w:rsidR="00EE294F" w:rsidRPr="0026516B" w:rsidRDefault="00EE294F" w:rsidP="004C3970">
      <w:pPr>
        <w:pStyle w:val="ListParagraph"/>
        <w:numPr>
          <w:ilvl w:val="1"/>
          <w:numId w:val="23"/>
        </w:numPr>
        <w:spacing w:after="0" w:line="240" w:lineRule="auto"/>
        <w:ind w:left="426" w:hanging="426"/>
        <w:rPr>
          <w:rFonts w:ascii="Times New Roman" w:hAnsi="Times New Roman" w:cs="Times New Roman"/>
          <w:b/>
        </w:rPr>
      </w:pPr>
      <w:r w:rsidRPr="0026516B">
        <w:rPr>
          <w:rFonts w:ascii="Times New Roman" w:hAnsi="Times New Roman" w:cs="Times New Roman"/>
          <w:b/>
        </w:rPr>
        <w:t>Simpulan</w:t>
      </w:r>
    </w:p>
    <w:p w:rsidR="00406BC4" w:rsidRDefault="00EE294F" w:rsidP="00406BC4">
      <w:pPr>
        <w:spacing w:after="0" w:line="240" w:lineRule="auto"/>
        <w:ind w:firstLine="567"/>
        <w:jc w:val="both"/>
        <w:rPr>
          <w:rFonts w:ascii="Times New Roman" w:hAnsi="Times New Roman" w:cs="Times New Roman"/>
          <w:lang w:val="en-US"/>
        </w:rPr>
      </w:pPr>
      <w:r w:rsidRPr="00406BC4">
        <w:rPr>
          <w:rFonts w:ascii="Times New Roman" w:hAnsi="Times New Roman" w:cs="Times New Roman"/>
        </w:rPr>
        <w:t>Berdasarkan hasil penelitian yang telah dilakukan, maka dapat disimpulkan bahwa:</w:t>
      </w:r>
      <w:r w:rsidR="00406BC4" w:rsidRPr="00406BC4">
        <w:rPr>
          <w:rFonts w:ascii="Times New Roman" w:hAnsi="Times New Roman" w:cs="Times New Roman"/>
        </w:rPr>
        <w:t xml:space="preserve"> Pendidikan</w:t>
      </w:r>
      <w:r w:rsidR="00406BC4" w:rsidRPr="00406BC4">
        <w:rPr>
          <w:rFonts w:ascii="Times New Roman" w:hAnsi="Times New Roman" w:cs="Times New Roman"/>
          <w:lang w:val="nb-NO"/>
        </w:rPr>
        <w:t xml:space="preserve"> (X</w:t>
      </w:r>
      <w:r w:rsidR="00406BC4" w:rsidRPr="00406BC4">
        <w:rPr>
          <w:rFonts w:ascii="Times New Roman" w:hAnsi="Times New Roman" w:cs="Times New Roman"/>
          <w:vertAlign w:val="subscript"/>
          <w:lang w:val="nb-NO"/>
        </w:rPr>
        <w:t>1</w:t>
      </w:r>
      <w:r w:rsidR="00406BC4" w:rsidRPr="00406BC4">
        <w:rPr>
          <w:rFonts w:ascii="Times New Roman" w:hAnsi="Times New Roman" w:cs="Times New Roman"/>
          <w:lang w:val="nb-NO"/>
        </w:rPr>
        <w:t>) memiliki pengaruh signifikan secara parsial terhadap komitmen (Y</w:t>
      </w:r>
      <w:r w:rsidR="00406BC4" w:rsidRPr="00406BC4">
        <w:rPr>
          <w:rFonts w:ascii="Times New Roman" w:hAnsi="Times New Roman" w:cs="Times New Roman"/>
          <w:vertAlign w:val="subscript"/>
          <w:lang w:val="nb-NO"/>
        </w:rPr>
        <w:t>1</w:t>
      </w:r>
      <w:r w:rsidR="00406BC4" w:rsidRPr="00406BC4">
        <w:rPr>
          <w:rFonts w:ascii="Times New Roman" w:hAnsi="Times New Roman" w:cs="Times New Roman"/>
          <w:lang w:val="nb-NO"/>
        </w:rPr>
        <w:t xml:space="preserve">) </w:t>
      </w:r>
      <w:r w:rsidR="00406BC4" w:rsidRPr="00406BC4">
        <w:rPr>
          <w:rFonts w:ascii="Times New Roman" w:hAnsi="Times New Roman" w:cs="Times New Roman"/>
        </w:rPr>
        <w:t>di Dinas PU Cipta Karya, Tata Ruang Dan Pengairan Kabupaten Musi Rawas. Hal tersebut dibuktikan dengan hasil uji t</w:t>
      </w:r>
      <w:r w:rsidR="00406BC4" w:rsidRPr="00406BC4">
        <w:rPr>
          <w:rFonts w:ascii="Times New Roman" w:hAnsi="Times New Roman" w:cs="Times New Roman"/>
          <w:vertAlign w:val="subscript"/>
        </w:rPr>
        <w:t>hitung</w:t>
      </w:r>
      <w:r w:rsidR="00406BC4" w:rsidRPr="00406BC4">
        <w:rPr>
          <w:rFonts w:ascii="Times New Roman" w:hAnsi="Times New Roman" w:cs="Times New Roman"/>
        </w:rPr>
        <w:t xml:space="preserve"> = </w:t>
      </w:r>
      <w:r w:rsidR="00406BC4" w:rsidRPr="00406BC4">
        <w:rPr>
          <w:rFonts w:ascii="Times New Roman" w:eastAsia="Calibri" w:hAnsi="Times New Roman" w:cs="Times New Roman"/>
        </w:rPr>
        <w:t xml:space="preserve">8,798 </w:t>
      </w:r>
      <w:r w:rsidR="00406BC4" w:rsidRPr="00406BC4">
        <w:rPr>
          <w:rFonts w:ascii="Times New Roman" w:hAnsi="Times New Roman" w:cs="Times New Roman"/>
        </w:rPr>
        <w:t>lebih besar dari nilai t</w:t>
      </w:r>
      <w:r w:rsidR="00406BC4" w:rsidRPr="00406BC4">
        <w:rPr>
          <w:rFonts w:ascii="Times New Roman" w:hAnsi="Times New Roman" w:cs="Times New Roman"/>
          <w:vertAlign w:val="subscript"/>
        </w:rPr>
        <w:t>tabel (70-1=69)</w:t>
      </w:r>
      <w:r w:rsidR="00406BC4" w:rsidRPr="00406BC4">
        <w:rPr>
          <w:rFonts w:ascii="Times New Roman" w:hAnsi="Times New Roman" w:cs="Times New Roman"/>
        </w:rPr>
        <w:t xml:space="preserve"> = 1,994 dengan nilai signifikan 0,000 &lt; 0,05.</w:t>
      </w:r>
      <w:r w:rsidR="00406BC4" w:rsidRPr="00406BC4">
        <w:rPr>
          <w:rFonts w:ascii="Times New Roman" w:hAnsi="Times New Roman" w:cs="Times New Roman"/>
          <w:b/>
          <w:lang w:val="en-US"/>
        </w:rPr>
        <w:t xml:space="preserve"> </w:t>
      </w:r>
      <w:r w:rsidR="00406BC4" w:rsidRPr="00406BC4">
        <w:rPr>
          <w:rFonts w:ascii="Times New Roman" w:hAnsi="Times New Roman" w:cs="Times New Roman"/>
        </w:rPr>
        <w:t>Penempatan kerja</w:t>
      </w:r>
      <w:r w:rsidR="00406BC4" w:rsidRPr="00406BC4">
        <w:rPr>
          <w:rFonts w:ascii="Times New Roman" w:hAnsi="Times New Roman" w:cs="Times New Roman"/>
          <w:lang w:val="nb-NO"/>
        </w:rPr>
        <w:t xml:space="preserve"> (X</w:t>
      </w:r>
      <w:r w:rsidR="00406BC4" w:rsidRPr="00406BC4">
        <w:rPr>
          <w:rFonts w:ascii="Times New Roman" w:hAnsi="Times New Roman" w:cs="Times New Roman"/>
          <w:vertAlign w:val="subscript"/>
          <w:lang w:val="nb-NO"/>
        </w:rPr>
        <w:t>2</w:t>
      </w:r>
      <w:r w:rsidR="00406BC4" w:rsidRPr="00406BC4">
        <w:rPr>
          <w:rFonts w:ascii="Times New Roman" w:hAnsi="Times New Roman" w:cs="Times New Roman"/>
          <w:lang w:val="nb-NO"/>
        </w:rPr>
        <w:t>) memiliki pengaruh signifikan secara parsial terhadap komitmen (Y</w:t>
      </w:r>
      <w:r w:rsidR="00406BC4" w:rsidRPr="00406BC4">
        <w:rPr>
          <w:rFonts w:ascii="Times New Roman" w:hAnsi="Times New Roman" w:cs="Times New Roman"/>
          <w:vertAlign w:val="subscript"/>
          <w:lang w:val="nb-NO"/>
        </w:rPr>
        <w:t>1</w:t>
      </w:r>
      <w:r w:rsidR="00406BC4" w:rsidRPr="00406BC4">
        <w:rPr>
          <w:rFonts w:ascii="Times New Roman" w:hAnsi="Times New Roman" w:cs="Times New Roman"/>
          <w:lang w:val="nb-NO"/>
        </w:rPr>
        <w:t xml:space="preserve">) </w:t>
      </w:r>
      <w:r w:rsidR="00406BC4" w:rsidRPr="00406BC4">
        <w:rPr>
          <w:rFonts w:ascii="Times New Roman" w:hAnsi="Times New Roman" w:cs="Times New Roman"/>
        </w:rPr>
        <w:t>di Dinas PU Cipta Karya, Tata Ruang Dan Pengairan Kabupaten Musi Rawas. Hal tersebut dibuktikan dengan hasil uji t</w:t>
      </w:r>
      <w:r w:rsidR="00406BC4" w:rsidRPr="00406BC4">
        <w:rPr>
          <w:rFonts w:ascii="Times New Roman" w:hAnsi="Times New Roman" w:cs="Times New Roman"/>
          <w:vertAlign w:val="subscript"/>
        </w:rPr>
        <w:t>hitung</w:t>
      </w:r>
      <w:r w:rsidR="00406BC4" w:rsidRPr="00406BC4">
        <w:rPr>
          <w:rFonts w:ascii="Times New Roman" w:hAnsi="Times New Roman" w:cs="Times New Roman"/>
        </w:rPr>
        <w:t xml:space="preserve"> = </w:t>
      </w:r>
      <w:r w:rsidR="00406BC4" w:rsidRPr="00406BC4">
        <w:rPr>
          <w:rFonts w:ascii="Times New Roman" w:eastAsia="Calibri" w:hAnsi="Times New Roman" w:cs="Times New Roman"/>
        </w:rPr>
        <w:t xml:space="preserve">12,412 </w:t>
      </w:r>
      <w:r w:rsidR="00406BC4" w:rsidRPr="00406BC4">
        <w:rPr>
          <w:rFonts w:ascii="Times New Roman" w:hAnsi="Times New Roman" w:cs="Times New Roman"/>
        </w:rPr>
        <w:t>lebih besar dari nilai t</w:t>
      </w:r>
      <w:r w:rsidR="00406BC4" w:rsidRPr="00406BC4">
        <w:rPr>
          <w:rFonts w:ascii="Times New Roman" w:hAnsi="Times New Roman" w:cs="Times New Roman"/>
          <w:vertAlign w:val="subscript"/>
        </w:rPr>
        <w:t>tabel (70-1=69)</w:t>
      </w:r>
      <w:r w:rsidR="00406BC4" w:rsidRPr="00406BC4">
        <w:rPr>
          <w:rFonts w:ascii="Times New Roman" w:hAnsi="Times New Roman" w:cs="Times New Roman"/>
        </w:rPr>
        <w:t xml:space="preserve"> = 1,994 dengan nilai signifikan 0,000 &lt; 0,05.</w:t>
      </w:r>
      <w:r w:rsidR="00406BC4" w:rsidRPr="00406BC4">
        <w:rPr>
          <w:rFonts w:ascii="Times New Roman" w:hAnsi="Times New Roman" w:cs="Times New Roman"/>
          <w:b/>
          <w:lang w:val="en-US"/>
        </w:rPr>
        <w:t xml:space="preserve"> </w:t>
      </w:r>
      <w:r w:rsidR="00406BC4" w:rsidRPr="00406BC4">
        <w:rPr>
          <w:rFonts w:ascii="Times New Roman" w:hAnsi="Times New Roman" w:cs="Times New Roman"/>
        </w:rPr>
        <w:t>Pendidikan (X</w:t>
      </w:r>
      <w:r w:rsidR="00406BC4" w:rsidRPr="00406BC4">
        <w:rPr>
          <w:rFonts w:ascii="Times New Roman" w:hAnsi="Times New Roman" w:cs="Times New Roman"/>
          <w:vertAlign w:val="subscript"/>
        </w:rPr>
        <w:t>1</w:t>
      </w:r>
      <w:r w:rsidR="00406BC4" w:rsidRPr="00406BC4">
        <w:rPr>
          <w:rFonts w:ascii="Times New Roman" w:hAnsi="Times New Roman" w:cs="Times New Roman"/>
        </w:rPr>
        <w:t>) dan penempatan kerja (X</w:t>
      </w:r>
      <w:r w:rsidR="00406BC4" w:rsidRPr="00406BC4">
        <w:rPr>
          <w:rFonts w:ascii="Times New Roman" w:hAnsi="Times New Roman" w:cs="Times New Roman"/>
          <w:vertAlign w:val="subscript"/>
        </w:rPr>
        <w:t>2</w:t>
      </w:r>
      <w:r w:rsidR="00406BC4" w:rsidRPr="00406BC4">
        <w:rPr>
          <w:rFonts w:ascii="Times New Roman" w:hAnsi="Times New Roman" w:cs="Times New Roman"/>
        </w:rPr>
        <w:t xml:space="preserve">) </w:t>
      </w:r>
      <w:r w:rsidR="00406BC4" w:rsidRPr="00406BC4">
        <w:rPr>
          <w:rFonts w:ascii="Times New Roman" w:hAnsi="Times New Roman" w:cs="Times New Roman"/>
          <w:lang w:val="nb-NO"/>
        </w:rPr>
        <w:t>memiliki pengaruh signifikan secara parsial terhadap komitmen (Y</w:t>
      </w:r>
      <w:r w:rsidR="00406BC4" w:rsidRPr="00406BC4">
        <w:rPr>
          <w:rFonts w:ascii="Times New Roman" w:hAnsi="Times New Roman" w:cs="Times New Roman"/>
          <w:vertAlign w:val="subscript"/>
          <w:lang w:val="nb-NO"/>
        </w:rPr>
        <w:t>1</w:t>
      </w:r>
      <w:r w:rsidR="00406BC4" w:rsidRPr="00406BC4">
        <w:rPr>
          <w:rFonts w:ascii="Times New Roman" w:hAnsi="Times New Roman" w:cs="Times New Roman"/>
          <w:lang w:val="nb-NO"/>
        </w:rPr>
        <w:t xml:space="preserve">) </w:t>
      </w:r>
      <w:r w:rsidR="00406BC4" w:rsidRPr="00406BC4">
        <w:rPr>
          <w:rFonts w:ascii="Times New Roman" w:hAnsi="Times New Roman" w:cs="Times New Roman"/>
        </w:rPr>
        <w:t>di Dinas PU Cipta Karya, Tata Ruang Dan Pengairan Kabupaten Musi Rawas. Hal tersebut dibuktikan dengan hasil uji F yang menunjukan menunjukan bahwa, nilai F</w:t>
      </w:r>
      <w:r w:rsidR="00406BC4" w:rsidRPr="00406BC4">
        <w:rPr>
          <w:rFonts w:ascii="Times New Roman" w:hAnsi="Times New Roman" w:cs="Times New Roman"/>
          <w:vertAlign w:val="subscript"/>
        </w:rPr>
        <w:t xml:space="preserve">hitung </w:t>
      </w:r>
      <w:r w:rsidR="00406BC4" w:rsidRPr="00406BC4">
        <w:rPr>
          <w:rFonts w:ascii="Times New Roman" w:hAnsi="Times New Roman" w:cs="Times New Roman"/>
        </w:rPr>
        <w:t>yang diperoleh adalah 90,734 dan F</w:t>
      </w:r>
      <w:r w:rsidR="00406BC4" w:rsidRPr="00406BC4">
        <w:rPr>
          <w:rFonts w:ascii="Times New Roman" w:hAnsi="Times New Roman" w:cs="Times New Roman"/>
          <w:vertAlign w:val="subscript"/>
        </w:rPr>
        <w:t xml:space="preserve">tabel (70-2-1=67)  </w:t>
      </w:r>
      <w:r w:rsidR="00406BC4" w:rsidRPr="00406BC4">
        <w:rPr>
          <w:rFonts w:ascii="Times New Roman" w:hAnsi="Times New Roman" w:cs="Times New Roman"/>
        </w:rPr>
        <w:t xml:space="preserve">= 3,134 dengan nilai signifikan 0,000 &lt; 0,05. </w:t>
      </w:r>
    </w:p>
    <w:p w:rsidR="00406BC4" w:rsidRPr="00406BC4" w:rsidRDefault="00406BC4" w:rsidP="00406BC4">
      <w:pPr>
        <w:spacing w:after="0" w:line="240" w:lineRule="auto"/>
        <w:ind w:firstLine="567"/>
        <w:jc w:val="both"/>
        <w:rPr>
          <w:rFonts w:ascii="Times New Roman" w:hAnsi="Times New Roman" w:cs="Times New Roman"/>
          <w:b/>
        </w:rPr>
      </w:pPr>
      <w:r w:rsidRPr="00406BC4">
        <w:rPr>
          <w:rFonts w:ascii="Times New Roman" w:hAnsi="Times New Roman" w:cs="Times New Roman"/>
        </w:rPr>
        <w:t>Pendidikan</w:t>
      </w:r>
      <w:r w:rsidRPr="00406BC4">
        <w:rPr>
          <w:rFonts w:ascii="Times New Roman" w:hAnsi="Times New Roman" w:cs="Times New Roman"/>
          <w:lang w:val="nb-NO"/>
        </w:rPr>
        <w:t xml:space="preserve"> (X</w:t>
      </w:r>
      <w:r w:rsidRPr="00406BC4">
        <w:rPr>
          <w:rFonts w:ascii="Times New Roman" w:hAnsi="Times New Roman" w:cs="Times New Roman"/>
          <w:vertAlign w:val="subscript"/>
          <w:lang w:val="nb-NO"/>
        </w:rPr>
        <w:t>1</w:t>
      </w:r>
      <w:r w:rsidRPr="00406BC4">
        <w:rPr>
          <w:rFonts w:ascii="Times New Roman" w:hAnsi="Times New Roman" w:cs="Times New Roman"/>
          <w:lang w:val="nb-NO"/>
        </w:rPr>
        <w:t>) memiliki pengaruh signifikan secara parsial terhadap kinerja pegawai (Y</w:t>
      </w:r>
      <w:r w:rsidRPr="00406BC4">
        <w:rPr>
          <w:rFonts w:ascii="Times New Roman" w:hAnsi="Times New Roman" w:cs="Times New Roman"/>
          <w:vertAlign w:val="subscript"/>
          <w:lang w:val="nb-NO"/>
        </w:rPr>
        <w:t>2</w:t>
      </w:r>
      <w:r w:rsidRPr="00406BC4">
        <w:rPr>
          <w:rFonts w:ascii="Times New Roman" w:hAnsi="Times New Roman" w:cs="Times New Roman"/>
          <w:lang w:val="nb-NO"/>
        </w:rPr>
        <w:t>)</w:t>
      </w:r>
      <w:r w:rsidRPr="00406BC4">
        <w:rPr>
          <w:rFonts w:ascii="Times New Roman" w:hAnsi="Times New Roman" w:cs="Times New Roman"/>
        </w:rPr>
        <w:t xml:space="preserve"> Dinas PU Cipta Karya, Tata Ruang Dan Pengairan Kabupaten Musi Rawas. Hal tersebut dibuktikan dengan hasil uji </w:t>
      </w:r>
      <w:r w:rsidRPr="00406BC4">
        <w:rPr>
          <w:rFonts w:ascii="Times New Roman" w:hAnsi="Times New Roman" w:cs="Times New Roman"/>
          <w:vertAlign w:val="subscript"/>
        </w:rPr>
        <w:t>thitung</w:t>
      </w:r>
      <w:r w:rsidRPr="00406BC4">
        <w:rPr>
          <w:rFonts w:ascii="Times New Roman" w:hAnsi="Times New Roman" w:cs="Times New Roman"/>
        </w:rPr>
        <w:t xml:space="preserve"> = </w:t>
      </w:r>
      <w:r w:rsidRPr="00406BC4">
        <w:rPr>
          <w:rFonts w:ascii="Times New Roman" w:eastAsia="Calibri" w:hAnsi="Times New Roman" w:cs="Times New Roman"/>
        </w:rPr>
        <w:t xml:space="preserve">9,711  </w:t>
      </w:r>
      <w:r w:rsidRPr="00406BC4">
        <w:rPr>
          <w:rFonts w:ascii="Times New Roman" w:hAnsi="Times New Roman" w:cs="Times New Roman"/>
        </w:rPr>
        <w:t xml:space="preserve">lebih besar dari nilai </w:t>
      </w:r>
      <w:r w:rsidRPr="00406BC4">
        <w:rPr>
          <w:rFonts w:ascii="Times New Roman" w:hAnsi="Times New Roman" w:cs="Times New Roman"/>
          <w:vertAlign w:val="subscript"/>
        </w:rPr>
        <w:t>ttabel (70-1=69)</w:t>
      </w:r>
      <w:r w:rsidRPr="00406BC4">
        <w:rPr>
          <w:rFonts w:ascii="Times New Roman" w:hAnsi="Times New Roman" w:cs="Times New Roman"/>
        </w:rPr>
        <w:t xml:space="preserve"> = 1,994 dengan nilai signifikan 0,000 &lt; 0,05.</w:t>
      </w:r>
      <w:r w:rsidRPr="00406BC4">
        <w:rPr>
          <w:rFonts w:ascii="Times New Roman" w:hAnsi="Times New Roman" w:cs="Times New Roman"/>
          <w:lang w:val="en-US"/>
        </w:rPr>
        <w:t xml:space="preserve"> </w:t>
      </w:r>
      <w:r w:rsidRPr="00406BC4">
        <w:rPr>
          <w:rFonts w:ascii="Times New Roman" w:hAnsi="Times New Roman" w:cs="Times New Roman"/>
        </w:rPr>
        <w:t>Penempatan kerja</w:t>
      </w:r>
      <w:r w:rsidRPr="00406BC4">
        <w:rPr>
          <w:rFonts w:ascii="Times New Roman" w:hAnsi="Times New Roman" w:cs="Times New Roman"/>
          <w:lang w:val="nb-NO"/>
        </w:rPr>
        <w:t xml:space="preserve"> (X</w:t>
      </w:r>
      <w:r w:rsidRPr="00406BC4">
        <w:rPr>
          <w:rFonts w:ascii="Times New Roman" w:hAnsi="Times New Roman" w:cs="Times New Roman"/>
          <w:vertAlign w:val="subscript"/>
          <w:lang w:val="nb-NO"/>
        </w:rPr>
        <w:t>2</w:t>
      </w:r>
      <w:r w:rsidRPr="00406BC4">
        <w:rPr>
          <w:rFonts w:ascii="Times New Roman" w:hAnsi="Times New Roman" w:cs="Times New Roman"/>
          <w:lang w:val="nb-NO"/>
        </w:rPr>
        <w:t>) memiliki pengaruh signifikan secara parsial terhadap kinerja pegawai (Y</w:t>
      </w:r>
      <w:r w:rsidRPr="00406BC4">
        <w:rPr>
          <w:rFonts w:ascii="Times New Roman" w:hAnsi="Times New Roman" w:cs="Times New Roman"/>
          <w:vertAlign w:val="subscript"/>
          <w:lang w:val="nb-NO"/>
        </w:rPr>
        <w:t>2</w:t>
      </w:r>
      <w:r w:rsidRPr="00406BC4">
        <w:rPr>
          <w:rFonts w:ascii="Times New Roman" w:hAnsi="Times New Roman" w:cs="Times New Roman"/>
          <w:lang w:val="nb-NO"/>
        </w:rPr>
        <w:t xml:space="preserve">) </w:t>
      </w:r>
      <w:r w:rsidRPr="00406BC4">
        <w:rPr>
          <w:rFonts w:ascii="Times New Roman" w:hAnsi="Times New Roman" w:cs="Times New Roman"/>
        </w:rPr>
        <w:t>Dinas PU Cipta Karya, Tata Ruang Dan Pengairan Kabupaten Musi Rawas. Hal tersebut dibuktikan dengan hasil uji t</w:t>
      </w:r>
      <w:r w:rsidRPr="00406BC4">
        <w:rPr>
          <w:rFonts w:ascii="Times New Roman" w:hAnsi="Times New Roman" w:cs="Times New Roman"/>
          <w:vertAlign w:val="subscript"/>
        </w:rPr>
        <w:t>hitung</w:t>
      </w:r>
      <w:r w:rsidRPr="00406BC4">
        <w:rPr>
          <w:rFonts w:ascii="Times New Roman" w:hAnsi="Times New Roman" w:cs="Times New Roman"/>
        </w:rPr>
        <w:t xml:space="preserve"> = </w:t>
      </w:r>
      <w:r w:rsidRPr="00406BC4">
        <w:rPr>
          <w:rFonts w:ascii="Times New Roman" w:eastAsia="Calibri" w:hAnsi="Times New Roman" w:cs="Times New Roman"/>
        </w:rPr>
        <w:t xml:space="preserve">11,956  </w:t>
      </w:r>
      <w:r w:rsidRPr="00406BC4">
        <w:rPr>
          <w:rFonts w:ascii="Times New Roman" w:hAnsi="Times New Roman" w:cs="Times New Roman"/>
        </w:rPr>
        <w:t>lebih besar dari nilai t</w:t>
      </w:r>
      <w:r w:rsidRPr="00406BC4">
        <w:rPr>
          <w:rFonts w:ascii="Times New Roman" w:hAnsi="Times New Roman" w:cs="Times New Roman"/>
          <w:vertAlign w:val="subscript"/>
        </w:rPr>
        <w:t>tabel (70-1=79)</w:t>
      </w:r>
      <w:r w:rsidRPr="00406BC4">
        <w:rPr>
          <w:rFonts w:ascii="Times New Roman" w:hAnsi="Times New Roman" w:cs="Times New Roman"/>
        </w:rPr>
        <w:t xml:space="preserve"> = 1,994 dengan nilai </w:t>
      </w:r>
      <w:r w:rsidRPr="00406BC4">
        <w:rPr>
          <w:rFonts w:ascii="Times New Roman" w:hAnsi="Times New Roman" w:cs="Times New Roman"/>
        </w:rPr>
        <w:lastRenderedPageBreak/>
        <w:t>signifikan 0,000 &lt; 0,05.</w:t>
      </w:r>
      <w:r w:rsidRPr="00406BC4">
        <w:rPr>
          <w:rFonts w:ascii="Times New Roman" w:hAnsi="Times New Roman" w:cs="Times New Roman"/>
          <w:lang w:val="en-US"/>
        </w:rPr>
        <w:t xml:space="preserve"> </w:t>
      </w:r>
      <w:r w:rsidRPr="00406BC4">
        <w:rPr>
          <w:rFonts w:ascii="Times New Roman" w:hAnsi="Times New Roman" w:cs="Times New Roman"/>
        </w:rPr>
        <w:t>Pendidikan</w:t>
      </w:r>
      <w:r w:rsidRPr="00406BC4">
        <w:rPr>
          <w:rFonts w:ascii="Times New Roman" w:hAnsi="Times New Roman" w:cs="Times New Roman"/>
          <w:lang w:val="nb-NO"/>
        </w:rPr>
        <w:t xml:space="preserve"> (X</w:t>
      </w:r>
      <w:r w:rsidRPr="00406BC4">
        <w:rPr>
          <w:rFonts w:ascii="Times New Roman" w:hAnsi="Times New Roman" w:cs="Times New Roman"/>
          <w:vertAlign w:val="subscript"/>
          <w:lang w:val="nb-NO"/>
        </w:rPr>
        <w:t>1</w:t>
      </w:r>
      <w:r w:rsidRPr="00406BC4">
        <w:rPr>
          <w:rFonts w:ascii="Times New Roman" w:hAnsi="Times New Roman" w:cs="Times New Roman"/>
          <w:lang w:val="nb-NO"/>
        </w:rPr>
        <w:t xml:space="preserve">) </w:t>
      </w:r>
      <w:r w:rsidRPr="00406BC4">
        <w:rPr>
          <w:rFonts w:ascii="Times New Roman" w:hAnsi="Times New Roman" w:cs="Times New Roman"/>
        </w:rPr>
        <w:t>dan Penempatan kerja</w:t>
      </w:r>
      <w:r w:rsidRPr="00406BC4">
        <w:rPr>
          <w:rFonts w:ascii="Times New Roman" w:hAnsi="Times New Roman" w:cs="Times New Roman"/>
          <w:lang w:val="nb-NO"/>
        </w:rPr>
        <w:t xml:space="preserve"> (X</w:t>
      </w:r>
      <w:r w:rsidRPr="00406BC4">
        <w:rPr>
          <w:rFonts w:ascii="Times New Roman" w:hAnsi="Times New Roman" w:cs="Times New Roman"/>
          <w:vertAlign w:val="subscript"/>
          <w:lang w:val="nb-NO"/>
        </w:rPr>
        <w:t>2</w:t>
      </w:r>
      <w:r w:rsidRPr="00406BC4">
        <w:rPr>
          <w:rFonts w:ascii="Times New Roman" w:hAnsi="Times New Roman" w:cs="Times New Roman"/>
          <w:lang w:val="nb-NO"/>
        </w:rPr>
        <w:t xml:space="preserve">) </w:t>
      </w:r>
      <w:r w:rsidRPr="00406BC4">
        <w:rPr>
          <w:rFonts w:ascii="Times New Roman" w:hAnsi="Times New Roman" w:cs="Times New Roman"/>
        </w:rPr>
        <w:t>memiliki pengaruh yang signifikan secara simultan terhadap kinerja pegwai (Y</w:t>
      </w:r>
      <w:r w:rsidRPr="00406BC4">
        <w:rPr>
          <w:rFonts w:ascii="Times New Roman" w:hAnsi="Times New Roman" w:cs="Times New Roman"/>
          <w:vertAlign w:val="subscript"/>
        </w:rPr>
        <w:t>2</w:t>
      </w:r>
      <w:r w:rsidRPr="00406BC4">
        <w:rPr>
          <w:rFonts w:ascii="Times New Roman" w:hAnsi="Times New Roman" w:cs="Times New Roman"/>
        </w:rPr>
        <w:t xml:space="preserve">) Dinas PU Cipta Karya, Tata Ruang Dan Pengairan Kabupaten Musi Rawas. Hal tersebut dibuktikan dengan </w:t>
      </w:r>
      <w:r w:rsidRPr="00406BC4">
        <w:rPr>
          <w:rFonts w:ascii="Times New Roman" w:hAnsi="Times New Roman" w:cs="Times New Roman"/>
          <w:lang w:val="sv-SE"/>
        </w:rPr>
        <w:t xml:space="preserve">hasil uji F yang menunjukan bahwa nilai </w:t>
      </w:r>
      <w:r w:rsidRPr="00406BC4">
        <w:rPr>
          <w:rFonts w:ascii="Times New Roman" w:hAnsi="Times New Roman" w:cs="Times New Roman"/>
        </w:rPr>
        <w:t>F</w:t>
      </w:r>
      <w:r w:rsidRPr="00406BC4">
        <w:rPr>
          <w:rFonts w:ascii="Times New Roman" w:hAnsi="Times New Roman" w:cs="Times New Roman"/>
          <w:vertAlign w:val="subscript"/>
        </w:rPr>
        <w:t xml:space="preserve">hitung </w:t>
      </w:r>
      <w:r w:rsidRPr="00406BC4">
        <w:rPr>
          <w:rFonts w:ascii="Times New Roman" w:hAnsi="Times New Roman" w:cs="Times New Roman"/>
        </w:rPr>
        <w:t>yang diperoleh adalah 102,995 dan F</w:t>
      </w:r>
      <w:r w:rsidRPr="00406BC4">
        <w:rPr>
          <w:rFonts w:ascii="Times New Roman" w:hAnsi="Times New Roman" w:cs="Times New Roman"/>
          <w:vertAlign w:val="subscript"/>
        </w:rPr>
        <w:t xml:space="preserve">tabel (70-2-1=67)  </w:t>
      </w:r>
      <w:r w:rsidRPr="00406BC4">
        <w:rPr>
          <w:rFonts w:ascii="Times New Roman" w:hAnsi="Times New Roman" w:cs="Times New Roman"/>
        </w:rPr>
        <w:t>= 3,134 dengan nilai signifikan 0,000 &lt; 0,05. Komitmen</w:t>
      </w:r>
      <w:r w:rsidRPr="00406BC4">
        <w:rPr>
          <w:rFonts w:ascii="Times New Roman" w:hAnsi="Times New Roman" w:cs="Times New Roman"/>
          <w:lang w:val="nb-NO"/>
        </w:rPr>
        <w:t xml:space="preserve"> (X</w:t>
      </w:r>
      <w:r w:rsidRPr="00406BC4">
        <w:rPr>
          <w:rFonts w:ascii="Times New Roman" w:hAnsi="Times New Roman" w:cs="Times New Roman"/>
          <w:vertAlign w:val="subscript"/>
          <w:lang w:val="nb-NO"/>
        </w:rPr>
        <w:t>1</w:t>
      </w:r>
      <w:r w:rsidRPr="00406BC4">
        <w:rPr>
          <w:rFonts w:ascii="Times New Roman" w:hAnsi="Times New Roman" w:cs="Times New Roman"/>
          <w:lang w:val="nb-NO"/>
        </w:rPr>
        <w:t>) memiliki pengaruh signifikan secara parsial terhadap kinerja pegawai (Y</w:t>
      </w:r>
      <w:r w:rsidRPr="00406BC4">
        <w:rPr>
          <w:rFonts w:ascii="Times New Roman" w:hAnsi="Times New Roman" w:cs="Times New Roman"/>
          <w:vertAlign w:val="subscript"/>
          <w:lang w:val="nb-NO"/>
        </w:rPr>
        <w:t>2</w:t>
      </w:r>
      <w:r w:rsidRPr="00406BC4">
        <w:rPr>
          <w:rFonts w:ascii="Times New Roman" w:hAnsi="Times New Roman" w:cs="Times New Roman"/>
          <w:lang w:val="nb-NO"/>
        </w:rPr>
        <w:t>)</w:t>
      </w:r>
      <w:r w:rsidRPr="00406BC4">
        <w:rPr>
          <w:rFonts w:ascii="Times New Roman" w:hAnsi="Times New Roman" w:cs="Times New Roman"/>
        </w:rPr>
        <w:t xml:space="preserve"> Dinas PU Cipta Karya, Tata Ruang Dan Pengairan Kabupaten Musi Rawas. Hal tersebut dibuktikan dengan hasil uji </w:t>
      </w:r>
      <w:r w:rsidRPr="00406BC4">
        <w:rPr>
          <w:rFonts w:ascii="Times New Roman" w:hAnsi="Times New Roman" w:cs="Times New Roman"/>
          <w:vertAlign w:val="subscript"/>
        </w:rPr>
        <w:t xml:space="preserve">thitung </w:t>
      </w:r>
      <w:r w:rsidRPr="00406BC4">
        <w:rPr>
          <w:rFonts w:ascii="Times New Roman" w:eastAsia="Calibri" w:hAnsi="Times New Roman" w:cs="Times New Roman"/>
        </w:rPr>
        <w:t xml:space="preserve">8,837 </w:t>
      </w:r>
      <w:r w:rsidRPr="00406BC4">
        <w:rPr>
          <w:rFonts w:ascii="Times New Roman" w:hAnsi="Times New Roman" w:cs="Times New Roman"/>
        </w:rPr>
        <w:t>lebih besar dari nilai t</w:t>
      </w:r>
      <w:r w:rsidRPr="00406BC4">
        <w:rPr>
          <w:rFonts w:ascii="Times New Roman" w:hAnsi="Times New Roman" w:cs="Times New Roman"/>
          <w:vertAlign w:val="subscript"/>
        </w:rPr>
        <w:t>tabel (70-1=69)</w:t>
      </w:r>
      <w:r w:rsidRPr="00406BC4">
        <w:rPr>
          <w:rFonts w:ascii="Times New Roman" w:hAnsi="Times New Roman" w:cs="Times New Roman"/>
        </w:rPr>
        <w:t xml:space="preserve"> = 1,994 dengan nilai signifikan 0,000 &lt; 0,05.</w:t>
      </w:r>
    </w:p>
    <w:p w:rsidR="00EE294F" w:rsidRPr="00803628" w:rsidRDefault="00803628" w:rsidP="00803628">
      <w:pPr>
        <w:pStyle w:val="ListParagraph"/>
        <w:spacing w:after="0" w:line="240" w:lineRule="auto"/>
        <w:ind w:left="426" w:firstLine="425"/>
        <w:jc w:val="both"/>
        <w:rPr>
          <w:rFonts w:ascii="Times New Roman" w:hAnsi="Times New Roman" w:cs="Times New Roman"/>
          <w:b/>
          <w:sz w:val="18"/>
          <w:szCs w:val="18"/>
        </w:rPr>
      </w:pPr>
      <w:r w:rsidRPr="00803628">
        <w:rPr>
          <w:rFonts w:ascii="Times New Roman" w:hAnsi="Times New Roman" w:cs="Times New Roman"/>
          <w:sz w:val="18"/>
          <w:szCs w:val="18"/>
        </w:rPr>
        <w:t>.</w:t>
      </w:r>
    </w:p>
    <w:p w:rsidR="00EE294F" w:rsidRDefault="00EE294F" w:rsidP="00803628">
      <w:pPr>
        <w:spacing w:after="0" w:line="240" w:lineRule="auto"/>
        <w:jc w:val="both"/>
        <w:rPr>
          <w:rFonts w:ascii="Times New Roman" w:hAnsi="Times New Roman" w:cs="Times New Roman"/>
          <w:b/>
          <w:sz w:val="18"/>
          <w:szCs w:val="18"/>
          <w:lang w:val="en-US"/>
        </w:rPr>
      </w:pPr>
    </w:p>
    <w:p w:rsidR="00406BC4" w:rsidRPr="0047580D" w:rsidRDefault="00406BC4" w:rsidP="00803628">
      <w:pPr>
        <w:spacing w:after="0" w:line="240" w:lineRule="auto"/>
        <w:jc w:val="both"/>
        <w:rPr>
          <w:rFonts w:ascii="Times New Roman" w:hAnsi="Times New Roman" w:cs="Times New Roman"/>
          <w:b/>
          <w:sz w:val="18"/>
          <w:szCs w:val="18"/>
          <w:lang w:val="en-US"/>
        </w:rPr>
      </w:pPr>
    </w:p>
    <w:p w:rsidR="00D762A6" w:rsidRDefault="00796673" w:rsidP="00406BC4">
      <w:pPr>
        <w:spacing w:before="120" w:after="60"/>
        <w:rPr>
          <w:rStyle w:val="apple-style-span"/>
          <w:rFonts w:ascii="Times New Roman" w:hAnsi="Times New Roman" w:cs="Times New Roman"/>
          <w:b/>
          <w:color w:val="000000" w:themeColor="text1"/>
          <w:sz w:val="18"/>
          <w:szCs w:val="18"/>
          <w:lang w:val="en-US"/>
        </w:rPr>
      </w:pPr>
      <w:r w:rsidRPr="0047580D">
        <w:rPr>
          <w:rStyle w:val="apple-style-span"/>
          <w:rFonts w:ascii="Times New Roman" w:hAnsi="Times New Roman" w:cs="Times New Roman"/>
          <w:b/>
          <w:color w:val="000000" w:themeColor="text1"/>
          <w:sz w:val="18"/>
          <w:szCs w:val="18"/>
        </w:rPr>
        <w:t>REFERENCES</w:t>
      </w:r>
      <w:r w:rsidR="00406BC4">
        <w:rPr>
          <w:rStyle w:val="apple-style-span"/>
          <w:rFonts w:ascii="Times New Roman" w:hAnsi="Times New Roman" w:cs="Times New Roman"/>
          <w:b/>
          <w:color w:val="000000" w:themeColor="text1"/>
          <w:sz w:val="18"/>
          <w:szCs w:val="18"/>
          <w:lang w:val="en-US"/>
        </w:rPr>
        <w:t>I</w:t>
      </w:r>
    </w:p>
    <w:p w:rsidR="00406BC4" w:rsidRPr="00406BC4" w:rsidRDefault="007E5FC2"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Pr>
          <w:rFonts w:ascii="Times New Roman" w:hAnsi="Times New Roman" w:cs="Times New Roman"/>
          <w:b/>
          <w:color w:val="000000" w:themeColor="text1"/>
          <w:sz w:val="18"/>
          <w:szCs w:val="18"/>
          <w:lang w:val="en-US"/>
        </w:rPr>
        <w:fldChar w:fldCharType="begin" w:fldLock="1"/>
      </w:r>
      <w:r w:rsidR="00406BC4">
        <w:rPr>
          <w:rFonts w:ascii="Times New Roman" w:hAnsi="Times New Roman" w:cs="Times New Roman"/>
          <w:b/>
          <w:color w:val="000000" w:themeColor="text1"/>
          <w:sz w:val="18"/>
          <w:szCs w:val="18"/>
          <w:lang w:val="en-US"/>
        </w:rPr>
        <w:instrText xml:space="preserve">ADDIN Mendeley Bibliography CSL_BIBLIOGRAPHY </w:instrText>
      </w:r>
      <w:r>
        <w:rPr>
          <w:rFonts w:ascii="Times New Roman" w:hAnsi="Times New Roman" w:cs="Times New Roman"/>
          <w:b/>
          <w:color w:val="000000" w:themeColor="text1"/>
          <w:sz w:val="18"/>
          <w:szCs w:val="18"/>
          <w:lang w:val="en-US"/>
        </w:rPr>
        <w:fldChar w:fldCharType="separate"/>
      </w:r>
      <w:r w:rsidR="00406BC4" w:rsidRPr="00406BC4">
        <w:rPr>
          <w:rFonts w:ascii="Times New Roman" w:hAnsi="Times New Roman" w:cs="Times New Roman"/>
          <w:noProof/>
          <w:sz w:val="18"/>
          <w:szCs w:val="24"/>
        </w:rPr>
        <w:t xml:space="preserve">Adha, R. N., Qomariah, N., &amp; Hafidzi, A. H. (2019). Pengaruh Motivasi Kerja, Lingkungan Kerja, Budaya Kerja Terhadap Kinerja Karyawan Dinas Sosial Kabupaten Jember. </w:t>
      </w:r>
      <w:r w:rsidR="00406BC4" w:rsidRPr="00406BC4">
        <w:rPr>
          <w:rFonts w:ascii="Times New Roman" w:hAnsi="Times New Roman" w:cs="Times New Roman"/>
          <w:i/>
          <w:iCs/>
          <w:noProof/>
          <w:sz w:val="18"/>
          <w:szCs w:val="24"/>
        </w:rPr>
        <w:t>Jurnal Penelitian IPTEKS</w:t>
      </w:r>
      <w:r w:rsidR="00406BC4" w:rsidRPr="00406BC4">
        <w:rPr>
          <w:rFonts w:ascii="Times New Roman" w:hAnsi="Times New Roman" w:cs="Times New Roman"/>
          <w:noProof/>
          <w:sz w:val="18"/>
          <w:szCs w:val="24"/>
        </w:rPr>
        <w:t xml:space="preserve">, </w:t>
      </w:r>
      <w:r w:rsidR="00406BC4" w:rsidRPr="00406BC4">
        <w:rPr>
          <w:rFonts w:ascii="Times New Roman" w:hAnsi="Times New Roman" w:cs="Times New Roman"/>
          <w:i/>
          <w:iCs/>
          <w:noProof/>
          <w:sz w:val="18"/>
          <w:szCs w:val="24"/>
        </w:rPr>
        <w:t>4</w:t>
      </w:r>
      <w:r w:rsidR="00406BC4" w:rsidRPr="00406BC4">
        <w:rPr>
          <w:rFonts w:ascii="Times New Roman" w:hAnsi="Times New Roman" w:cs="Times New Roman"/>
          <w:noProof/>
          <w:sz w:val="18"/>
          <w:szCs w:val="24"/>
        </w:rPr>
        <w:t>(1), 47. https://doi.org/10.32528/ipteks.v4i1.2109</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Anwar, S. M., Ilmu, T., &amp; Muhammadiyah, E. (2018). </w:t>
      </w:r>
      <w:r w:rsidR="00EA7995" w:rsidRPr="00406BC4">
        <w:rPr>
          <w:rFonts w:ascii="Times New Roman" w:hAnsi="Times New Roman" w:cs="Times New Roman"/>
          <w:i/>
          <w:iCs/>
          <w:noProof/>
          <w:sz w:val="18"/>
          <w:szCs w:val="24"/>
        </w:rPr>
        <w:t>Komitmen Terhadap Karyawan Pt . Mutiara Di Kecamatan Mappedeceng</w:t>
      </w:r>
      <w:r w:rsidRPr="00406BC4">
        <w:rPr>
          <w:rFonts w:ascii="Times New Roman" w:hAnsi="Times New Roman" w:cs="Times New Roman"/>
          <w:i/>
          <w:iCs/>
          <w:noProof/>
          <w:sz w:val="18"/>
          <w:szCs w:val="24"/>
        </w:rPr>
        <w:t xml:space="preserve"> Perekonomian nasional Indonesia tidak bisa lepas dariglobalisasi yang telah</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7</w:t>
      </w:r>
      <w:r w:rsidRPr="00406BC4">
        <w:rPr>
          <w:rFonts w:ascii="Times New Roman" w:hAnsi="Times New Roman" w:cs="Times New Roman"/>
          <w:noProof/>
          <w:sz w:val="18"/>
          <w:szCs w:val="24"/>
        </w:rPr>
        <w:t>.</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Bintoro &amp; Daryanto. (2017). </w:t>
      </w:r>
      <w:r w:rsidRPr="00406BC4">
        <w:rPr>
          <w:rFonts w:ascii="Times New Roman" w:hAnsi="Times New Roman" w:cs="Times New Roman"/>
          <w:i/>
          <w:iCs/>
          <w:noProof/>
          <w:sz w:val="18"/>
          <w:szCs w:val="24"/>
        </w:rPr>
        <w:t>Manajemen Penilaian Kinerja Karyawan</w:t>
      </w:r>
      <w:r w:rsidRPr="00406BC4">
        <w:rPr>
          <w:rFonts w:ascii="Times New Roman" w:hAnsi="Times New Roman" w:cs="Times New Roman"/>
          <w:noProof/>
          <w:sz w:val="18"/>
          <w:szCs w:val="24"/>
        </w:rPr>
        <w:t>. Yogyakarta: Gava Media.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Donni, J. P. (2017). </w:t>
      </w:r>
      <w:r w:rsidRPr="00406BC4">
        <w:rPr>
          <w:rFonts w:ascii="Times New Roman" w:hAnsi="Times New Roman" w:cs="Times New Roman"/>
          <w:i/>
          <w:iCs/>
          <w:noProof/>
          <w:sz w:val="18"/>
          <w:szCs w:val="24"/>
        </w:rPr>
        <w:t>Manajemen Kinerja Kepegawaian dalam Pengelolaan SDM Perusahaan</w:t>
      </w:r>
      <w:r w:rsidRPr="00406BC4">
        <w:rPr>
          <w:rFonts w:ascii="Times New Roman" w:hAnsi="Times New Roman" w:cs="Times New Roman"/>
          <w:noProof/>
          <w:sz w:val="18"/>
          <w:szCs w:val="24"/>
        </w:rPr>
        <w:t>. Bandung: Pustaka Setia.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Fakhry, Z. (2017). </w:t>
      </w:r>
      <w:r w:rsidRPr="00406BC4">
        <w:rPr>
          <w:rFonts w:ascii="Times New Roman" w:hAnsi="Times New Roman" w:cs="Times New Roman"/>
          <w:i/>
          <w:iCs/>
          <w:noProof/>
          <w:sz w:val="18"/>
          <w:szCs w:val="24"/>
        </w:rPr>
        <w:t>Manajemen Iklim Organisasi</w:t>
      </w:r>
      <w:r w:rsidRPr="00406BC4">
        <w:rPr>
          <w:rFonts w:ascii="Times New Roman" w:hAnsi="Times New Roman" w:cs="Times New Roman"/>
          <w:noProof/>
          <w:sz w:val="18"/>
          <w:szCs w:val="24"/>
        </w:rPr>
        <w:t>. Bogor: CV. RWTC Succes.</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Ferawati, A. (2017). Pengaruh Lingkungan Kerja Dan Disiplin Kerja Terhadap Kinerja Karyawan Pt. Cahaya Indo Persada. </w:t>
      </w:r>
      <w:r w:rsidRPr="00406BC4">
        <w:rPr>
          <w:rFonts w:ascii="Times New Roman" w:hAnsi="Times New Roman" w:cs="Times New Roman"/>
          <w:i/>
          <w:iCs/>
          <w:noProof/>
          <w:sz w:val="18"/>
          <w:szCs w:val="24"/>
        </w:rPr>
        <w:t>Jurnal Agora</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5</w:t>
      </w:r>
      <w:r w:rsidRPr="00406BC4">
        <w:rPr>
          <w:rFonts w:ascii="Times New Roman" w:hAnsi="Times New Roman" w:cs="Times New Roman"/>
          <w:noProof/>
          <w:sz w:val="18"/>
          <w:szCs w:val="24"/>
        </w:rPr>
        <w:t>(1), 1–131. Retrieved from http://eprints.uny.ac.id/41801/1/AdityaNurPratama_12808144059.pdf</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Ghozali, I. (2016). </w:t>
      </w:r>
      <w:r w:rsidRPr="00406BC4">
        <w:rPr>
          <w:rFonts w:ascii="Times New Roman" w:hAnsi="Times New Roman" w:cs="Times New Roman"/>
          <w:i/>
          <w:iCs/>
          <w:noProof/>
          <w:sz w:val="18"/>
          <w:szCs w:val="24"/>
        </w:rPr>
        <w:t>Aplikasi Analisis Multivariate dengan Program IBM SPSS 23</w:t>
      </w:r>
      <w:r w:rsidRPr="00406BC4">
        <w:rPr>
          <w:rFonts w:ascii="Times New Roman" w:hAnsi="Times New Roman" w:cs="Times New Roman"/>
          <w:noProof/>
          <w:sz w:val="18"/>
          <w:szCs w:val="24"/>
        </w:rPr>
        <w:t>. Semarang: Badan Penerbit Universitas Diponegoro.</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Hasibuan, M. (2020). </w:t>
      </w:r>
      <w:r w:rsidRPr="00406BC4">
        <w:rPr>
          <w:rFonts w:ascii="Times New Roman" w:hAnsi="Times New Roman" w:cs="Times New Roman"/>
          <w:i/>
          <w:iCs/>
          <w:noProof/>
          <w:sz w:val="18"/>
          <w:szCs w:val="24"/>
        </w:rPr>
        <w:t>Manajemen Sumber Daya Manusia</w:t>
      </w:r>
      <w:r w:rsidRPr="00406BC4">
        <w:rPr>
          <w:rFonts w:ascii="Times New Roman" w:hAnsi="Times New Roman" w:cs="Times New Roman"/>
          <w:noProof/>
          <w:sz w:val="18"/>
          <w:szCs w:val="24"/>
        </w:rPr>
        <w:t xml:space="preserve"> (Edisi Revi). Jakarta: PT Bumi Aksara.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Hatijah, Mas’ud, M., &amp; Nurpadilla. (2019). </w:t>
      </w:r>
      <w:r w:rsidRPr="00406BC4">
        <w:rPr>
          <w:rFonts w:ascii="Times New Roman" w:hAnsi="Times New Roman" w:cs="Times New Roman"/>
          <w:i/>
          <w:iCs/>
          <w:noProof/>
          <w:sz w:val="18"/>
          <w:szCs w:val="24"/>
        </w:rPr>
        <w:t>Pengaruh Kompetensi, Motivasi dan Komitmen Organisasi terhadap Kinerja Keuangan Publik pada Dinas Pekerjaan Umum Kabupaten Enrekang</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2</w:t>
      </w:r>
      <w:r w:rsidRPr="00406BC4">
        <w:rPr>
          <w:rFonts w:ascii="Times New Roman" w:hAnsi="Times New Roman" w:cs="Times New Roman"/>
          <w:noProof/>
          <w:sz w:val="18"/>
          <w:szCs w:val="24"/>
        </w:rPr>
        <w:t>(4).</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Kasmir. (2016). </w:t>
      </w:r>
      <w:r w:rsidRPr="00406BC4">
        <w:rPr>
          <w:rFonts w:ascii="Times New Roman" w:hAnsi="Times New Roman" w:cs="Times New Roman"/>
          <w:i/>
          <w:iCs/>
          <w:noProof/>
          <w:sz w:val="18"/>
          <w:szCs w:val="24"/>
        </w:rPr>
        <w:t>Manajemen Sumber Daya Manusia</w:t>
      </w:r>
      <w:r w:rsidRPr="00406BC4">
        <w:rPr>
          <w:rFonts w:ascii="Times New Roman" w:hAnsi="Times New Roman" w:cs="Times New Roman"/>
          <w:noProof/>
          <w:sz w:val="18"/>
          <w:szCs w:val="24"/>
        </w:rPr>
        <w:t>. Jakarta: Rajawali Pers.</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Kaswan. (2015). </w:t>
      </w:r>
      <w:r w:rsidRPr="00406BC4">
        <w:rPr>
          <w:rFonts w:ascii="Times New Roman" w:hAnsi="Times New Roman" w:cs="Times New Roman"/>
          <w:i/>
          <w:iCs/>
          <w:noProof/>
          <w:sz w:val="18"/>
          <w:szCs w:val="24"/>
        </w:rPr>
        <w:t>Pelatihan dan Pengembangan untuk Meningkatkan SDM</w:t>
      </w:r>
      <w:r w:rsidRPr="00406BC4">
        <w:rPr>
          <w:rFonts w:ascii="Times New Roman" w:hAnsi="Times New Roman" w:cs="Times New Roman"/>
          <w:noProof/>
          <w:sz w:val="18"/>
          <w:szCs w:val="24"/>
        </w:rPr>
        <w:t>. Bandung: Alfabeta.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Kusmaningtyas, A. (2013). </w:t>
      </w:r>
      <w:r w:rsidRPr="00406BC4">
        <w:rPr>
          <w:rFonts w:ascii="Times New Roman" w:hAnsi="Times New Roman" w:cs="Times New Roman"/>
          <w:i/>
          <w:iCs/>
          <w:noProof/>
          <w:sz w:val="18"/>
          <w:szCs w:val="24"/>
        </w:rPr>
        <w:t>Pengaruh Kompetensi, Kepemimpinan Diri, Sistem Penghargaan, Lingkungan Kerja, Terhadap Komitmen Pada Profesi Dan Profesionalisme Guru SMA Negeri Di Bali</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9</w:t>
      </w:r>
      <w:r w:rsidRPr="00406BC4">
        <w:rPr>
          <w:rFonts w:ascii="Times New Roman" w:hAnsi="Times New Roman" w:cs="Times New Roman"/>
          <w:noProof/>
          <w:sz w:val="18"/>
          <w:szCs w:val="24"/>
        </w:rPr>
        <w:t>(2).</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Mangkunegara, A. P. (2016). </w:t>
      </w:r>
      <w:r w:rsidRPr="00406BC4">
        <w:rPr>
          <w:rFonts w:ascii="Times New Roman" w:hAnsi="Times New Roman" w:cs="Times New Roman"/>
          <w:i/>
          <w:iCs/>
          <w:noProof/>
          <w:sz w:val="18"/>
          <w:szCs w:val="24"/>
        </w:rPr>
        <w:t>Manajemen Sumber Daya Manusia Perusahaan</w:t>
      </w:r>
      <w:r w:rsidRPr="00406BC4">
        <w:rPr>
          <w:rFonts w:ascii="Times New Roman" w:hAnsi="Times New Roman" w:cs="Times New Roman"/>
          <w:noProof/>
          <w:sz w:val="18"/>
          <w:szCs w:val="24"/>
        </w:rPr>
        <w:t>. Bandung: PT. Remaja Rosdakarya.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Nuraini, B. (2017). </w:t>
      </w:r>
      <w:r w:rsidRPr="00406BC4">
        <w:rPr>
          <w:rFonts w:ascii="Times New Roman" w:hAnsi="Times New Roman" w:cs="Times New Roman"/>
          <w:i/>
          <w:iCs/>
          <w:noProof/>
          <w:sz w:val="18"/>
          <w:szCs w:val="24"/>
        </w:rPr>
        <w:t>Manajemen Sumber Daya Manusia, Bidang Pendidikan</w:t>
      </w:r>
      <w:r w:rsidRPr="00406BC4">
        <w:rPr>
          <w:rFonts w:ascii="Times New Roman" w:hAnsi="Times New Roman" w:cs="Times New Roman"/>
          <w:noProof/>
          <w:sz w:val="18"/>
          <w:szCs w:val="24"/>
        </w:rPr>
        <w:t>. Depok: PT. Raja Grafindo.</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Parera, A. A., &amp; Areros, W. A. (2021). </w:t>
      </w:r>
      <w:r w:rsidRPr="00406BC4">
        <w:rPr>
          <w:rFonts w:ascii="Times New Roman" w:hAnsi="Times New Roman" w:cs="Times New Roman"/>
          <w:i/>
          <w:iCs/>
          <w:noProof/>
          <w:sz w:val="18"/>
          <w:szCs w:val="24"/>
        </w:rPr>
        <w:t>Pengaruh Penempatan Kerja dan Komitmen Organisasional terhadap Kinerja Karyawan PT . Royal Coconut</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2</w:t>
      </w:r>
      <w:r w:rsidRPr="00406BC4">
        <w:rPr>
          <w:rFonts w:ascii="Times New Roman" w:hAnsi="Times New Roman" w:cs="Times New Roman"/>
          <w:noProof/>
          <w:sz w:val="18"/>
          <w:szCs w:val="24"/>
        </w:rPr>
        <w:t>(5).</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Rori, W. J., Mekel, P. A., Pendidikan, I. O., Dan, P., Kerja, P., Terhadap, P., … Manajemen, J. (2014). </w:t>
      </w:r>
      <w:r w:rsidRPr="00406BC4">
        <w:rPr>
          <w:rFonts w:ascii="Times New Roman" w:hAnsi="Times New Roman" w:cs="Times New Roman"/>
          <w:i/>
          <w:iCs/>
          <w:noProof/>
          <w:sz w:val="18"/>
          <w:szCs w:val="24"/>
        </w:rPr>
        <w:t>ISSN 2303-1174 Winda J. Rori, P.A. Mekel., I. Ogi.</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2</w:t>
      </w:r>
      <w:r w:rsidRPr="00406BC4">
        <w:rPr>
          <w:rFonts w:ascii="Times New Roman" w:hAnsi="Times New Roman" w:cs="Times New Roman"/>
          <w:noProof/>
          <w:sz w:val="18"/>
          <w:szCs w:val="24"/>
        </w:rPr>
        <w:t>(2), 1284–1295.</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Rukmana, R. (2016). Dampak Kepemimpinan, Motivasi Kerja Dan Kompetensi Terhadap Kinerja Pegawai Serta Implikasinya Pada Kualitas Perencanaan Pembangunan” (Studi kasus pada Universitas Pasundan). </w:t>
      </w:r>
      <w:r w:rsidRPr="00406BC4">
        <w:rPr>
          <w:rFonts w:ascii="Times New Roman" w:hAnsi="Times New Roman" w:cs="Times New Roman"/>
          <w:i/>
          <w:iCs/>
          <w:noProof/>
          <w:sz w:val="18"/>
          <w:szCs w:val="24"/>
        </w:rPr>
        <w:t>Kontigensi : Scientific Journal of Management</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4</w:t>
      </w:r>
      <w:r w:rsidRPr="00406BC4">
        <w:rPr>
          <w:rFonts w:ascii="Times New Roman" w:hAnsi="Times New Roman" w:cs="Times New Roman"/>
          <w:noProof/>
          <w:sz w:val="18"/>
          <w:szCs w:val="24"/>
        </w:rPr>
        <w:t>(1).</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Shalahuddin, A. (2013). Pengaruh Kepemimpinan Dan Lingkungan Kerja Terhadap Komitmen Organisasional Dan Kinerja Karyawan PT. Sumber Djantin Di Kalimantan Barat. </w:t>
      </w:r>
      <w:r w:rsidRPr="00406BC4">
        <w:rPr>
          <w:rFonts w:ascii="Times New Roman" w:hAnsi="Times New Roman" w:cs="Times New Roman"/>
          <w:i/>
          <w:iCs/>
          <w:noProof/>
          <w:sz w:val="18"/>
          <w:szCs w:val="24"/>
        </w:rPr>
        <w:t>Jurnal Manajemen Teori Dan Terapan</w:t>
      </w:r>
      <w:r w:rsidRPr="00406BC4">
        <w:rPr>
          <w:rFonts w:ascii="Times New Roman" w:hAnsi="Times New Roman" w:cs="Times New Roman"/>
          <w:noProof/>
          <w:sz w:val="18"/>
          <w:szCs w:val="24"/>
        </w:rPr>
        <w:t xml:space="preserve">, </w:t>
      </w:r>
      <w:r w:rsidRPr="00406BC4">
        <w:rPr>
          <w:rFonts w:ascii="Times New Roman" w:hAnsi="Times New Roman" w:cs="Times New Roman"/>
          <w:i/>
          <w:iCs/>
          <w:noProof/>
          <w:sz w:val="18"/>
          <w:szCs w:val="24"/>
        </w:rPr>
        <w:t>6</w:t>
      </w:r>
      <w:r w:rsidRPr="00406BC4">
        <w:rPr>
          <w:rFonts w:ascii="Times New Roman" w:hAnsi="Times New Roman" w:cs="Times New Roman"/>
          <w:noProof/>
          <w:sz w:val="18"/>
          <w:szCs w:val="24"/>
        </w:rPr>
        <w:t>(1).</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Siregar, S. (2018). </w:t>
      </w:r>
      <w:r w:rsidRPr="00406BC4">
        <w:rPr>
          <w:rFonts w:ascii="Times New Roman" w:hAnsi="Times New Roman" w:cs="Times New Roman"/>
          <w:i/>
          <w:iCs/>
          <w:noProof/>
          <w:sz w:val="18"/>
          <w:szCs w:val="24"/>
        </w:rPr>
        <w:t>Statistik Parametrik untuk Penelitian Kuantitatif Dilengkapi dengan Perhitungan Manual dan Aplikasi SPSS Versi 17</w:t>
      </w:r>
      <w:r w:rsidRPr="00406BC4">
        <w:rPr>
          <w:rFonts w:ascii="Times New Roman" w:hAnsi="Times New Roman" w:cs="Times New Roman"/>
          <w:noProof/>
          <w:sz w:val="18"/>
          <w:szCs w:val="24"/>
        </w:rPr>
        <w:t>. Jakarta: Bumi Aksara.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Sugiyono. (2016). </w:t>
      </w:r>
      <w:r w:rsidRPr="00406BC4">
        <w:rPr>
          <w:rFonts w:ascii="Times New Roman" w:hAnsi="Times New Roman" w:cs="Times New Roman"/>
          <w:i/>
          <w:iCs/>
          <w:noProof/>
          <w:sz w:val="18"/>
          <w:szCs w:val="24"/>
        </w:rPr>
        <w:t>Metode Penelitian Pendidikan Pendekatan, Kuantitatif, Kualitatif, dan R&amp;D</w:t>
      </w:r>
      <w:r w:rsidRPr="00406BC4">
        <w:rPr>
          <w:rFonts w:ascii="Times New Roman" w:hAnsi="Times New Roman" w:cs="Times New Roman"/>
          <w:noProof/>
          <w:sz w:val="18"/>
          <w:szCs w:val="24"/>
        </w:rPr>
        <w:t>. Bandung: Alfabeta.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Susanto, D. (2017). </w:t>
      </w:r>
      <w:r w:rsidRPr="00406BC4">
        <w:rPr>
          <w:rFonts w:ascii="Times New Roman" w:hAnsi="Times New Roman" w:cs="Times New Roman"/>
          <w:i/>
          <w:iCs/>
          <w:noProof/>
          <w:sz w:val="18"/>
          <w:szCs w:val="24"/>
        </w:rPr>
        <w:t>Kinerja Pelayanan Publik di Kabupaten Cilacap ( Pengaruh Motivasi Kerja , Komitmen Pegawai dan Disiplin Kerja Terhadap Kinerja Pegawai Negeri Sipil di Kabupaten Cilacap )</w:t>
      </w:r>
      <w:r w:rsidRPr="00406BC4">
        <w:rPr>
          <w:rFonts w:ascii="Times New Roman" w:hAnsi="Times New Roman" w:cs="Times New Roman"/>
          <w:noProof/>
          <w:sz w:val="18"/>
          <w:szCs w:val="24"/>
        </w:rPr>
        <w:t>.</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Suwatno &amp; Donni. (2016). </w:t>
      </w:r>
      <w:r w:rsidRPr="00406BC4">
        <w:rPr>
          <w:rFonts w:ascii="Times New Roman" w:hAnsi="Times New Roman" w:cs="Times New Roman"/>
          <w:i/>
          <w:iCs/>
          <w:noProof/>
          <w:sz w:val="18"/>
          <w:szCs w:val="24"/>
        </w:rPr>
        <w:t>Manajemen SDM dalam Organisasi Publik dan Bisnis</w:t>
      </w:r>
      <w:r w:rsidRPr="00406BC4">
        <w:rPr>
          <w:rFonts w:ascii="Times New Roman" w:hAnsi="Times New Roman" w:cs="Times New Roman"/>
          <w:noProof/>
          <w:sz w:val="18"/>
          <w:szCs w:val="24"/>
        </w:rPr>
        <w:t>. Bandung: Alfabeta.</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szCs w:val="24"/>
        </w:rPr>
      </w:pPr>
      <w:r w:rsidRPr="00406BC4">
        <w:rPr>
          <w:rFonts w:ascii="Times New Roman" w:hAnsi="Times New Roman" w:cs="Times New Roman"/>
          <w:noProof/>
          <w:sz w:val="18"/>
          <w:szCs w:val="24"/>
        </w:rPr>
        <w:t xml:space="preserve">Wibowo. (2016). </w:t>
      </w:r>
      <w:r w:rsidRPr="00406BC4">
        <w:rPr>
          <w:rFonts w:ascii="Times New Roman" w:hAnsi="Times New Roman" w:cs="Times New Roman"/>
          <w:i/>
          <w:iCs/>
          <w:noProof/>
          <w:sz w:val="18"/>
          <w:szCs w:val="24"/>
        </w:rPr>
        <w:t>Manajemen Kinerja</w:t>
      </w:r>
      <w:r w:rsidRPr="00406BC4">
        <w:rPr>
          <w:rFonts w:ascii="Times New Roman" w:hAnsi="Times New Roman" w:cs="Times New Roman"/>
          <w:noProof/>
          <w:sz w:val="18"/>
          <w:szCs w:val="24"/>
        </w:rPr>
        <w:t xml:space="preserve"> (Edisi Keli). Jakarta: PT. Rajawali Pers.</w:t>
      </w:r>
    </w:p>
    <w:p w:rsidR="00406BC4" w:rsidRPr="00406BC4" w:rsidRDefault="00406BC4" w:rsidP="00406BC4">
      <w:pPr>
        <w:widowControl w:val="0"/>
        <w:autoSpaceDE w:val="0"/>
        <w:autoSpaceDN w:val="0"/>
        <w:adjustRightInd w:val="0"/>
        <w:spacing w:before="120" w:after="60" w:line="240" w:lineRule="auto"/>
        <w:ind w:left="480" w:hanging="480"/>
        <w:jc w:val="both"/>
        <w:rPr>
          <w:rFonts w:ascii="Times New Roman" w:hAnsi="Times New Roman" w:cs="Times New Roman"/>
          <w:noProof/>
          <w:sz w:val="18"/>
        </w:rPr>
      </w:pPr>
      <w:r w:rsidRPr="00406BC4">
        <w:rPr>
          <w:rFonts w:ascii="Times New Roman" w:hAnsi="Times New Roman" w:cs="Times New Roman"/>
          <w:noProof/>
          <w:sz w:val="18"/>
          <w:szCs w:val="24"/>
        </w:rPr>
        <w:t xml:space="preserve">Wibowo. (2018). </w:t>
      </w:r>
      <w:r w:rsidRPr="00406BC4">
        <w:rPr>
          <w:rFonts w:ascii="Times New Roman" w:hAnsi="Times New Roman" w:cs="Times New Roman"/>
          <w:i/>
          <w:iCs/>
          <w:noProof/>
          <w:sz w:val="18"/>
          <w:szCs w:val="24"/>
        </w:rPr>
        <w:t>Manajemen Kinerja</w:t>
      </w:r>
      <w:r w:rsidRPr="00406BC4">
        <w:rPr>
          <w:rFonts w:ascii="Times New Roman" w:hAnsi="Times New Roman" w:cs="Times New Roman"/>
          <w:noProof/>
          <w:sz w:val="18"/>
          <w:szCs w:val="24"/>
        </w:rPr>
        <w:t xml:space="preserve"> (Cetakan ke). Jakarta: PT. Rajagrafindo Persada.</w:t>
      </w:r>
    </w:p>
    <w:p w:rsidR="00406BC4" w:rsidRPr="00406BC4" w:rsidRDefault="007E5FC2" w:rsidP="00406BC4">
      <w:pPr>
        <w:spacing w:before="120" w:after="60"/>
        <w:jc w:val="both"/>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fldChar w:fldCharType="end"/>
      </w:r>
    </w:p>
    <w:sectPr w:rsidR="00406BC4" w:rsidRPr="00406BC4" w:rsidSect="00502C19">
      <w:headerReference w:type="default" r:id="rId11"/>
      <w:footerReference w:type="default" r:id="rId12"/>
      <w:pgSz w:w="11906" w:h="16838"/>
      <w:pgMar w:top="1702" w:right="1134" w:bottom="851" w:left="1701" w:header="454"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83" w:rsidRDefault="006F5D83" w:rsidP="00F063DF">
      <w:pPr>
        <w:spacing w:after="0" w:line="240" w:lineRule="auto"/>
      </w:pPr>
      <w:r>
        <w:separator/>
      </w:r>
    </w:p>
  </w:endnote>
  <w:endnote w:type="continuationSeparator" w:id="1">
    <w:p w:rsidR="006F5D83" w:rsidRDefault="006F5D83" w:rsidP="00F0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ans-serif">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AD" w:rsidRPr="00AD45AD" w:rsidRDefault="00A01C70" w:rsidP="00592E2E">
    <w:pPr>
      <w:spacing w:after="0"/>
      <w:jc w:val="right"/>
      <w:rPr>
        <w:rFonts w:ascii="Times New Roman" w:hAnsi="Times New Roman" w:cs="Times New Roman"/>
        <w:sz w:val="18"/>
        <w:szCs w:val="18"/>
      </w:rPr>
    </w:pPr>
    <w:r>
      <w:rPr>
        <w:rFonts w:ascii="Times New Roman" w:hAnsi="Times New Roman" w:cs="Times New Roman"/>
        <w:b/>
        <w:bCs/>
        <w:sz w:val="18"/>
        <w:szCs w:val="18"/>
        <w:lang w:val="en-US"/>
      </w:rPr>
      <w:t>Riska Febi Maya Sari</w:t>
    </w:r>
    <w:r w:rsidR="00AD45AD" w:rsidRPr="00AD45AD">
      <w:rPr>
        <w:rFonts w:ascii="Times New Roman" w:hAnsi="Times New Roman" w:cs="Times New Roman"/>
        <w:sz w:val="18"/>
        <w:szCs w:val="18"/>
        <w:lang w:val="en-US"/>
      </w:rPr>
      <w:t>, Copyright ©2022,</w:t>
    </w:r>
    <w:r w:rsidR="00AD45AD">
      <w:rPr>
        <w:rFonts w:ascii="Times New Roman" w:hAnsi="Times New Roman" w:cs="Times New Roman"/>
        <w:lang w:val="en-US"/>
      </w:rPr>
      <w:t>UniversitasBinaInsan</w:t>
    </w:r>
    <w:r w:rsidR="00AD45AD" w:rsidRPr="00AD45AD">
      <w:rPr>
        <w:rFonts w:ascii="Times New Roman" w:hAnsi="Times New Roman" w:cs="Times New Roman"/>
        <w:sz w:val="18"/>
        <w:szCs w:val="18"/>
        <w:lang w:val="en-US"/>
      </w:rPr>
      <w:t>,</w:t>
    </w:r>
    <w:sdt>
      <w:sdtPr>
        <w:rPr>
          <w:rFonts w:ascii="Times New Roman" w:hAnsi="Times New Roman" w:cs="Times New Roman"/>
          <w:sz w:val="18"/>
          <w:szCs w:val="18"/>
        </w:rPr>
        <w:id w:val="-415252448"/>
        <w:docPartObj>
          <w:docPartGallery w:val="Page Numbers (Bottom of Page)"/>
          <w:docPartUnique/>
        </w:docPartObj>
      </w:sdtPr>
      <w:sdtContent>
        <w:r w:rsidR="00AD45AD" w:rsidRPr="00AD45AD">
          <w:rPr>
            <w:rFonts w:ascii="Times New Roman" w:hAnsi="Times New Roman" w:cs="Times New Roman"/>
            <w:sz w:val="18"/>
            <w:szCs w:val="18"/>
          </w:rPr>
          <w:t xml:space="preserve">Page </w:t>
        </w:r>
        <w:r w:rsidR="007E5FC2" w:rsidRPr="00AD45AD">
          <w:rPr>
            <w:rFonts w:ascii="Times New Roman" w:hAnsi="Times New Roman" w:cs="Times New Roman"/>
            <w:sz w:val="18"/>
            <w:szCs w:val="18"/>
          </w:rPr>
          <w:fldChar w:fldCharType="begin"/>
        </w:r>
        <w:r w:rsidR="00AD45AD" w:rsidRPr="00AD45AD">
          <w:rPr>
            <w:rFonts w:ascii="Times New Roman" w:hAnsi="Times New Roman" w:cs="Times New Roman"/>
            <w:sz w:val="18"/>
            <w:szCs w:val="18"/>
          </w:rPr>
          <w:instrText xml:space="preserve"> PAGE   \* MERGEFORMAT </w:instrText>
        </w:r>
        <w:r w:rsidR="007E5FC2" w:rsidRPr="00AD45AD">
          <w:rPr>
            <w:rFonts w:ascii="Times New Roman" w:hAnsi="Times New Roman" w:cs="Times New Roman"/>
            <w:sz w:val="18"/>
            <w:szCs w:val="18"/>
          </w:rPr>
          <w:fldChar w:fldCharType="separate"/>
        </w:r>
        <w:r w:rsidR="00414FBC">
          <w:rPr>
            <w:rFonts w:ascii="Times New Roman" w:hAnsi="Times New Roman" w:cs="Times New Roman"/>
            <w:noProof/>
            <w:sz w:val="18"/>
            <w:szCs w:val="18"/>
          </w:rPr>
          <w:t>8</w:t>
        </w:r>
        <w:r w:rsidR="007E5FC2" w:rsidRPr="00AD45AD">
          <w:rPr>
            <w:rFonts w:ascii="Times New Roman" w:hAnsi="Times New Roman" w:cs="Times New Roman"/>
            <w:noProof/>
            <w:sz w:val="18"/>
            <w:szCs w:val="18"/>
          </w:rPr>
          <w:fldChar w:fldCharType="end"/>
        </w:r>
      </w:sdtContent>
    </w:sdt>
  </w:p>
  <w:p w:rsidR="00AD45AD" w:rsidRPr="00AD45AD" w:rsidRDefault="00AD45AD" w:rsidP="00592E2E">
    <w:pPr>
      <w:spacing w:after="0"/>
      <w:jc w:val="right"/>
      <w:rPr>
        <w:rFonts w:ascii="Times New Roman" w:hAnsi="Times New Roman" w:cs="Times New Roman"/>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83" w:rsidRDefault="006F5D83" w:rsidP="00F063DF">
      <w:pPr>
        <w:spacing w:after="0" w:line="240" w:lineRule="auto"/>
      </w:pPr>
      <w:r>
        <w:separator/>
      </w:r>
    </w:p>
  </w:footnote>
  <w:footnote w:type="continuationSeparator" w:id="1">
    <w:p w:rsidR="006F5D83" w:rsidRDefault="006F5D83" w:rsidP="00F0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AD" w:rsidRPr="0041666A" w:rsidRDefault="00AD45AD" w:rsidP="0041666A">
    <w:pPr>
      <w:pStyle w:val="Header"/>
      <w:tabs>
        <w:tab w:val="left" w:pos="3373"/>
      </w:tabs>
      <w:rPr>
        <w:rFonts w:ascii="Cambria" w:hAnsi="Cambria"/>
        <w:sz w:val="18"/>
        <w:szCs w:val="18"/>
      </w:rPr>
    </w:pPr>
    <w:r>
      <w:rPr>
        <w:rFonts w:ascii="Cambria" w:hAnsi="Cambria"/>
        <w:noProof/>
        <w:sz w:val="18"/>
        <w:szCs w:val="18"/>
        <w:lang w:val="en-US"/>
      </w:rPr>
      <w:drawing>
        <wp:inline distT="0" distB="0" distL="0" distR="0">
          <wp:extent cx="708660" cy="7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4396" cy="74723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B0D"/>
    <w:multiLevelType w:val="hybridMultilevel"/>
    <w:tmpl w:val="18E2D886"/>
    <w:lvl w:ilvl="0" w:tplc="770ED8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F9C"/>
    <w:multiLevelType w:val="multilevel"/>
    <w:tmpl w:val="273C9C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1B23C1"/>
    <w:multiLevelType w:val="multilevel"/>
    <w:tmpl w:val="2C181A82"/>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3">
    <w:nsid w:val="0F240191"/>
    <w:multiLevelType w:val="hybridMultilevel"/>
    <w:tmpl w:val="6A666346"/>
    <w:lvl w:ilvl="0" w:tplc="E25A3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0E2983"/>
    <w:multiLevelType w:val="multilevel"/>
    <w:tmpl w:val="13063B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E27BA2"/>
    <w:multiLevelType w:val="hybridMultilevel"/>
    <w:tmpl w:val="D7DEF8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C2978D3"/>
    <w:multiLevelType w:val="hybridMultilevel"/>
    <w:tmpl w:val="D65297C8"/>
    <w:lvl w:ilvl="0" w:tplc="4FC0FA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F12BD"/>
    <w:multiLevelType w:val="hybridMultilevel"/>
    <w:tmpl w:val="0B16B73E"/>
    <w:lvl w:ilvl="0" w:tplc="0409000F">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70353"/>
    <w:multiLevelType w:val="hybridMultilevel"/>
    <w:tmpl w:val="B836842A"/>
    <w:lvl w:ilvl="0" w:tplc="04090019">
      <w:start w:val="1"/>
      <w:numFmt w:val="lowerLetter"/>
      <w:lvlText w:val="%1."/>
      <w:lvlJc w:val="left"/>
      <w:pPr>
        <w:ind w:left="1004" w:hanging="360"/>
      </w:pPr>
    </w:lvl>
    <w:lvl w:ilvl="1" w:tplc="04090001">
      <w:start w:val="1"/>
      <w:numFmt w:val="bullet"/>
      <w:lvlText w:val=""/>
      <w:lvlJc w:val="left"/>
      <w:pPr>
        <w:ind w:left="1724" w:hanging="360"/>
      </w:pPr>
      <w:rPr>
        <w:rFonts w:ascii="Symbol" w:hAnsi="Symbol"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72916C1"/>
    <w:multiLevelType w:val="hybridMultilevel"/>
    <w:tmpl w:val="198EC0B6"/>
    <w:lvl w:ilvl="0" w:tplc="08D2D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D52610"/>
    <w:multiLevelType w:val="multilevel"/>
    <w:tmpl w:val="88664F7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4C291D"/>
    <w:multiLevelType w:val="multilevel"/>
    <w:tmpl w:val="77849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E96B70"/>
    <w:multiLevelType w:val="hybridMultilevel"/>
    <w:tmpl w:val="F1B093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846983"/>
    <w:multiLevelType w:val="hybridMultilevel"/>
    <w:tmpl w:val="E340CF74"/>
    <w:lvl w:ilvl="0" w:tplc="1FFA31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E061D"/>
    <w:multiLevelType w:val="hybridMultilevel"/>
    <w:tmpl w:val="78F84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336EF"/>
    <w:multiLevelType w:val="hybridMultilevel"/>
    <w:tmpl w:val="BEEE20B4"/>
    <w:lvl w:ilvl="0" w:tplc="FFFFFFFF">
      <w:start w:val="1"/>
      <w:numFmt w:val="decimal"/>
      <w:lvlText w:val="%1."/>
      <w:lvlJc w:val="left"/>
      <w:pPr>
        <w:ind w:left="991" w:hanging="360"/>
      </w:pPr>
      <w:rPr>
        <w:rFonts w:hint="default"/>
      </w:rPr>
    </w:lvl>
    <w:lvl w:ilvl="1" w:tplc="FFFFFFFF" w:tentative="1">
      <w:start w:val="1"/>
      <w:numFmt w:val="lowerLetter"/>
      <w:lvlText w:val="%2."/>
      <w:lvlJc w:val="left"/>
      <w:pPr>
        <w:ind w:left="1711" w:hanging="360"/>
      </w:pPr>
    </w:lvl>
    <w:lvl w:ilvl="2" w:tplc="FFFFFFFF" w:tentative="1">
      <w:start w:val="1"/>
      <w:numFmt w:val="lowerRoman"/>
      <w:lvlText w:val="%3."/>
      <w:lvlJc w:val="right"/>
      <w:pPr>
        <w:ind w:left="243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3871" w:hanging="360"/>
      </w:pPr>
    </w:lvl>
    <w:lvl w:ilvl="5" w:tplc="FFFFFFFF" w:tentative="1">
      <w:start w:val="1"/>
      <w:numFmt w:val="lowerRoman"/>
      <w:lvlText w:val="%6."/>
      <w:lvlJc w:val="right"/>
      <w:pPr>
        <w:ind w:left="4591" w:hanging="180"/>
      </w:pPr>
    </w:lvl>
    <w:lvl w:ilvl="6" w:tplc="FFFFFFFF" w:tentative="1">
      <w:start w:val="1"/>
      <w:numFmt w:val="decimal"/>
      <w:lvlText w:val="%7."/>
      <w:lvlJc w:val="left"/>
      <w:pPr>
        <w:ind w:left="5311" w:hanging="360"/>
      </w:pPr>
    </w:lvl>
    <w:lvl w:ilvl="7" w:tplc="FFFFFFFF" w:tentative="1">
      <w:start w:val="1"/>
      <w:numFmt w:val="lowerLetter"/>
      <w:lvlText w:val="%8."/>
      <w:lvlJc w:val="left"/>
      <w:pPr>
        <w:ind w:left="6031" w:hanging="360"/>
      </w:pPr>
    </w:lvl>
    <w:lvl w:ilvl="8" w:tplc="FFFFFFFF" w:tentative="1">
      <w:start w:val="1"/>
      <w:numFmt w:val="lowerRoman"/>
      <w:lvlText w:val="%9."/>
      <w:lvlJc w:val="right"/>
      <w:pPr>
        <w:ind w:left="6751" w:hanging="180"/>
      </w:pPr>
    </w:lvl>
  </w:abstractNum>
  <w:abstractNum w:abstractNumId="16">
    <w:nsid w:val="49F5773D"/>
    <w:multiLevelType w:val="hybridMultilevel"/>
    <w:tmpl w:val="B27E300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F425040"/>
    <w:multiLevelType w:val="hybridMultilevel"/>
    <w:tmpl w:val="56522200"/>
    <w:lvl w:ilvl="0" w:tplc="BF62A08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FF700AF"/>
    <w:multiLevelType w:val="hybridMultilevel"/>
    <w:tmpl w:val="C1EC2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07182"/>
    <w:multiLevelType w:val="multilevel"/>
    <w:tmpl w:val="91C4AA5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0">
    <w:nsid w:val="68264ABC"/>
    <w:multiLevelType w:val="hybridMultilevel"/>
    <w:tmpl w:val="59466054"/>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F097956"/>
    <w:multiLevelType w:val="hybridMultilevel"/>
    <w:tmpl w:val="B2D42310"/>
    <w:lvl w:ilvl="0" w:tplc="04090019">
      <w:start w:val="1"/>
      <w:numFmt w:val="decimal"/>
      <w:lvlText w:val="%1."/>
      <w:lvlJc w:val="left"/>
      <w:pPr>
        <w:ind w:left="749" w:hanging="46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FC6570B"/>
    <w:multiLevelType w:val="hybridMultilevel"/>
    <w:tmpl w:val="D9D42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10E95"/>
    <w:multiLevelType w:val="multilevel"/>
    <w:tmpl w:val="54E8C8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6"/>
  </w:num>
  <w:num w:numId="3">
    <w:abstractNumId w:val="2"/>
  </w:num>
  <w:num w:numId="4">
    <w:abstractNumId w:val="19"/>
  </w:num>
  <w:num w:numId="5">
    <w:abstractNumId w:val="21"/>
  </w:num>
  <w:num w:numId="6">
    <w:abstractNumId w:val="15"/>
  </w:num>
  <w:num w:numId="7">
    <w:abstractNumId w:val="12"/>
  </w:num>
  <w:num w:numId="8">
    <w:abstractNumId w:val="9"/>
  </w:num>
  <w:num w:numId="9">
    <w:abstractNumId w:val="8"/>
  </w:num>
  <w:num w:numId="10">
    <w:abstractNumId w:val="5"/>
  </w:num>
  <w:num w:numId="11">
    <w:abstractNumId w:val="4"/>
  </w:num>
  <w:num w:numId="12">
    <w:abstractNumId w:val="18"/>
  </w:num>
  <w:num w:numId="13">
    <w:abstractNumId w:val="3"/>
  </w:num>
  <w:num w:numId="14">
    <w:abstractNumId w:val="14"/>
  </w:num>
  <w:num w:numId="15">
    <w:abstractNumId w:val="10"/>
  </w:num>
  <w:num w:numId="16">
    <w:abstractNumId w:val="23"/>
  </w:num>
  <w:num w:numId="17">
    <w:abstractNumId w:val="22"/>
  </w:num>
  <w:num w:numId="18">
    <w:abstractNumId w:val="11"/>
  </w:num>
  <w:num w:numId="19">
    <w:abstractNumId w:val="17"/>
  </w:num>
  <w:num w:numId="20">
    <w:abstractNumId w:val="13"/>
  </w:num>
  <w:num w:numId="21">
    <w:abstractNumId w:val="7"/>
  </w:num>
  <w:num w:numId="22">
    <w:abstractNumId w:val="6"/>
  </w:num>
  <w:num w:numId="23">
    <w:abstractNumId w:val="0"/>
  </w:num>
  <w:num w:numId="24">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075A38"/>
    <w:rsid w:val="00000BB2"/>
    <w:rsid w:val="00000D46"/>
    <w:rsid w:val="000050EF"/>
    <w:rsid w:val="00007E4F"/>
    <w:rsid w:val="00010111"/>
    <w:rsid w:val="00011A34"/>
    <w:rsid w:val="00014011"/>
    <w:rsid w:val="00016000"/>
    <w:rsid w:val="0001758C"/>
    <w:rsid w:val="00021F3D"/>
    <w:rsid w:val="000239FE"/>
    <w:rsid w:val="00030410"/>
    <w:rsid w:val="000311E1"/>
    <w:rsid w:val="00033DC3"/>
    <w:rsid w:val="000345E9"/>
    <w:rsid w:val="00036F32"/>
    <w:rsid w:val="0004205F"/>
    <w:rsid w:val="0004249E"/>
    <w:rsid w:val="000432A2"/>
    <w:rsid w:val="00043FB2"/>
    <w:rsid w:val="00044DB6"/>
    <w:rsid w:val="00046306"/>
    <w:rsid w:val="00047BCA"/>
    <w:rsid w:val="00050726"/>
    <w:rsid w:val="00054286"/>
    <w:rsid w:val="00055DA5"/>
    <w:rsid w:val="0005690C"/>
    <w:rsid w:val="00057950"/>
    <w:rsid w:val="00057A5C"/>
    <w:rsid w:val="00057A68"/>
    <w:rsid w:val="000600DD"/>
    <w:rsid w:val="00061397"/>
    <w:rsid w:val="00061694"/>
    <w:rsid w:val="000622F7"/>
    <w:rsid w:val="00062530"/>
    <w:rsid w:val="00063E93"/>
    <w:rsid w:val="000708B9"/>
    <w:rsid w:val="00071841"/>
    <w:rsid w:val="00071E87"/>
    <w:rsid w:val="000741AC"/>
    <w:rsid w:val="000745BA"/>
    <w:rsid w:val="00074B40"/>
    <w:rsid w:val="00075553"/>
    <w:rsid w:val="000757BE"/>
    <w:rsid w:val="00075A38"/>
    <w:rsid w:val="00082115"/>
    <w:rsid w:val="00084089"/>
    <w:rsid w:val="000843EF"/>
    <w:rsid w:val="000902F8"/>
    <w:rsid w:val="00090417"/>
    <w:rsid w:val="00090715"/>
    <w:rsid w:val="00091DD3"/>
    <w:rsid w:val="00092423"/>
    <w:rsid w:val="00094331"/>
    <w:rsid w:val="00094959"/>
    <w:rsid w:val="00096A12"/>
    <w:rsid w:val="00096ADB"/>
    <w:rsid w:val="00097E8D"/>
    <w:rsid w:val="000A69F5"/>
    <w:rsid w:val="000A727B"/>
    <w:rsid w:val="000B099C"/>
    <w:rsid w:val="000B0C19"/>
    <w:rsid w:val="000B1725"/>
    <w:rsid w:val="000B1AEA"/>
    <w:rsid w:val="000B482F"/>
    <w:rsid w:val="000B710D"/>
    <w:rsid w:val="000B7612"/>
    <w:rsid w:val="000C0358"/>
    <w:rsid w:val="000C1823"/>
    <w:rsid w:val="000C31F4"/>
    <w:rsid w:val="000C3BA8"/>
    <w:rsid w:val="000C427A"/>
    <w:rsid w:val="000C6C83"/>
    <w:rsid w:val="000C78A0"/>
    <w:rsid w:val="000D0FD8"/>
    <w:rsid w:val="000D22EF"/>
    <w:rsid w:val="000D2FD2"/>
    <w:rsid w:val="000D6A72"/>
    <w:rsid w:val="000F0694"/>
    <w:rsid w:val="000F0B44"/>
    <w:rsid w:val="000F2DC0"/>
    <w:rsid w:val="000F3D88"/>
    <w:rsid w:val="000F60E3"/>
    <w:rsid w:val="000F7586"/>
    <w:rsid w:val="000F75FB"/>
    <w:rsid w:val="001004E5"/>
    <w:rsid w:val="00101F8A"/>
    <w:rsid w:val="00102852"/>
    <w:rsid w:val="00102965"/>
    <w:rsid w:val="00103DBD"/>
    <w:rsid w:val="00104C16"/>
    <w:rsid w:val="0010584A"/>
    <w:rsid w:val="00106D06"/>
    <w:rsid w:val="00107067"/>
    <w:rsid w:val="00107846"/>
    <w:rsid w:val="001169D8"/>
    <w:rsid w:val="00116B4E"/>
    <w:rsid w:val="00116F2B"/>
    <w:rsid w:val="00122367"/>
    <w:rsid w:val="00125F89"/>
    <w:rsid w:val="00127EB0"/>
    <w:rsid w:val="00131395"/>
    <w:rsid w:val="001328A6"/>
    <w:rsid w:val="00132E17"/>
    <w:rsid w:val="00132F0D"/>
    <w:rsid w:val="0013337F"/>
    <w:rsid w:val="00135FC8"/>
    <w:rsid w:val="001361C1"/>
    <w:rsid w:val="00136FC9"/>
    <w:rsid w:val="00137148"/>
    <w:rsid w:val="001406E0"/>
    <w:rsid w:val="00140B86"/>
    <w:rsid w:val="00140C33"/>
    <w:rsid w:val="00141DA0"/>
    <w:rsid w:val="00145877"/>
    <w:rsid w:val="001479F9"/>
    <w:rsid w:val="00150264"/>
    <w:rsid w:val="00150795"/>
    <w:rsid w:val="00151155"/>
    <w:rsid w:val="00152218"/>
    <w:rsid w:val="0015379A"/>
    <w:rsid w:val="00153A2B"/>
    <w:rsid w:val="00154DEE"/>
    <w:rsid w:val="00155296"/>
    <w:rsid w:val="00155464"/>
    <w:rsid w:val="00155CEA"/>
    <w:rsid w:val="001563AB"/>
    <w:rsid w:val="00162258"/>
    <w:rsid w:val="00164C50"/>
    <w:rsid w:val="00165725"/>
    <w:rsid w:val="00165C49"/>
    <w:rsid w:val="001745A2"/>
    <w:rsid w:val="00174BA0"/>
    <w:rsid w:val="00176D0D"/>
    <w:rsid w:val="00176E5B"/>
    <w:rsid w:val="0017734E"/>
    <w:rsid w:val="00181697"/>
    <w:rsid w:val="00181BF6"/>
    <w:rsid w:val="00187D7E"/>
    <w:rsid w:val="00190390"/>
    <w:rsid w:val="001926E5"/>
    <w:rsid w:val="001933EC"/>
    <w:rsid w:val="001946DD"/>
    <w:rsid w:val="00195264"/>
    <w:rsid w:val="00196103"/>
    <w:rsid w:val="001A0F7B"/>
    <w:rsid w:val="001A1031"/>
    <w:rsid w:val="001A2E61"/>
    <w:rsid w:val="001A2E66"/>
    <w:rsid w:val="001A3006"/>
    <w:rsid w:val="001A318F"/>
    <w:rsid w:val="001A4B13"/>
    <w:rsid w:val="001A56EA"/>
    <w:rsid w:val="001B0901"/>
    <w:rsid w:val="001B15F6"/>
    <w:rsid w:val="001B3F2E"/>
    <w:rsid w:val="001B6EFF"/>
    <w:rsid w:val="001B7884"/>
    <w:rsid w:val="001B7DD2"/>
    <w:rsid w:val="001C1B27"/>
    <w:rsid w:val="001C3382"/>
    <w:rsid w:val="001C3AE5"/>
    <w:rsid w:val="001C61FA"/>
    <w:rsid w:val="001D13C1"/>
    <w:rsid w:val="001D28FD"/>
    <w:rsid w:val="001D5E8E"/>
    <w:rsid w:val="001E0C60"/>
    <w:rsid w:val="001E1769"/>
    <w:rsid w:val="001E1E0C"/>
    <w:rsid w:val="001E2444"/>
    <w:rsid w:val="001E2965"/>
    <w:rsid w:val="001E4C79"/>
    <w:rsid w:val="001E4F09"/>
    <w:rsid w:val="001E5EFC"/>
    <w:rsid w:val="001E76E2"/>
    <w:rsid w:val="001F1624"/>
    <w:rsid w:val="001F720A"/>
    <w:rsid w:val="0020099B"/>
    <w:rsid w:val="00200B42"/>
    <w:rsid w:val="0020796C"/>
    <w:rsid w:val="00207F5B"/>
    <w:rsid w:val="002116C4"/>
    <w:rsid w:val="0021176D"/>
    <w:rsid w:val="002134BF"/>
    <w:rsid w:val="002145D3"/>
    <w:rsid w:val="00214750"/>
    <w:rsid w:val="00214CCB"/>
    <w:rsid w:val="00216A31"/>
    <w:rsid w:val="00217348"/>
    <w:rsid w:val="00225A8E"/>
    <w:rsid w:val="00226C5E"/>
    <w:rsid w:val="00227BE7"/>
    <w:rsid w:val="00227DC3"/>
    <w:rsid w:val="00231DE1"/>
    <w:rsid w:val="0023666D"/>
    <w:rsid w:val="00236F83"/>
    <w:rsid w:val="002371F5"/>
    <w:rsid w:val="002406D4"/>
    <w:rsid w:val="002416A6"/>
    <w:rsid w:val="002417CD"/>
    <w:rsid w:val="00241C47"/>
    <w:rsid w:val="00243284"/>
    <w:rsid w:val="002438FC"/>
    <w:rsid w:val="00243BD6"/>
    <w:rsid w:val="00246071"/>
    <w:rsid w:val="00247E46"/>
    <w:rsid w:val="0025293F"/>
    <w:rsid w:val="00253FCF"/>
    <w:rsid w:val="00254D8A"/>
    <w:rsid w:val="0025560C"/>
    <w:rsid w:val="002568DC"/>
    <w:rsid w:val="00256DA2"/>
    <w:rsid w:val="00262E4C"/>
    <w:rsid w:val="00263BEA"/>
    <w:rsid w:val="00264B89"/>
    <w:rsid w:val="0026516B"/>
    <w:rsid w:val="00266667"/>
    <w:rsid w:val="00270BE4"/>
    <w:rsid w:val="00274C52"/>
    <w:rsid w:val="00286FE7"/>
    <w:rsid w:val="00287D59"/>
    <w:rsid w:val="00290BD7"/>
    <w:rsid w:val="002910FB"/>
    <w:rsid w:val="00292F09"/>
    <w:rsid w:val="00295446"/>
    <w:rsid w:val="00295BCD"/>
    <w:rsid w:val="0029604F"/>
    <w:rsid w:val="00296261"/>
    <w:rsid w:val="00297525"/>
    <w:rsid w:val="002A0785"/>
    <w:rsid w:val="002A170D"/>
    <w:rsid w:val="002A292F"/>
    <w:rsid w:val="002A2E33"/>
    <w:rsid w:val="002A2F26"/>
    <w:rsid w:val="002A4CB3"/>
    <w:rsid w:val="002A5795"/>
    <w:rsid w:val="002B09B5"/>
    <w:rsid w:val="002B1731"/>
    <w:rsid w:val="002B17A1"/>
    <w:rsid w:val="002B1E8F"/>
    <w:rsid w:val="002B3425"/>
    <w:rsid w:val="002B47A0"/>
    <w:rsid w:val="002B50E7"/>
    <w:rsid w:val="002B52A5"/>
    <w:rsid w:val="002B5CC2"/>
    <w:rsid w:val="002C07C8"/>
    <w:rsid w:val="002C0EC4"/>
    <w:rsid w:val="002C1CA3"/>
    <w:rsid w:val="002C23FD"/>
    <w:rsid w:val="002C4B64"/>
    <w:rsid w:val="002C4E40"/>
    <w:rsid w:val="002C51CB"/>
    <w:rsid w:val="002C7DD8"/>
    <w:rsid w:val="002D119E"/>
    <w:rsid w:val="002D14AC"/>
    <w:rsid w:val="002D4D1A"/>
    <w:rsid w:val="002D5470"/>
    <w:rsid w:val="002D61CB"/>
    <w:rsid w:val="002D6E57"/>
    <w:rsid w:val="002E498F"/>
    <w:rsid w:val="002E581D"/>
    <w:rsid w:val="002E7142"/>
    <w:rsid w:val="002F07C9"/>
    <w:rsid w:val="002F13E7"/>
    <w:rsid w:val="002F5030"/>
    <w:rsid w:val="002F634E"/>
    <w:rsid w:val="003008CA"/>
    <w:rsid w:val="0031091F"/>
    <w:rsid w:val="00313F4B"/>
    <w:rsid w:val="00324190"/>
    <w:rsid w:val="00324823"/>
    <w:rsid w:val="00325F05"/>
    <w:rsid w:val="0032669E"/>
    <w:rsid w:val="003307E0"/>
    <w:rsid w:val="0033124B"/>
    <w:rsid w:val="00333312"/>
    <w:rsid w:val="00333D48"/>
    <w:rsid w:val="00334085"/>
    <w:rsid w:val="00335645"/>
    <w:rsid w:val="00336743"/>
    <w:rsid w:val="00336C3A"/>
    <w:rsid w:val="00340716"/>
    <w:rsid w:val="003425E5"/>
    <w:rsid w:val="0034729A"/>
    <w:rsid w:val="00352CB4"/>
    <w:rsid w:val="0035309E"/>
    <w:rsid w:val="00353B27"/>
    <w:rsid w:val="003543F6"/>
    <w:rsid w:val="0035616C"/>
    <w:rsid w:val="003561A4"/>
    <w:rsid w:val="00356F87"/>
    <w:rsid w:val="003673F5"/>
    <w:rsid w:val="0036760C"/>
    <w:rsid w:val="00371605"/>
    <w:rsid w:val="0037250B"/>
    <w:rsid w:val="00372540"/>
    <w:rsid w:val="00372DF7"/>
    <w:rsid w:val="0037352D"/>
    <w:rsid w:val="00374F15"/>
    <w:rsid w:val="003758A6"/>
    <w:rsid w:val="003773F8"/>
    <w:rsid w:val="00377F53"/>
    <w:rsid w:val="00381265"/>
    <w:rsid w:val="003820FD"/>
    <w:rsid w:val="00382A18"/>
    <w:rsid w:val="00382A79"/>
    <w:rsid w:val="00382C4E"/>
    <w:rsid w:val="003830C7"/>
    <w:rsid w:val="00383E60"/>
    <w:rsid w:val="0039061F"/>
    <w:rsid w:val="00390643"/>
    <w:rsid w:val="00391873"/>
    <w:rsid w:val="0039319E"/>
    <w:rsid w:val="003932E0"/>
    <w:rsid w:val="00394BD9"/>
    <w:rsid w:val="00397239"/>
    <w:rsid w:val="00397E28"/>
    <w:rsid w:val="003A13EB"/>
    <w:rsid w:val="003A1F98"/>
    <w:rsid w:val="003A2C76"/>
    <w:rsid w:val="003A722D"/>
    <w:rsid w:val="003A7CD3"/>
    <w:rsid w:val="003B266A"/>
    <w:rsid w:val="003B28B7"/>
    <w:rsid w:val="003B61E9"/>
    <w:rsid w:val="003B6C0B"/>
    <w:rsid w:val="003B7F9B"/>
    <w:rsid w:val="003C3B78"/>
    <w:rsid w:val="003C53CA"/>
    <w:rsid w:val="003D03AB"/>
    <w:rsid w:val="003D07F0"/>
    <w:rsid w:val="003D20FB"/>
    <w:rsid w:val="003D29DA"/>
    <w:rsid w:val="003D455D"/>
    <w:rsid w:val="003D5149"/>
    <w:rsid w:val="003D671A"/>
    <w:rsid w:val="003D78D6"/>
    <w:rsid w:val="003E1926"/>
    <w:rsid w:val="003E1F09"/>
    <w:rsid w:val="003E3662"/>
    <w:rsid w:val="003E3724"/>
    <w:rsid w:val="003E3E16"/>
    <w:rsid w:val="003E3E34"/>
    <w:rsid w:val="003E4CD7"/>
    <w:rsid w:val="003E65E7"/>
    <w:rsid w:val="003F34C1"/>
    <w:rsid w:val="003F3F02"/>
    <w:rsid w:val="003F3F1B"/>
    <w:rsid w:val="003F6329"/>
    <w:rsid w:val="003F7425"/>
    <w:rsid w:val="003F788B"/>
    <w:rsid w:val="00400910"/>
    <w:rsid w:val="004012DA"/>
    <w:rsid w:val="004035BB"/>
    <w:rsid w:val="00406BC4"/>
    <w:rsid w:val="00410719"/>
    <w:rsid w:val="00414CA0"/>
    <w:rsid w:val="00414EF0"/>
    <w:rsid w:val="00414FBC"/>
    <w:rsid w:val="0041666A"/>
    <w:rsid w:val="00417394"/>
    <w:rsid w:val="004204B6"/>
    <w:rsid w:val="0042144E"/>
    <w:rsid w:val="00421785"/>
    <w:rsid w:val="00424FE6"/>
    <w:rsid w:val="00426E81"/>
    <w:rsid w:val="004274FB"/>
    <w:rsid w:val="00427DC6"/>
    <w:rsid w:val="00431338"/>
    <w:rsid w:val="00433574"/>
    <w:rsid w:val="00435196"/>
    <w:rsid w:val="004356AA"/>
    <w:rsid w:val="004363D8"/>
    <w:rsid w:val="00436F05"/>
    <w:rsid w:val="004378EB"/>
    <w:rsid w:val="004436F4"/>
    <w:rsid w:val="00443F4C"/>
    <w:rsid w:val="00444AA6"/>
    <w:rsid w:val="00445959"/>
    <w:rsid w:val="00447D67"/>
    <w:rsid w:val="0045033A"/>
    <w:rsid w:val="00450EA3"/>
    <w:rsid w:val="00452786"/>
    <w:rsid w:val="004528F8"/>
    <w:rsid w:val="00454519"/>
    <w:rsid w:val="00457C61"/>
    <w:rsid w:val="00461A7A"/>
    <w:rsid w:val="00462567"/>
    <w:rsid w:val="00464F8C"/>
    <w:rsid w:val="0046700A"/>
    <w:rsid w:val="00467D6D"/>
    <w:rsid w:val="00470F5C"/>
    <w:rsid w:val="00472353"/>
    <w:rsid w:val="0047328F"/>
    <w:rsid w:val="0047580D"/>
    <w:rsid w:val="004807B9"/>
    <w:rsid w:val="00490DA5"/>
    <w:rsid w:val="004911B9"/>
    <w:rsid w:val="00491636"/>
    <w:rsid w:val="00492D3C"/>
    <w:rsid w:val="004954D3"/>
    <w:rsid w:val="004A2BD0"/>
    <w:rsid w:val="004A3177"/>
    <w:rsid w:val="004A5503"/>
    <w:rsid w:val="004A58D4"/>
    <w:rsid w:val="004A6950"/>
    <w:rsid w:val="004B01AD"/>
    <w:rsid w:val="004B26DA"/>
    <w:rsid w:val="004B4E31"/>
    <w:rsid w:val="004B735F"/>
    <w:rsid w:val="004C020A"/>
    <w:rsid w:val="004C04CA"/>
    <w:rsid w:val="004C0F6A"/>
    <w:rsid w:val="004C3849"/>
    <w:rsid w:val="004C3970"/>
    <w:rsid w:val="004C3AF7"/>
    <w:rsid w:val="004C521B"/>
    <w:rsid w:val="004C5ABA"/>
    <w:rsid w:val="004D23C0"/>
    <w:rsid w:val="004D4493"/>
    <w:rsid w:val="004D5ED8"/>
    <w:rsid w:val="004D7313"/>
    <w:rsid w:val="004D7D8E"/>
    <w:rsid w:val="004D7F36"/>
    <w:rsid w:val="004E0EE1"/>
    <w:rsid w:val="004E289D"/>
    <w:rsid w:val="004E2E6A"/>
    <w:rsid w:val="004E4F01"/>
    <w:rsid w:val="004E609A"/>
    <w:rsid w:val="004F132C"/>
    <w:rsid w:val="004F14E4"/>
    <w:rsid w:val="004F3422"/>
    <w:rsid w:val="004F4DD6"/>
    <w:rsid w:val="004F616B"/>
    <w:rsid w:val="00500537"/>
    <w:rsid w:val="00502C19"/>
    <w:rsid w:val="0050312A"/>
    <w:rsid w:val="005072F9"/>
    <w:rsid w:val="00507C39"/>
    <w:rsid w:val="005100ED"/>
    <w:rsid w:val="005117BF"/>
    <w:rsid w:val="00511848"/>
    <w:rsid w:val="0051249C"/>
    <w:rsid w:val="00513AC3"/>
    <w:rsid w:val="00516C91"/>
    <w:rsid w:val="00516FED"/>
    <w:rsid w:val="00521F6C"/>
    <w:rsid w:val="005239D5"/>
    <w:rsid w:val="00523C70"/>
    <w:rsid w:val="00526EAC"/>
    <w:rsid w:val="00530A93"/>
    <w:rsid w:val="005311F2"/>
    <w:rsid w:val="0053266C"/>
    <w:rsid w:val="00532778"/>
    <w:rsid w:val="005341D2"/>
    <w:rsid w:val="00534AB1"/>
    <w:rsid w:val="00534C71"/>
    <w:rsid w:val="00535587"/>
    <w:rsid w:val="0053641C"/>
    <w:rsid w:val="005370C7"/>
    <w:rsid w:val="00541F94"/>
    <w:rsid w:val="00545A42"/>
    <w:rsid w:val="00545DC1"/>
    <w:rsid w:val="00547996"/>
    <w:rsid w:val="00551440"/>
    <w:rsid w:val="00551CA1"/>
    <w:rsid w:val="0055214E"/>
    <w:rsid w:val="00553F07"/>
    <w:rsid w:val="00554669"/>
    <w:rsid w:val="005562FB"/>
    <w:rsid w:val="005572E4"/>
    <w:rsid w:val="005579A6"/>
    <w:rsid w:val="00560BA4"/>
    <w:rsid w:val="00560D57"/>
    <w:rsid w:val="005622DB"/>
    <w:rsid w:val="00566C0E"/>
    <w:rsid w:val="00570307"/>
    <w:rsid w:val="0057116A"/>
    <w:rsid w:val="005716F1"/>
    <w:rsid w:val="005740CC"/>
    <w:rsid w:val="00577009"/>
    <w:rsid w:val="00580D6E"/>
    <w:rsid w:val="0058276F"/>
    <w:rsid w:val="0058356B"/>
    <w:rsid w:val="00584695"/>
    <w:rsid w:val="005875AC"/>
    <w:rsid w:val="00590DE5"/>
    <w:rsid w:val="005928AE"/>
    <w:rsid w:val="00592E2E"/>
    <w:rsid w:val="0059556B"/>
    <w:rsid w:val="005978AA"/>
    <w:rsid w:val="005A4BB8"/>
    <w:rsid w:val="005A63FB"/>
    <w:rsid w:val="005B0ACF"/>
    <w:rsid w:val="005B1F15"/>
    <w:rsid w:val="005B2872"/>
    <w:rsid w:val="005B6317"/>
    <w:rsid w:val="005B70E1"/>
    <w:rsid w:val="005B7B45"/>
    <w:rsid w:val="005C05AA"/>
    <w:rsid w:val="005C33A6"/>
    <w:rsid w:val="005C5116"/>
    <w:rsid w:val="005C62EB"/>
    <w:rsid w:val="005C741C"/>
    <w:rsid w:val="005C7CEB"/>
    <w:rsid w:val="005D05B0"/>
    <w:rsid w:val="005D061B"/>
    <w:rsid w:val="005D0650"/>
    <w:rsid w:val="005D148D"/>
    <w:rsid w:val="005D230D"/>
    <w:rsid w:val="005D2395"/>
    <w:rsid w:val="005D3D97"/>
    <w:rsid w:val="005D4A6D"/>
    <w:rsid w:val="005D6DCA"/>
    <w:rsid w:val="005D7951"/>
    <w:rsid w:val="005E41CB"/>
    <w:rsid w:val="005E4283"/>
    <w:rsid w:val="005E46B0"/>
    <w:rsid w:val="005E4A13"/>
    <w:rsid w:val="005E659E"/>
    <w:rsid w:val="005F1695"/>
    <w:rsid w:val="005F1E9F"/>
    <w:rsid w:val="005F4638"/>
    <w:rsid w:val="005F6299"/>
    <w:rsid w:val="005F6CC9"/>
    <w:rsid w:val="006017B5"/>
    <w:rsid w:val="00603E87"/>
    <w:rsid w:val="006043FC"/>
    <w:rsid w:val="00604CF6"/>
    <w:rsid w:val="006067F0"/>
    <w:rsid w:val="006069CD"/>
    <w:rsid w:val="006078EB"/>
    <w:rsid w:val="00607F95"/>
    <w:rsid w:val="00610BA6"/>
    <w:rsid w:val="00610BA8"/>
    <w:rsid w:val="0061186F"/>
    <w:rsid w:val="006124CA"/>
    <w:rsid w:val="006143B0"/>
    <w:rsid w:val="00614E09"/>
    <w:rsid w:val="0061586B"/>
    <w:rsid w:val="00615EF1"/>
    <w:rsid w:val="00620A5A"/>
    <w:rsid w:val="0062174F"/>
    <w:rsid w:val="006240D1"/>
    <w:rsid w:val="006272A0"/>
    <w:rsid w:val="00627E14"/>
    <w:rsid w:val="00630435"/>
    <w:rsid w:val="006330E6"/>
    <w:rsid w:val="00640AE5"/>
    <w:rsid w:val="00641DD2"/>
    <w:rsid w:val="00643357"/>
    <w:rsid w:val="0064643A"/>
    <w:rsid w:val="00647C83"/>
    <w:rsid w:val="00647D2D"/>
    <w:rsid w:val="0065684C"/>
    <w:rsid w:val="00660C2A"/>
    <w:rsid w:val="00660D03"/>
    <w:rsid w:val="00664BAD"/>
    <w:rsid w:val="00665882"/>
    <w:rsid w:val="00665C33"/>
    <w:rsid w:val="00666650"/>
    <w:rsid w:val="006674A3"/>
    <w:rsid w:val="00671763"/>
    <w:rsid w:val="006732AB"/>
    <w:rsid w:val="006759FD"/>
    <w:rsid w:val="00676621"/>
    <w:rsid w:val="006768AF"/>
    <w:rsid w:val="00676A80"/>
    <w:rsid w:val="00677CA4"/>
    <w:rsid w:val="006829DD"/>
    <w:rsid w:val="00682B06"/>
    <w:rsid w:val="006871A1"/>
    <w:rsid w:val="006872FB"/>
    <w:rsid w:val="00687F46"/>
    <w:rsid w:val="0069014D"/>
    <w:rsid w:val="0069171D"/>
    <w:rsid w:val="00692623"/>
    <w:rsid w:val="00693402"/>
    <w:rsid w:val="00694E73"/>
    <w:rsid w:val="006A4AFD"/>
    <w:rsid w:val="006A5FAB"/>
    <w:rsid w:val="006B0D2D"/>
    <w:rsid w:val="006B366C"/>
    <w:rsid w:val="006B43E8"/>
    <w:rsid w:val="006B4822"/>
    <w:rsid w:val="006B6079"/>
    <w:rsid w:val="006B7965"/>
    <w:rsid w:val="006B79D3"/>
    <w:rsid w:val="006C0476"/>
    <w:rsid w:val="006C0A31"/>
    <w:rsid w:val="006C1E99"/>
    <w:rsid w:val="006C2376"/>
    <w:rsid w:val="006C3732"/>
    <w:rsid w:val="006D1A60"/>
    <w:rsid w:val="006D2A2A"/>
    <w:rsid w:val="006D2DFB"/>
    <w:rsid w:val="006D33A1"/>
    <w:rsid w:val="006D668B"/>
    <w:rsid w:val="006D72AB"/>
    <w:rsid w:val="006E1705"/>
    <w:rsid w:val="006E23CA"/>
    <w:rsid w:val="006E3B12"/>
    <w:rsid w:val="006F052A"/>
    <w:rsid w:val="006F1739"/>
    <w:rsid w:val="006F4E01"/>
    <w:rsid w:val="006F504B"/>
    <w:rsid w:val="006F5D83"/>
    <w:rsid w:val="006F5DC0"/>
    <w:rsid w:val="006F64E0"/>
    <w:rsid w:val="006F68D6"/>
    <w:rsid w:val="00700EA0"/>
    <w:rsid w:val="00701E3E"/>
    <w:rsid w:val="00702513"/>
    <w:rsid w:val="00702CA5"/>
    <w:rsid w:val="007031A1"/>
    <w:rsid w:val="00704392"/>
    <w:rsid w:val="007047DD"/>
    <w:rsid w:val="00704B50"/>
    <w:rsid w:val="00705BF8"/>
    <w:rsid w:val="00707139"/>
    <w:rsid w:val="00707C20"/>
    <w:rsid w:val="007124AA"/>
    <w:rsid w:val="00712662"/>
    <w:rsid w:val="00713698"/>
    <w:rsid w:val="00715102"/>
    <w:rsid w:val="007153F0"/>
    <w:rsid w:val="00726E7B"/>
    <w:rsid w:val="007332FE"/>
    <w:rsid w:val="0074128B"/>
    <w:rsid w:val="00742C93"/>
    <w:rsid w:val="00744501"/>
    <w:rsid w:val="00745350"/>
    <w:rsid w:val="00745DE0"/>
    <w:rsid w:val="007476FB"/>
    <w:rsid w:val="00752A80"/>
    <w:rsid w:val="007569F1"/>
    <w:rsid w:val="00757124"/>
    <w:rsid w:val="00757CA4"/>
    <w:rsid w:val="00757E33"/>
    <w:rsid w:val="007615FF"/>
    <w:rsid w:val="00763070"/>
    <w:rsid w:val="007653D3"/>
    <w:rsid w:val="00765C90"/>
    <w:rsid w:val="00766C14"/>
    <w:rsid w:val="00772452"/>
    <w:rsid w:val="00776073"/>
    <w:rsid w:val="00776ABB"/>
    <w:rsid w:val="007803E4"/>
    <w:rsid w:val="00780831"/>
    <w:rsid w:val="00780A64"/>
    <w:rsid w:val="00780B6A"/>
    <w:rsid w:val="00782C02"/>
    <w:rsid w:val="00783AF4"/>
    <w:rsid w:val="00783C07"/>
    <w:rsid w:val="00785F86"/>
    <w:rsid w:val="00786E3B"/>
    <w:rsid w:val="00790A79"/>
    <w:rsid w:val="00792134"/>
    <w:rsid w:val="00796673"/>
    <w:rsid w:val="00797672"/>
    <w:rsid w:val="007978AE"/>
    <w:rsid w:val="007A00E5"/>
    <w:rsid w:val="007A0771"/>
    <w:rsid w:val="007A1358"/>
    <w:rsid w:val="007A4C3A"/>
    <w:rsid w:val="007A4D56"/>
    <w:rsid w:val="007A502E"/>
    <w:rsid w:val="007A564D"/>
    <w:rsid w:val="007A5BB7"/>
    <w:rsid w:val="007A679C"/>
    <w:rsid w:val="007A6980"/>
    <w:rsid w:val="007A6A4A"/>
    <w:rsid w:val="007A71FD"/>
    <w:rsid w:val="007A7855"/>
    <w:rsid w:val="007B07B9"/>
    <w:rsid w:val="007B3BC7"/>
    <w:rsid w:val="007B66F0"/>
    <w:rsid w:val="007C0233"/>
    <w:rsid w:val="007C0838"/>
    <w:rsid w:val="007C257B"/>
    <w:rsid w:val="007C69CE"/>
    <w:rsid w:val="007D0A00"/>
    <w:rsid w:val="007D0A78"/>
    <w:rsid w:val="007D32F2"/>
    <w:rsid w:val="007D58C1"/>
    <w:rsid w:val="007E0E65"/>
    <w:rsid w:val="007E349E"/>
    <w:rsid w:val="007E43CC"/>
    <w:rsid w:val="007E5FC2"/>
    <w:rsid w:val="007F0B1D"/>
    <w:rsid w:val="007F1C9D"/>
    <w:rsid w:val="007F2CFB"/>
    <w:rsid w:val="007F636E"/>
    <w:rsid w:val="007F6AC0"/>
    <w:rsid w:val="00801028"/>
    <w:rsid w:val="00802BC4"/>
    <w:rsid w:val="00803628"/>
    <w:rsid w:val="00805318"/>
    <w:rsid w:val="00805B47"/>
    <w:rsid w:val="008144BB"/>
    <w:rsid w:val="0081501A"/>
    <w:rsid w:val="00816676"/>
    <w:rsid w:val="00820042"/>
    <w:rsid w:val="00821EC0"/>
    <w:rsid w:val="008237CF"/>
    <w:rsid w:val="00823A49"/>
    <w:rsid w:val="00825131"/>
    <w:rsid w:val="00825F2C"/>
    <w:rsid w:val="00826B47"/>
    <w:rsid w:val="00830B40"/>
    <w:rsid w:val="00831B21"/>
    <w:rsid w:val="00834BC1"/>
    <w:rsid w:val="00835E7D"/>
    <w:rsid w:val="008366A7"/>
    <w:rsid w:val="008377D0"/>
    <w:rsid w:val="00840850"/>
    <w:rsid w:val="00843547"/>
    <w:rsid w:val="00843FCF"/>
    <w:rsid w:val="0084582A"/>
    <w:rsid w:val="008476FB"/>
    <w:rsid w:val="00847A6F"/>
    <w:rsid w:val="00853394"/>
    <w:rsid w:val="00854C21"/>
    <w:rsid w:val="008575BD"/>
    <w:rsid w:val="00862498"/>
    <w:rsid w:val="008633F4"/>
    <w:rsid w:val="0086369E"/>
    <w:rsid w:val="008636E2"/>
    <w:rsid w:val="008642EE"/>
    <w:rsid w:val="00865B86"/>
    <w:rsid w:val="008663E8"/>
    <w:rsid w:val="008664FA"/>
    <w:rsid w:val="00867D5A"/>
    <w:rsid w:val="008705C3"/>
    <w:rsid w:val="008718D0"/>
    <w:rsid w:val="00871E31"/>
    <w:rsid w:val="00874D6E"/>
    <w:rsid w:val="00875113"/>
    <w:rsid w:val="0087627F"/>
    <w:rsid w:val="0088302D"/>
    <w:rsid w:val="0088710D"/>
    <w:rsid w:val="00891379"/>
    <w:rsid w:val="00891D18"/>
    <w:rsid w:val="00891F5A"/>
    <w:rsid w:val="008920BC"/>
    <w:rsid w:val="00893015"/>
    <w:rsid w:val="00895D46"/>
    <w:rsid w:val="008A05EE"/>
    <w:rsid w:val="008A0B8D"/>
    <w:rsid w:val="008A1A13"/>
    <w:rsid w:val="008A1D9E"/>
    <w:rsid w:val="008A205B"/>
    <w:rsid w:val="008A2621"/>
    <w:rsid w:val="008A2C7B"/>
    <w:rsid w:val="008A5AD8"/>
    <w:rsid w:val="008A7908"/>
    <w:rsid w:val="008A7E8E"/>
    <w:rsid w:val="008B199C"/>
    <w:rsid w:val="008B1D73"/>
    <w:rsid w:val="008B6A2C"/>
    <w:rsid w:val="008B6C69"/>
    <w:rsid w:val="008B6DFB"/>
    <w:rsid w:val="008C0918"/>
    <w:rsid w:val="008C17F0"/>
    <w:rsid w:val="008C18D6"/>
    <w:rsid w:val="008C27D2"/>
    <w:rsid w:val="008C4D5D"/>
    <w:rsid w:val="008C6CFF"/>
    <w:rsid w:val="008D06D7"/>
    <w:rsid w:val="008D12A2"/>
    <w:rsid w:val="008D1EE3"/>
    <w:rsid w:val="008D2C01"/>
    <w:rsid w:val="008D5FA1"/>
    <w:rsid w:val="008D6947"/>
    <w:rsid w:val="008E182A"/>
    <w:rsid w:val="008E303B"/>
    <w:rsid w:val="008E4E04"/>
    <w:rsid w:val="008E6118"/>
    <w:rsid w:val="008E655A"/>
    <w:rsid w:val="008F18DC"/>
    <w:rsid w:val="008F3E25"/>
    <w:rsid w:val="008F5AC1"/>
    <w:rsid w:val="008F63A7"/>
    <w:rsid w:val="008F75FD"/>
    <w:rsid w:val="008F7F19"/>
    <w:rsid w:val="009009A0"/>
    <w:rsid w:val="00902141"/>
    <w:rsid w:val="0090244B"/>
    <w:rsid w:val="00907715"/>
    <w:rsid w:val="009128BA"/>
    <w:rsid w:val="0091297A"/>
    <w:rsid w:val="00913954"/>
    <w:rsid w:val="009142FE"/>
    <w:rsid w:val="0091528E"/>
    <w:rsid w:val="00917BB1"/>
    <w:rsid w:val="00917D55"/>
    <w:rsid w:val="00917E60"/>
    <w:rsid w:val="00922070"/>
    <w:rsid w:val="00922939"/>
    <w:rsid w:val="0092466F"/>
    <w:rsid w:val="00925245"/>
    <w:rsid w:val="00925413"/>
    <w:rsid w:val="00925E71"/>
    <w:rsid w:val="00926022"/>
    <w:rsid w:val="009314D7"/>
    <w:rsid w:val="00932323"/>
    <w:rsid w:val="00932DB7"/>
    <w:rsid w:val="00933B2B"/>
    <w:rsid w:val="00934BED"/>
    <w:rsid w:val="00935626"/>
    <w:rsid w:val="0093639B"/>
    <w:rsid w:val="00937E89"/>
    <w:rsid w:val="00941E34"/>
    <w:rsid w:val="00943B71"/>
    <w:rsid w:val="00944191"/>
    <w:rsid w:val="00950D82"/>
    <w:rsid w:val="00954728"/>
    <w:rsid w:val="009567F1"/>
    <w:rsid w:val="0095777E"/>
    <w:rsid w:val="009578A8"/>
    <w:rsid w:val="00961373"/>
    <w:rsid w:val="00964D2C"/>
    <w:rsid w:val="009652D8"/>
    <w:rsid w:val="0096663E"/>
    <w:rsid w:val="00970625"/>
    <w:rsid w:val="009712F3"/>
    <w:rsid w:val="009716BF"/>
    <w:rsid w:val="00972102"/>
    <w:rsid w:val="00973609"/>
    <w:rsid w:val="00975D31"/>
    <w:rsid w:val="00977385"/>
    <w:rsid w:val="00977994"/>
    <w:rsid w:val="0099210A"/>
    <w:rsid w:val="00994528"/>
    <w:rsid w:val="00994659"/>
    <w:rsid w:val="009959DB"/>
    <w:rsid w:val="00997E56"/>
    <w:rsid w:val="009A42B2"/>
    <w:rsid w:val="009A5E40"/>
    <w:rsid w:val="009A6625"/>
    <w:rsid w:val="009A71D2"/>
    <w:rsid w:val="009A7D81"/>
    <w:rsid w:val="009B19C0"/>
    <w:rsid w:val="009B21CE"/>
    <w:rsid w:val="009B5ACF"/>
    <w:rsid w:val="009B675D"/>
    <w:rsid w:val="009B6BD4"/>
    <w:rsid w:val="009C1989"/>
    <w:rsid w:val="009C4BF3"/>
    <w:rsid w:val="009C5ED5"/>
    <w:rsid w:val="009D120C"/>
    <w:rsid w:val="009D26CA"/>
    <w:rsid w:val="009D29DB"/>
    <w:rsid w:val="009D2F46"/>
    <w:rsid w:val="009D44A6"/>
    <w:rsid w:val="009E04F0"/>
    <w:rsid w:val="009E0DCC"/>
    <w:rsid w:val="009E6D92"/>
    <w:rsid w:val="009E76CF"/>
    <w:rsid w:val="009E7964"/>
    <w:rsid w:val="009E7CBA"/>
    <w:rsid w:val="009F01E1"/>
    <w:rsid w:val="009F1AA0"/>
    <w:rsid w:val="009F37F1"/>
    <w:rsid w:val="009F4142"/>
    <w:rsid w:val="009F4DB8"/>
    <w:rsid w:val="00A015B0"/>
    <w:rsid w:val="00A0199D"/>
    <w:rsid w:val="00A01C70"/>
    <w:rsid w:val="00A0228C"/>
    <w:rsid w:val="00A02AEF"/>
    <w:rsid w:val="00A03933"/>
    <w:rsid w:val="00A0430D"/>
    <w:rsid w:val="00A043B3"/>
    <w:rsid w:val="00A04AB1"/>
    <w:rsid w:val="00A065F4"/>
    <w:rsid w:val="00A07070"/>
    <w:rsid w:val="00A07445"/>
    <w:rsid w:val="00A11D06"/>
    <w:rsid w:val="00A11D32"/>
    <w:rsid w:val="00A12558"/>
    <w:rsid w:val="00A125C5"/>
    <w:rsid w:val="00A12750"/>
    <w:rsid w:val="00A13211"/>
    <w:rsid w:val="00A140A3"/>
    <w:rsid w:val="00A17BC0"/>
    <w:rsid w:val="00A2529E"/>
    <w:rsid w:val="00A271A8"/>
    <w:rsid w:val="00A306A8"/>
    <w:rsid w:val="00A3208F"/>
    <w:rsid w:val="00A33A41"/>
    <w:rsid w:val="00A33DA0"/>
    <w:rsid w:val="00A348F4"/>
    <w:rsid w:val="00A34C74"/>
    <w:rsid w:val="00A366F0"/>
    <w:rsid w:val="00A41DB2"/>
    <w:rsid w:val="00A4392D"/>
    <w:rsid w:val="00A443DF"/>
    <w:rsid w:val="00A457C5"/>
    <w:rsid w:val="00A50342"/>
    <w:rsid w:val="00A5209C"/>
    <w:rsid w:val="00A53336"/>
    <w:rsid w:val="00A5509A"/>
    <w:rsid w:val="00A55D59"/>
    <w:rsid w:val="00A5700E"/>
    <w:rsid w:val="00A57710"/>
    <w:rsid w:val="00A7301C"/>
    <w:rsid w:val="00A73E25"/>
    <w:rsid w:val="00A759FB"/>
    <w:rsid w:val="00A75DB1"/>
    <w:rsid w:val="00A829E9"/>
    <w:rsid w:val="00A93768"/>
    <w:rsid w:val="00A95634"/>
    <w:rsid w:val="00AA2B54"/>
    <w:rsid w:val="00AA34BC"/>
    <w:rsid w:val="00AA3B53"/>
    <w:rsid w:val="00AA58AF"/>
    <w:rsid w:val="00AA7A60"/>
    <w:rsid w:val="00AB0680"/>
    <w:rsid w:val="00AB204A"/>
    <w:rsid w:val="00AB2DC5"/>
    <w:rsid w:val="00AB2FC8"/>
    <w:rsid w:val="00AB4F9F"/>
    <w:rsid w:val="00AC08D4"/>
    <w:rsid w:val="00AC1373"/>
    <w:rsid w:val="00AC28D0"/>
    <w:rsid w:val="00AC2CB9"/>
    <w:rsid w:val="00AC31A1"/>
    <w:rsid w:val="00AC4EA9"/>
    <w:rsid w:val="00AD0290"/>
    <w:rsid w:val="00AD18EC"/>
    <w:rsid w:val="00AD45AD"/>
    <w:rsid w:val="00AD45B6"/>
    <w:rsid w:val="00AD5ABB"/>
    <w:rsid w:val="00AD7BBB"/>
    <w:rsid w:val="00AE139F"/>
    <w:rsid w:val="00AE23CE"/>
    <w:rsid w:val="00AE2904"/>
    <w:rsid w:val="00AE4F91"/>
    <w:rsid w:val="00AF201D"/>
    <w:rsid w:val="00AF3038"/>
    <w:rsid w:val="00AF3781"/>
    <w:rsid w:val="00AF451C"/>
    <w:rsid w:val="00AF7186"/>
    <w:rsid w:val="00B00C06"/>
    <w:rsid w:val="00B00C3B"/>
    <w:rsid w:val="00B024BE"/>
    <w:rsid w:val="00B06D45"/>
    <w:rsid w:val="00B07F69"/>
    <w:rsid w:val="00B10899"/>
    <w:rsid w:val="00B11D5E"/>
    <w:rsid w:val="00B17D78"/>
    <w:rsid w:val="00B2261C"/>
    <w:rsid w:val="00B24D80"/>
    <w:rsid w:val="00B259BF"/>
    <w:rsid w:val="00B273F7"/>
    <w:rsid w:val="00B277BF"/>
    <w:rsid w:val="00B27CA5"/>
    <w:rsid w:val="00B308ED"/>
    <w:rsid w:val="00B30DB9"/>
    <w:rsid w:val="00B3166B"/>
    <w:rsid w:val="00B34B10"/>
    <w:rsid w:val="00B44AB1"/>
    <w:rsid w:val="00B46E0C"/>
    <w:rsid w:val="00B544DA"/>
    <w:rsid w:val="00B54C88"/>
    <w:rsid w:val="00B54DC1"/>
    <w:rsid w:val="00B55F90"/>
    <w:rsid w:val="00B56A56"/>
    <w:rsid w:val="00B56D4E"/>
    <w:rsid w:val="00B57A7D"/>
    <w:rsid w:val="00B63589"/>
    <w:rsid w:val="00B637AD"/>
    <w:rsid w:val="00B63D59"/>
    <w:rsid w:val="00B668FC"/>
    <w:rsid w:val="00B70FC3"/>
    <w:rsid w:val="00B72BAE"/>
    <w:rsid w:val="00B74583"/>
    <w:rsid w:val="00B75950"/>
    <w:rsid w:val="00B76711"/>
    <w:rsid w:val="00B77AB1"/>
    <w:rsid w:val="00B80338"/>
    <w:rsid w:val="00B82517"/>
    <w:rsid w:val="00B84DCF"/>
    <w:rsid w:val="00B86792"/>
    <w:rsid w:val="00B916BC"/>
    <w:rsid w:val="00B917FE"/>
    <w:rsid w:val="00B92748"/>
    <w:rsid w:val="00B94E5A"/>
    <w:rsid w:val="00B951A9"/>
    <w:rsid w:val="00B97620"/>
    <w:rsid w:val="00B97FCB"/>
    <w:rsid w:val="00BA0F2B"/>
    <w:rsid w:val="00BA4DC7"/>
    <w:rsid w:val="00BA558C"/>
    <w:rsid w:val="00BA6476"/>
    <w:rsid w:val="00BA6CF7"/>
    <w:rsid w:val="00BB0093"/>
    <w:rsid w:val="00BC306A"/>
    <w:rsid w:val="00BC380D"/>
    <w:rsid w:val="00BC3E18"/>
    <w:rsid w:val="00BC4AD7"/>
    <w:rsid w:val="00BC6004"/>
    <w:rsid w:val="00BC6B83"/>
    <w:rsid w:val="00BD1EA5"/>
    <w:rsid w:val="00BD1FC8"/>
    <w:rsid w:val="00BD2FF9"/>
    <w:rsid w:val="00BD31B4"/>
    <w:rsid w:val="00BD345F"/>
    <w:rsid w:val="00BD618F"/>
    <w:rsid w:val="00BE3A4C"/>
    <w:rsid w:val="00BE6A41"/>
    <w:rsid w:val="00BE73A3"/>
    <w:rsid w:val="00BF0431"/>
    <w:rsid w:val="00BF063B"/>
    <w:rsid w:val="00BF0826"/>
    <w:rsid w:val="00BF08FD"/>
    <w:rsid w:val="00BF118A"/>
    <w:rsid w:val="00BF26A6"/>
    <w:rsid w:val="00BF3437"/>
    <w:rsid w:val="00BF45F7"/>
    <w:rsid w:val="00C04078"/>
    <w:rsid w:val="00C05FC0"/>
    <w:rsid w:val="00C11C63"/>
    <w:rsid w:val="00C11D43"/>
    <w:rsid w:val="00C127B4"/>
    <w:rsid w:val="00C14716"/>
    <w:rsid w:val="00C1699F"/>
    <w:rsid w:val="00C23DC5"/>
    <w:rsid w:val="00C24B3B"/>
    <w:rsid w:val="00C26180"/>
    <w:rsid w:val="00C26218"/>
    <w:rsid w:val="00C30C38"/>
    <w:rsid w:val="00C33BC8"/>
    <w:rsid w:val="00C371DF"/>
    <w:rsid w:val="00C3734A"/>
    <w:rsid w:val="00C37718"/>
    <w:rsid w:val="00C37752"/>
    <w:rsid w:val="00C407A4"/>
    <w:rsid w:val="00C42652"/>
    <w:rsid w:val="00C42910"/>
    <w:rsid w:val="00C439CB"/>
    <w:rsid w:val="00C45206"/>
    <w:rsid w:val="00C45A7F"/>
    <w:rsid w:val="00C4625D"/>
    <w:rsid w:val="00C4688F"/>
    <w:rsid w:val="00C556E2"/>
    <w:rsid w:val="00C55FF5"/>
    <w:rsid w:val="00C61559"/>
    <w:rsid w:val="00C617EA"/>
    <w:rsid w:val="00C63ECA"/>
    <w:rsid w:val="00C65C02"/>
    <w:rsid w:val="00C65EFA"/>
    <w:rsid w:val="00C678EC"/>
    <w:rsid w:val="00C67B9C"/>
    <w:rsid w:val="00C757B6"/>
    <w:rsid w:val="00C7609F"/>
    <w:rsid w:val="00C8133E"/>
    <w:rsid w:val="00C83E98"/>
    <w:rsid w:val="00C87970"/>
    <w:rsid w:val="00C907DC"/>
    <w:rsid w:val="00C91349"/>
    <w:rsid w:val="00C93922"/>
    <w:rsid w:val="00C95D01"/>
    <w:rsid w:val="00C96B79"/>
    <w:rsid w:val="00CA0E4A"/>
    <w:rsid w:val="00CA1F76"/>
    <w:rsid w:val="00CA37B0"/>
    <w:rsid w:val="00CA3E7A"/>
    <w:rsid w:val="00CA5554"/>
    <w:rsid w:val="00CA65C5"/>
    <w:rsid w:val="00CA6912"/>
    <w:rsid w:val="00CB0E9F"/>
    <w:rsid w:val="00CB2A2B"/>
    <w:rsid w:val="00CB31CF"/>
    <w:rsid w:val="00CB40BC"/>
    <w:rsid w:val="00CB4745"/>
    <w:rsid w:val="00CB5BC5"/>
    <w:rsid w:val="00CB65E7"/>
    <w:rsid w:val="00CB6B4C"/>
    <w:rsid w:val="00CC2B22"/>
    <w:rsid w:val="00CC314A"/>
    <w:rsid w:val="00CC3B5F"/>
    <w:rsid w:val="00CC47E5"/>
    <w:rsid w:val="00CC63B7"/>
    <w:rsid w:val="00CC6559"/>
    <w:rsid w:val="00CC7EC3"/>
    <w:rsid w:val="00CD1AD2"/>
    <w:rsid w:val="00CD2FC5"/>
    <w:rsid w:val="00CD4375"/>
    <w:rsid w:val="00CD743D"/>
    <w:rsid w:val="00CE1F48"/>
    <w:rsid w:val="00CE31EA"/>
    <w:rsid w:val="00CE3E1B"/>
    <w:rsid w:val="00CE5857"/>
    <w:rsid w:val="00CF10B3"/>
    <w:rsid w:val="00CF3EFD"/>
    <w:rsid w:val="00CF414F"/>
    <w:rsid w:val="00CF53B5"/>
    <w:rsid w:val="00CF619B"/>
    <w:rsid w:val="00CF6F52"/>
    <w:rsid w:val="00D02DCE"/>
    <w:rsid w:val="00D02F1B"/>
    <w:rsid w:val="00D031D6"/>
    <w:rsid w:val="00D03A94"/>
    <w:rsid w:val="00D03C98"/>
    <w:rsid w:val="00D067AC"/>
    <w:rsid w:val="00D106A3"/>
    <w:rsid w:val="00D12A87"/>
    <w:rsid w:val="00D13656"/>
    <w:rsid w:val="00D13977"/>
    <w:rsid w:val="00D14484"/>
    <w:rsid w:val="00D169B2"/>
    <w:rsid w:val="00D21B59"/>
    <w:rsid w:val="00D24BB8"/>
    <w:rsid w:val="00D25059"/>
    <w:rsid w:val="00D25798"/>
    <w:rsid w:val="00D25820"/>
    <w:rsid w:val="00D2650E"/>
    <w:rsid w:val="00D265AC"/>
    <w:rsid w:val="00D26651"/>
    <w:rsid w:val="00D273CD"/>
    <w:rsid w:val="00D2765C"/>
    <w:rsid w:val="00D302CC"/>
    <w:rsid w:val="00D322CC"/>
    <w:rsid w:val="00D36443"/>
    <w:rsid w:val="00D428F6"/>
    <w:rsid w:val="00D42E9D"/>
    <w:rsid w:val="00D45421"/>
    <w:rsid w:val="00D47A82"/>
    <w:rsid w:val="00D50F3C"/>
    <w:rsid w:val="00D5191A"/>
    <w:rsid w:val="00D51E99"/>
    <w:rsid w:val="00D52512"/>
    <w:rsid w:val="00D53DDF"/>
    <w:rsid w:val="00D54068"/>
    <w:rsid w:val="00D543E2"/>
    <w:rsid w:val="00D550FB"/>
    <w:rsid w:val="00D55717"/>
    <w:rsid w:val="00D565C0"/>
    <w:rsid w:val="00D56DE4"/>
    <w:rsid w:val="00D57EBB"/>
    <w:rsid w:val="00D61861"/>
    <w:rsid w:val="00D61C5A"/>
    <w:rsid w:val="00D61CDB"/>
    <w:rsid w:val="00D65161"/>
    <w:rsid w:val="00D65D01"/>
    <w:rsid w:val="00D66FC9"/>
    <w:rsid w:val="00D70E0B"/>
    <w:rsid w:val="00D7178F"/>
    <w:rsid w:val="00D72CEB"/>
    <w:rsid w:val="00D744E4"/>
    <w:rsid w:val="00D74EFB"/>
    <w:rsid w:val="00D762A6"/>
    <w:rsid w:val="00D76F81"/>
    <w:rsid w:val="00D8119E"/>
    <w:rsid w:val="00D81478"/>
    <w:rsid w:val="00D82582"/>
    <w:rsid w:val="00D83247"/>
    <w:rsid w:val="00D84DB9"/>
    <w:rsid w:val="00D861B3"/>
    <w:rsid w:val="00D8648A"/>
    <w:rsid w:val="00D867CC"/>
    <w:rsid w:val="00D91274"/>
    <w:rsid w:val="00D92FA8"/>
    <w:rsid w:val="00DA07EA"/>
    <w:rsid w:val="00DA1AFB"/>
    <w:rsid w:val="00DA245F"/>
    <w:rsid w:val="00DA31BC"/>
    <w:rsid w:val="00DA4C09"/>
    <w:rsid w:val="00DA6082"/>
    <w:rsid w:val="00DA7E6B"/>
    <w:rsid w:val="00DB0F44"/>
    <w:rsid w:val="00DB1960"/>
    <w:rsid w:val="00DB7414"/>
    <w:rsid w:val="00DC1242"/>
    <w:rsid w:val="00DD43FF"/>
    <w:rsid w:val="00DD525F"/>
    <w:rsid w:val="00DE0B19"/>
    <w:rsid w:val="00DE0DBA"/>
    <w:rsid w:val="00DE0EB3"/>
    <w:rsid w:val="00DE1E41"/>
    <w:rsid w:val="00DE252F"/>
    <w:rsid w:val="00DE2612"/>
    <w:rsid w:val="00DE63A1"/>
    <w:rsid w:val="00DE753E"/>
    <w:rsid w:val="00DE765A"/>
    <w:rsid w:val="00DF34BF"/>
    <w:rsid w:val="00E0207F"/>
    <w:rsid w:val="00E04067"/>
    <w:rsid w:val="00E11217"/>
    <w:rsid w:val="00E11AB0"/>
    <w:rsid w:val="00E140A8"/>
    <w:rsid w:val="00E14110"/>
    <w:rsid w:val="00E15C8E"/>
    <w:rsid w:val="00E16E6C"/>
    <w:rsid w:val="00E220F8"/>
    <w:rsid w:val="00E2384E"/>
    <w:rsid w:val="00E23A43"/>
    <w:rsid w:val="00E24053"/>
    <w:rsid w:val="00E25879"/>
    <w:rsid w:val="00E26A35"/>
    <w:rsid w:val="00E26DFB"/>
    <w:rsid w:val="00E2743F"/>
    <w:rsid w:val="00E30726"/>
    <w:rsid w:val="00E307A8"/>
    <w:rsid w:val="00E33409"/>
    <w:rsid w:val="00E339A0"/>
    <w:rsid w:val="00E33CE1"/>
    <w:rsid w:val="00E3639B"/>
    <w:rsid w:val="00E37166"/>
    <w:rsid w:val="00E4061B"/>
    <w:rsid w:val="00E40FFF"/>
    <w:rsid w:val="00E42F2D"/>
    <w:rsid w:val="00E46445"/>
    <w:rsid w:val="00E46A00"/>
    <w:rsid w:val="00E47213"/>
    <w:rsid w:val="00E47D15"/>
    <w:rsid w:val="00E5181E"/>
    <w:rsid w:val="00E53DA7"/>
    <w:rsid w:val="00E54CD6"/>
    <w:rsid w:val="00E57570"/>
    <w:rsid w:val="00E61763"/>
    <w:rsid w:val="00E62784"/>
    <w:rsid w:val="00E663AD"/>
    <w:rsid w:val="00E708A2"/>
    <w:rsid w:val="00E71829"/>
    <w:rsid w:val="00E7249B"/>
    <w:rsid w:val="00E72B6F"/>
    <w:rsid w:val="00E731A5"/>
    <w:rsid w:val="00E77DFD"/>
    <w:rsid w:val="00E80482"/>
    <w:rsid w:val="00E80CB6"/>
    <w:rsid w:val="00E812CD"/>
    <w:rsid w:val="00E917D1"/>
    <w:rsid w:val="00E9209C"/>
    <w:rsid w:val="00E931D9"/>
    <w:rsid w:val="00E94F66"/>
    <w:rsid w:val="00E95ADE"/>
    <w:rsid w:val="00E95B35"/>
    <w:rsid w:val="00E96049"/>
    <w:rsid w:val="00EA20FC"/>
    <w:rsid w:val="00EA229B"/>
    <w:rsid w:val="00EA3807"/>
    <w:rsid w:val="00EA3B2E"/>
    <w:rsid w:val="00EA5DDE"/>
    <w:rsid w:val="00EA7995"/>
    <w:rsid w:val="00EB0951"/>
    <w:rsid w:val="00EB5527"/>
    <w:rsid w:val="00EB5908"/>
    <w:rsid w:val="00EB629D"/>
    <w:rsid w:val="00EB7961"/>
    <w:rsid w:val="00EC1770"/>
    <w:rsid w:val="00EC3C97"/>
    <w:rsid w:val="00EC4EA8"/>
    <w:rsid w:val="00EC544F"/>
    <w:rsid w:val="00EC5CD1"/>
    <w:rsid w:val="00EC6435"/>
    <w:rsid w:val="00EC6A8F"/>
    <w:rsid w:val="00ED1715"/>
    <w:rsid w:val="00ED2906"/>
    <w:rsid w:val="00ED2D30"/>
    <w:rsid w:val="00ED378E"/>
    <w:rsid w:val="00ED3A56"/>
    <w:rsid w:val="00ED4851"/>
    <w:rsid w:val="00ED64FD"/>
    <w:rsid w:val="00ED6801"/>
    <w:rsid w:val="00EE1E71"/>
    <w:rsid w:val="00EE294F"/>
    <w:rsid w:val="00EE4E79"/>
    <w:rsid w:val="00EE5E9B"/>
    <w:rsid w:val="00EE5EB2"/>
    <w:rsid w:val="00EE7CCC"/>
    <w:rsid w:val="00EF211E"/>
    <w:rsid w:val="00EF29D9"/>
    <w:rsid w:val="00EF2A27"/>
    <w:rsid w:val="00EF49C9"/>
    <w:rsid w:val="00EF5CDB"/>
    <w:rsid w:val="00EF6363"/>
    <w:rsid w:val="00EF7163"/>
    <w:rsid w:val="00F0406C"/>
    <w:rsid w:val="00F04DBC"/>
    <w:rsid w:val="00F063DF"/>
    <w:rsid w:val="00F0646D"/>
    <w:rsid w:val="00F07BD5"/>
    <w:rsid w:val="00F13593"/>
    <w:rsid w:val="00F15259"/>
    <w:rsid w:val="00F20851"/>
    <w:rsid w:val="00F20D80"/>
    <w:rsid w:val="00F213E6"/>
    <w:rsid w:val="00F229F4"/>
    <w:rsid w:val="00F237FA"/>
    <w:rsid w:val="00F24435"/>
    <w:rsid w:val="00F24ED2"/>
    <w:rsid w:val="00F30B64"/>
    <w:rsid w:val="00F3111F"/>
    <w:rsid w:val="00F32147"/>
    <w:rsid w:val="00F33E32"/>
    <w:rsid w:val="00F3406D"/>
    <w:rsid w:val="00F347CD"/>
    <w:rsid w:val="00F4166E"/>
    <w:rsid w:val="00F417BF"/>
    <w:rsid w:val="00F4199C"/>
    <w:rsid w:val="00F42D83"/>
    <w:rsid w:val="00F436F1"/>
    <w:rsid w:val="00F45D3C"/>
    <w:rsid w:val="00F52573"/>
    <w:rsid w:val="00F529CB"/>
    <w:rsid w:val="00F5447B"/>
    <w:rsid w:val="00F61168"/>
    <w:rsid w:val="00F632D0"/>
    <w:rsid w:val="00F63356"/>
    <w:rsid w:val="00F652B8"/>
    <w:rsid w:val="00F65A81"/>
    <w:rsid w:val="00F67FA6"/>
    <w:rsid w:val="00F70117"/>
    <w:rsid w:val="00F71114"/>
    <w:rsid w:val="00F71296"/>
    <w:rsid w:val="00F72512"/>
    <w:rsid w:val="00F76632"/>
    <w:rsid w:val="00F767D3"/>
    <w:rsid w:val="00F8088A"/>
    <w:rsid w:val="00F87516"/>
    <w:rsid w:val="00F901CB"/>
    <w:rsid w:val="00F9054F"/>
    <w:rsid w:val="00F95156"/>
    <w:rsid w:val="00F9775A"/>
    <w:rsid w:val="00F97F52"/>
    <w:rsid w:val="00FA1D57"/>
    <w:rsid w:val="00FA29C2"/>
    <w:rsid w:val="00FA44E7"/>
    <w:rsid w:val="00FA54C9"/>
    <w:rsid w:val="00FA5D2E"/>
    <w:rsid w:val="00FB1979"/>
    <w:rsid w:val="00FB1A11"/>
    <w:rsid w:val="00FB1A7E"/>
    <w:rsid w:val="00FB7523"/>
    <w:rsid w:val="00FC01C5"/>
    <w:rsid w:val="00FC08B5"/>
    <w:rsid w:val="00FC5385"/>
    <w:rsid w:val="00FC58DD"/>
    <w:rsid w:val="00FD2AF7"/>
    <w:rsid w:val="00FD33F8"/>
    <w:rsid w:val="00FD4777"/>
    <w:rsid w:val="00FD63CC"/>
    <w:rsid w:val="00FE1DAD"/>
    <w:rsid w:val="00FE25AC"/>
    <w:rsid w:val="00FE485D"/>
    <w:rsid w:val="00FE57E1"/>
    <w:rsid w:val="00FF14BB"/>
    <w:rsid w:val="00FF1AB8"/>
    <w:rsid w:val="00FF27F4"/>
    <w:rsid w:val="00FF3E9F"/>
    <w:rsid w:val="00FF50DF"/>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E7"/>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34"/>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qFormat/>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 w:type="paragraph" w:customStyle="1" w:styleId="xl73">
    <w:name w:val="xl73"/>
    <w:basedOn w:val="Normal"/>
    <w:rsid w:val="00CA0E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styleId="BodyTextIndent2">
    <w:name w:val="Body Text Indent 2"/>
    <w:basedOn w:val="Normal"/>
    <w:link w:val="BodyTextIndent2Char"/>
    <w:uiPriority w:val="99"/>
    <w:unhideWhenUsed/>
    <w:rsid w:val="00406BC4"/>
    <w:pPr>
      <w:spacing w:after="120" w:line="480" w:lineRule="auto"/>
      <w:ind w:left="283"/>
    </w:pPr>
  </w:style>
  <w:style w:type="character" w:customStyle="1" w:styleId="BodyTextIndent2Char">
    <w:name w:val="Body Text Indent 2 Char"/>
    <w:basedOn w:val="DefaultParagraphFont"/>
    <w:link w:val="BodyTextIndent2"/>
    <w:uiPriority w:val="99"/>
    <w:qFormat/>
    <w:rsid w:val="00406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nhideWhenUsed/>
    <w:qFormat/>
    <w:rsid w:val="007A6980"/>
    <w:pPr>
      <w:keepNext/>
      <w:keepLines/>
      <w:spacing w:after="1" w:line="240"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unhideWhenUsed/>
    <w:qFormat/>
    <w:rsid w:val="002C1CA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2C1CA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2C1CA3"/>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2C1CA3"/>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2C1CA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C1CA3"/>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2C1CA3"/>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2C1CA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list paragraph,Body Text Char1,Char Char2,spasi 2 taiiii,sub de titre 4,ANNEX,List Paragraph11,TABEL,kepala,Colorful List - Accent 11,List Paragraph2,Char Char21,Tabel,SUB BAB2,kepala 1,Normal2"/>
    <w:basedOn w:val="Normal"/>
    <w:link w:val="ListParagraphChar"/>
    <w:uiPriority w:val="34"/>
    <w:qFormat/>
    <w:rsid w:val="00075A38"/>
    <w:pPr>
      <w:ind w:left="720"/>
      <w:contextualSpacing/>
    </w:pPr>
  </w:style>
  <w:style w:type="character" w:styleId="FootnoteReference">
    <w:name w:val="footnote reference"/>
    <w:basedOn w:val="DefaultParagraphFont"/>
    <w:uiPriority w:val="99"/>
    <w:semiHidden/>
    <w:unhideWhenUsed/>
    <w:rsid w:val="00075A38"/>
    <w:rPr>
      <w:vertAlign w:val="superscript"/>
    </w:rPr>
  </w:style>
  <w:style w:type="table" w:styleId="TableGrid">
    <w:name w:val="Table Grid"/>
    <w:basedOn w:val="TableNormal"/>
    <w:uiPriority w:val="39"/>
    <w:rsid w:val="00F063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0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3DF"/>
  </w:style>
  <w:style w:type="paragraph" w:styleId="Footer">
    <w:name w:val="footer"/>
    <w:basedOn w:val="Normal"/>
    <w:link w:val="FooterChar"/>
    <w:uiPriority w:val="99"/>
    <w:unhideWhenUsed/>
    <w:rsid w:val="00F0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3DF"/>
  </w:style>
  <w:style w:type="character" w:styleId="Hyperlink">
    <w:name w:val="Hyperlink"/>
    <w:basedOn w:val="DefaultParagraphFont"/>
    <w:uiPriority w:val="99"/>
    <w:unhideWhenUsed/>
    <w:rsid w:val="00F063DF"/>
    <w:rPr>
      <w:color w:val="0563C1" w:themeColor="hyperlink"/>
      <w:u w:val="single"/>
    </w:rPr>
  </w:style>
  <w:style w:type="character" w:customStyle="1" w:styleId="UnresolvedMention">
    <w:name w:val="Unresolved Mention"/>
    <w:basedOn w:val="DefaultParagraphFont"/>
    <w:uiPriority w:val="99"/>
    <w:semiHidden/>
    <w:unhideWhenUsed/>
    <w:rsid w:val="00F063DF"/>
    <w:rPr>
      <w:color w:val="808080"/>
      <w:shd w:val="clear" w:color="auto" w:fill="E6E6E6"/>
    </w:rPr>
  </w:style>
  <w:style w:type="paragraph" w:styleId="NormalWeb">
    <w:name w:val="Normal (Web)"/>
    <w:basedOn w:val="Normal"/>
    <w:uiPriority w:val="99"/>
    <w:unhideWhenUsed/>
    <w:rsid w:val="008150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rsid w:val="0081501A"/>
  </w:style>
  <w:style w:type="paragraph" w:customStyle="1" w:styleId="IEEEParagraph">
    <w:name w:val="IEEE Paragraph"/>
    <w:basedOn w:val="Normal"/>
    <w:link w:val="IEEEParagraphChar"/>
    <w:rsid w:val="0010584A"/>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10584A"/>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7A6980"/>
    <w:rPr>
      <w:rFonts w:ascii="Times New Roman" w:eastAsia="Times New Roman" w:hAnsi="Times New Roman" w:cs="Times New Roman"/>
      <w:b/>
      <w:color w:val="000000"/>
      <w:sz w:val="20"/>
      <w:lang w:eastAsia="id-ID"/>
    </w:rPr>
  </w:style>
  <w:style w:type="character" w:customStyle="1" w:styleId="ListParagraphChar">
    <w:name w:val="List Paragraph Char"/>
    <w:aliases w:val="Heading 10 Char,Body of text Char,List Paragraph1 Char,list paragraph Char,Body Text Char1 Char,Char Char2 Char,spasi 2 taiiii Char,sub de titre 4 Char,ANNEX Char,List Paragraph11 Char,TABEL Char,kepala Char,List Paragraph2 Char"/>
    <w:link w:val="ListParagraph"/>
    <w:uiPriority w:val="99"/>
    <w:qFormat/>
    <w:locked/>
    <w:rsid w:val="007A6980"/>
  </w:style>
  <w:style w:type="paragraph" w:customStyle="1" w:styleId="tablefootnote">
    <w:name w:val="table footnote"/>
    <w:rsid w:val="00702513"/>
    <w:pPr>
      <w:spacing w:before="60" w:after="30" w:line="240" w:lineRule="auto"/>
      <w:jc w:val="right"/>
    </w:pPr>
    <w:rPr>
      <w:rFonts w:ascii="Times New Roman" w:eastAsia="SimSun" w:hAnsi="Times New Roman" w:cs="Times New Roman"/>
      <w:sz w:val="12"/>
      <w:szCs w:val="12"/>
      <w:lang w:val="en-US"/>
    </w:rPr>
  </w:style>
  <w:style w:type="character" w:styleId="SubtleEmphasis">
    <w:name w:val="Subtle Emphasis"/>
    <w:uiPriority w:val="19"/>
    <w:qFormat/>
    <w:rsid w:val="00372540"/>
    <w:rPr>
      <w:i/>
      <w:iCs/>
      <w:color w:val="404040"/>
    </w:rPr>
  </w:style>
  <w:style w:type="paragraph" w:styleId="NoSpacing">
    <w:name w:val="No Spacing"/>
    <w:uiPriority w:val="1"/>
    <w:qFormat/>
    <w:rsid w:val="00241C47"/>
    <w:pPr>
      <w:spacing w:after="0" w:line="240" w:lineRule="auto"/>
      <w:jc w:val="both"/>
    </w:pPr>
  </w:style>
  <w:style w:type="character" w:customStyle="1" w:styleId="UnresolvedMention1">
    <w:name w:val="Unresolved Mention1"/>
    <w:basedOn w:val="DefaultParagraphFont"/>
    <w:uiPriority w:val="99"/>
    <w:semiHidden/>
    <w:unhideWhenUsed/>
    <w:rsid w:val="00447D67"/>
    <w:rPr>
      <w:color w:val="808080"/>
      <w:shd w:val="clear" w:color="auto" w:fill="E6E6E6"/>
    </w:rPr>
  </w:style>
  <w:style w:type="paragraph" w:styleId="BalloonText">
    <w:name w:val="Balloon Text"/>
    <w:basedOn w:val="Normal"/>
    <w:link w:val="BalloonTextChar"/>
    <w:uiPriority w:val="99"/>
    <w:semiHidden/>
    <w:unhideWhenUsed/>
    <w:rsid w:val="0032419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4190"/>
    <w:rPr>
      <w:rFonts w:ascii="Tahoma" w:eastAsia="Calibri" w:hAnsi="Tahoma" w:cs="Tahoma"/>
      <w:sz w:val="16"/>
      <w:szCs w:val="16"/>
    </w:rPr>
  </w:style>
  <w:style w:type="paragraph" w:customStyle="1" w:styleId="NormalJustified">
    <w:name w:val="Normal + Justified"/>
    <w:aliases w:val="Line spacing:  1.5 lines + Line spacing:  1.5 lines + Line..."/>
    <w:basedOn w:val="Normal"/>
    <w:link w:val="NormalJustifiedChar"/>
    <w:rsid w:val="00E33CE1"/>
    <w:pPr>
      <w:spacing w:after="0" w:line="240" w:lineRule="auto"/>
    </w:pPr>
    <w:rPr>
      <w:rFonts w:ascii="Times New Roman" w:eastAsia="Times New Roman" w:hAnsi="Times New Roman" w:cs="Times New Roman"/>
      <w:bCs/>
      <w:color w:val="000000"/>
      <w:sz w:val="24"/>
      <w:szCs w:val="24"/>
      <w:lang w:val="en-US"/>
    </w:rPr>
  </w:style>
  <w:style w:type="character" w:customStyle="1" w:styleId="NormalJustifiedChar">
    <w:name w:val="Normal + Justified Char"/>
    <w:aliases w:val="Line spacing:  1.5 lines + Line spacing:  1.5 lines + Line... Char"/>
    <w:basedOn w:val="DefaultParagraphFont"/>
    <w:link w:val="NormalJustified"/>
    <w:rsid w:val="00E33CE1"/>
    <w:rPr>
      <w:rFonts w:ascii="Times New Roman" w:eastAsia="Times New Roman" w:hAnsi="Times New Roman" w:cs="Times New Roman"/>
      <w:bCs/>
      <w:color w:val="000000"/>
      <w:sz w:val="24"/>
      <w:szCs w:val="24"/>
      <w:lang w:val="en-US"/>
    </w:rPr>
  </w:style>
  <w:style w:type="paragraph" w:styleId="Bibliography">
    <w:name w:val="Bibliography"/>
    <w:basedOn w:val="Normal"/>
    <w:next w:val="Normal"/>
    <w:uiPriority w:val="37"/>
    <w:unhideWhenUsed/>
    <w:rsid w:val="00776ABB"/>
    <w:pPr>
      <w:spacing w:after="0" w:line="960" w:lineRule="auto"/>
      <w:jc w:val="both"/>
    </w:pPr>
    <w:rPr>
      <w:lang w:val="en-US"/>
    </w:rPr>
  </w:style>
  <w:style w:type="character" w:customStyle="1" w:styleId="apple-style-span">
    <w:name w:val="apple-style-span"/>
    <w:basedOn w:val="DefaultParagraphFont"/>
    <w:rsid w:val="0042144E"/>
  </w:style>
  <w:style w:type="paragraph" w:customStyle="1" w:styleId="Default">
    <w:name w:val="Default"/>
    <w:rsid w:val="004214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TMLCite">
    <w:name w:val="HTML Cite"/>
    <w:basedOn w:val="DefaultParagraphFont"/>
    <w:uiPriority w:val="99"/>
    <w:semiHidden/>
    <w:unhideWhenUsed/>
    <w:rsid w:val="00BC3E18"/>
    <w:rPr>
      <w:i/>
      <w:iCs/>
    </w:rPr>
  </w:style>
  <w:style w:type="character" w:customStyle="1" w:styleId="hps">
    <w:name w:val="hps"/>
    <w:qFormat/>
    <w:rsid w:val="00994528"/>
  </w:style>
  <w:style w:type="character" w:customStyle="1" w:styleId="highlighted">
    <w:name w:val="highlighted"/>
    <w:basedOn w:val="DefaultParagraphFont"/>
    <w:rsid w:val="00B00C3B"/>
  </w:style>
  <w:style w:type="character" w:styleId="Strong">
    <w:name w:val="Strong"/>
    <w:uiPriority w:val="22"/>
    <w:qFormat/>
    <w:rsid w:val="00C11C63"/>
    <w:rPr>
      <w:b/>
      <w:bCs/>
    </w:rPr>
  </w:style>
  <w:style w:type="character" w:customStyle="1" w:styleId="apple-converted-space">
    <w:name w:val="apple-converted-space"/>
    <w:rsid w:val="00C11C63"/>
  </w:style>
  <w:style w:type="character" w:styleId="FollowedHyperlink">
    <w:name w:val="FollowedHyperlink"/>
    <w:uiPriority w:val="99"/>
    <w:semiHidden/>
    <w:unhideWhenUsed/>
    <w:rsid w:val="00C11C63"/>
    <w:rPr>
      <w:color w:val="800080"/>
      <w:u w:val="single"/>
    </w:rPr>
  </w:style>
  <w:style w:type="character" w:styleId="Emphasis">
    <w:name w:val="Emphasis"/>
    <w:uiPriority w:val="20"/>
    <w:qFormat/>
    <w:rsid w:val="00C11C63"/>
    <w:rPr>
      <w:i/>
      <w:iCs/>
    </w:rPr>
  </w:style>
  <w:style w:type="character" w:customStyle="1" w:styleId="FontStyle82">
    <w:name w:val="Font Style82"/>
    <w:rsid w:val="008E4E04"/>
    <w:rPr>
      <w:rFonts w:ascii="Arial" w:hAnsi="Arial" w:cs="Arial"/>
      <w:b/>
      <w:bCs/>
      <w:sz w:val="20"/>
      <w:szCs w:val="20"/>
    </w:rPr>
  </w:style>
  <w:style w:type="paragraph" w:styleId="HTMLPreformatted">
    <w:name w:val="HTML Preformatted"/>
    <w:basedOn w:val="Normal"/>
    <w:link w:val="HTMLPreformattedChar"/>
    <w:uiPriority w:val="99"/>
    <w:unhideWhenUsed/>
    <w:rsid w:val="008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E4E04"/>
    <w:rPr>
      <w:rFonts w:ascii="Courier New" w:eastAsia="Times New Roman" w:hAnsi="Courier New" w:cs="Courier New"/>
      <w:sz w:val="20"/>
      <w:szCs w:val="20"/>
      <w:lang w:val="en-GB" w:eastAsia="en-GB"/>
    </w:rPr>
  </w:style>
  <w:style w:type="character" w:customStyle="1" w:styleId="shorttext">
    <w:name w:val="short_text"/>
    <w:rsid w:val="008E4E04"/>
  </w:style>
  <w:style w:type="paragraph" w:styleId="BodyText">
    <w:name w:val="Body Text"/>
    <w:basedOn w:val="Normal"/>
    <w:link w:val="BodyTextChar"/>
    <w:uiPriority w:val="99"/>
    <w:unhideWhenUsed/>
    <w:rsid w:val="00D02DCE"/>
    <w:pPr>
      <w:spacing w:after="120" w:line="240" w:lineRule="auto"/>
      <w:jc w:val="both"/>
    </w:pPr>
    <w:rPr>
      <w:rFonts w:ascii="Times New Roman" w:eastAsia="MS Mincho" w:hAnsi="Times New Roman" w:cs="Times New Roman"/>
      <w:sz w:val="20"/>
      <w:szCs w:val="20"/>
      <w:lang w:val="en-US"/>
    </w:rPr>
  </w:style>
  <w:style w:type="character" w:customStyle="1" w:styleId="BodyTextChar">
    <w:name w:val="Body Text Char"/>
    <w:basedOn w:val="DefaultParagraphFont"/>
    <w:link w:val="BodyText"/>
    <w:uiPriority w:val="99"/>
    <w:rsid w:val="00D02DCE"/>
    <w:rPr>
      <w:rFonts w:ascii="Times New Roman" w:eastAsia="MS Mincho" w:hAnsi="Times New Roman" w:cs="Times New Roman"/>
      <w:sz w:val="20"/>
      <w:szCs w:val="20"/>
      <w:lang w:val="en-US"/>
    </w:rPr>
  </w:style>
  <w:style w:type="paragraph" w:customStyle="1" w:styleId="Abstract">
    <w:name w:val="Abstract"/>
    <w:basedOn w:val="Normal"/>
    <w:link w:val="AbstractZchn"/>
    <w:qFormat/>
    <w:rsid w:val="002F634E"/>
    <w:pPr>
      <w:spacing w:after="120" w:line="276" w:lineRule="auto"/>
      <w:jc w:val="both"/>
    </w:pPr>
    <w:rPr>
      <w:rFonts w:ascii="Times New Roman" w:eastAsia="Times New Roman" w:hAnsi="Times New Roman" w:cs="Times New Roman"/>
      <w:sz w:val="20"/>
      <w:szCs w:val="20"/>
      <w:lang w:val="de-DE" w:eastAsia="de-DE"/>
    </w:rPr>
  </w:style>
  <w:style w:type="character" w:customStyle="1" w:styleId="AbstractZchn">
    <w:name w:val="Abstract Zchn"/>
    <w:basedOn w:val="DefaultParagraphFont"/>
    <w:link w:val="Abstract"/>
    <w:rsid w:val="002F634E"/>
    <w:rPr>
      <w:rFonts w:ascii="Times New Roman" w:eastAsia="Times New Roman" w:hAnsi="Times New Roman" w:cs="Times New Roman"/>
      <w:sz w:val="20"/>
      <w:szCs w:val="20"/>
      <w:lang w:val="de-DE" w:eastAsia="de-DE"/>
    </w:rPr>
  </w:style>
  <w:style w:type="character" w:customStyle="1" w:styleId="fontstyle01">
    <w:name w:val="fontstyle01"/>
    <w:basedOn w:val="DefaultParagraphFont"/>
    <w:rsid w:val="00071E87"/>
    <w:rPr>
      <w:rFonts w:ascii="Times-Roman" w:hAnsi="Times-Roman" w:hint="default"/>
      <w:b w:val="0"/>
      <w:bCs w:val="0"/>
      <w:i w:val="0"/>
      <w:iCs w:val="0"/>
      <w:color w:val="000000"/>
      <w:sz w:val="20"/>
      <w:szCs w:val="20"/>
    </w:rPr>
  </w:style>
  <w:style w:type="paragraph" w:customStyle="1" w:styleId="Judul">
    <w:name w:val="Judul"/>
    <w:basedOn w:val="Normal"/>
    <w:qFormat/>
    <w:rsid w:val="00491636"/>
    <w:pPr>
      <w:spacing w:before="120" w:after="120" w:line="240" w:lineRule="auto"/>
      <w:jc w:val="center"/>
    </w:pPr>
    <w:rPr>
      <w:rFonts w:ascii="Times New Roman" w:eastAsia="Times New Roman" w:hAnsi="Times New Roman" w:cs="Times New Roman"/>
      <w:b/>
      <w:sz w:val="24"/>
      <w:szCs w:val="24"/>
    </w:rPr>
  </w:style>
  <w:style w:type="paragraph" w:customStyle="1" w:styleId="ICTSAuthorIdentity">
    <w:name w:val="ICTS_AuthorIdentity"/>
    <w:basedOn w:val="BodyText3"/>
    <w:rsid w:val="008E6118"/>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8E6118"/>
    <w:pPr>
      <w:spacing w:after="120"/>
    </w:pPr>
    <w:rPr>
      <w:sz w:val="16"/>
      <w:szCs w:val="16"/>
    </w:rPr>
  </w:style>
  <w:style w:type="character" w:customStyle="1" w:styleId="BodyText3Char">
    <w:name w:val="Body Text 3 Char"/>
    <w:basedOn w:val="DefaultParagraphFont"/>
    <w:link w:val="BodyText3"/>
    <w:uiPriority w:val="99"/>
    <w:semiHidden/>
    <w:rsid w:val="008E6118"/>
    <w:rPr>
      <w:sz w:val="16"/>
      <w:szCs w:val="16"/>
    </w:rPr>
  </w:style>
  <w:style w:type="paragraph" w:customStyle="1" w:styleId="Abstrak">
    <w:name w:val="Abstrak"/>
    <w:basedOn w:val="BodyText"/>
    <w:qFormat/>
    <w:rsid w:val="00B76711"/>
    <w:pPr>
      <w:spacing w:after="0"/>
    </w:pPr>
    <w:rPr>
      <w:rFonts w:eastAsia="Times New Roman"/>
      <w:lang w:val="id-ID"/>
    </w:rPr>
  </w:style>
  <w:style w:type="paragraph" w:customStyle="1" w:styleId="Judul2">
    <w:name w:val="Judul 2"/>
    <w:basedOn w:val="BodyText"/>
    <w:qFormat/>
    <w:rsid w:val="00B76711"/>
    <w:pPr>
      <w:spacing w:before="120"/>
      <w:jc w:val="center"/>
    </w:pPr>
    <w:rPr>
      <w:rFonts w:eastAsia="Times New Roman"/>
      <w:b/>
      <w:lang w:val="id-ID"/>
    </w:rPr>
  </w:style>
  <w:style w:type="paragraph" w:customStyle="1" w:styleId="Body">
    <w:name w:val="Body"/>
    <w:basedOn w:val="Normal"/>
    <w:link w:val="BodyChar"/>
    <w:qFormat/>
    <w:rsid w:val="00A13211"/>
    <w:pPr>
      <w:spacing w:after="0" w:line="240" w:lineRule="auto"/>
      <w:ind w:firstLine="426"/>
      <w:jc w:val="both"/>
    </w:pPr>
    <w:rPr>
      <w:rFonts w:ascii="Times New Roman" w:eastAsia="Times New Roman" w:hAnsi="Times New Roman" w:cs="Times New Roman"/>
      <w:color w:val="000000"/>
      <w:sz w:val="20"/>
      <w:szCs w:val="20"/>
      <w:lang w:val="fi-FI"/>
    </w:rPr>
  </w:style>
  <w:style w:type="character" w:customStyle="1" w:styleId="BodyChar">
    <w:name w:val="Body Char"/>
    <w:link w:val="Body"/>
    <w:rsid w:val="00A13211"/>
    <w:rPr>
      <w:rFonts w:ascii="Times New Roman" w:eastAsia="Times New Roman" w:hAnsi="Times New Roman" w:cs="Times New Roman"/>
      <w:color w:val="000000"/>
      <w:sz w:val="20"/>
      <w:szCs w:val="20"/>
      <w:lang w:val="fi-FI"/>
    </w:rPr>
  </w:style>
  <w:style w:type="character" w:customStyle="1" w:styleId="Heading2Char">
    <w:name w:val="Heading 2 Char"/>
    <w:basedOn w:val="DefaultParagraphFont"/>
    <w:link w:val="Heading2"/>
    <w:uiPriority w:val="9"/>
    <w:rsid w:val="002C1CA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C1CA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C1CA3"/>
    <w:rPr>
      <w:rFonts w:eastAsiaTheme="minorEastAsia"/>
      <w:b/>
      <w:bCs/>
      <w:sz w:val="28"/>
      <w:szCs w:val="28"/>
      <w:lang w:val="en-US"/>
    </w:rPr>
  </w:style>
  <w:style w:type="character" w:customStyle="1" w:styleId="Heading5Char">
    <w:name w:val="Heading 5 Char"/>
    <w:basedOn w:val="DefaultParagraphFont"/>
    <w:link w:val="Heading5"/>
    <w:uiPriority w:val="9"/>
    <w:semiHidden/>
    <w:rsid w:val="002C1CA3"/>
    <w:rPr>
      <w:rFonts w:eastAsiaTheme="minorEastAsia"/>
      <w:b/>
      <w:bCs/>
      <w:i/>
      <w:iCs/>
      <w:sz w:val="26"/>
      <w:szCs w:val="26"/>
      <w:lang w:val="en-US"/>
    </w:rPr>
  </w:style>
  <w:style w:type="character" w:customStyle="1" w:styleId="Heading6Char">
    <w:name w:val="Heading 6 Char"/>
    <w:basedOn w:val="DefaultParagraphFont"/>
    <w:link w:val="Heading6"/>
    <w:rsid w:val="002C1CA3"/>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C1CA3"/>
    <w:rPr>
      <w:rFonts w:eastAsiaTheme="minorEastAsia"/>
      <w:sz w:val="24"/>
      <w:szCs w:val="24"/>
      <w:lang w:val="en-US"/>
    </w:rPr>
  </w:style>
  <w:style w:type="character" w:customStyle="1" w:styleId="Heading8Char">
    <w:name w:val="Heading 8 Char"/>
    <w:basedOn w:val="DefaultParagraphFont"/>
    <w:link w:val="Heading8"/>
    <w:uiPriority w:val="9"/>
    <w:semiHidden/>
    <w:rsid w:val="002C1CA3"/>
    <w:rPr>
      <w:rFonts w:eastAsiaTheme="minorEastAsia"/>
      <w:i/>
      <w:iCs/>
      <w:sz w:val="24"/>
      <w:szCs w:val="24"/>
      <w:lang w:val="en-US"/>
    </w:rPr>
  </w:style>
  <w:style w:type="character" w:customStyle="1" w:styleId="Heading9Char">
    <w:name w:val="Heading 9 Char"/>
    <w:basedOn w:val="DefaultParagraphFont"/>
    <w:link w:val="Heading9"/>
    <w:uiPriority w:val="9"/>
    <w:semiHidden/>
    <w:rsid w:val="002C1CA3"/>
    <w:rPr>
      <w:rFonts w:asciiTheme="majorHAnsi" w:eastAsiaTheme="majorEastAsia" w:hAnsiTheme="majorHAnsi" w:cstheme="majorBidi"/>
      <w:lang w:val="en-US"/>
    </w:rPr>
  </w:style>
  <w:style w:type="paragraph" w:customStyle="1" w:styleId="WAYANFigure">
    <w:name w:val="WAYAN Figure"/>
    <w:basedOn w:val="BodyText"/>
    <w:rsid w:val="002C1CA3"/>
    <w:pPr>
      <w:spacing w:before="120" w:after="0" w:line="360" w:lineRule="auto"/>
      <w:jc w:val="center"/>
    </w:pPr>
    <w:rPr>
      <w:rFonts w:ascii="Calibri" w:eastAsia="Times New Roman" w:hAnsi="Calibri"/>
      <w:sz w:val="24"/>
      <w:szCs w:val="24"/>
      <w:lang w:val="en-AU" w:bidi="en-US"/>
    </w:rPr>
  </w:style>
  <w:style w:type="paragraph" w:styleId="BodyTextIndent">
    <w:name w:val="Body Text Indent"/>
    <w:basedOn w:val="Normal"/>
    <w:link w:val="BodyTextIndentChar"/>
    <w:uiPriority w:val="99"/>
    <w:semiHidden/>
    <w:unhideWhenUsed/>
    <w:rsid w:val="00104C1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104C16"/>
    <w:rPr>
      <w:rFonts w:ascii="Times New Roman" w:eastAsia="Times New Roman" w:hAnsi="Times New Roman" w:cs="Times New Roman"/>
      <w:sz w:val="20"/>
      <w:szCs w:val="20"/>
      <w:lang w:val="en-US"/>
    </w:rPr>
  </w:style>
  <w:style w:type="paragraph" w:customStyle="1" w:styleId="Acknowledgement">
    <w:name w:val="Acknowledgement"/>
    <w:basedOn w:val="Heading1"/>
    <w:qFormat/>
    <w:rsid w:val="005C62EB"/>
    <w:pPr>
      <w:spacing w:before="240" w:after="240" w:line="276" w:lineRule="auto"/>
      <w:ind w:left="0" w:right="0" w:firstLine="0"/>
    </w:pPr>
    <w:rPr>
      <w:rFonts w:eastAsiaTheme="majorEastAsia" w:cstheme="majorBidi"/>
      <w:bCs/>
      <w:color w:val="auto"/>
      <w:sz w:val="21"/>
      <w:szCs w:val="32"/>
      <w:lang w:eastAsia="en-US"/>
    </w:rPr>
  </w:style>
  <w:style w:type="paragraph" w:styleId="Caption">
    <w:name w:val="caption"/>
    <w:basedOn w:val="Normal"/>
    <w:next w:val="Normal"/>
    <w:uiPriority w:val="35"/>
    <w:unhideWhenUsed/>
    <w:qFormat/>
    <w:rsid w:val="007653D3"/>
    <w:pPr>
      <w:spacing w:after="200" w:line="240" w:lineRule="auto"/>
    </w:pPr>
    <w:rPr>
      <w:rFonts w:ascii="Times New Roman" w:eastAsia="Times New Roman" w:hAnsi="Times New Roman" w:cs="Times New Roman"/>
      <w:b/>
      <w:bCs/>
      <w:color w:val="4472C4" w:themeColor="accent1"/>
      <w:sz w:val="18"/>
      <w:szCs w:val="18"/>
      <w:lang w:val="en-US"/>
    </w:rPr>
  </w:style>
  <w:style w:type="paragraph" w:customStyle="1" w:styleId="TableParagraph">
    <w:name w:val="Table Paragraph"/>
    <w:basedOn w:val="Normal"/>
    <w:uiPriority w:val="1"/>
    <w:qFormat/>
    <w:rsid w:val="00382A18"/>
    <w:pPr>
      <w:widowControl w:val="0"/>
      <w:autoSpaceDE w:val="0"/>
      <w:autoSpaceDN w:val="0"/>
      <w:spacing w:after="0" w:line="210" w:lineRule="exact"/>
      <w:ind w:left="100" w:right="90"/>
      <w:jc w:val="center"/>
    </w:pPr>
    <w:rPr>
      <w:rFonts w:ascii="Times New Roman" w:eastAsia="Times New Roman" w:hAnsi="Times New Roman" w:cs="Times New Roman"/>
      <w:lang w:val="en-US"/>
    </w:rPr>
  </w:style>
  <w:style w:type="paragraph" w:styleId="Title">
    <w:name w:val="Title"/>
    <w:basedOn w:val="Normal"/>
    <w:link w:val="TitleChar"/>
    <w:qFormat/>
    <w:rsid w:val="007615FF"/>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615FF"/>
    <w:rPr>
      <w:rFonts w:ascii="Times New Roman" w:eastAsia="Times New Roman" w:hAnsi="Times New Roman" w:cs="Times New Roman"/>
      <w:b/>
      <w:sz w:val="28"/>
      <w:szCs w:val="20"/>
      <w:lang w:val="en-US"/>
    </w:rPr>
  </w:style>
  <w:style w:type="paragraph" w:styleId="BodyText2">
    <w:name w:val="Body Text 2"/>
    <w:basedOn w:val="Normal"/>
    <w:link w:val="BodyText2Char"/>
    <w:uiPriority w:val="99"/>
    <w:semiHidden/>
    <w:unhideWhenUsed/>
    <w:rsid w:val="00CF619B"/>
    <w:pPr>
      <w:spacing w:after="120" w:line="480" w:lineRule="auto"/>
    </w:pPr>
  </w:style>
  <w:style w:type="character" w:customStyle="1" w:styleId="BodyText2Char">
    <w:name w:val="Body Text 2 Char"/>
    <w:basedOn w:val="DefaultParagraphFont"/>
    <w:link w:val="BodyText2"/>
    <w:rsid w:val="00CF619B"/>
  </w:style>
  <w:style w:type="paragraph" w:customStyle="1" w:styleId="Normal1">
    <w:name w:val="Normal1"/>
    <w:rsid w:val="00745DE0"/>
    <w:pPr>
      <w:spacing w:line="240" w:lineRule="auto"/>
      <w:jc w:val="both"/>
    </w:pPr>
    <w:rPr>
      <w:rFonts w:ascii="Times New Roman" w:eastAsia="Times New Roman" w:hAnsi="Times New Roman" w:cs="Times New Roman"/>
      <w:color w:val="000000"/>
      <w:lang w:val="en-US"/>
    </w:rPr>
  </w:style>
  <w:style w:type="character" w:customStyle="1" w:styleId="longtext">
    <w:name w:val="long_text"/>
    <w:basedOn w:val="DefaultParagraphFont"/>
    <w:rsid w:val="00F436F1"/>
  </w:style>
</w:styles>
</file>

<file path=word/webSettings.xml><?xml version="1.0" encoding="utf-8"?>
<w:webSettings xmlns:r="http://schemas.openxmlformats.org/officeDocument/2006/relationships" xmlns:w="http://schemas.openxmlformats.org/wordprocessingml/2006/main">
  <w:divs>
    <w:div w:id="984091129">
      <w:bodyDiv w:val="1"/>
      <w:marLeft w:val="0"/>
      <w:marRight w:val="0"/>
      <w:marTop w:val="0"/>
      <w:marBottom w:val="0"/>
      <w:divBdr>
        <w:top w:val="none" w:sz="0" w:space="0" w:color="auto"/>
        <w:left w:val="none" w:sz="0" w:space="0" w:color="auto"/>
        <w:bottom w:val="none" w:sz="0" w:space="0" w:color="auto"/>
        <w:right w:val="none" w:sz="0" w:space="0" w:color="auto"/>
      </w:divBdr>
      <w:divsChild>
        <w:div w:id="1261139772">
          <w:marLeft w:val="0"/>
          <w:marRight w:val="0"/>
          <w:marTop w:val="0"/>
          <w:marBottom w:val="0"/>
          <w:divBdr>
            <w:top w:val="none" w:sz="0" w:space="0" w:color="auto"/>
            <w:left w:val="none" w:sz="0" w:space="0" w:color="auto"/>
            <w:bottom w:val="none" w:sz="0" w:space="0" w:color="auto"/>
            <w:right w:val="none" w:sz="0" w:space="0" w:color="auto"/>
          </w:divBdr>
        </w:div>
        <w:div w:id="1781677821">
          <w:marLeft w:val="0"/>
          <w:marRight w:val="0"/>
          <w:marTop w:val="0"/>
          <w:marBottom w:val="0"/>
          <w:divBdr>
            <w:top w:val="none" w:sz="0" w:space="0" w:color="auto"/>
            <w:left w:val="none" w:sz="0" w:space="0" w:color="auto"/>
            <w:bottom w:val="none" w:sz="0" w:space="0" w:color="auto"/>
            <w:right w:val="none" w:sz="0" w:space="0" w:color="auto"/>
          </w:divBdr>
        </w:div>
        <w:div w:id="399135549">
          <w:marLeft w:val="0"/>
          <w:marRight w:val="0"/>
          <w:marTop w:val="0"/>
          <w:marBottom w:val="0"/>
          <w:divBdr>
            <w:top w:val="none" w:sz="0" w:space="0" w:color="auto"/>
            <w:left w:val="none" w:sz="0" w:space="0" w:color="auto"/>
            <w:bottom w:val="none" w:sz="0" w:space="0" w:color="auto"/>
            <w:right w:val="none" w:sz="0" w:space="0" w:color="auto"/>
          </w:divBdr>
        </w:div>
        <w:div w:id="187453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riskafebi.m.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3astririance@univbinainsan.ac.id" TargetMode="External"/><Relationship Id="rId4" Type="http://schemas.openxmlformats.org/officeDocument/2006/relationships/settings" Target="settings.xml"/><Relationship Id="rId9" Type="http://schemas.openxmlformats.org/officeDocument/2006/relationships/hyperlink" Target="mailto:2hermanpaleni@univbinainsan.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Des06</b:Tag>
    <b:SourceType>Book</b:SourceType>
    <b:Guid>{452DDBBA-41ED-4E8F-8B4E-6F2BE65642AB}</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Kus06</b:Tag>
    <b:SourceType>Book</b:SourceType>
    <b:Guid>{FE99A76D-43CF-4091-B24E-FBF2EF6821EA}</b:Guid>
    <b:Author>
      <b:Author>
        <b:NameList>
          <b:Person>
            <b:Last>Kusrini</b:Last>
          </b:Person>
        </b:NameList>
      </b:Author>
      <b:Editor>
        <b:NameList>
          <b:Person>
            <b:Last>Suyantoro</b:Last>
            <b:First>fl.Sigit</b:First>
          </b:Person>
        </b:NameList>
      </b:Editor>
    </b:Author>
    <b:Title>Sistem Pakar Teori dan Aplikasi</b:Title>
    <b:Year>2006</b:Year>
    <b:City>Yogyakarta</b:City>
    <b:CountryRegion>Indonesia</b:CountryRegion>
    <b:Publisher>Penerbit ANDI</b:Publisher>
    <b:Edition>1</b:Edition>
    <b:RefOrder>2</b:RefOrder>
  </b:Source>
  <b:Source>
    <b:Tag>SKo06</b:Tag>
    <b:SourceType>Book</b:SourceType>
    <b:Guid>{B8B824FD-46D8-477D-9ECC-38DC26915C85}</b:Guid>
    <b:Author>
      <b:Author>
        <b:NameList>
          <b:Person>
            <b:Last>Desiani</b:Last>
            <b:First>Anita</b:First>
          </b:Person>
          <b:Person>
            <b:Last>Arhami</b:Last>
            <b:First>Muhammad</b:First>
          </b:Person>
        </b:NameList>
      </b:Author>
      <b:Editor>
        <b:NameList>
          <b:Person>
            <b:Last>Hardjono</b:Last>
            <b:First>Dhewiberta</b:First>
          </b:Person>
        </b:NameList>
      </b:Editor>
    </b:Author>
    <b:Title>Konsep Kecerdasan Buatan</b:Title>
    <b:Year>2006</b:Year>
    <b:City>Yogyakarta</b:City>
    <b:CountryRegion>Indonesia</b:CountryRegion>
    <b:Publisher>Penerbit ANDI</b:Publisher>
    <b:Edition>1</b:Edition>
    <b:RefOrder>1</b:RefOrder>
  </b:Source>
  <b:Source>
    <b:Tag>Placeholder2</b:Tag>
    <b:SourceType>Book</b:SourceType>
    <b:Guid>{9C6E0019-5647-4940-AE9B-0079248D6C65}</b:Guid>
    <b:Author>
      <b:Author>
        <b:NameList>
          <b:Person>
            <b:Last>Adriana</b:Last>
            <b:First>Indarto,</b:First>
            <b:Middle>Abdiansah</b:Middle>
          </b:Person>
        </b:NameList>
      </b:Author>
    </b:Author>
    <b:Title>Penalaran Komputer Berbasis Kasus (Case Based Reasoning)</b:Title>
    <b:Year>2007</b:Year>
    <b:City>Yogyakarta</b:City>
    <b:Publisher>Ardana Media</b:Publisher>
    <b:RefOrder>6</b:RefOrder>
  </b:Source>
  <b:Source>
    <b:Tag>Placeholder1</b:Tag>
    <b:SourceType>Book</b:SourceType>
    <b:Guid>{1E51F894-217F-4E9B-A03C-DFD69980CD3D}</b:Guid>
    <b:Title>Telinga Hidung Tenggorok Kepala dan Leher edisi ketujuh</b:Title>
    <b:Year>2012</b:Year>
    <b:City>Jakarta</b:City>
    <b:Publisher>FK UI</b:Publisher>
    <b:Author>
      <b:Author>
        <b:NameList>
          <b:Person>
            <b:Last>all</b:Last>
            <b:First>Ratna</b:First>
            <b:Middle>Dwi Restuti et</b:Middle>
          </b:Person>
        </b:NameList>
      </b:Author>
    </b:Author>
    <b:RefOrder>5</b:RefOrder>
  </b:Source>
  <b:Source>
    <b:Tag>TSu111</b:Tag>
    <b:SourceType>Book</b:SourceType>
    <b:Guid>{3E54555A-E9D1-497F-BEFE-8C8D9D52EBE8}</b:Guid>
    <b:Author>
      <b:Author>
        <b:NameList>
          <b:Person>
            <b:Last>T.Sutojo</b:Last>
            <b:First>Edy</b:First>
            <b:Middle>Mulyanto, Vincent Suhartono</b:Middle>
          </b:Person>
        </b:NameList>
      </b:Author>
    </b:Author>
    <b:Title>Kecerdasan Buatan</b:Title>
    <b:Year>2011</b:Year>
    <b:City>Yogyakarta</b:City>
    <b:Publisher>Andi</b:Publisher>
    <b:RefOrder>2</b:RefOrder>
  </b:Source>
  <b:Source>
    <b:Tag>Faz</b:Tag>
    <b:SourceType>JournalArticle</b:SourceType>
    <b:Guid>{D9D64CDE-4E38-48C7-B564-6E0046AEA217}</b:Guid>
    <b:Author>
      <b:Author>
        <b:NameList>
          <b:Person>
            <b:Last>Faza Akmal</b:Last>
            <b:First>Sri</b:First>
            <b:Middle>Winiarti</b:Middle>
          </b:Person>
        </b:NameList>
      </b:Author>
    </b:Author>
    <b:Title>SISTEM PPAKAR UNTUK MENDIAGNOSA PENYAKIT LAMBUNG DENGAN IMPLEMENTASI METODE CBR (CASE BASED REASONING) BERBASIS WEB</b:Title>
    <b:JournalName>Jurnal Sarjana Teknik Informatika</b:JournalName>
    <b:Year>Februari 2014</b:Year>
    <b:Volume>2 </b:Volume>
    <b:Issue>1</b:Issue>
    <b:RefOrder>1</b:RefOrder>
  </b:Source>
  <b:Source>
    <b:Tag>Adi17</b:Tag>
    <b:SourceType>JournalArticle</b:SourceType>
    <b:Guid>{DE3845B4-D816-4189-A1ED-EEF6649ACB04}</b:Guid>
    <b:Author>
      <b:Author>
        <b:NameList>
          <b:Person>
            <b:Last>Adiwijaya</b:Last>
            <b:First>Aulia,</b:First>
            <b:Middle>M.N., Mubarok, M.S., Novia, W.U. and Nhita, F.</b:Middle>
          </b:Person>
        </b:NameList>
      </b:Author>
    </b:Author>
    <b:Title>A comparative study of MFCC-KNN and LPC-KNN for hijaiyyah letters pronounciation classification system</b:Title>
    <b:JournalName>Information and Communication Technology (ICoIC7)</b:JournalName>
    <b:Year>2017</b:Year>
    <b:Pages>(pp. 1-5)</b:Pages>
    <b:RefOrder>1</b:RefOrder>
  </b:Source>
  <b:Source xmlns:b="http://schemas.openxmlformats.org/officeDocument/2006/bibliography">
    <b:Tag>AlK05</b:Tag>
    <b:SourceType>JournalArticle</b:SourceType>
    <b:Guid>{D4A28B4B-71B2-4B28-A767-05B4CD153160}</b:Guid>
    <b:Author>
      <b:Author>
        <b:NameList>
          <b:Person>
            <b:Last>Al-Kabi</b:Last>
            <b:Middle>Naji</b:Middle>
            <b:First>Mohammed</b:First>
          </b:Person>
          <b:Person>
            <b:Last>Kanaan</b:Last>
            <b:First>Ghassan</b:First>
          </b:Person>
          <b:Person>
            <b:Last>Al-Shalabi</b:Last>
            <b:First>Riyad</b:First>
          </b:Person>
          <b:Person>
            <b:Last>Al-Sinjilawi</b:Last>
            <b:First>Saja</b:First>
          </b:Person>
          <b:Person>
            <b:Last>Al-Mustafa</b:Last>
            <b:First>Ronza S</b:First>
          </b:Person>
        </b:NameList>
      </b:Author>
    </b:Author>
    <b:Title>Al-Hadith Text Classifier</b:Title>
    <b:JournalName>Journal of Applied Sciences 5</b:JournalName>
    <b:Year>2005</b:Year>
    <b:Pages>584-587</b:Pages>
    <b:RefOrder>2</b:RefOrder>
  </b:Source>
  <b:Source>
    <b:Tag>Har09</b:Tag>
    <b:SourceType>JournalArticle</b:SourceType>
    <b:Guid>{A61E8770-2A31-4DCA-A925-E0B80D1A449E}</b:Guid>
    <b:Title>Neural Network for Arabic Text Classification</b:Title>
    <b:JournalName>2009 Second International Conference on the Applications of Digital Information and Web Technologies</b:JournalName>
    <b:Year>2009</b:Year>
    <b:Pages>778-783</b:Pages>
    <b:Author>
      <b:Author>
        <b:NameList>
          <b:Person>
            <b:Last>Harrag</b:Last>
            <b:First>Fouzi</b:First>
          </b:Person>
          <b:Person>
            <b:Last>El-Qawasmah</b:Last>
            <b:First>Eyas</b:First>
          </b:Person>
        </b:NameList>
      </b:Author>
    </b:Author>
    <b:RefOrder>3</b:RefOrder>
  </b:Source>
  <b:Source>
    <b:Tag>Eli17</b:Tag>
    <b:SourceType>JournalArticle</b:SourceType>
    <b:Guid>{D5BF0395-B92B-48C0-A742-AF7B98CD6D50}</b:Guid>
    <b:Title>Klasifikasi Anjuran, Larangan dan Informasi pada Hadis Sahih Al-Bukhari</b:Title>
    <b:JournalName>e-Proceeding of Engineering</b:JournalName>
    <b:Year>2017</b:Year>
    <b:Pages>4683</b:Pages>
    <b:Author>
      <b:Author>
        <b:NameList>
          <b:Person>
            <b:First>Eliza Riviera Rachmawati Jasin</b:First>
          </b:Person>
          <b:Person>
            <b:First>Said Al-Faraby</b:First>
          </b:Person>
          <b:Person>
            <b:First>Adiwijaya</b:First>
          </b:Person>
        </b:NameList>
      </b:Author>
    </b:Author>
    <b:RefOrder>4</b:RefOrder>
  </b:Source>
  <b:Source>
    <b:Tag>And17</b:Tag>
    <b:SourceType>JournalArticle</b:SourceType>
    <b:Guid>{5DBDFCD7-6F2B-4C33-ADCE-07FE9D4D8E01}</b:Guid>
    <b:Author>
      <b:Author>
        <b:NameList>
          <b:Person>
            <b:First>Andina Kusumaningrum</b:First>
          </b:Person>
          <b:Person>
            <b:First>Said Al-Faraby</b:First>
          </b:Person>
          <b:Person>
            <b:First>Adiwijaya</b:First>
          </b:Person>
        </b:NameList>
      </b:Author>
    </b:Author>
    <b:Title>Klasifikasi Informasi, Anjuran dan Larangan pada Hadits Shahih Bukhari menggunakan Metode Support Vector Machine</b:Title>
    <b:JournalName>e-Proceeding of Engineering</b:JournalName>
    <b:Year>2017</b:Year>
    <b:Pages>5014</b:Pages>
    <b:RefOrder>5</b:RefOrder>
  </b:Source>
  <b:Source>
    <b:Tag>Asr18</b:Tag>
    <b:SourceType>JournalArticle</b:SourceType>
    <b:Guid>{84360794-2EFB-40FB-999F-03B327C391ED}</b:Guid>
    <b:Title>On the Feature Selection and Classification Based on Information Gain for Document Sentiment Analysis</b:Title>
    <b:JournalName>Applied Computational Intelligence and Soft Computing</b:JournalName>
    <b:Year>2018</b:Year>
    <b:Pages>5</b:Pages>
    <b:Author>
      <b:Author>
        <b:NameList>
          <b:Person>
            <b:First>Asriyanti Indah Pratiwi</b:First>
          </b:Person>
          <b:Person>
            <b:Last>Adiwijaya</b:Last>
          </b:Person>
        </b:NameList>
      </b:Author>
    </b:Author>
    <b:Volume>2018</b:Volume>
    <b:DOI>https://doi.org/10.1155/2018/1407817</b:DOI>
    <b:RefOrder>6</b:RefOrder>
  </b:Source>
  <b:Source>
    <b:Tag>MLZ06</b:Tag>
    <b:SourceType>JournalArticle</b:SourceType>
    <b:Guid>{FDC6D874-A86E-4FC1-B885-1CA7F441CE33}</b:Guid>
    <b:Title>Multilabel neural networks with applications to functional genomics and text</b:Title>
    <b:Year>2006</b:Year>
    <b:Pages>1338-1351</b:Pages>
    <b:JournalName>IEEE transactions on Knowledge and Data Engineering</b:JournalName>
    <b:Author>
      <b:Author>
        <b:NameList>
          <b:Person>
            <b:First>M.L. Zhang</b:First>
          </b:Person>
          <b:Person>
            <b:First>Z. H. Zhou</b:First>
          </b:Person>
        </b:NameList>
      </b:Author>
    </b:Author>
    <b:RefOrder>7</b:RefOrder>
  </b:Source>
  <b:Source>
    <b:Tag>Rey18</b:Tag>
    <b:SourceType>JournalArticle</b:SourceType>
    <b:Guid>{1D55D04C-5EF8-4FBF-AE79-9BA7AAF574EA}</b:Guid>
    <b:Author>
      <b:Author>
        <b:NameList>
          <b:Person>
            <b:Last>Reynaldi Ananda Pane</b:Last>
            <b:First>Mohamad</b:First>
            <b:Middle>Syahrul Mubarok, Nanang Saiful Huda, Adiwijaya</b:Middle>
          </b:Person>
        </b:NameList>
      </b:Author>
    </b:Author>
    <b:Title>A Multi-lable Classification on Topics of Quranic Verses in English Translation using Multinomial Naive Bayes</b:Title>
    <b:JournalName>6th International Conference on Information and Communication Technology (ICoICT)</b:JournalName>
    <b:Year>2018</b:Year>
    <b:RefOrder>8</b:RefOrder>
  </b:Source>
  <b:Source>
    <b:Tag>Nur14</b:Tag>
    <b:SourceType>JournalArticle</b:SourceType>
    <b:Guid>{4F7001AB-9F1E-4CF0-AF42-DDB7B763A6DF}</b:Guid>
    <b:Author>
      <b:Author>
        <b:NameList>
          <b:Person>
            <b:Last>Nurcahyo</b:Last>
            <b:First>S.</b:First>
            <b:Middle>and Nhita, F</b:Middle>
          </b:Person>
        </b:NameList>
      </b:Author>
    </b:Author>
    <b:Title>Rainfall Prediction in Kemayoran Jakarta Using Hybrid Genetic Algorithm (GA) and Partially Connected Feedforward Neural Network (PCFNN)</b:Title>
    <b:JournalName>Information and Communication Technology (ICoICT)</b:JournalName>
    <b:Year>2014</b:Year>
    <b:Pages>(pp. 166-171)</b:Pages>
    <b:RefOrder>9</b:RefOrder>
  </b:Source>
  <b:Source>
    <b:Tag>Jok13</b:Tag>
    <b:SourceType>JournalArticle</b:SourceType>
    <b:Guid>{8E9ECD10-BEDF-451A-A301-D8B7CC55C24F}</b:Guid>
    <b:Title>Model Artificial Neural Network berbasis Particle Swarm Optimization untuk Prediksi Laju Inflasi</b:Title>
    <b:Year>2013</b:Year>
    <b:Author>
      <b:Author>
        <b:NameList>
          <b:Person>
            <b:Last>Raharjo</b:Last>
            <b:First>Joko</b:First>
            <b:Middle>S. Dwi</b:Middle>
          </b:Person>
        </b:NameList>
      </b:Author>
    </b:Author>
    <b:JournalName>Sistem Komputer</b:JournalName>
    <b:RefOrder>10</b:RefOrder>
  </b:Source>
  <b:Source>
    <b:Tag>Haz08</b:Tag>
    <b:SourceType>JournalArticle</b:SourceType>
    <b:Guid>{927F34B7-B60E-4827-96DA-FF6A3D458A69}</b:Guid>
    <b:Title>Particle Swarm Optimization For Neural Network Learning Enchancement</b:Title>
    <b:JournalName>Jurnal Teknologi</b:JournalName>
    <b:Year>2008</b:Year>
    <b:Pages>13-26</b:Pages>
    <b:Author>
      <b:Author>
        <b:NameList>
          <b:Person>
            <b:First>Haza Nuzly Abdull Hamed</b:First>
          </b:Person>
          <b:Person>
            <b:First>Siti Mariyam Shamsuddin</b:First>
          </b:Person>
          <b:Person>
            <b:First>Naomie Salim</b:First>
          </b:Person>
        </b:NameList>
      </b:Author>
    </b:Author>
    <b:RefOrder>11</b:RefOrder>
  </b:Source>
</b:Sources>
</file>

<file path=customXml/itemProps1.xml><?xml version="1.0" encoding="utf-8"?>
<ds:datastoreItem xmlns:ds="http://schemas.openxmlformats.org/officeDocument/2006/customXml" ds:itemID="{2001A5D2-C51E-4374-A033-8F0A6187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9000</Words>
  <Characters>51301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Jurnal Media Informatika Budidarma</vt:lpstr>
    </vt:vector>
  </TitlesOfParts>
  <LinksUpToDate>false</LinksUpToDate>
  <CharactersWithSpaces>60181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Media Informatika Budidarma</dc:title>
  <dc:subject>Jurnal Media Informatika Budidarma</dc:subject>
  <dc:creator/>
  <cp:keywords>Jurnal Media Informatika Budidarma</cp:keywords>
  <dc:description>Jurnal Media Informatika Budidarma</dc:description>
  <cp:lastModifiedBy/>
  <cp:revision>1</cp:revision>
  <dcterms:created xsi:type="dcterms:W3CDTF">2022-09-20T15:24:00Z</dcterms:created>
  <dcterms:modified xsi:type="dcterms:W3CDTF">2022-09-20T15:24:00Z</dcterms:modified>
  <cp:contentStatus>Jurnal Media Informatika Budidarma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id="h8f0S0ui"/&gt;&lt;style id="" hasBibliography="0" bibliographyStyleHasBeenSet="0"/&gt;&lt;prefs/&gt;&lt;/data&gt;</vt:lpwstr>
  </property>
  <property fmtid="{D5CDD505-2E9C-101B-9397-08002B2CF9AE}" pid="3" name="Mendeley Document_1">
    <vt:lpwstr>True</vt:lpwstr>
  </property>
  <property fmtid="{D5CDD505-2E9C-101B-9397-08002B2CF9AE}" pid="4" name="Mendeley Unique User Id_1">
    <vt:lpwstr>006b86a6-0580-34c6-82be-d97984c4a670</vt:lpwstr>
  </property>
  <property fmtid="{D5CDD505-2E9C-101B-9397-08002B2CF9AE}" pid="5" name="Mendeley Citation Style_1">
    <vt:lpwstr>http://www.zotero.org/styles/apa</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