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686" w:rsidRDefault="009C7686" w:rsidP="009C7686">
      <w:pPr>
        <w:spacing w:after="0" w:line="276" w:lineRule="auto"/>
        <w:jc w:val="center"/>
        <w:rPr>
          <w:rFonts w:ascii="Times New Roman" w:hAnsi="Times New Roman" w:cs="Times New Roman"/>
          <w:b/>
          <w:sz w:val="24"/>
          <w:szCs w:val="24"/>
          <w:shd w:val="clear" w:color="auto" w:fill="FFFFFF"/>
        </w:rPr>
      </w:pPr>
      <w:r w:rsidRPr="00147044">
        <w:rPr>
          <w:rFonts w:ascii="Times New Roman" w:hAnsi="Times New Roman" w:cs="Times New Roman"/>
          <w:b/>
          <w:sz w:val="24"/>
          <w:szCs w:val="24"/>
        </w:rPr>
        <w:t>ANALISIS PENGALAMAN PENGGUNA TERHADAP APLIKASI SIEKA DI KANTOR KEMENTERIAN AGAMA KABUPATEN MUSI RAWAS M</w:t>
      </w:r>
      <w:r>
        <w:rPr>
          <w:rFonts w:ascii="Times New Roman" w:hAnsi="Times New Roman" w:cs="Times New Roman"/>
          <w:b/>
          <w:sz w:val="24"/>
          <w:szCs w:val="24"/>
        </w:rPr>
        <w:t>E</w:t>
      </w:r>
      <w:r w:rsidRPr="00147044">
        <w:rPr>
          <w:rFonts w:ascii="Times New Roman" w:hAnsi="Times New Roman" w:cs="Times New Roman"/>
          <w:b/>
          <w:sz w:val="24"/>
          <w:szCs w:val="24"/>
        </w:rPr>
        <w:t xml:space="preserve">NGGUNAKAN METODE </w:t>
      </w:r>
      <w:r w:rsidRPr="00147044">
        <w:rPr>
          <w:rFonts w:ascii="Times New Roman" w:hAnsi="Times New Roman" w:cs="Times New Roman"/>
          <w:b/>
          <w:i/>
          <w:sz w:val="24"/>
          <w:szCs w:val="24"/>
          <w:shd w:val="clear" w:color="auto" w:fill="FFFFFF"/>
        </w:rPr>
        <w:t xml:space="preserve">USER EXPERIENCE QUESTIONNAIRE </w:t>
      </w:r>
      <w:r w:rsidRPr="00147044">
        <w:rPr>
          <w:rFonts w:ascii="Times New Roman" w:hAnsi="Times New Roman" w:cs="Times New Roman"/>
          <w:b/>
          <w:sz w:val="24"/>
          <w:szCs w:val="24"/>
          <w:shd w:val="clear" w:color="auto" w:fill="FFFFFF"/>
        </w:rPr>
        <w:t>(UEQ)</w:t>
      </w:r>
    </w:p>
    <w:p w:rsidR="00814640" w:rsidRDefault="00814640" w:rsidP="009C7686">
      <w:pPr>
        <w:spacing w:after="0" w:line="276" w:lineRule="auto"/>
        <w:jc w:val="center"/>
        <w:rPr>
          <w:rFonts w:ascii="Times New Roman" w:hAnsi="Times New Roman" w:cs="Times New Roman"/>
          <w:b/>
          <w:sz w:val="24"/>
          <w:szCs w:val="24"/>
          <w:shd w:val="clear" w:color="auto" w:fill="FFFFFF"/>
        </w:rPr>
      </w:pPr>
    </w:p>
    <w:p w:rsidR="00814640" w:rsidRPr="005D1A85" w:rsidRDefault="00814640" w:rsidP="00814640">
      <w:pPr>
        <w:spacing w:after="0" w:line="240" w:lineRule="auto"/>
        <w:jc w:val="center"/>
        <w:rPr>
          <w:rFonts w:ascii="Times New Roman" w:hAnsi="Times New Roman" w:cs="Times New Roman"/>
          <w:b/>
          <w:bCs/>
          <w:szCs w:val="20"/>
          <w:vertAlign w:val="superscript"/>
        </w:rPr>
      </w:pPr>
      <w:r w:rsidRPr="005D1A85">
        <w:rPr>
          <w:rFonts w:ascii="Times New Roman" w:hAnsi="Times New Roman" w:cs="Times New Roman"/>
          <w:b/>
          <w:bCs/>
          <w:szCs w:val="20"/>
        </w:rPr>
        <w:t>Fitria Nurhalimah</w:t>
      </w:r>
      <w:r w:rsidRPr="005D1A85">
        <w:rPr>
          <w:rFonts w:ascii="Times New Roman" w:hAnsi="Times New Roman" w:cs="Times New Roman"/>
          <w:b/>
          <w:bCs/>
          <w:szCs w:val="20"/>
          <w:vertAlign w:val="superscript"/>
        </w:rPr>
        <w:t>1</w:t>
      </w:r>
      <w:r w:rsidRPr="005D1A85">
        <w:rPr>
          <w:rFonts w:ascii="Times New Roman" w:hAnsi="Times New Roman" w:cs="Times New Roman"/>
          <w:b/>
          <w:bCs/>
          <w:szCs w:val="20"/>
        </w:rPr>
        <w:t xml:space="preserve">, </w:t>
      </w:r>
      <w:r w:rsidR="005D1A85" w:rsidRPr="005D1A85">
        <w:rPr>
          <w:rFonts w:ascii="Times New Roman" w:hAnsi="Times New Roman" w:cs="Times New Roman"/>
          <w:b/>
          <w:bCs/>
          <w:szCs w:val="20"/>
        </w:rPr>
        <w:t>Andri Anto</w:t>
      </w:r>
      <w:r w:rsidRPr="005D1A85">
        <w:rPr>
          <w:rFonts w:ascii="Times New Roman" w:hAnsi="Times New Roman" w:cs="Times New Roman"/>
          <w:b/>
          <w:bCs/>
          <w:szCs w:val="20"/>
        </w:rPr>
        <w:t xml:space="preserve"> Tri Susilo</w:t>
      </w:r>
      <w:r w:rsidRPr="005D1A85">
        <w:rPr>
          <w:rFonts w:ascii="Times New Roman" w:hAnsi="Times New Roman" w:cs="Times New Roman"/>
          <w:b/>
          <w:bCs/>
          <w:szCs w:val="20"/>
          <w:vertAlign w:val="superscript"/>
        </w:rPr>
        <w:t>2</w:t>
      </w:r>
      <w:r w:rsidRPr="005D1A85">
        <w:rPr>
          <w:rFonts w:ascii="Times New Roman" w:hAnsi="Times New Roman" w:cs="Times New Roman"/>
          <w:b/>
          <w:bCs/>
          <w:szCs w:val="20"/>
        </w:rPr>
        <w:t>, Satrianansyah</w:t>
      </w:r>
      <w:r w:rsidRPr="005D1A85">
        <w:rPr>
          <w:rFonts w:ascii="Times New Roman" w:hAnsi="Times New Roman" w:cs="Times New Roman"/>
          <w:b/>
          <w:bCs/>
          <w:szCs w:val="20"/>
          <w:vertAlign w:val="superscript"/>
        </w:rPr>
        <w:t>3</w:t>
      </w:r>
    </w:p>
    <w:p w:rsidR="00814640" w:rsidRPr="005D1A85" w:rsidRDefault="00814640" w:rsidP="0085350E">
      <w:pPr>
        <w:spacing w:after="0" w:line="240" w:lineRule="auto"/>
        <w:jc w:val="center"/>
        <w:rPr>
          <w:rFonts w:ascii="Times New Roman" w:hAnsi="Times New Roman" w:cs="Times New Roman"/>
        </w:rPr>
      </w:pPr>
      <w:r w:rsidRPr="005D1A85">
        <w:rPr>
          <w:rFonts w:ascii="Times New Roman" w:hAnsi="Times New Roman" w:cs="Times New Roman"/>
          <w:vertAlign w:val="superscript"/>
        </w:rPr>
        <w:t xml:space="preserve"> 1</w:t>
      </w:r>
      <w:r w:rsidRPr="005D1A85">
        <w:rPr>
          <w:rFonts w:ascii="Times New Roman" w:hAnsi="Times New Roman" w:cs="Times New Roman"/>
        </w:rPr>
        <w:t>Program Studi Sistem Informasi, Universitas Bina Insan, LubukLinggau, Indonesia</w:t>
      </w:r>
    </w:p>
    <w:p w:rsidR="00E74703" w:rsidRPr="005D1A85" w:rsidRDefault="00814640" w:rsidP="005D1A85">
      <w:pPr>
        <w:tabs>
          <w:tab w:val="center" w:pos="4960"/>
          <w:tab w:val="left" w:pos="8052"/>
        </w:tabs>
        <w:spacing w:after="0" w:line="240" w:lineRule="auto"/>
        <w:jc w:val="center"/>
        <w:rPr>
          <w:rFonts w:ascii="Times New Roman" w:hAnsi="Times New Roman" w:cs="Times New Roman"/>
        </w:rPr>
      </w:pPr>
      <w:r w:rsidRPr="005D1A85">
        <w:rPr>
          <w:rFonts w:ascii="Times New Roman" w:hAnsi="Times New Roman" w:cs="Times New Roman"/>
          <w:b/>
        </w:rPr>
        <w:t>Email:</w:t>
      </w:r>
      <w:r w:rsidRPr="005D1A85">
        <w:rPr>
          <w:rFonts w:ascii="Times New Roman" w:hAnsi="Times New Roman" w:cs="Times New Roman"/>
        </w:rPr>
        <w:t xml:space="preserve"> </w:t>
      </w:r>
      <w:r w:rsidRPr="005D1A85">
        <w:rPr>
          <w:rFonts w:ascii="Times New Roman" w:hAnsi="Times New Roman" w:cs="Times New Roman"/>
          <w:vertAlign w:val="superscript"/>
        </w:rPr>
        <w:t>1</w:t>
      </w:r>
      <w:r w:rsidRPr="005D1A85">
        <w:rPr>
          <w:rFonts w:ascii="Times New Roman" w:hAnsi="Times New Roman" w:cs="Times New Roman"/>
        </w:rPr>
        <w:t>fitrianh0925@gmail.com</w:t>
      </w:r>
      <w:r w:rsidR="00E74703" w:rsidRPr="005D1A85">
        <w:rPr>
          <w:rFonts w:ascii="Times New Roman" w:hAnsi="Times New Roman" w:cs="Times New Roman"/>
        </w:rPr>
        <w:t xml:space="preserve"> </w:t>
      </w:r>
      <w:r w:rsidRPr="005D1A85">
        <w:rPr>
          <w:rFonts w:ascii="Times New Roman" w:hAnsi="Times New Roman" w:cs="Times New Roman"/>
          <w:color w:val="000000" w:themeColor="text1"/>
        </w:rPr>
        <w:t xml:space="preserve">, </w:t>
      </w:r>
      <w:r w:rsidR="00346A7F">
        <w:fldChar w:fldCharType="begin"/>
      </w:r>
      <w:r w:rsidR="00346A7F">
        <w:instrText xml:space="preserve"> HYPERLINK "mailto:2Andri.lubuklinggau@gmail.com" </w:instrText>
      </w:r>
      <w:r w:rsidR="00346A7F">
        <w:fldChar w:fldCharType="separate"/>
      </w:r>
      <w:r w:rsidR="00E74703" w:rsidRPr="005D1A85">
        <w:rPr>
          <w:rStyle w:val="Hyperlink"/>
          <w:rFonts w:ascii="Times New Roman" w:hAnsi="Times New Roman" w:cs="Times New Roman"/>
          <w:color w:val="000000" w:themeColor="text1"/>
          <w:u w:val="none"/>
          <w:vertAlign w:val="superscript"/>
        </w:rPr>
        <w:t>2</w:t>
      </w:r>
      <w:r w:rsidR="00E74703" w:rsidRPr="005D1A85">
        <w:rPr>
          <w:rStyle w:val="Hyperlink"/>
          <w:rFonts w:ascii="Times New Roman" w:hAnsi="Times New Roman" w:cs="Times New Roman"/>
          <w:color w:val="000000" w:themeColor="text1"/>
          <w:u w:val="none"/>
        </w:rPr>
        <w:t>Andri.lubuklinggau@gmail.com</w:t>
      </w:r>
      <w:r w:rsidR="00346A7F">
        <w:rPr>
          <w:rStyle w:val="Hyperlink"/>
          <w:rFonts w:ascii="Times New Roman" w:hAnsi="Times New Roman" w:cs="Times New Roman"/>
          <w:color w:val="000000" w:themeColor="text1"/>
          <w:u w:val="none"/>
        </w:rPr>
        <w:fldChar w:fldCharType="end"/>
      </w:r>
      <w:r w:rsidRPr="005D1A85">
        <w:rPr>
          <w:rFonts w:ascii="Times New Roman" w:hAnsi="Times New Roman" w:cs="Times New Roman"/>
        </w:rPr>
        <w:t>,</w:t>
      </w:r>
    </w:p>
    <w:p w:rsidR="00814640" w:rsidRPr="005D1A85" w:rsidRDefault="00814640" w:rsidP="005D1A85">
      <w:pPr>
        <w:tabs>
          <w:tab w:val="center" w:pos="4960"/>
          <w:tab w:val="left" w:pos="8052"/>
        </w:tabs>
        <w:spacing w:after="0" w:line="240" w:lineRule="auto"/>
        <w:jc w:val="center"/>
        <w:rPr>
          <w:rFonts w:ascii="Times New Roman" w:hAnsi="Times New Roman" w:cs="Times New Roman"/>
          <w:vertAlign w:val="superscript"/>
        </w:rPr>
      </w:pPr>
      <w:r w:rsidRPr="005D1A85">
        <w:rPr>
          <w:rFonts w:ascii="Times New Roman" w:hAnsi="Times New Roman" w:cs="Times New Roman"/>
          <w:vertAlign w:val="superscript"/>
        </w:rPr>
        <w:t xml:space="preserve"> 3</w:t>
      </w:r>
      <w:r w:rsidRPr="005D1A85">
        <w:rPr>
          <w:rFonts w:ascii="Times New Roman" w:hAnsi="Times New Roman" w:cs="Times New Roman"/>
        </w:rPr>
        <w:t>satria.bleng@gmail.com</w:t>
      </w:r>
    </w:p>
    <w:p w:rsidR="00814640" w:rsidRPr="005D1A85" w:rsidRDefault="00814640" w:rsidP="005D1A85">
      <w:pPr>
        <w:spacing w:after="0" w:line="240" w:lineRule="auto"/>
        <w:jc w:val="center"/>
        <w:rPr>
          <w:rStyle w:val="hps"/>
          <w:rFonts w:ascii="Times New Roman" w:hAnsi="Times New Roman" w:cs="Times New Roman"/>
        </w:rPr>
      </w:pPr>
    </w:p>
    <w:p w:rsidR="009C7686" w:rsidRDefault="00E74703" w:rsidP="00E74703">
      <w:pPr>
        <w:spacing w:after="0" w:line="276" w:lineRule="auto"/>
        <w:jc w:val="center"/>
        <w:rPr>
          <w:rStyle w:val="hps"/>
          <w:rFonts w:ascii="Times New Roman" w:hAnsi="Times New Roman" w:cs="Times New Roman"/>
          <w:b/>
        </w:rPr>
      </w:pPr>
      <w:r>
        <w:rPr>
          <w:rStyle w:val="hps"/>
          <w:rFonts w:ascii="Times New Roman" w:hAnsi="Times New Roman" w:cs="Times New Roman"/>
          <w:b/>
        </w:rPr>
        <w:t>Abstrak</w:t>
      </w:r>
    </w:p>
    <w:p w:rsidR="00E74703" w:rsidRDefault="00E74703" w:rsidP="00D630B7">
      <w:pPr>
        <w:shd w:val="clear" w:color="auto" w:fill="FFFFFF"/>
        <w:spacing w:after="0" w:line="276" w:lineRule="auto"/>
        <w:ind w:firstLine="284"/>
        <w:jc w:val="both"/>
        <w:rPr>
          <w:rFonts w:ascii="Times New Roman" w:hAnsi="Times New Roman" w:cs="Times New Roman"/>
          <w:szCs w:val="24"/>
        </w:rPr>
      </w:pPr>
      <w:r w:rsidRPr="00E74703">
        <w:rPr>
          <w:rFonts w:ascii="Times New Roman" w:hAnsi="Times New Roman" w:cs="Times New Roman"/>
          <w:szCs w:val="24"/>
        </w:rPr>
        <w:t>Sistem Informasi Elektronik Kinerja ASN (S</w:t>
      </w:r>
      <w:r w:rsidRPr="00E74703">
        <w:rPr>
          <w:rFonts w:ascii="Times New Roman" w:hAnsi="Times New Roman" w:cs="Times New Roman"/>
          <w:szCs w:val="24"/>
          <w:bdr w:val="none" w:sz="0" w:space="0" w:color="auto" w:frame="1"/>
          <w:shd w:val="clear" w:color="auto" w:fill="FFFFFF"/>
        </w:rPr>
        <w:t xml:space="preserve">IEKA) merupakan sistem aplikasi yang dipersiapkan untuk membuat Laporan Capaian Kinerja Harian (LCKH), Laporan Kerja Harian (LKH) dan Laporan Kinerja Bulanan (LKB)  pegawai Kantor Kementerian Agama Kabupaten Musi Rawas. Permasalahan pada penelitian ini adalah belum pernah dilakukan analisa pengalaman pengguna dan </w:t>
      </w:r>
      <w:r w:rsidRPr="00E74703">
        <w:rPr>
          <w:rFonts w:ascii="Times New Roman" w:hAnsi="Times New Roman" w:cs="Times New Roman"/>
          <w:szCs w:val="24"/>
        </w:rPr>
        <w:t>efektifitas aplikasi Sistem Informasi Elektronik Kinerja ASN (S</w:t>
      </w:r>
      <w:r w:rsidRPr="00E74703">
        <w:rPr>
          <w:rFonts w:ascii="Times New Roman" w:hAnsi="Times New Roman" w:cs="Times New Roman"/>
          <w:szCs w:val="24"/>
          <w:bdr w:val="none" w:sz="0" w:space="0" w:color="auto" w:frame="1"/>
          <w:shd w:val="clear" w:color="auto" w:fill="FFFFFF"/>
        </w:rPr>
        <w:t>IEKA) pada</w:t>
      </w:r>
      <w:r w:rsidR="006C1522">
        <w:rPr>
          <w:rFonts w:ascii="Times New Roman" w:hAnsi="Times New Roman" w:cs="Times New Roman"/>
          <w:szCs w:val="24"/>
          <w:bdr w:val="none" w:sz="0" w:space="0" w:color="auto" w:frame="1"/>
          <w:shd w:val="clear" w:color="auto" w:fill="FFFFFF"/>
        </w:rPr>
        <w:t xml:space="preserve"> seluruh</w:t>
      </w:r>
      <w:r w:rsidRPr="00E74703">
        <w:rPr>
          <w:rFonts w:ascii="Times New Roman" w:hAnsi="Times New Roman" w:cs="Times New Roman"/>
          <w:szCs w:val="24"/>
          <w:bdr w:val="none" w:sz="0" w:space="0" w:color="auto" w:frame="1"/>
          <w:shd w:val="clear" w:color="auto" w:fill="FFFFFF"/>
        </w:rPr>
        <w:t xml:space="preserve"> pegawai</w:t>
      </w:r>
      <w:r w:rsidR="006C1522">
        <w:rPr>
          <w:rFonts w:ascii="Times New Roman" w:hAnsi="Times New Roman" w:cs="Times New Roman"/>
          <w:szCs w:val="24"/>
          <w:bdr w:val="none" w:sz="0" w:space="0" w:color="auto" w:frame="1"/>
          <w:shd w:val="clear" w:color="auto" w:fill="FFFFFF"/>
        </w:rPr>
        <w:t xml:space="preserve"> ASN di</w:t>
      </w:r>
      <w:r w:rsidRPr="00E74703">
        <w:rPr>
          <w:rFonts w:ascii="Times New Roman" w:hAnsi="Times New Roman" w:cs="Times New Roman"/>
          <w:szCs w:val="24"/>
          <w:bdr w:val="none" w:sz="0" w:space="0" w:color="auto" w:frame="1"/>
          <w:shd w:val="clear" w:color="auto" w:fill="FFFFFF"/>
        </w:rPr>
        <w:t xml:space="preserve"> Kantor kementerian Agama Kabupaten Musi Rawas</w:t>
      </w:r>
      <w:r w:rsidR="006C1522">
        <w:rPr>
          <w:rFonts w:ascii="Times New Roman" w:hAnsi="Times New Roman" w:cs="Times New Roman"/>
          <w:szCs w:val="24"/>
        </w:rPr>
        <w:t>. Alat ukur</w:t>
      </w:r>
      <w:r w:rsidRPr="00E74703">
        <w:rPr>
          <w:rFonts w:ascii="Times New Roman" w:hAnsi="Times New Roman" w:cs="Times New Roman"/>
          <w:szCs w:val="24"/>
        </w:rPr>
        <w:t xml:space="preserve"> yang digunakan dalam penelitian ini adalah </w:t>
      </w:r>
      <w:r w:rsidRPr="00E74703">
        <w:rPr>
          <w:rFonts w:ascii="Times New Roman" w:hAnsi="Times New Roman" w:cs="Times New Roman"/>
          <w:i/>
          <w:szCs w:val="24"/>
        </w:rPr>
        <w:t>User Experience Questionaire</w:t>
      </w:r>
      <w:r w:rsidR="006C1522">
        <w:rPr>
          <w:rFonts w:ascii="Times New Roman" w:hAnsi="Times New Roman" w:cs="Times New Roman"/>
          <w:szCs w:val="24"/>
        </w:rPr>
        <w:t xml:space="preserve"> (UEQ). Konstruksi UEQ terdapat</w:t>
      </w:r>
      <w:r w:rsidRPr="00E74703">
        <w:rPr>
          <w:rFonts w:ascii="Times New Roman" w:hAnsi="Times New Roman" w:cs="Times New Roman"/>
          <w:szCs w:val="24"/>
        </w:rPr>
        <w:t xml:space="preserve"> enam skala pengukuran dengan 26 item pertanyaan didalamnya. Evaluasi  suatu prod</w:t>
      </w:r>
      <w:r w:rsidR="006C1522">
        <w:rPr>
          <w:rFonts w:ascii="Times New Roman" w:hAnsi="Times New Roman" w:cs="Times New Roman"/>
          <w:szCs w:val="24"/>
        </w:rPr>
        <w:t>uk populasi berjumlah 39 data.</w:t>
      </w:r>
      <w:r w:rsidR="00D630B7">
        <w:rPr>
          <w:rFonts w:ascii="Times New Roman" w:hAnsi="Times New Roman" w:cs="Times New Roman"/>
          <w:szCs w:val="24"/>
        </w:rPr>
        <w:t xml:space="preserve"> </w:t>
      </w:r>
      <w:r w:rsidR="00D630B7" w:rsidRPr="00E74703">
        <w:rPr>
          <w:rFonts w:ascii="Times New Roman" w:hAnsi="Times New Roman" w:cs="Times New Roman"/>
          <w:szCs w:val="24"/>
        </w:rPr>
        <w:t>Dapat disimpulkan bahwa analisa pengalaman pengguna SIEKA dengan meng</w:t>
      </w:r>
      <w:r w:rsidR="00D630B7">
        <w:rPr>
          <w:rFonts w:ascii="Times New Roman" w:hAnsi="Times New Roman" w:cs="Times New Roman"/>
          <w:szCs w:val="24"/>
        </w:rPr>
        <w:t>gunakan UEQ dapa</w:t>
      </w:r>
      <w:r w:rsidR="00A11ECA">
        <w:rPr>
          <w:rFonts w:ascii="Times New Roman" w:hAnsi="Times New Roman" w:cs="Times New Roman"/>
          <w:szCs w:val="24"/>
        </w:rPr>
        <w:t xml:space="preserve">t dikatakan </w:t>
      </w:r>
      <w:r w:rsidR="00D630B7">
        <w:rPr>
          <w:rFonts w:ascii="Times New Roman" w:hAnsi="Times New Roman" w:cs="Times New Roman"/>
          <w:szCs w:val="24"/>
        </w:rPr>
        <w:t>udah baik dengan pencapaian hasil penelitian ini yaitu</w:t>
      </w:r>
      <w:r w:rsidRPr="00E74703">
        <w:rPr>
          <w:rFonts w:ascii="Times New Roman" w:hAnsi="Times New Roman" w:cs="Times New Roman"/>
          <w:szCs w:val="24"/>
        </w:rPr>
        <w:t xml:space="preserve"> pada skala daya tarik mencapai nilai rata-rata</w:t>
      </w:r>
      <w:r w:rsidR="00D630B7">
        <w:rPr>
          <w:rFonts w:ascii="Times New Roman" w:hAnsi="Times New Roman" w:cs="Times New Roman"/>
          <w:szCs w:val="24"/>
        </w:rPr>
        <w:t xml:space="preserve"> </w:t>
      </w:r>
      <w:r w:rsidRPr="00E74703">
        <w:rPr>
          <w:rFonts w:ascii="Times New Roman" w:hAnsi="Times New Roman" w:cs="Times New Roman"/>
          <w:szCs w:val="24"/>
        </w:rPr>
        <w:t xml:space="preserve">1,75 mendapatkan kategori </w:t>
      </w:r>
      <w:r w:rsidRPr="00E74703">
        <w:rPr>
          <w:rFonts w:ascii="Times New Roman" w:hAnsi="Times New Roman" w:cs="Times New Roman"/>
          <w:i/>
          <w:szCs w:val="24"/>
        </w:rPr>
        <w:t xml:space="preserve">Good, </w:t>
      </w:r>
      <w:r w:rsidRPr="00E74703">
        <w:rPr>
          <w:rFonts w:ascii="Times New Roman" w:hAnsi="Times New Roman" w:cs="Times New Roman"/>
          <w:szCs w:val="24"/>
        </w:rPr>
        <w:t xml:space="preserve">selanjutnya skala kejelasan mendapatkan nilai rata-rata </w:t>
      </w:r>
      <w:r w:rsidR="006C1522">
        <w:rPr>
          <w:rFonts w:ascii="Times New Roman" w:hAnsi="Times New Roman" w:cs="Times New Roman"/>
          <w:szCs w:val="24"/>
        </w:rPr>
        <w:t xml:space="preserve">Sebesar </w:t>
      </w:r>
      <w:r w:rsidRPr="00E74703">
        <w:rPr>
          <w:rFonts w:ascii="Times New Roman" w:hAnsi="Times New Roman" w:cs="Times New Roman"/>
          <w:szCs w:val="24"/>
        </w:rPr>
        <w:t xml:space="preserve">1,63 mendapatkan kategori </w:t>
      </w:r>
      <w:r w:rsidRPr="00E74703">
        <w:rPr>
          <w:rFonts w:ascii="Times New Roman" w:hAnsi="Times New Roman" w:cs="Times New Roman"/>
          <w:i/>
          <w:szCs w:val="24"/>
        </w:rPr>
        <w:t>Above Average,</w:t>
      </w:r>
      <w:r w:rsidRPr="00E74703">
        <w:rPr>
          <w:rFonts w:ascii="Times New Roman" w:hAnsi="Times New Roman" w:cs="Times New Roman"/>
          <w:szCs w:val="24"/>
        </w:rPr>
        <w:t xml:space="preserve"> pada skala efisiensi mendapatkan nilai rata-rata</w:t>
      </w:r>
      <w:r w:rsidR="006C1522">
        <w:rPr>
          <w:rFonts w:ascii="Times New Roman" w:hAnsi="Times New Roman" w:cs="Times New Roman"/>
          <w:szCs w:val="24"/>
        </w:rPr>
        <w:t xml:space="preserve"> Sebesar</w:t>
      </w:r>
      <w:r w:rsidRPr="00E74703">
        <w:rPr>
          <w:rFonts w:ascii="Times New Roman" w:hAnsi="Times New Roman" w:cs="Times New Roman"/>
          <w:szCs w:val="24"/>
        </w:rPr>
        <w:t xml:space="preserve"> 2,12 mendapatkan kategori </w:t>
      </w:r>
      <w:r w:rsidRPr="00E74703">
        <w:rPr>
          <w:rFonts w:ascii="Times New Roman" w:hAnsi="Times New Roman" w:cs="Times New Roman"/>
          <w:i/>
          <w:szCs w:val="24"/>
        </w:rPr>
        <w:t xml:space="preserve">Excellen, </w:t>
      </w:r>
      <w:r w:rsidRPr="00E74703">
        <w:rPr>
          <w:rFonts w:ascii="Times New Roman" w:hAnsi="Times New Roman" w:cs="Times New Roman"/>
          <w:szCs w:val="24"/>
        </w:rPr>
        <w:t>pada skala ketepatan mendapatkan nilai rata-rata</w:t>
      </w:r>
      <w:r w:rsidR="006C1522">
        <w:rPr>
          <w:rFonts w:ascii="Times New Roman" w:hAnsi="Times New Roman" w:cs="Times New Roman"/>
          <w:szCs w:val="24"/>
        </w:rPr>
        <w:t xml:space="preserve"> Sebesar</w:t>
      </w:r>
      <w:r w:rsidRPr="00E74703">
        <w:rPr>
          <w:rFonts w:ascii="Times New Roman" w:hAnsi="Times New Roman" w:cs="Times New Roman"/>
          <w:szCs w:val="24"/>
        </w:rPr>
        <w:t xml:space="preserve"> 1,68 mendapatkan kategori </w:t>
      </w:r>
      <w:r w:rsidRPr="00E74703">
        <w:rPr>
          <w:rFonts w:ascii="Times New Roman" w:hAnsi="Times New Roman" w:cs="Times New Roman"/>
          <w:i/>
          <w:szCs w:val="24"/>
        </w:rPr>
        <w:t>Good,</w:t>
      </w:r>
      <w:r w:rsidRPr="00E74703">
        <w:rPr>
          <w:rFonts w:ascii="Times New Roman" w:hAnsi="Times New Roman" w:cs="Times New Roman"/>
          <w:szCs w:val="24"/>
        </w:rPr>
        <w:t xml:space="preserve"> Pada skala stimulasi medapatkan nilai rata-rata mencapai 1,35 dengan begitu mendapatkan kategori </w:t>
      </w:r>
      <w:r w:rsidRPr="00E74703">
        <w:rPr>
          <w:rFonts w:ascii="Times New Roman" w:hAnsi="Times New Roman" w:cs="Times New Roman"/>
          <w:i/>
          <w:szCs w:val="24"/>
        </w:rPr>
        <w:t>Good.</w:t>
      </w:r>
      <w:r w:rsidR="0051090A">
        <w:rPr>
          <w:rFonts w:ascii="Times New Roman" w:hAnsi="Times New Roman" w:cs="Times New Roman"/>
          <w:szCs w:val="24"/>
        </w:rPr>
        <w:t xml:space="preserve"> Dan </w:t>
      </w:r>
      <w:r w:rsidRPr="00E74703">
        <w:rPr>
          <w:rFonts w:ascii="Times New Roman" w:hAnsi="Times New Roman" w:cs="Times New Roman"/>
          <w:szCs w:val="24"/>
        </w:rPr>
        <w:t xml:space="preserve">terakhir pada skala kebaruan mendapatkan nilai rata-rata mencapai 1,83 dengan begitu mendapatkan nilai </w:t>
      </w:r>
      <w:r w:rsidR="00D630B7">
        <w:rPr>
          <w:rFonts w:ascii="Times New Roman" w:hAnsi="Times New Roman" w:cs="Times New Roman"/>
          <w:i/>
          <w:szCs w:val="24"/>
        </w:rPr>
        <w:t>Excellent.</w:t>
      </w:r>
    </w:p>
    <w:p w:rsidR="00E45142" w:rsidRPr="00E74703" w:rsidRDefault="00E45142" w:rsidP="00E45142">
      <w:pPr>
        <w:shd w:val="clear" w:color="auto" w:fill="FFFFFF"/>
        <w:spacing w:after="0" w:line="276" w:lineRule="auto"/>
        <w:jc w:val="both"/>
        <w:rPr>
          <w:rFonts w:ascii="Times New Roman" w:hAnsi="Times New Roman" w:cs="Times New Roman"/>
          <w:szCs w:val="24"/>
        </w:rPr>
      </w:pPr>
    </w:p>
    <w:p w:rsidR="00E74703" w:rsidRDefault="00E74703" w:rsidP="00E45142">
      <w:pPr>
        <w:shd w:val="clear" w:color="auto" w:fill="FFFFFF"/>
        <w:spacing w:after="0" w:line="276" w:lineRule="auto"/>
        <w:ind w:left="1276" w:hanging="1276"/>
        <w:jc w:val="both"/>
        <w:rPr>
          <w:rFonts w:ascii="Times New Roman" w:hAnsi="Times New Roman" w:cs="Times New Roman"/>
          <w:szCs w:val="24"/>
        </w:rPr>
      </w:pPr>
      <w:r w:rsidRPr="00E74703">
        <w:rPr>
          <w:rFonts w:ascii="Times New Roman" w:hAnsi="Times New Roman" w:cs="Times New Roman"/>
          <w:b/>
          <w:szCs w:val="24"/>
        </w:rPr>
        <w:t xml:space="preserve">Kata kunci: </w:t>
      </w:r>
      <w:r w:rsidRPr="00E74703">
        <w:rPr>
          <w:rFonts w:ascii="Times New Roman" w:hAnsi="Times New Roman" w:cs="Times New Roman"/>
          <w:szCs w:val="24"/>
        </w:rPr>
        <w:t xml:space="preserve">Analisis Pengalaman pengguna, aplikasi SIEKA, </w:t>
      </w:r>
      <w:r w:rsidR="006C1522">
        <w:rPr>
          <w:rFonts w:ascii="Times New Roman" w:hAnsi="Times New Roman" w:cs="Times New Roman"/>
          <w:i/>
          <w:szCs w:val="24"/>
        </w:rPr>
        <w:t xml:space="preserve">User Experience </w:t>
      </w:r>
      <w:r w:rsidRPr="00E74703">
        <w:rPr>
          <w:rFonts w:ascii="Times New Roman" w:hAnsi="Times New Roman" w:cs="Times New Roman"/>
          <w:i/>
          <w:szCs w:val="24"/>
        </w:rPr>
        <w:t xml:space="preserve">Questionaire </w:t>
      </w:r>
      <w:r w:rsidRPr="00E74703">
        <w:rPr>
          <w:rFonts w:ascii="Times New Roman" w:hAnsi="Times New Roman" w:cs="Times New Roman"/>
          <w:szCs w:val="24"/>
        </w:rPr>
        <w:t>(UEQ).</w:t>
      </w:r>
    </w:p>
    <w:p w:rsidR="00E45142" w:rsidRPr="00E74703" w:rsidRDefault="00E45142" w:rsidP="00E45142">
      <w:pPr>
        <w:shd w:val="clear" w:color="auto" w:fill="FFFFFF"/>
        <w:spacing w:after="0" w:line="276" w:lineRule="auto"/>
        <w:ind w:left="1276" w:hanging="1276"/>
        <w:jc w:val="both"/>
        <w:rPr>
          <w:rFonts w:ascii="Times New Roman" w:hAnsi="Times New Roman" w:cs="Times New Roman"/>
          <w:szCs w:val="24"/>
        </w:rPr>
      </w:pPr>
    </w:p>
    <w:p w:rsidR="00E74703" w:rsidRPr="00E74703" w:rsidRDefault="00E74703" w:rsidP="00E74703">
      <w:pPr>
        <w:spacing w:after="0" w:line="276" w:lineRule="auto"/>
        <w:jc w:val="center"/>
        <w:rPr>
          <w:rFonts w:ascii="Times New Roman" w:hAnsi="Times New Roman" w:cs="Times New Roman"/>
          <w:b/>
          <w:bCs/>
          <w:i/>
          <w:iCs/>
        </w:rPr>
      </w:pPr>
      <w:r w:rsidRPr="00E74703">
        <w:rPr>
          <w:rFonts w:ascii="Times New Roman" w:hAnsi="Times New Roman" w:cs="Times New Roman"/>
          <w:b/>
          <w:bCs/>
          <w:i/>
          <w:iCs/>
        </w:rPr>
        <w:t>Abstrack</w:t>
      </w:r>
    </w:p>
    <w:p w:rsidR="00F81167" w:rsidRPr="00EF7D8D" w:rsidRDefault="00F81167" w:rsidP="00F81167">
      <w:pPr>
        <w:spacing w:line="276" w:lineRule="auto"/>
        <w:ind w:firstLine="284"/>
        <w:jc w:val="both"/>
        <w:rPr>
          <w:rFonts w:ascii="Times New Roman" w:hAnsi="Times New Roman" w:cs="Times New Roman"/>
        </w:rPr>
      </w:pPr>
      <w:r w:rsidRPr="00EF7D8D">
        <w:rPr>
          <w:rFonts w:ascii="Times New Roman" w:hAnsi="Times New Roman" w:cs="Times New Roman"/>
        </w:rPr>
        <w:t xml:space="preserve">The ASN Performance Electronic Information System (SIEKA) is an application system that is prepared to make Daily Performance Reports (LCKH), Daily Work Reports (LKH) and Monthly Performance Reports (LKB) for employees of the Ministry of Religion Office of Musi Rawas Regency. The problem in this study is that there has never been an analysis of user experience and the effectiveness of the ASN Performance Electronic Information System (SIEKA) application on all ASN employees at the Office of the Ministry of Religion, Musi Rawas Regency. The measuring instrument used in this research is the User Experience Questionnaire (UEQ). The UEQ construction has six measurement scales with 26 question items in it. Evaluation of a population product amounted to 39 data. It can be said that Analyzing the user experience of SIEKA using UEQ can be said to be good with the results of this study, namely on the attractiveness scale reaching an average value of 1.75 getting a Good category, then increasing the average score by 1.63 getting the Above Average category On average, the efficiency scale gets an average value of 2.12 getting a very good category, on the accuracy scale getting an </w:t>
      </w:r>
      <w:r w:rsidRPr="00EF7D8D">
        <w:rPr>
          <w:rFonts w:ascii="Times New Roman" w:hAnsi="Times New Roman" w:cs="Times New Roman"/>
        </w:rPr>
        <w:lastRenderedPageBreak/>
        <w:t>average value of 1.68 getting a good category, on the stimulation scale getting an average value of 1.35 thus getting a category Well. And finally, on the novelty scale, the average score reaches 1.83, thus getting an Excellent score.</w:t>
      </w:r>
    </w:p>
    <w:p w:rsidR="00E74703" w:rsidRDefault="00E74703" w:rsidP="00E45142">
      <w:pPr>
        <w:pStyle w:val="HTMLPreformatted"/>
        <w:spacing w:line="276" w:lineRule="auto"/>
        <w:jc w:val="both"/>
        <w:rPr>
          <w:rStyle w:val="y2iqfc"/>
          <w:rFonts w:ascii="Times New Roman" w:hAnsi="Times New Roman" w:cs="Times New Roman"/>
          <w:i/>
          <w:color w:val="202124"/>
          <w:sz w:val="22"/>
          <w:szCs w:val="22"/>
          <w:lang w:val="en"/>
        </w:rPr>
      </w:pPr>
      <w:r w:rsidRPr="00E74703">
        <w:rPr>
          <w:rStyle w:val="y2iqfc"/>
          <w:rFonts w:ascii="Times New Roman" w:hAnsi="Times New Roman" w:cs="Times New Roman"/>
          <w:b/>
          <w:i/>
          <w:color w:val="202124"/>
          <w:sz w:val="22"/>
          <w:szCs w:val="22"/>
          <w:lang w:val="en"/>
        </w:rPr>
        <w:t>Keywords:</w:t>
      </w:r>
      <w:r w:rsidRPr="00E74703">
        <w:rPr>
          <w:rStyle w:val="y2iqfc"/>
          <w:rFonts w:ascii="Times New Roman" w:hAnsi="Times New Roman" w:cs="Times New Roman"/>
          <w:i/>
          <w:color w:val="202124"/>
          <w:sz w:val="22"/>
          <w:szCs w:val="22"/>
          <w:lang w:val="en"/>
        </w:rPr>
        <w:t xml:space="preserve"> User Experience Analysis, SIEKA application, User Experience Questionnaire (UEQ).</w:t>
      </w:r>
    </w:p>
    <w:p w:rsidR="00E45142" w:rsidRDefault="00E45142" w:rsidP="00E45142">
      <w:pPr>
        <w:pStyle w:val="HTMLPreformatted"/>
        <w:spacing w:line="276" w:lineRule="auto"/>
        <w:jc w:val="both"/>
        <w:rPr>
          <w:rStyle w:val="y2iqfc"/>
          <w:rFonts w:ascii="Times New Roman" w:hAnsi="Times New Roman" w:cs="Times New Roman"/>
          <w:color w:val="202124"/>
          <w:sz w:val="22"/>
          <w:szCs w:val="22"/>
          <w:lang w:val="en"/>
        </w:rPr>
      </w:pPr>
    </w:p>
    <w:p w:rsidR="00E45142" w:rsidRDefault="00E45142" w:rsidP="009B7DCD">
      <w:pPr>
        <w:pStyle w:val="HTMLPreformatted"/>
        <w:numPr>
          <w:ilvl w:val="0"/>
          <w:numId w:val="5"/>
        </w:numPr>
        <w:tabs>
          <w:tab w:val="clear" w:pos="916"/>
          <w:tab w:val="left" w:pos="851"/>
        </w:tabs>
        <w:spacing w:line="276" w:lineRule="auto"/>
        <w:ind w:left="426" w:hanging="426"/>
        <w:jc w:val="both"/>
        <w:rPr>
          <w:rFonts w:ascii="Times New Roman" w:hAnsi="Times New Roman" w:cs="Times New Roman"/>
          <w:b/>
          <w:color w:val="202124"/>
          <w:sz w:val="22"/>
          <w:szCs w:val="22"/>
        </w:rPr>
      </w:pPr>
      <w:r>
        <w:rPr>
          <w:rFonts w:ascii="Times New Roman" w:hAnsi="Times New Roman" w:cs="Times New Roman"/>
          <w:b/>
          <w:color w:val="202124"/>
          <w:sz w:val="22"/>
          <w:szCs w:val="22"/>
        </w:rPr>
        <w:t>PENDAHULUAN</w:t>
      </w:r>
    </w:p>
    <w:p w:rsidR="002478D8" w:rsidRPr="009B7DCD" w:rsidRDefault="002478D8" w:rsidP="009B7DCD">
      <w:pPr>
        <w:pStyle w:val="ListParagraph"/>
        <w:spacing w:after="0" w:line="276" w:lineRule="auto"/>
        <w:ind w:left="426" w:firstLine="306"/>
        <w:jc w:val="both"/>
        <w:rPr>
          <w:rFonts w:ascii="Times New Roman" w:hAnsi="Times New Roman" w:cs="Times New Roman"/>
        </w:rPr>
      </w:pPr>
      <w:r w:rsidRPr="009B7DCD">
        <w:rPr>
          <w:rFonts w:ascii="Times New Roman" w:hAnsi="Times New Roman" w:cs="Times New Roman"/>
          <w:bCs/>
          <w:lang w:val="en-ID"/>
        </w:rPr>
        <w:t xml:space="preserve">Kantor </w:t>
      </w:r>
      <w:proofErr w:type="spellStart"/>
      <w:r w:rsidRPr="009B7DCD">
        <w:rPr>
          <w:rFonts w:ascii="Times New Roman" w:hAnsi="Times New Roman" w:cs="Times New Roman"/>
          <w:bCs/>
          <w:lang w:val="en-ID"/>
        </w:rPr>
        <w:t>Kementerian</w:t>
      </w:r>
      <w:proofErr w:type="spellEnd"/>
      <w:r w:rsidRPr="009B7DCD">
        <w:rPr>
          <w:rFonts w:ascii="Times New Roman" w:hAnsi="Times New Roman" w:cs="Times New Roman"/>
          <w:bCs/>
          <w:lang w:val="en-ID"/>
        </w:rPr>
        <w:t xml:space="preserve"> Agama</w:t>
      </w:r>
      <w:r w:rsidRPr="009B7DCD">
        <w:rPr>
          <w:rFonts w:ascii="Times New Roman" w:hAnsi="Times New Roman" w:cs="Times New Roman"/>
          <w:bCs/>
        </w:rPr>
        <w:t xml:space="preserve"> Kabupaten Musi Rawas yang </w:t>
      </w:r>
      <w:r w:rsidRPr="009B7DCD">
        <w:rPr>
          <w:rFonts w:ascii="Times New Roman" w:eastAsia="Times New Roman" w:hAnsi="Times New Roman" w:cs="Times New Roman"/>
        </w:rPr>
        <w:t xml:space="preserve">beralamat di </w:t>
      </w:r>
      <w:r w:rsidRPr="009B7DCD">
        <w:rPr>
          <w:rFonts w:ascii="Times New Roman" w:hAnsi="Times New Roman" w:cs="Times New Roman"/>
        </w:rPr>
        <w:t>Jln.Lintas Sumatera KM. 19 Komp. Perkantoran Pemkab Musi Rawas Agropolitan Center, m</w:t>
      </w:r>
      <w:r w:rsidRPr="009B7DCD">
        <w:rPr>
          <w:rFonts w:ascii="Times New Roman" w:hAnsi="Times New Roman" w:cs="Times New Roman"/>
          <w:bCs/>
        </w:rPr>
        <w:t xml:space="preserve">erupakan unsur pelaksana Pemerintahan yang menangani urusan bidang </w:t>
      </w:r>
      <w:proofErr w:type="spellStart"/>
      <w:r w:rsidRPr="009B7DCD">
        <w:rPr>
          <w:rFonts w:ascii="Times New Roman" w:hAnsi="Times New Roman" w:cs="Times New Roman"/>
          <w:bCs/>
          <w:lang w:val="en-ID"/>
        </w:rPr>
        <w:t>keagamaan</w:t>
      </w:r>
      <w:proofErr w:type="spellEnd"/>
      <w:r w:rsidRPr="009B7DCD">
        <w:rPr>
          <w:rFonts w:ascii="Times New Roman" w:hAnsi="Times New Roman" w:cs="Times New Roman"/>
          <w:bCs/>
        </w:rPr>
        <w:t xml:space="preserve"> di pemerintah daerah</w:t>
      </w:r>
      <w:r w:rsidRPr="009B7DCD">
        <w:rPr>
          <w:rFonts w:ascii="Times New Roman" w:hAnsi="Times New Roman" w:cs="Times New Roman"/>
          <w:bCs/>
          <w:lang w:val="en-ID"/>
        </w:rPr>
        <w:t>.</w:t>
      </w:r>
      <w:r w:rsidRPr="009B7DCD">
        <w:rPr>
          <w:rFonts w:ascii="Times New Roman" w:hAnsi="Times New Roman" w:cs="Times New Roman"/>
        </w:rPr>
        <w:t xml:space="preserve"> Selain itu, Kementerian Agama sebagian pelaksana program pembangunan nasional di bidang pendidikan</w:t>
      </w:r>
      <w:r w:rsidRPr="009B7DCD">
        <w:rPr>
          <w:rFonts w:ascii="Times New Roman" w:hAnsi="Times New Roman" w:cs="Times New Roman"/>
          <w:bCs/>
        </w:rPr>
        <w:t>.</w:t>
      </w:r>
      <w:r w:rsidRPr="009B7DCD">
        <w:rPr>
          <w:rFonts w:ascii="Times New Roman" w:eastAsia="Times New Roman" w:hAnsi="Times New Roman" w:cs="Times New Roman"/>
        </w:rPr>
        <w:t xml:space="preserve"> Berdasarkan Peraturan Menteri Agama Republik Indonesia Nomor 19 Tahun 2019 tentang organisasi dan tata kerja instansi vertikal Kementerian Agama pasal 7 disebutkan bahwa Kantor Kementerian Agama Kabupaten/Kota bertugas melaksanakan tugas dan fungi Kementerian Agama dalam wilayah Kabupaten/Kota berdasarkan kebijakan  kepala kantor wilayah Kementerian Agama provinsi dan kententuan peraturan perundang-undangan. Dalam melakukan tugas dan fungsi masing-masing pegawai melaporkan hasil kinerja dengan menggunakan aplikasi </w:t>
      </w:r>
      <w:r w:rsidRPr="009B7DCD">
        <w:rPr>
          <w:rFonts w:ascii="Times New Roman" w:hAnsi="Times New Roman" w:cs="Times New Roman"/>
        </w:rPr>
        <w:t>Sistem Informasi Elektronik Kinerja ASN (SIEKA)</w:t>
      </w:r>
    </w:p>
    <w:p w:rsidR="002478D8" w:rsidRPr="009B7DCD" w:rsidRDefault="002478D8" w:rsidP="009B7DCD">
      <w:pPr>
        <w:spacing w:after="0" w:line="276" w:lineRule="auto"/>
        <w:ind w:left="426" w:firstLine="283"/>
        <w:jc w:val="both"/>
        <w:rPr>
          <w:rFonts w:ascii="Times New Roman" w:hAnsi="Times New Roman" w:cs="Times New Roman"/>
          <w:shd w:val="clear" w:color="auto" w:fill="FFFFFF"/>
        </w:rPr>
      </w:pPr>
      <w:r w:rsidRPr="009B7DCD">
        <w:rPr>
          <w:rFonts w:ascii="Times New Roman" w:hAnsi="Times New Roman" w:cs="Times New Roman"/>
        </w:rPr>
        <w:t>Sistem Informasi Elektronik Kinerja ASN (S</w:t>
      </w:r>
      <w:r w:rsidRPr="009B7DCD">
        <w:rPr>
          <w:rFonts w:ascii="Times New Roman" w:hAnsi="Times New Roman" w:cs="Times New Roman"/>
          <w:bdr w:val="none" w:sz="0" w:space="0" w:color="auto" w:frame="1"/>
          <w:shd w:val="clear" w:color="auto" w:fill="FFFFFF"/>
        </w:rPr>
        <w:t xml:space="preserve">IEKA) merupakan sistem aplikasi yang dipersiapkan untuk membuat Laporan Capaian Kinerja Harian (LCKH), Laporan Kerja Harian (LKH) dan Laporan Kinerja Bulanan (LKB) yang sifatnya paperless karena sudah di akomodir dalam  SIEKA. </w:t>
      </w:r>
      <w:r w:rsidR="003372A5">
        <w:rPr>
          <w:rFonts w:ascii="Times New Roman" w:hAnsi="Times New Roman" w:cs="Times New Roman"/>
        </w:rPr>
        <w:t>Motifasi pelaksanaan</w:t>
      </w:r>
      <w:r w:rsidRPr="009B7DCD">
        <w:rPr>
          <w:rFonts w:ascii="Times New Roman" w:hAnsi="Times New Roman" w:cs="Times New Roman"/>
        </w:rPr>
        <w:t xml:space="preserve"> aplikasi SIEKA yaitu sebagai </w:t>
      </w:r>
      <w:r w:rsidR="003372A5">
        <w:rPr>
          <w:rFonts w:ascii="Times New Roman" w:hAnsi="Times New Roman" w:cs="Times New Roman"/>
        </w:rPr>
        <w:t xml:space="preserve">alat </w:t>
      </w:r>
      <w:r w:rsidRPr="009B7DCD">
        <w:rPr>
          <w:rFonts w:ascii="Times New Roman" w:hAnsi="Times New Roman" w:cs="Times New Roman"/>
        </w:rPr>
        <w:t>untuk mengukur</w:t>
      </w:r>
      <w:r w:rsidR="003372A5">
        <w:rPr>
          <w:rFonts w:ascii="Times New Roman" w:hAnsi="Times New Roman" w:cs="Times New Roman"/>
        </w:rPr>
        <w:t xml:space="preserve"> pelaksanaan</w:t>
      </w:r>
      <w:r w:rsidRPr="009B7DCD">
        <w:rPr>
          <w:rFonts w:ascii="Times New Roman" w:hAnsi="Times New Roman" w:cs="Times New Roman"/>
        </w:rPr>
        <w:t xml:space="preserve"> kinerja pegawai, </w:t>
      </w:r>
      <w:r w:rsidR="003372A5">
        <w:rPr>
          <w:rFonts w:ascii="Times New Roman" w:hAnsi="Times New Roman" w:cs="Times New Roman"/>
        </w:rPr>
        <w:t>menyaring kinerja pekerja</w:t>
      </w:r>
      <w:r w:rsidRPr="009B7DCD">
        <w:rPr>
          <w:rFonts w:ascii="Times New Roman" w:hAnsi="Times New Roman" w:cs="Times New Roman"/>
        </w:rPr>
        <w:t>, serta mengukur prestasi kerja pegawai Kemenag.</w:t>
      </w:r>
      <w:r w:rsidRPr="009B7DCD">
        <w:rPr>
          <w:rFonts w:ascii="Times New Roman" w:hAnsi="Times New Roman" w:cs="Times New Roman"/>
          <w:bdr w:val="none" w:sz="0" w:space="0" w:color="auto" w:frame="1"/>
          <w:shd w:val="clear" w:color="auto" w:fill="FFFFFF"/>
        </w:rPr>
        <w:t> </w:t>
      </w:r>
      <w:r w:rsidR="003372A5">
        <w:rPr>
          <w:rFonts w:ascii="Times New Roman" w:hAnsi="Times New Roman" w:cs="Times New Roman"/>
          <w:bdr w:val="none" w:sz="0" w:space="0" w:color="auto" w:frame="1"/>
          <w:shd w:val="clear" w:color="auto" w:fill="FFFFFF"/>
        </w:rPr>
        <w:t xml:space="preserve">Kehadiran SIEKA </w:t>
      </w:r>
      <w:r w:rsidRPr="009B7DCD">
        <w:rPr>
          <w:rFonts w:ascii="Times New Roman" w:hAnsi="Times New Roman" w:cs="Times New Roman"/>
          <w:bdr w:val="none" w:sz="0" w:space="0" w:color="auto" w:frame="1"/>
          <w:shd w:val="clear" w:color="auto" w:fill="FFFFFF"/>
        </w:rPr>
        <w:t xml:space="preserve">merupakan salah satu cara </w:t>
      </w:r>
      <w:r w:rsidR="003372A5">
        <w:rPr>
          <w:rFonts w:ascii="Times New Roman" w:hAnsi="Times New Roman" w:cs="Times New Roman"/>
          <w:bdr w:val="none" w:sz="0" w:space="0" w:color="auto" w:frame="1"/>
          <w:shd w:val="clear" w:color="auto" w:fill="FFFFFF"/>
        </w:rPr>
        <w:t xml:space="preserve">untuk menentukan kerangka keuangan tahunan ASN yang akan </w:t>
      </w:r>
      <w:r w:rsidRPr="009B7DCD">
        <w:rPr>
          <w:rFonts w:ascii="Times New Roman" w:hAnsi="Times New Roman" w:cs="Times New Roman"/>
          <w:bdr w:val="none" w:sz="0" w:space="0" w:color="auto" w:frame="1"/>
          <w:shd w:val="clear" w:color="auto" w:fill="FFFFFF"/>
        </w:rPr>
        <w:t xml:space="preserve">mendatang yang </w:t>
      </w:r>
      <w:r w:rsidR="00474F20">
        <w:rPr>
          <w:rFonts w:ascii="Times New Roman" w:hAnsi="Times New Roman" w:cs="Times New Roman"/>
        </w:rPr>
        <w:t xml:space="preserve">berdasarkan kinerja. Untuk memulai aplikasi, pertama masuk kehalaman </w:t>
      </w:r>
      <w:r w:rsidRPr="009B7DCD">
        <w:rPr>
          <w:rFonts w:ascii="Times New Roman" w:hAnsi="Times New Roman" w:cs="Times New Roman"/>
          <w:i/>
        </w:rPr>
        <w:t>web</w:t>
      </w:r>
      <w:r w:rsidR="00474F20">
        <w:rPr>
          <w:rFonts w:ascii="Times New Roman" w:hAnsi="Times New Roman" w:cs="Times New Roman"/>
        </w:rPr>
        <w:t xml:space="preserve"> di </w:t>
      </w:r>
      <w:r w:rsidRPr="009B7DCD">
        <w:rPr>
          <w:rFonts w:ascii="Times New Roman" w:hAnsi="Times New Roman" w:cs="Times New Roman"/>
        </w:rPr>
        <w:t xml:space="preserve"> </w:t>
      </w:r>
      <w:hyperlink r:id="rId8" w:history="1">
        <w:r w:rsidRPr="009B7DCD">
          <w:rPr>
            <w:rStyle w:val="Hyperlink"/>
            <w:rFonts w:ascii="Times New Roman" w:hAnsi="Times New Roman" w:cs="Times New Roman"/>
          </w:rPr>
          <w:t>https://sieka.kemenag.go.id/</w:t>
        </w:r>
      </w:hyperlink>
      <w:r w:rsidRPr="009B7DCD">
        <w:rPr>
          <w:rFonts w:ascii="Times New Roman" w:hAnsi="Times New Roman" w:cs="Times New Roman"/>
        </w:rPr>
        <w:t xml:space="preserve"> </w:t>
      </w:r>
      <w:r w:rsidR="00474F20">
        <w:rPr>
          <w:rFonts w:ascii="Times New Roman" w:hAnsi="Times New Roman" w:cs="Times New Roman"/>
        </w:rPr>
        <w:t xml:space="preserve">dan isi </w:t>
      </w:r>
      <w:r w:rsidRPr="009B7DCD">
        <w:rPr>
          <w:rFonts w:ascii="Times New Roman" w:hAnsi="Times New Roman" w:cs="Times New Roman"/>
          <w:i/>
        </w:rPr>
        <w:t>username</w:t>
      </w:r>
      <w:r w:rsidRPr="009B7DCD">
        <w:rPr>
          <w:rFonts w:ascii="Times New Roman" w:hAnsi="Times New Roman" w:cs="Times New Roman"/>
        </w:rPr>
        <w:t xml:space="preserve"> dan </w:t>
      </w:r>
      <w:r w:rsidRPr="009B7DCD">
        <w:rPr>
          <w:rFonts w:ascii="Times New Roman" w:hAnsi="Times New Roman" w:cs="Times New Roman"/>
          <w:i/>
        </w:rPr>
        <w:t>password</w:t>
      </w:r>
      <w:r w:rsidRPr="009B7DCD">
        <w:rPr>
          <w:rFonts w:ascii="Times New Roman" w:hAnsi="Times New Roman" w:cs="Times New Roman"/>
        </w:rPr>
        <w:t xml:space="preserve"> dengan Nomor Induk Pegawai (NIP). Setelah </w:t>
      </w:r>
      <w:r w:rsidR="00474F20">
        <w:rPr>
          <w:rFonts w:ascii="Times New Roman" w:hAnsi="Times New Roman" w:cs="Times New Roman"/>
        </w:rPr>
        <w:t xml:space="preserve">masuk dihalaman awal aplikasi </w:t>
      </w:r>
      <w:r w:rsidRPr="009B7DCD">
        <w:rPr>
          <w:rFonts w:ascii="Times New Roman" w:hAnsi="Times New Roman" w:cs="Times New Roman"/>
        </w:rPr>
        <w:t xml:space="preserve">SIEKA </w:t>
      </w:r>
      <w:r w:rsidR="00474F20">
        <w:rPr>
          <w:rFonts w:ascii="Times New Roman" w:hAnsi="Times New Roman" w:cs="Times New Roman"/>
        </w:rPr>
        <w:t>lengkapi dulu baru kemudian mengisi data lainya terutama data  tugas pokok dan fungsi masing-masing ASN</w:t>
      </w:r>
      <w:r w:rsidRPr="009B7DCD">
        <w:rPr>
          <w:rFonts w:ascii="Times New Roman" w:hAnsi="Times New Roman" w:cs="Times New Roman"/>
        </w:rPr>
        <w:t>.</w:t>
      </w:r>
      <w:r w:rsidRPr="009B7DCD">
        <w:rPr>
          <w:rFonts w:ascii="Times New Roman" w:hAnsi="Times New Roman" w:cs="Times New Roman"/>
          <w:shd w:val="clear" w:color="auto" w:fill="FFFFFF"/>
        </w:rPr>
        <w:t xml:space="preserve"> Semua pegawai mulai dari atasan hingga bawahan, </w:t>
      </w:r>
      <w:r w:rsidR="00474F20">
        <w:rPr>
          <w:rFonts w:ascii="Times New Roman" w:hAnsi="Times New Roman" w:cs="Times New Roman"/>
          <w:shd w:val="clear" w:color="auto" w:fill="FFFFFF"/>
        </w:rPr>
        <w:t>diharuskan memasukan tujuan kerja masing-masing setiap hari kerja. Apa tujuan yang ingin dicapai harus masuk kedalam</w:t>
      </w:r>
      <w:r w:rsidRPr="009B7DCD">
        <w:rPr>
          <w:rFonts w:ascii="Times New Roman" w:hAnsi="Times New Roman" w:cs="Times New Roman"/>
          <w:shd w:val="clear" w:color="auto" w:fill="FFFFFF"/>
        </w:rPr>
        <w:t xml:space="preserve"> aplikasi SIEKA. </w:t>
      </w:r>
    </w:p>
    <w:p w:rsidR="002478D8" w:rsidRPr="009B7DCD" w:rsidRDefault="002478D8" w:rsidP="009B7DCD">
      <w:pPr>
        <w:spacing w:after="0" w:line="276" w:lineRule="auto"/>
        <w:ind w:left="426" w:firstLine="283"/>
        <w:jc w:val="both"/>
        <w:rPr>
          <w:rFonts w:ascii="Times New Roman" w:hAnsi="Times New Roman" w:cs="Times New Roman"/>
        </w:rPr>
      </w:pPr>
      <w:r w:rsidRPr="009B7DCD">
        <w:rPr>
          <w:rFonts w:ascii="Times New Roman" w:hAnsi="Times New Roman" w:cs="Times New Roman"/>
        </w:rPr>
        <w:t>Berdasarkan wawancara yang telah dilakukan, Sistem Informasi Elektronik Kinerja ASN (S</w:t>
      </w:r>
      <w:r w:rsidRPr="009B7DCD">
        <w:rPr>
          <w:rFonts w:ascii="Times New Roman" w:hAnsi="Times New Roman" w:cs="Times New Roman"/>
          <w:bdr w:val="none" w:sz="0" w:space="0" w:color="auto" w:frame="1"/>
          <w:shd w:val="clear" w:color="auto" w:fill="FFFFFF"/>
        </w:rPr>
        <w:t>IEKA)</w:t>
      </w:r>
      <w:r w:rsidRPr="009B7DCD">
        <w:rPr>
          <w:rFonts w:ascii="Times New Roman" w:hAnsi="Times New Roman" w:cs="Times New Roman"/>
        </w:rPr>
        <w:t xml:space="preserve"> di Kantor Kementerian Agama Kabupaten Musi Rawas mulai beroperasi pada tahun 2018 akhir. Selama</w:t>
      </w:r>
      <w:r w:rsidRPr="009B7DCD">
        <w:rPr>
          <w:rFonts w:ascii="Times New Roman" w:hAnsi="Times New Roman" w:cs="Times New Roman"/>
          <w:bdr w:val="none" w:sz="0" w:space="0" w:color="auto" w:frame="1"/>
          <w:shd w:val="clear" w:color="auto" w:fill="FFFFFF"/>
        </w:rPr>
        <w:t xml:space="preserve"> 4 tahun dioperasikan aplikasi SIEKA di </w:t>
      </w:r>
      <w:r w:rsidRPr="009B7DCD">
        <w:rPr>
          <w:rFonts w:ascii="Times New Roman" w:hAnsi="Times New Roman" w:cs="Times New Roman"/>
        </w:rPr>
        <w:t>Kantor Kementerian Agama Kabupaten Musi Rawas, belum ada upaya untuk menganalisa pengalaman pengguna apakah aplikasi tersebut sudah efektif untuk digunakan ataupun masih perlu pembenahan. Serta dalam proses penggunaan terdapat pegawai ASN yang mengalami beberapa permasalahan salah satunya belum maksimal untuk mengoperasikan aplikasi SIEKA. Oleh karena itu diperlukan analisa agar aplikasi ini menjadi sistem yang lebih efektif digunakan.</w:t>
      </w:r>
    </w:p>
    <w:p w:rsidR="002478D8" w:rsidRPr="009B7DCD" w:rsidRDefault="002478D8" w:rsidP="009B7DCD">
      <w:pPr>
        <w:pStyle w:val="ListParagraph"/>
        <w:spacing w:after="0" w:line="276" w:lineRule="auto"/>
        <w:ind w:left="426" w:firstLine="284"/>
        <w:jc w:val="both"/>
        <w:rPr>
          <w:rFonts w:ascii="Times New Roman" w:hAnsi="Times New Roman" w:cs="Times New Roman"/>
          <w:i/>
        </w:rPr>
      </w:pPr>
      <w:r w:rsidRPr="009B7DCD">
        <w:rPr>
          <w:rFonts w:ascii="Times New Roman" w:hAnsi="Times New Roman" w:cs="Times New Roman"/>
          <w:shd w:val="clear" w:color="auto" w:fill="FFFFFF"/>
        </w:rPr>
        <w:t xml:space="preserve">Untuk mengetahui tingkat pengalaman pengguna aplikasi SIEKA tersebut terdapat alat untuk menggukur berbagai persepsi pengalaman pengguna yaitu mengunakan </w:t>
      </w:r>
      <w:r w:rsidRPr="009B7DCD">
        <w:rPr>
          <w:rFonts w:ascii="Times New Roman" w:hAnsi="Times New Roman" w:cs="Times New Roman"/>
          <w:i/>
          <w:shd w:val="clear" w:color="auto" w:fill="FFFFFF"/>
        </w:rPr>
        <w:t xml:space="preserve">User Experience Questionnaire </w:t>
      </w:r>
      <w:r w:rsidRPr="009B7DCD">
        <w:rPr>
          <w:rFonts w:ascii="Times New Roman" w:hAnsi="Times New Roman" w:cs="Times New Roman"/>
          <w:shd w:val="clear" w:color="auto" w:fill="FFFFFF"/>
        </w:rPr>
        <w:t xml:space="preserve">(UEQ). UEQ </w:t>
      </w:r>
      <w:r w:rsidRPr="009B7DCD">
        <w:rPr>
          <w:rFonts w:ascii="Times New Roman" w:hAnsi="Times New Roman" w:cs="Times New Roman"/>
        </w:rPr>
        <w:t>merupakan salah satu solusi yang dibutuhkan untuk mengukur tingkat permasalahan pengguna aplikasi Sistem Informasi Elektronik Kinerja ASN (S</w:t>
      </w:r>
      <w:r w:rsidRPr="009B7DCD">
        <w:rPr>
          <w:rFonts w:ascii="Times New Roman" w:hAnsi="Times New Roman" w:cs="Times New Roman"/>
          <w:bdr w:val="none" w:sz="0" w:space="0" w:color="auto" w:frame="1"/>
          <w:shd w:val="clear" w:color="auto" w:fill="FFFFFF"/>
        </w:rPr>
        <w:t xml:space="preserve">IEKA) di </w:t>
      </w:r>
      <w:r w:rsidRPr="009B7DCD">
        <w:rPr>
          <w:rFonts w:ascii="Times New Roman" w:hAnsi="Times New Roman" w:cs="Times New Roman"/>
        </w:rPr>
        <w:t xml:space="preserve">Kantor Kementerian Agama Kabupaten Musi Rawas. </w:t>
      </w:r>
      <w:r w:rsidRPr="009B7DCD">
        <w:rPr>
          <w:rFonts w:ascii="Times New Roman" w:hAnsi="Times New Roman" w:cs="Times New Roman"/>
          <w:i/>
        </w:rPr>
        <w:t xml:space="preserve">User Experience </w:t>
      </w:r>
      <w:r w:rsidRPr="009B7DCD">
        <w:rPr>
          <w:rFonts w:ascii="Times New Roman" w:hAnsi="Times New Roman" w:cs="Times New Roman"/>
          <w:i/>
        </w:rPr>
        <w:lastRenderedPageBreak/>
        <w:t>Questionnaire</w:t>
      </w:r>
      <w:r w:rsidRPr="009B7DCD">
        <w:rPr>
          <w:rFonts w:ascii="Times New Roman" w:hAnsi="Times New Roman" w:cs="Times New Roman"/>
        </w:rPr>
        <w:t xml:space="preserve"> merupakan suatu alat bantu pengolahan data survei terkait pengalaman pengguna yang mudah diaplikasikan, terpercaya dan valid, yang dapat digunakan untuk melengkapi data dari metode evaluasi lain dengan penilaian kualitas subjektif. Terdapat 6 aspek di dalam UEQ yaitu Daya Tarik (</w:t>
      </w:r>
      <w:r w:rsidRPr="009B7DCD">
        <w:rPr>
          <w:rFonts w:ascii="Times New Roman" w:hAnsi="Times New Roman" w:cs="Times New Roman"/>
          <w:i/>
        </w:rPr>
        <w:t xml:space="preserve">Attractivennes), </w:t>
      </w:r>
      <w:r w:rsidRPr="009B7DCD">
        <w:rPr>
          <w:rFonts w:ascii="Times New Roman" w:hAnsi="Times New Roman" w:cs="Times New Roman"/>
        </w:rPr>
        <w:t xml:space="preserve">Efesiensi </w:t>
      </w:r>
      <w:r w:rsidRPr="009B7DCD">
        <w:rPr>
          <w:rFonts w:ascii="Times New Roman" w:hAnsi="Times New Roman" w:cs="Times New Roman"/>
          <w:i/>
        </w:rPr>
        <w:t xml:space="preserve">(Efficiency), </w:t>
      </w:r>
      <w:r w:rsidRPr="009B7DCD">
        <w:rPr>
          <w:rFonts w:ascii="Times New Roman" w:hAnsi="Times New Roman" w:cs="Times New Roman"/>
        </w:rPr>
        <w:t xml:space="preserve">Kejelasan </w:t>
      </w:r>
      <w:r w:rsidRPr="009B7DCD">
        <w:rPr>
          <w:rFonts w:ascii="Times New Roman" w:hAnsi="Times New Roman" w:cs="Times New Roman"/>
          <w:i/>
        </w:rPr>
        <w:t xml:space="preserve">(Perspicuity), </w:t>
      </w:r>
      <w:r w:rsidRPr="009B7DCD">
        <w:rPr>
          <w:rFonts w:ascii="Times New Roman" w:hAnsi="Times New Roman" w:cs="Times New Roman"/>
        </w:rPr>
        <w:t xml:space="preserve">Ketepatan </w:t>
      </w:r>
      <w:r w:rsidRPr="009B7DCD">
        <w:rPr>
          <w:rFonts w:ascii="Times New Roman" w:hAnsi="Times New Roman" w:cs="Times New Roman"/>
          <w:i/>
        </w:rPr>
        <w:t xml:space="preserve">(Dependability, </w:t>
      </w:r>
      <w:r w:rsidRPr="009B7DCD">
        <w:rPr>
          <w:rFonts w:ascii="Times New Roman" w:hAnsi="Times New Roman" w:cs="Times New Roman"/>
        </w:rPr>
        <w:t xml:space="preserve">Stimulasi </w:t>
      </w:r>
      <w:r w:rsidRPr="009B7DCD">
        <w:rPr>
          <w:rFonts w:ascii="Times New Roman" w:hAnsi="Times New Roman" w:cs="Times New Roman"/>
          <w:i/>
        </w:rPr>
        <w:t xml:space="preserve">(Srimulation), </w:t>
      </w:r>
      <w:r w:rsidRPr="009B7DCD">
        <w:rPr>
          <w:rFonts w:ascii="Times New Roman" w:hAnsi="Times New Roman" w:cs="Times New Roman"/>
        </w:rPr>
        <w:t xml:space="preserve">Kebaruan </w:t>
      </w:r>
      <w:r w:rsidRPr="009B7DCD">
        <w:rPr>
          <w:rFonts w:ascii="Times New Roman" w:hAnsi="Times New Roman" w:cs="Times New Roman"/>
          <w:i/>
        </w:rPr>
        <w:t>(Novelty</w:t>
      </w:r>
      <w:r w:rsidRPr="009B7DCD">
        <w:rPr>
          <w:rFonts w:ascii="Times New Roman" w:hAnsi="Times New Roman" w:cs="Times New Roman"/>
        </w:rPr>
        <w:t xml:space="preserve"> ) [1]</w:t>
      </w:r>
      <w:r w:rsidRPr="009B7DCD">
        <w:rPr>
          <w:rFonts w:ascii="Times New Roman" w:hAnsi="Times New Roman" w:cs="Times New Roman"/>
          <w:i/>
        </w:rPr>
        <w:t>.</w:t>
      </w:r>
    </w:p>
    <w:p w:rsidR="002478D8" w:rsidRDefault="002478D8" w:rsidP="009B7DCD">
      <w:pPr>
        <w:pStyle w:val="ListParagraph"/>
        <w:spacing w:after="0" w:line="276" w:lineRule="auto"/>
        <w:ind w:left="426" w:firstLine="284"/>
        <w:jc w:val="both"/>
        <w:rPr>
          <w:rFonts w:ascii="Times New Roman" w:hAnsi="Times New Roman" w:cs="Times New Roman"/>
          <w:b/>
          <w:shd w:val="clear" w:color="auto" w:fill="FFFFFF"/>
        </w:rPr>
      </w:pPr>
      <w:r w:rsidRPr="009B7DCD">
        <w:rPr>
          <w:rFonts w:ascii="Times New Roman" w:hAnsi="Times New Roman" w:cs="Times New Roman"/>
        </w:rPr>
        <w:t>Berdasarkan latar belakang yang telah diuraikan, penulis ingin melakukan penelitian yang berjudul “</w:t>
      </w:r>
      <w:r w:rsidRPr="009B7DCD">
        <w:rPr>
          <w:rFonts w:ascii="Times New Roman" w:hAnsi="Times New Roman" w:cs="Times New Roman"/>
          <w:b/>
        </w:rPr>
        <w:t xml:space="preserve">Analisis Pengalaman Pengguna Terhadap Aplikasi SIEKA di Kantor Kementerian Agama Kabupaten Musi Rawas Menggunakan Metode </w:t>
      </w:r>
      <w:r w:rsidRPr="009B7DCD">
        <w:rPr>
          <w:rFonts w:ascii="Times New Roman" w:hAnsi="Times New Roman" w:cs="Times New Roman"/>
          <w:b/>
          <w:i/>
          <w:shd w:val="clear" w:color="auto" w:fill="FFFFFF"/>
        </w:rPr>
        <w:t xml:space="preserve">User Experience Questionnaire </w:t>
      </w:r>
      <w:r w:rsidRPr="009B7DCD">
        <w:rPr>
          <w:rFonts w:ascii="Times New Roman" w:hAnsi="Times New Roman" w:cs="Times New Roman"/>
          <w:b/>
          <w:shd w:val="clear" w:color="auto" w:fill="FFFFFF"/>
        </w:rPr>
        <w:t>(UEQ)”.</w:t>
      </w:r>
    </w:p>
    <w:p w:rsidR="009B7DCD" w:rsidRDefault="009B7DCD" w:rsidP="009B7DCD">
      <w:pPr>
        <w:spacing w:after="0" w:line="276" w:lineRule="auto"/>
        <w:jc w:val="both"/>
        <w:rPr>
          <w:rFonts w:ascii="Times New Roman" w:hAnsi="Times New Roman" w:cs="Times New Roman"/>
          <w:b/>
          <w:shd w:val="clear" w:color="auto" w:fill="FFFFFF"/>
        </w:rPr>
      </w:pPr>
    </w:p>
    <w:p w:rsidR="009B7DCD" w:rsidRDefault="009B7DCD" w:rsidP="009B7DCD">
      <w:pPr>
        <w:pStyle w:val="ListParagraph"/>
        <w:numPr>
          <w:ilvl w:val="0"/>
          <w:numId w:val="5"/>
        </w:numPr>
        <w:spacing w:after="0" w:line="276" w:lineRule="auto"/>
        <w:ind w:left="426" w:hanging="426"/>
        <w:jc w:val="both"/>
        <w:rPr>
          <w:rFonts w:ascii="Times New Roman" w:hAnsi="Times New Roman" w:cs="Times New Roman"/>
          <w:b/>
          <w:shd w:val="clear" w:color="auto" w:fill="FFFFFF"/>
        </w:rPr>
      </w:pPr>
      <w:r>
        <w:rPr>
          <w:rFonts w:ascii="Times New Roman" w:hAnsi="Times New Roman" w:cs="Times New Roman"/>
          <w:b/>
          <w:shd w:val="clear" w:color="auto" w:fill="FFFFFF"/>
        </w:rPr>
        <w:t>METODOLOGI PENELITIAN</w:t>
      </w:r>
    </w:p>
    <w:p w:rsidR="00330578" w:rsidRDefault="00330578" w:rsidP="00330578">
      <w:pPr>
        <w:pStyle w:val="ListParagraph"/>
        <w:numPr>
          <w:ilvl w:val="0"/>
          <w:numId w:val="6"/>
        </w:numPr>
        <w:spacing w:after="0" w:line="276" w:lineRule="auto"/>
        <w:jc w:val="both"/>
        <w:rPr>
          <w:rFonts w:ascii="Times New Roman" w:hAnsi="Times New Roman" w:cs="Times New Roman"/>
          <w:b/>
          <w:shd w:val="clear" w:color="auto" w:fill="FFFFFF"/>
        </w:rPr>
      </w:pPr>
      <w:r>
        <w:rPr>
          <w:rFonts w:ascii="Times New Roman" w:hAnsi="Times New Roman" w:cs="Times New Roman"/>
          <w:b/>
          <w:shd w:val="clear" w:color="auto" w:fill="FFFFFF"/>
        </w:rPr>
        <w:t>Metodologi Analisa</w:t>
      </w:r>
    </w:p>
    <w:p w:rsidR="0086494C" w:rsidRDefault="0064650C" w:rsidP="0086494C">
      <w:pPr>
        <w:spacing w:after="0" w:line="276" w:lineRule="auto"/>
        <w:ind w:left="851" w:firstLine="283"/>
        <w:jc w:val="both"/>
        <w:rPr>
          <w:rFonts w:ascii="Times New Roman" w:hAnsi="Times New Roman" w:cs="Times New Roman"/>
          <w:szCs w:val="24"/>
        </w:rPr>
      </w:pPr>
      <w:r>
        <w:rPr>
          <w:rFonts w:ascii="Times New Roman" w:hAnsi="Times New Roman" w:cs="Times New Roman"/>
          <w:szCs w:val="24"/>
        </w:rPr>
        <w:t xml:space="preserve">Dalam mengevaluasi penerapan </w:t>
      </w:r>
      <w:r w:rsidR="00330578" w:rsidRPr="00330578">
        <w:rPr>
          <w:rFonts w:ascii="Times New Roman" w:hAnsi="Times New Roman" w:cs="Times New Roman"/>
          <w:szCs w:val="24"/>
        </w:rPr>
        <w:t>aplikasi Sistem Informasi Elektronik Kinerja ASN (SIEKA) di Kantor Kementerian</w:t>
      </w:r>
      <w:r>
        <w:rPr>
          <w:rFonts w:ascii="Times New Roman" w:hAnsi="Times New Roman" w:cs="Times New Roman"/>
          <w:szCs w:val="24"/>
        </w:rPr>
        <w:t xml:space="preserve"> Agama Kabupaten Musi Rawas,</w:t>
      </w:r>
      <w:r w:rsidR="00330578" w:rsidRPr="00330578">
        <w:rPr>
          <w:rFonts w:ascii="Times New Roman" w:hAnsi="Times New Roman" w:cs="Times New Roman"/>
          <w:szCs w:val="24"/>
        </w:rPr>
        <w:t xml:space="preserve"> penelitian dilakukan dengan </w:t>
      </w:r>
      <w:r>
        <w:rPr>
          <w:rFonts w:ascii="Times New Roman" w:hAnsi="Times New Roman" w:cs="Times New Roman"/>
          <w:szCs w:val="24"/>
        </w:rPr>
        <w:t>menyebarkan</w:t>
      </w:r>
      <w:r w:rsidR="00330578" w:rsidRPr="00330578">
        <w:rPr>
          <w:rFonts w:ascii="Times New Roman" w:hAnsi="Times New Roman" w:cs="Times New Roman"/>
          <w:szCs w:val="24"/>
        </w:rPr>
        <w:t xml:space="preserve"> kuesioner kepada para responden unt</w:t>
      </w:r>
      <w:r w:rsidR="00193B36">
        <w:rPr>
          <w:rFonts w:ascii="Times New Roman" w:hAnsi="Times New Roman" w:cs="Times New Roman"/>
          <w:szCs w:val="24"/>
        </w:rPr>
        <w:t xml:space="preserve">uk memberikan </w:t>
      </w:r>
      <w:r>
        <w:rPr>
          <w:rFonts w:ascii="Times New Roman" w:hAnsi="Times New Roman" w:cs="Times New Roman"/>
          <w:szCs w:val="24"/>
        </w:rPr>
        <w:t>tanggapan.</w:t>
      </w:r>
      <w:r w:rsidR="00193B36">
        <w:rPr>
          <w:rFonts w:ascii="Times New Roman" w:hAnsi="Times New Roman" w:cs="Times New Roman"/>
          <w:szCs w:val="24"/>
        </w:rPr>
        <w:t xml:space="preserve"> </w:t>
      </w:r>
      <w:r>
        <w:rPr>
          <w:rFonts w:ascii="Times New Roman" w:hAnsi="Times New Roman" w:cs="Times New Roman"/>
          <w:szCs w:val="24"/>
        </w:rPr>
        <w:t>alat</w:t>
      </w:r>
      <w:r w:rsidR="00193B36">
        <w:rPr>
          <w:rFonts w:ascii="Times New Roman" w:hAnsi="Times New Roman" w:cs="Times New Roman"/>
          <w:szCs w:val="24"/>
        </w:rPr>
        <w:t xml:space="preserve"> </w:t>
      </w:r>
      <w:r w:rsidR="00330578" w:rsidRPr="00330578">
        <w:rPr>
          <w:rFonts w:ascii="Times New Roman" w:hAnsi="Times New Roman" w:cs="Times New Roman"/>
          <w:szCs w:val="24"/>
        </w:rPr>
        <w:t>yang digunakan</w:t>
      </w:r>
      <w:r w:rsidR="00193B36">
        <w:rPr>
          <w:rFonts w:ascii="Times New Roman" w:hAnsi="Times New Roman" w:cs="Times New Roman"/>
          <w:szCs w:val="24"/>
        </w:rPr>
        <w:t xml:space="preserve"> dalam penelitian ini adalah alat ukur yang terdapat </w:t>
      </w:r>
      <w:r>
        <w:rPr>
          <w:rFonts w:ascii="Times New Roman" w:hAnsi="Times New Roman" w:cs="Times New Roman"/>
          <w:szCs w:val="24"/>
        </w:rPr>
        <w:t>dalam</w:t>
      </w:r>
      <w:bookmarkStart w:id="0" w:name="_GoBack"/>
      <w:bookmarkEnd w:id="0"/>
      <w:r w:rsidR="00193B36">
        <w:rPr>
          <w:rFonts w:ascii="Times New Roman" w:hAnsi="Times New Roman" w:cs="Times New Roman"/>
          <w:szCs w:val="24"/>
        </w:rPr>
        <w:t xml:space="preserve"> </w:t>
      </w:r>
      <w:r w:rsidR="00330578" w:rsidRPr="00330578">
        <w:rPr>
          <w:rFonts w:ascii="Times New Roman" w:hAnsi="Times New Roman" w:cs="Times New Roman"/>
          <w:i/>
          <w:szCs w:val="24"/>
        </w:rPr>
        <w:t xml:space="preserve">User Experience Questionnaire </w:t>
      </w:r>
      <w:r w:rsidR="00193B36">
        <w:rPr>
          <w:rFonts w:ascii="Times New Roman" w:hAnsi="Times New Roman" w:cs="Times New Roman"/>
          <w:szCs w:val="24"/>
        </w:rPr>
        <w:t xml:space="preserve">(UEQ) yang terdapat beberepa </w:t>
      </w:r>
      <w:r w:rsidR="00330578" w:rsidRPr="00330578">
        <w:rPr>
          <w:rFonts w:ascii="Times New Roman" w:hAnsi="Times New Roman" w:cs="Times New Roman"/>
          <w:szCs w:val="24"/>
        </w:rPr>
        <w:t>pertanyaan untuk me</w:t>
      </w:r>
      <w:r w:rsidR="00193B36">
        <w:rPr>
          <w:rFonts w:ascii="Times New Roman" w:hAnsi="Times New Roman" w:cs="Times New Roman"/>
          <w:szCs w:val="24"/>
        </w:rPr>
        <w:t xml:space="preserve">nggukur pengalaman pengguna terhadap </w:t>
      </w:r>
      <w:r w:rsidR="00330578" w:rsidRPr="00330578">
        <w:rPr>
          <w:rFonts w:ascii="Times New Roman" w:hAnsi="Times New Roman" w:cs="Times New Roman"/>
          <w:szCs w:val="24"/>
        </w:rPr>
        <w:t xml:space="preserve">responden. UEQ terdiri dari pasangan </w:t>
      </w:r>
      <w:r w:rsidR="009C7BF8">
        <w:rPr>
          <w:rFonts w:ascii="Times New Roman" w:hAnsi="Times New Roman" w:cs="Times New Roman"/>
          <w:szCs w:val="24"/>
        </w:rPr>
        <w:t xml:space="preserve">makna yang </w:t>
      </w:r>
      <w:r w:rsidR="00330578" w:rsidRPr="00330578">
        <w:rPr>
          <w:rFonts w:ascii="Times New Roman" w:hAnsi="Times New Roman" w:cs="Times New Roman"/>
          <w:szCs w:val="24"/>
        </w:rPr>
        <w:t xml:space="preserve">saling </w:t>
      </w:r>
      <w:r w:rsidR="009C7BF8">
        <w:rPr>
          <w:rFonts w:ascii="Times New Roman" w:hAnsi="Times New Roman" w:cs="Times New Roman"/>
          <w:szCs w:val="24"/>
        </w:rPr>
        <w:t>bertentangan</w:t>
      </w:r>
      <w:r w:rsidR="00330578" w:rsidRPr="00330578">
        <w:rPr>
          <w:rFonts w:ascii="Times New Roman" w:hAnsi="Times New Roman" w:cs="Times New Roman"/>
          <w:szCs w:val="24"/>
        </w:rPr>
        <w:t xml:space="preserve"> dan terdapat 6 (enam) skala dengan total 26 </w:t>
      </w:r>
      <w:r w:rsidR="00330578" w:rsidRPr="00330578">
        <w:rPr>
          <w:rFonts w:ascii="Times New Roman" w:hAnsi="Times New Roman" w:cs="Times New Roman"/>
          <w:i/>
          <w:szCs w:val="24"/>
        </w:rPr>
        <w:t>item</w:t>
      </w:r>
      <w:r w:rsidR="00330578" w:rsidRPr="00330578">
        <w:rPr>
          <w:rFonts w:ascii="Times New Roman" w:hAnsi="Times New Roman" w:cs="Times New Roman"/>
          <w:szCs w:val="24"/>
        </w:rPr>
        <w:t xml:space="preserve"> perta</w:t>
      </w:r>
      <w:r w:rsidR="0086494C">
        <w:rPr>
          <w:rFonts w:ascii="Times New Roman" w:hAnsi="Times New Roman" w:cs="Times New Roman"/>
          <w:szCs w:val="24"/>
        </w:rPr>
        <w:t>nyaan yang harus di perhatikan:</w:t>
      </w:r>
    </w:p>
    <w:p w:rsidR="0087072F" w:rsidRDefault="0087072F" w:rsidP="0086494C">
      <w:pPr>
        <w:spacing w:after="0" w:line="276" w:lineRule="auto"/>
        <w:ind w:left="851" w:firstLine="283"/>
        <w:jc w:val="both"/>
        <w:rPr>
          <w:rFonts w:ascii="Times New Roman" w:hAnsi="Times New Roman" w:cs="Times New Roman"/>
          <w:szCs w:val="24"/>
        </w:rPr>
      </w:pPr>
    </w:p>
    <w:p w:rsidR="00330578" w:rsidRPr="0086494C" w:rsidRDefault="00330578" w:rsidP="0086494C">
      <w:pPr>
        <w:pStyle w:val="ListParagraph"/>
        <w:numPr>
          <w:ilvl w:val="0"/>
          <w:numId w:val="8"/>
        </w:numPr>
        <w:spacing w:after="0" w:line="276" w:lineRule="auto"/>
        <w:jc w:val="both"/>
        <w:rPr>
          <w:rFonts w:ascii="Times New Roman" w:hAnsi="Times New Roman" w:cs="Times New Roman"/>
          <w:szCs w:val="24"/>
        </w:rPr>
      </w:pPr>
      <w:r w:rsidRPr="0086494C">
        <w:rPr>
          <w:rFonts w:ascii="Times New Roman" w:hAnsi="Times New Roman" w:cs="Times New Roman"/>
          <w:b/>
          <w:szCs w:val="24"/>
        </w:rPr>
        <w:t xml:space="preserve">Daya tarik </w:t>
      </w:r>
      <w:r w:rsidRPr="0086494C">
        <w:rPr>
          <w:rFonts w:ascii="Times New Roman" w:hAnsi="Times New Roman" w:cs="Times New Roman"/>
          <w:b/>
          <w:i/>
          <w:szCs w:val="24"/>
        </w:rPr>
        <w:t>(Attractiveness)</w:t>
      </w:r>
      <w:r w:rsidR="0086494C">
        <w:rPr>
          <w:rFonts w:ascii="Times New Roman" w:hAnsi="Times New Roman" w:cs="Times New Roman"/>
          <w:b/>
          <w:szCs w:val="24"/>
        </w:rPr>
        <w:t xml:space="preserve">: </w:t>
      </w:r>
      <w:r w:rsidR="009C7BF8">
        <w:rPr>
          <w:rFonts w:ascii="Times New Roman" w:hAnsi="Times New Roman" w:cs="Times New Roman"/>
          <w:szCs w:val="24"/>
        </w:rPr>
        <w:t>Kesan produk. Apakah si pemakai meyukai ataupun tidak menyukai. Seberaba besar tingkat daya tarik pengguna.</w:t>
      </w:r>
    </w:p>
    <w:p w:rsidR="00330578" w:rsidRPr="0086494C" w:rsidRDefault="00330578" w:rsidP="00330578">
      <w:pPr>
        <w:pStyle w:val="ListParagraph"/>
        <w:numPr>
          <w:ilvl w:val="0"/>
          <w:numId w:val="8"/>
        </w:numPr>
        <w:spacing w:before="240" w:after="240" w:line="276" w:lineRule="auto"/>
        <w:jc w:val="both"/>
        <w:rPr>
          <w:rFonts w:ascii="Times New Roman" w:hAnsi="Times New Roman" w:cs="Times New Roman"/>
          <w:b/>
          <w:i/>
          <w:szCs w:val="24"/>
        </w:rPr>
      </w:pPr>
      <w:r w:rsidRPr="0086494C">
        <w:rPr>
          <w:rFonts w:ascii="Times New Roman" w:hAnsi="Times New Roman" w:cs="Times New Roman"/>
          <w:b/>
          <w:szCs w:val="24"/>
        </w:rPr>
        <w:t xml:space="preserve">Efesien </w:t>
      </w:r>
      <w:r w:rsidRPr="0086494C">
        <w:rPr>
          <w:rFonts w:ascii="Times New Roman" w:hAnsi="Times New Roman" w:cs="Times New Roman"/>
          <w:b/>
          <w:i/>
          <w:szCs w:val="24"/>
        </w:rPr>
        <w:t xml:space="preserve">(Efficiency) </w:t>
      </w:r>
      <w:r w:rsidR="005A7DE3">
        <w:rPr>
          <w:rFonts w:ascii="Times New Roman" w:hAnsi="Times New Roman" w:cs="Times New Roman"/>
          <w:b/>
          <w:szCs w:val="24"/>
        </w:rPr>
        <w:t xml:space="preserve">: </w:t>
      </w:r>
      <w:r w:rsidR="005A7DE3">
        <w:rPr>
          <w:rFonts w:ascii="Times New Roman" w:hAnsi="Times New Roman" w:cs="Times New Roman"/>
          <w:szCs w:val="24"/>
        </w:rPr>
        <w:t>Kemungkinan untuk menggunakan produk dengan cepat dan efisien, sejauh mana pemakai dapat menyelesaikan tanggung jawabnya dengan mudah.</w:t>
      </w:r>
    </w:p>
    <w:p w:rsidR="005A7DE3" w:rsidRPr="005A7DE3" w:rsidRDefault="00330578" w:rsidP="004C62ED">
      <w:pPr>
        <w:pStyle w:val="ListParagraph"/>
        <w:numPr>
          <w:ilvl w:val="0"/>
          <w:numId w:val="8"/>
        </w:numPr>
        <w:spacing w:after="240" w:line="276" w:lineRule="auto"/>
        <w:jc w:val="both"/>
        <w:rPr>
          <w:rFonts w:ascii="Times New Roman" w:hAnsi="Times New Roman" w:cs="Times New Roman"/>
          <w:b/>
          <w:i/>
          <w:szCs w:val="24"/>
        </w:rPr>
      </w:pPr>
      <w:r w:rsidRPr="005A7DE3">
        <w:rPr>
          <w:rFonts w:ascii="Times New Roman" w:hAnsi="Times New Roman" w:cs="Times New Roman"/>
          <w:b/>
          <w:szCs w:val="24"/>
        </w:rPr>
        <w:t>Kejelasan (</w:t>
      </w:r>
      <w:r w:rsidRPr="005A7DE3">
        <w:rPr>
          <w:rFonts w:ascii="Times New Roman" w:hAnsi="Times New Roman" w:cs="Times New Roman"/>
          <w:b/>
          <w:i/>
          <w:szCs w:val="24"/>
        </w:rPr>
        <w:t>Perspicuity)</w:t>
      </w:r>
      <w:r w:rsidRPr="005A7DE3">
        <w:rPr>
          <w:rFonts w:ascii="Times New Roman" w:hAnsi="Times New Roman" w:cs="Times New Roman"/>
          <w:b/>
          <w:szCs w:val="24"/>
        </w:rPr>
        <w:t>:</w:t>
      </w:r>
      <w:r w:rsidRPr="005A7DE3">
        <w:rPr>
          <w:rFonts w:ascii="Times New Roman" w:hAnsi="Times New Roman" w:cs="Times New Roman"/>
          <w:szCs w:val="24"/>
        </w:rPr>
        <w:t xml:space="preserve"> </w:t>
      </w:r>
      <w:r w:rsidR="005A7DE3">
        <w:rPr>
          <w:rFonts w:ascii="Times New Roman" w:hAnsi="Times New Roman" w:cs="Times New Roman"/>
          <w:szCs w:val="24"/>
        </w:rPr>
        <w:t>Merupakan pengguna dan kebiasaan produk yang mudah dipahami.</w:t>
      </w:r>
    </w:p>
    <w:p w:rsidR="00330578" w:rsidRPr="005A7DE3" w:rsidRDefault="00330578" w:rsidP="004C62ED">
      <w:pPr>
        <w:pStyle w:val="ListParagraph"/>
        <w:numPr>
          <w:ilvl w:val="0"/>
          <w:numId w:val="8"/>
        </w:numPr>
        <w:spacing w:after="240" w:line="276" w:lineRule="auto"/>
        <w:jc w:val="both"/>
        <w:rPr>
          <w:rFonts w:ascii="Times New Roman" w:hAnsi="Times New Roman" w:cs="Times New Roman"/>
          <w:b/>
          <w:i/>
          <w:szCs w:val="24"/>
        </w:rPr>
      </w:pPr>
      <w:r w:rsidRPr="005A7DE3">
        <w:rPr>
          <w:rFonts w:ascii="Times New Roman" w:hAnsi="Times New Roman" w:cs="Times New Roman"/>
          <w:b/>
          <w:szCs w:val="24"/>
        </w:rPr>
        <w:t>Ketepatan (</w:t>
      </w:r>
      <w:r w:rsidRPr="005A7DE3">
        <w:rPr>
          <w:rFonts w:ascii="Times New Roman" w:hAnsi="Times New Roman" w:cs="Times New Roman"/>
          <w:b/>
          <w:i/>
          <w:szCs w:val="24"/>
        </w:rPr>
        <w:t>Dependability):</w:t>
      </w:r>
      <w:r w:rsidRPr="005A7DE3">
        <w:rPr>
          <w:rFonts w:ascii="Times New Roman" w:hAnsi="Times New Roman" w:cs="Times New Roman"/>
          <w:szCs w:val="24"/>
        </w:rPr>
        <w:t xml:space="preserve">. </w:t>
      </w:r>
      <w:r w:rsidR="0087072F">
        <w:rPr>
          <w:rFonts w:ascii="Times New Roman" w:hAnsi="Times New Roman" w:cs="Times New Roman"/>
          <w:szCs w:val="24"/>
        </w:rPr>
        <w:t xml:space="preserve">Merupakan seberapa besar perasaan yang dirasakan pengguna dalam kendali interaksi dan kontrol yang ia miliki </w:t>
      </w:r>
    </w:p>
    <w:p w:rsidR="00330578" w:rsidRPr="0086494C" w:rsidRDefault="00330578" w:rsidP="00330578">
      <w:pPr>
        <w:pStyle w:val="ListParagraph"/>
        <w:numPr>
          <w:ilvl w:val="0"/>
          <w:numId w:val="8"/>
        </w:numPr>
        <w:spacing w:after="240" w:line="276" w:lineRule="auto"/>
        <w:jc w:val="both"/>
        <w:rPr>
          <w:rFonts w:ascii="Times New Roman" w:hAnsi="Times New Roman" w:cs="Times New Roman"/>
          <w:b/>
          <w:i/>
          <w:szCs w:val="24"/>
        </w:rPr>
      </w:pPr>
      <w:r w:rsidRPr="0086494C">
        <w:rPr>
          <w:rFonts w:ascii="Times New Roman" w:hAnsi="Times New Roman" w:cs="Times New Roman"/>
          <w:b/>
          <w:szCs w:val="24"/>
        </w:rPr>
        <w:t xml:space="preserve">Stimulasi </w:t>
      </w:r>
      <w:r w:rsidRPr="0086494C">
        <w:rPr>
          <w:rFonts w:ascii="Times New Roman" w:hAnsi="Times New Roman" w:cs="Times New Roman"/>
          <w:b/>
          <w:i/>
          <w:szCs w:val="24"/>
        </w:rPr>
        <w:t>(Stimulation)</w:t>
      </w:r>
      <w:r w:rsidRPr="0086494C">
        <w:rPr>
          <w:rFonts w:ascii="Times New Roman" w:hAnsi="Times New Roman" w:cs="Times New Roman"/>
          <w:b/>
          <w:szCs w:val="24"/>
        </w:rPr>
        <w:t>:</w:t>
      </w:r>
      <w:r w:rsidRPr="0086494C">
        <w:rPr>
          <w:rFonts w:ascii="Times New Roman" w:hAnsi="Times New Roman" w:cs="Times New Roman"/>
          <w:szCs w:val="24"/>
        </w:rPr>
        <w:t xml:space="preserve"> </w:t>
      </w:r>
      <w:r w:rsidR="0087072F">
        <w:rPr>
          <w:rFonts w:ascii="Times New Roman" w:hAnsi="Times New Roman" w:cs="Times New Roman"/>
          <w:szCs w:val="24"/>
        </w:rPr>
        <w:t>Merupakan produk yang menyenagkan dan menarik bagi si pengguna.</w:t>
      </w:r>
    </w:p>
    <w:p w:rsidR="00BC60D6" w:rsidRDefault="00330578" w:rsidP="0087072F">
      <w:pPr>
        <w:pStyle w:val="ListParagraph"/>
        <w:numPr>
          <w:ilvl w:val="0"/>
          <w:numId w:val="8"/>
        </w:numPr>
        <w:spacing w:after="240" w:line="276" w:lineRule="auto"/>
        <w:jc w:val="both"/>
        <w:rPr>
          <w:rFonts w:ascii="Times New Roman" w:hAnsi="Times New Roman" w:cs="Times New Roman"/>
          <w:b/>
          <w:i/>
          <w:szCs w:val="24"/>
        </w:rPr>
      </w:pPr>
      <w:r w:rsidRPr="0086494C">
        <w:rPr>
          <w:rFonts w:ascii="Times New Roman" w:hAnsi="Times New Roman" w:cs="Times New Roman"/>
          <w:b/>
          <w:szCs w:val="24"/>
        </w:rPr>
        <w:t>Kebaruan (</w:t>
      </w:r>
      <w:r w:rsidRPr="0086494C">
        <w:rPr>
          <w:rFonts w:ascii="Times New Roman" w:hAnsi="Times New Roman" w:cs="Times New Roman"/>
          <w:b/>
          <w:i/>
          <w:szCs w:val="24"/>
        </w:rPr>
        <w:t>Novelty)</w:t>
      </w:r>
      <w:r w:rsidRPr="0086494C">
        <w:rPr>
          <w:rFonts w:ascii="Times New Roman" w:hAnsi="Times New Roman" w:cs="Times New Roman"/>
          <w:b/>
          <w:szCs w:val="24"/>
        </w:rPr>
        <w:t>:</w:t>
      </w:r>
      <w:r w:rsidRPr="0086494C">
        <w:rPr>
          <w:rFonts w:ascii="Times New Roman" w:hAnsi="Times New Roman" w:cs="Times New Roman"/>
          <w:szCs w:val="24"/>
        </w:rPr>
        <w:t xml:space="preserve"> </w:t>
      </w:r>
      <w:r w:rsidR="0087072F">
        <w:rPr>
          <w:rFonts w:ascii="Times New Roman" w:hAnsi="Times New Roman" w:cs="Times New Roman"/>
          <w:szCs w:val="24"/>
        </w:rPr>
        <w:t>Merupakan tampilan produk apakah inofatif dan kreatif.</w:t>
      </w:r>
    </w:p>
    <w:p w:rsidR="00BC60D6" w:rsidRDefault="00BC60D6" w:rsidP="0086494C">
      <w:pPr>
        <w:pStyle w:val="ListParagraph"/>
        <w:spacing w:after="240" w:line="276" w:lineRule="auto"/>
        <w:ind w:left="1146"/>
        <w:jc w:val="both"/>
        <w:rPr>
          <w:rFonts w:ascii="Times New Roman" w:hAnsi="Times New Roman" w:cs="Times New Roman"/>
          <w:b/>
          <w:i/>
          <w:szCs w:val="24"/>
        </w:rPr>
      </w:pPr>
    </w:p>
    <w:p w:rsidR="00BC60D6" w:rsidRDefault="00BC60D6" w:rsidP="0086494C">
      <w:pPr>
        <w:pStyle w:val="ListParagraph"/>
        <w:spacing w:after="240" w:line="276" w:lineRule="auto"/>
        <w:ind w:left="1146"/>
        <w:jc w:val="both"/>
        <w:rPr>
          <w:rFonts w:ascii="Times New Roman" w:hAnsi="Times New Roman" w:cs="Times New Roman"/>
          <w:b/>
          <w:i/>
          <w:szCs w:val="24"/>
        </w:rPr>
      </w:pPr>
    </w:p>
    <w:p w:rsidR="00BC60D6" w:rsidRDefault="00BC60D6" w:rsidP="0086494C">
      <w:pPr>
        <w:pStyle w:val="ListParagraph"/>
        <w:spacing w:after="240" w:line="276" w:lineRule="auto"/>
        <w:ind w:left="1146"/>
        <w:jc w:val="both"/>
        <w:rPr>
          <w:rFonts w:ascii="Times New Roman" w:hAnsi="Times New Roman" w:cs="Times New Roman"/>
          <w:b/>
          <w:i/>
          <w:szCs w:val="24"/>
        </w:rPr>
      </w:pPr>
    </w:p>
    <w:p w:rsidR="0087072F" w:rsidRDefault="0087072F" w:rsidP="0086494C">
      <w:pPr>
        <w:pStyle w:val="ListParagraph"/>
        <w:spacing w:after="240" w:line="276" w:lineRule="auto"/>
        <w:ind w:left="1146"/>
        <w:jc w:val="both"/>
        <w:rPr>
          <w:rFonts w:ascii="Times New Roman" w:hAnsi="Times New Roman" w:cs="Times New Roman"/>
          <w:b/>
          <w:i/>
          <w:szCs w:val="24"/>
        </w:rPr>
      </w:pPr>
    </w:p>
    <w:p w:rsidR="0087072F" w:rsidRDefault="0087072F" w:rsidP="0086494C">
      <w:pPr>
        <w:pStyle w:val="ListParagraph"/>
        <w:spacing w:after="240" w:line="276" w:lineRule="auto"/>
        <w:ind w:left="1146"/>
        <w:jc w:val="both"/>
        <w:rPr>
          <w:rFonts w:ascii="Times New Roman" w:hAnsi="Times New Roman" w:cs="Times New Roman"/>
          <w:b/>
          <w:i/>
          <w:szCs w:val="24"/>
        </w:rPr>
      </w:pPr>
    </w:p>
    <w:p w:rsidR="0087072F" w:rsidRDefault="0087072F" w:rsidP="0086494C">
      <w:pPr>
        <w:pStyle w:val="ListParagraph"/>
        <w:spacing w:after="240" w:line="276" w:lineRule="auto"/>
        <w:ind w:left="1146"/>
        <w:jc w:val="both"/>
        <w:rPr>
          <w:rFonts w:ascii="Times New Roman" w:hAnsi="Times New Roman" w:cs="Times New Roman"/>
          <w:b/>
          <w:i/>
          <w:szCs w:val="24"/>
        </w:rPr>
      </w:pPr>
    </w:p>
    <w:p w:rsidR="0087072F" w:rsidRDefault="0087072F" w:rsidP="0086494C">
      <w:pPr>
        <w:pStyle w:val="ListParagraph"/>
        <w:spacing w:after="240" w:line="276" w:lineRule="auto"/>
        <w:ind w:left="1146"/>
        <w:jc w:val="both"/>
        <w:rPr>
          <w:rFonts w:ascii="Times New Roman" w:hAnsi="Times New Roman" w:cs="Times New Roman"/>
          <w:b/>
          <w:i/>
          <w:szCs w:val="24"/>
        </w:rPr>
      </w:pPr>
    </w:p>
    <w:p w:rsidR="0087072F" w:rsidRDefault="0087072F" w:rsidP="0086494C">
      <w:pPr>
        <w:pStyle w:val="ListParagraph"/>
        <w:spacing w:after="240" w:line="276" w:lineRule="auto"/>
        <w:ind w:left="1146"/>
        <w:jc w:val="both"/>
        <w:rPr>
          <w:rFonts w:ascii="Times New Roman" w:hAnsi="Times New Roman" w:cs="Times New Roman"/>
          <w:b/>
          <w:i/>
          <w:szCs w:val="24"/>
        </w:rPr>
      </w:pPr>
    </w:p>
    <w:p w:rsidR="00132ED9" w:rsidRDefault="00132ED9" w:rsidP="0086494C">
      <w:pPr>
        <w:pStyle w:val="ListParagraph"/>
        <w:spacing w:after="240" w:line="276" w:lineRule="auto"/>
        <w:ind w:left="1146"/>
        <w:jc w:val="both"/>
        <w:rPr>
          <w:rFonts w:ascii="Times New Roman" w:hAnsi="Times New Roman" w:cs="Times New Roman"/>
          <w:b/>
          <w:i/>
          <w:szCs w:val="24"/>
        </w:rPr>
      </w:pPr>
    </w:p>
    <w:p w:rsidR="00132ED9" w:rsidRDefault="00132ED9" w:rsidP="0086494C">
      <w:pPr>
        <w:pStyle w:val="ListParagraph"/>
        <w:spacing w:after="240" w:line="276" w:lineRule="auto"/>
        <w:ind w:left="1146"/>
        <w:jc w:val="both"/>
        <w:rPr>
          <w:rFonts w:ascii="Times New Roman" w:hAnsi="Times New Roman" w:cs="Times New Roman"/>
          <w:b/>
          <w:i/>
          <w:szCs w:val="24"/>
        </w:rPr>
      </w:pPr>
    </w:p>
    <w:p w:rsidR="00BC60D6" w:rsidRDefault="00BC60D6" w:rsidP="0086494C">
      <w:pPr>
        <w:pStyle w:val="ListParagraph"/>
        <w:spacing w:after="240" w:line="276" w:lineRule="auto"/>
        <w:ind w:left="1146"/>
        <w:jc w:val="both"/>
        <w:rPr>
          <w:rFonts w:ascii="Times New Roman" w:hAnsi="Times New Roman" w:cs="Times New Roman"/>
          <w:b/>
          <w:i/>
          <w:szCs w:val="24"/>
        </w:rPr>
      </w:pPr>
    </w:p>
    <w:p w:rsidR="00BC60D6" w:rsidRDefault="00BC60D6" w:rsidP="0086494C">
      <w:pPr>
        <w:pStyle w:val="ListParagraph"/>
        <w:spacing w:after="240" w:line="276" w:lineRule="auto"/>
        <w:ind w:left="1146"/>
        <w:jc w:val="both"/>
        <w:rPr>
          <w:rFonts w:ascii="Times New Roman" w:hAnsi="Times New Roman" w:cs="Times New Roman"/>
          <w:b/>
          <w:i/>
          <w:szCs w:val="24"/>
        </w:rPr>
      </w:pPr>
    </w:p>
    <w:p w:rsidR="00BC60D6" w:rsidRPr="00BC60D6" w:rsidRDefault="00BC60D6" w:rsidP="00BC60D6">
      <w:pPr>
        <w:pStyle w:val="ListParagraph"/>
        <w:spacing w:after="240" w:line="276" w:lineRule="auto"/>
        <w:ind w:left="1146"/>
        <w:jc w:val="center"/>
        <w:rPr>
          <w:rFonts w:ascii="Times New Roman" w:hAnsi="Times New Roman" w:cs="Times New Roman"/>
          <w:szCs w:val="24"/>
        </w:rPr>
      </w:pPr>
      <w:r>
        <w:rPr>
          <w:rFonts w:ascii="Times New Roman" w:hAnsi="Times New Roman" w:cs="Times New Roman"/>
          <w:b/>
          <w:szCs w:val="24"/>
        </w:rPr>
        <w:lastRenderedPageBreak/>
        <w:t xml:space="preserve">Tabel 1. </w:t>
      </w:r>
      <w:r>
        <w:rPr>
          <w:rFonts w:ascii="Times New Roman" w:hAnsi="Times New Roman" w:cs="Times New Roman"/>
          <w:szCs w:val="24"/>
        </w:rPr>
        <w:t>Kuesioner UEQ</w:t>
      </w:r>
    </w:p>
    <w:p w:rsidR="0086494C" w:rsidRDefault="0086494C" w:rsidP="0086494C">
      <w:pPr>
        <w:pStyle w:val="ListParagraph"/>
        <w:spacing w:after="240" w:line="276" w:lineRule="auto"/>
        <w:ind w:left="1146"/>
        <w:jc w:val="center"/>
        <w:rPr>
          <w:rFonts w:ascii="Times New Roman" w:hAnsi="Times New Roman" w:cs="Times New Roman"/>
          <w:b/>
          <w:i/>
          <w:szCs w:val="24"/>
        </w:rPr>
      </w:pPr>
      <w:r>
        <w:rPr>
          <w:noProof/>
          <w:lang w:eastAsia="id-ID"/>
        </w:rPr>
        <w:drawing>
          <wp:inline distT="0" distB="0" distL="0" distR="0" wp14:anchorId="0991A92F" wp14:editId="34141889">
            <wp:extent cx="2755637" cy="24669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889" t="6025" r="17984" b="5714"/>
                    <a:stretch/>
                  </pic:blipFill>
                  <pic:spPr bwMode="auto">
                    <a:xfrm>
                      <a:off x="0" y="0"/>
                      <a:ext cx="2770211" cy="2480022"/>
                    </a:xfrm>
                    <a:prstGeom prst="rect">
                      <a:avLst/>
                    </a:prstGeom>
                    <a:ln>
                      <a:noFill/>
                    </a:ln>
                    <a:extLst>
                      <a:ext uri="{53640926-AAD7-44D8-BBD7-CCE9431645EC}">
                        <a14:shadowObscured xmlns:a14="http://schemas.microsoft.com/office/drawing/2010/main"/>
                      </a:ext>
                    </a:extLst>
                  </pic:spPr>
                </pic:pic>
              </a:graphicData>
            </a:graphic>
          </wp:inline>
        </w:drawing>
      </w:r>
    </w:p>
    <w:p w:rsidR="00BC60D6" w:rsidRDefault="00BC60D6" w:rsidP="0086494C">
      <w:pPr>
        <w:pStyle w:val="ListParagraph"/>
        <w:spacing w:after="240" w:line="276" w:lineRule="auto"/>
        <w:ind w:left="1146"/>
        <w:jc w:val="center"/>
        <w:rPr>
          <w:rFonts w:ascii="Times New Roman" w:hAnsi="Times New Roman" w:cs="Times New Roman"/>
          <w:b/>
          <w:i/>
          <w:szCs w:val="24"/>
        </w:rPr>
      </w:pPr>
    </w:p>
    <w:p w:rsidR="00BC60D6" w:rsidRDefault="00BC60D6" w:rsidP="00BC60D6">
      <w:pPr>
        <w:pStyle w:val="ListParagraph"/>
        <w:numPr>
          <w:ilvl w:val="0"/>
          <w:numId w:val="6"/>
        </w:numPr>
        <w:spacing w:after="240" w:line="276" w:lineRule="auto"/>
        <w:rPr>
          <w:rFonts w:ascii="Times New Roman" w:hAnsi="Times New Roman" w:cs="Times New Roman"/>
          <w:b/>
          <w:szCs w:val="24"/>
        </w:rPr>
      </w:pPr>
      <w:r>
        <w:rPr>
          <w:rFonts w:ascii="Times New Roman" w:hAnsi="Times New Roman" w:cs="Times New Roman"/>
          <w:b/>
          <w:szCs w:val="24"/>
        </w:rPr>
        <w:t>Populasi dan Sampel</w:t>
      </w:r>
    </w:p>
    <w:p w:rsidR="00BC60D6" w:rsidRDefault="00BC60D6" w:rsidP="00BC60D6">
      <w:pPr>
        <w:pStyle w:val="ListParagraph"/>
        <w:numPr>
          <w:ilvl w:val="0"/>
          <w:numId w:val="9"/>
        </w:numPr>
        <w:spacing w:after="240" w:line="276" w:lineRule="auto"/>
        <w:rPr>
          <w:rFonts w:ascii="Times New Roman" w:hAnsi="Times New Roman" w:cs="Times New Roman"/>
          <w:b/>
          <w:szCs w:val="24"/>
        </w:rPr>
      </w:pPr>
      <w:r>
        <w:rPr>
          <w:rFonts w:ascii="Times New Roman" w:hAnsi="Times New Roman" w:cs="Times New Roman"/>
          <w:b/>
          <w:szCs w:val="24"/>
        </w:rPr>
        <w:t xml:space="preserve">Populasi </w:t>
      </w:r>
    </w:p>
    <w:p w:rsidR="00BC60D6" w:rsidRDefault="00BC60D6" w:rsidP="00132ED9">
      <w:pPr>
        <w:pStyle w:val="ListParagraph"/>
        <w:spacing w:after="0" w:line="276" w:lineRule="auto"/>
        <w:ind w:left="1146" w:firstLine="272"/>
        <w:jc w:val="both"/>
        <w:rPr>
          <w:rFonts w:ascii="Times New Roman" w:hAnsi="Times New Roman" w:cs="Times New Roman"/>
          <w:szCs w:val="24"/>
        </w:rPr>
      </w:pPr>
      <w:r w:rsidRPr="00BC60D6">
        <w:rPr>
          <w:rFonts w:ascii="Times New Roman" w:hAnsi="Times New Roman" w:cs="Times New Roman"/>
          <w:szCs w:val="24"/>
        </w:rPr>
        <w:t>Berdasarkan data yang diperoleh terdapat 39 pegawai ASN di Kantor Kemeterian Agama Kabupaten Musi Rawas, 39 pegawai ASN sebagai pegawai di Kantor Urusan Agama diberbagai Kecamatan Kabupaten Musi Rawas, dan 122 pegawai ASN seb</w:t>
      </w:r>
      <w:r w:rsidR="00E77605">
        <w:rPr>
          <w:rFonts w:ascii="Times New Roman" w:hAnsi="Times New Roman" w:cs="Times New Roman"/>
          <w:szCs w:val="24"/>
        </w:rPr>
        <w:t>agai guru dibeberapa madrasah</w:t>
      </w:r>
      <w:r w:rsidRPr="00BC60D6">
        <w:rPr>
          <w:rFonts w:ascii="Times New Roman" w:hAnsi="Times New Roman" w:cs="Times New Roman"/>
          <w:szCs w:val="24"/>
        </w:rPr>
        <w:t xml:space="preserve"> Kabupaten Musi Rawas</w:t>
      </w:r>
      <w:r>
        <w:rPr>
          <w:rFonts w:ascii="Times New Roman" w:hAnsi="Times New Roman" w:cs="Times New Roman"/>
          <w:szCs w:val="24"/>
        </w:rPr>
        <w:t>.</w:t>
      </w:r>
    </w:p>
    <w:p w:rsidR="00BC60D6" w:rsidRDefault="00E77605" w:rsidP="00132ED9">
      <w:pPr>
        <w:pStyle w:val="ListParagraph"/>
        <w:spacing w:after="0" w:line="276" w:lineRule="auto"/>
        <w:ind w:left="1146" w:firstLine="272"/>
        <w:jc w:val="both"/>
        <w:rPr>
          <w:rFonts w:ascii="Times New Roman" w:hAnsi="Times New Roman" w:cs="Times New Roman"/>
          <w:szCs w:val="24"/>
        </w:rPr>
      </w:pPr>
      <w:r>
        <w:rPr>
          <w:rFonts w:ascii="Times New Roman" w:hAnsi="Times New Roman" w:cs="Times New Roman"/>
          <w:szCs w:val="24"/>
        </w:rPr>
        <w:t xml:space="preserve">Populasi penelitian tersebut </w:t>
      </w:r>
      <w:r w:rsidR="00BC60D6" w:rsidRPr="00BC60D6">
        <w:rPr>
          <w:rFonts w:ascii="Times New Roman" w:hAnsi="Times New Roman" w:cs="Times New Roman"/>
          <w:szCs w:val="24"/>
        </w:rPr>
        <w:t>seluruh pegawai ASN yang mengoperasikan aplikasi Sistem Informasi Elektronik Kinerja ASN (SIEKA) di Kantor Kementerian Aagma Kabupaten Musi Rawas. Populasi pegawai ASN di Kantor Kementerian Aagma Kabupaten Musi Rawas 39 pegawai yang terdiri dari kepala kantor 1 orang sub bagian tata usaha 13 orang</w:t>
      </w:r>
      <w:r>
        <w:rPr>
          <w:rFonts w:ascii="Times New Roman" w:hAnsi="Times New Roman" w:cs="Times New Roman"/>
          <w:szCs w:val="24"/>
        </w:rPr>
        <w:t xml:space="preserve"> dalam</w:t>
      </w:r>
      <w:r w:rsidR="00BC60D6" w:rsidRPr="00BC60D6">
        <w:rPr>
          <w:rFonts w:ascii="Times New Roman" w:hAnsi="Times New Roman" w:cs="Times New Roman"/>
          <w:szCs w:val="24"/>
        </w:rPr>
        <w:t xml:space="preserve"> seksi pendidikan Madrasah 5 orang seksi </w:t>
      </w:r>
      <w:r>
        <w:rPr>
          <w:rFonts w:ascii="Times New Roman" w:hAnsi="Times New Roman" w:cs="Times New Roman"/>
          <w:szCs w:val="24"/>
        </w:rPr>
        <w:t xml:space="preserve">pada </w:t>
      </w:r>
      <w:r w:rsidR="00BC60D6" w:rsidRPr="00BC60D6">
        <w:rPr>
          <w:rFonts w:ascii="Times New Roman" w:hAnsi="Times New Roman" w:cs="Times New Roman"/>
          <w:szCs w:val="24"/>
        </w:rPr>
        <w:t>pendidikan Diniyah dan Pondok Pesantren 3 orang seksi</w:t>
      </w:r>
      <w:r>
        <w:rPr>
          <w:rFonts w:ascii="Times New Roman" w:hAnsi="Times New Roman" w:cs="Times New Roman"/>
          <w:szCs w:val="24"/>
        </w:rPr>
        <w:t xml:space="preserve"> pada</w:t>
      </w:r>
      <w:r w:rsidR="00BC60D6" w:rsidRPr="00BC60D6">
        <w:rPr>
          <w:rFonts w:ascii="Times New Roman" w:hAnsi="Times New Roman" w:cs="Times New Roman"/>
          <w:szCs w:val="24"/>
        </w:rPr>
        <w:t xml:space="preserve"> pendidikan agama islam</w:t>
      </w:r>
      <w:r w:rsidR="008153CE">
        <w:rPr>
          <w:rFonts w:ascii="Times New Roman" w:hAnsi="Times New Roman" w:cs="Times New Roman"/>
          <w:szCs w:val="24"/>
        </w:rPr>
        <w:t xml:space="preserve"> </w:t>
      </w:r>
      <w:r w:rsidR="009054D5">
        <w:rPr>
          <w:rFonts w:ascii="Times New Roman" w:hAnsi="Times New Roman" w:cs="Times New Roman"/>
          <w:szCs w:val="24"/>
        </w:rPr>
        <w:t xml:space="preserve">dan terdapat </w:t>
      </w:r>
      <w:r w:rsidR="00BC60D6" w:rsidRPr="00BC60D6">
        <w:rPr>
          <w:rFonts w:ascii="Times New Roman" w:hAnsi="Times New Roman" w:cs="Times New Roman"/>
          <w:szCs w:val="24"/>
        </w:rPr>
        <w:t>5 orang seksi</w:t>
      </w:r>
      <w:r w:rsidR="008153CE">
        <w:rPr>
          <w:rFonts w:ascii="Times New Roman" w:hAnsi="Times New Roman" w:cs="Times New Roman"/>
          <w:szCs w:val="24"/>
        </w:rPr>
        <w:t xml:space="preserve"> pada</w:t>
      </w:r>
      <w:r w:rsidR="00BC60D6" w:rsidRPr="00BC60D6">
        <w:rPr>
          <w:rFonts w:ascii="Times New Roman" w:hAnsi="Times New Roman" w:cs="Times New Roman"/>
          <w:szCs w:val="24"/>
        </w:rPr>
        <w:t xml:space="preserve"> penyelngaraan Haji dan Umrah</w:t>
      </w:r>
      <w:r w:rsidR="009054D5">
        <w:rPr>
          <w:rFonts w:ascii="Times New Roman" w:hAnsi="Times New Roman" w:cs="Times New Roman"/>
          <w:szCs w:val="24"/>
        </w:rPr>
        <w:t xml:space="preserve"> dan</w:t>
      </w:r>
      <w:r w:rsidR="00BC60D6" w:rsidRPr="00BC60D6">
        <w:rPr>
          <w:rFonts w:ascii="Times New Roman" w:hAnsi="Times New Roman" w:cs="Times New Roman"/>
          <w:szCs w:val="24"/>
        </w:rPr>
        <w:t xml:space="preserve"> 4 orang seksi </w:t>
      </w:r>
      <w:r w:rsidR="008153CE">
        <w:rPr>
          <w:rFonts w:ascii="Times New Roman" w:hAnsi="Times New Roman" w:cs="Times New Roman"/>
          <w:szCs w:val="24"/>
        </w:rPr>
        <w:t xml:space="preserve">pada </w:t>
      </w:r>
      <w:r w:rsidR="00BC60D6" w:rsidRPr="00BC60D6">
        <w:rPr>
          <w:rFonts w:ascii="Times New Roman" w:hAnsi="Times New Roman" w:cs="Times New Roman"/>
          <w:szCs w:val="24"/>
        </w:rPr>
        <w:t xml:space="preserve">bimbingan masyarakat islam 4 orang </w:t>
      </w:r>
      <w:r w:rsidR="008153CE">
        <w:rPr>
          <w:rFonts w:ascii="Times New Roman" w:hAnsi="Times New Roman" w:cs="Times New Roman"/>
          <w:szCs w:val="24"/>
        </w:rPr>
        <w:t xml:space="preserve">untuk </w:t>
      </w:r>
      <w:r w:rsidR="00BC60D6" w:rsidRPr="00BC60D6">
        <w:rPr>
          <w:rFonts w:ascii="Times New Roman" w:hAnsi="Times New Roman" w:cs="Times New Roman"/>
          <w:szCs w:val="24"/>
        </w:rPr>
        <w:t>penyeleng</w:t>
      </w:r>
      <w:r w:rsidR="008153CE">
        <w:rPr>
          <w:rFonts w:ascii="Times New Roman" w:hAnsi="Times New Roman" w:cs="Times New Roman"/>
          <w:szCs w:val="24"/>
        </w:rPr>
        <w:t xml:space="preserve">gara Zakat dan Wakaf 4 </w:t>
      </w:r>
      <w:r w:rsidR="00BC60D6" w:rsidRPr="00BC60D6">
        <w:rPr>
          <w:rFonts w:ascii="Times New Roman" w:hAnsi="Times New Roman" w:cs="Times New Roman"/>
          <w:szCs w:val="24"/>
        </w:rPr>
        <w:t>orang.</w:t>
      </w:r>
    </w:p>
    <w:p w:rsidR="00BC60D6" w:rsidRDefault="00BC60D6" w:rsidP="00BC60D6">
      <w:pPr>
        <w:pStyle w:val="ListParagraph"/>
        <w:spacing w:after="0" w:line="276" w:lineRule="auto"/>
        <w:ind w:left="1146" w:firstLine="272"/>
        <w:jc w:val="both"/>
        <w:rPr>
          <w:rFonts w:ascii="Times New Roman" w:hAnsi="Times New Roman" w:cs="Times New Roman"/>
          <w:szCs w:val="24"/>
        </w:rPr>
      </w:pPr>
    </w:p>
    <w:p w:rsidR="00BC60D6" w:rsidRDefault="00BC60D6" w:rsidP="00BC60D6">
      <w:pPr>
        <w:pStyle w:val="ListParagraph"/>
        <w:numPr>
          <w:ilvl w:val="0"/>
          <w:numId w:val="9"/>
        </w:numPr>
        <w:spacing w:after="0" w:line="276" w:lineRule="auto"/>
        <w:jc w:val="both"/>
        <w:rPr>
          <w:rFonts w:ascii="Times New Roman" w:hAnsi="Times New Roman" w:cs="Times New Roman"/>
          <w:b/>
          <w:szCs w:val="24"/>
        </w:rPr>
      </w:pPr>
      <w:r>
        <w:rPr>
          <w:rFonts w:ascii="Times New Roman" w:hAnsi="Times New Roman" w:cs="Times New Roman"/>
          <w:b/>
          <w:szCs w:val="24"/>
        </w:rPr>
        <w:t>Sampel</w:t>
      </w:r>
    </w:p>
    <w:p w:rsidR="00BC60D6" w:rsidRPr="00BC60D6" w:rsidRDefault="00BC60D6" w:rsidP="00BC60D6">
      <w:pPr>
        <w:spacing w:after="0" w:line="276" w:lineRule="auto"/>
        <w:ind w:left="1134" w:firstLine="284"/>
        <w:jc w:val="both"/>
        <w:rPr>
          <w:rFonts w:ascii="Times New Roman" w:hAnsi="Times New Roman" w:cs="Times New Roman"/>
          <w:szCs w:val="24"/>
        </w:rPr>
      </w:pPr>
      <w:r w:rsidRPr="00BC60D6">
        <w:rPr>
          <w:rFonts w:ascii="Times New Roman" w:hAnsi="Times New Roman" w:cs="Times New Roman"/>
          <w:szCs w:val="24"/>
        </w:rPr>
        <w:t xml:space="preserve">Sampel merupakan sebagian atau wakil populasi yang diteliti. jika jumlah populasinya kurang dari 100 orang, maka jumlah sampelnya diambil secara keseluruhan, tetapi jika populasinya lebih besar dari 100, maka bisa diambil 10-15% atau 20-25% dari populasinya </w:t>
      </w:r>
      <w:r w:rsidRPr="00BC60D6">
        <w:rPr>
          <w:rFonts w:ascii="Times New Roman" w:hAnsi="Times New Roman" w:cs="Times New Roman"/>
          <w:szCs w:val="24"/>
        </w:rPr>
        <w:fldChar w:fldCharType="begin" w:fldLock="1"/>
      </w:r>
      <w:r w:rsidRPr="00BC60D6">
        <w:rPr>
          <w:rFonts w:ascii="Times New Roman" w:hAnsi="Times New Roman" w:cs="Times New Roman"/>
          <w:szCs w:val="24"/>
        </w:rPr>
        <w:instrText>ADDIN CSL_CITATION {"citationItems":[{"id":"ITEM-1","itemData":{"abstract":"The purpose of this study was to determine the effect of loyalty and in partially letting the leadership policy at PT. Quantum Training Centre Medan. As well as the influence of loyalty and integrity simultaneously on the leadership policies at PT. Quantum Training Centre Medan. The population in this study were permanent employees of PT. Quantum Training Centre Medan as many as 78 people. To obtain the data in the preparation of this paper, the authors use the instrument; documentary studies and interviews (interview), as well as a questionnaire ( questionnaire ). In analyzing the data using multiple linear regression, t test, F test and determination. Based on the results of the partial test (t test) it can be concluded that loyalty has a significant influence on the integrity. Whereas integrity does not have a significant influence on the leadership policy. Based on F test results can be concluded that the variables of loyality and integrity is jointly significant effect on leadership policy. R-square value obtained was 0.949 showed about 94.9% variable Y ( leadership policy ) can be explained by the variable work loyalty (X1) and variable integrity (X2). The remaining 5,1% is influenced by other variables. Keywords","author":[{"dropping-particle":"","family":"Aribowo","given":"","non-dropping-particle":"","parse-names":false,"suffix":""},{"dropping-particle":"","family":"Lubis","given":"Adelina","non-dropping-particle":"","parse-names":false,"suffix":""},{"dropping-particle":"","family":"Sabrina","given":"Hesti","non-dropping-particle":"","parse-names":false,"suffix":""}],"container-title":"Jurnal Mahasiswa","id":"ITEM-1","issued":{"date-parts":[["2020"]]},"page":"2-18","title":"Pengaruh Loyalitas dan Integritas terhadap Kebijakan Pimpinan di PT. Quantum Training Centre Medan","type":"article-journal"},"uris":["http://www.mendeley.com/documents/?uuid=0a7eba8f-fa76-4940-8372-07140958ae09","http://www.mendeley.com/documents/?uuid=0004bedf-2348-4fe3-bdab-b6a8edfe3e3a"]}],"mendeley":{"formattedCitation":"[11]","plainTextFormattedCitation":"[11]","previouslyFormattedCitation":"[11]"},"properties":{"noteIndex":0},"schema":"https://github.com/citation-style-language/schema/raw/master/csl-citation.json"}</w:instrText>
      </w:r>
      <w:r w:rsidRPr="00BC60D6">
        <w:rPr>
          <w:rFonts w:ascii="Times New Roman" w:hAnsi="Times New Roman" w:cs="Times New Roman"/>
          <w:szCs w:val="24"/>
        </w:rPr>
        <w:fldChar w:fldCharType="separate"/>
      </w:r>
      <w:r w:rsidRPr="00BC60D6">
        <w:rPr>
          <w:rFonts w:ascii="Times New Roman" w:hAnsi="Times New Roman" w:cs="Times New Roman"/>
          <w:noProof/>
          <w:szCs w:val="24"/>
        </w:rPr>
        <w:t>[11]</w:t>
      </w:r>
      <w:r w:rsidRPr="00BC60D6">
        <w:rPr>
          <w:rFonts w:ascii="Times New Roman" w:hAnsi="Times New Roman" w:cs="Times New Roman"/>
          <w:szCs w:val="24"/>
        </w:rPr>
        <w:fldChar w:fldCharType="end"/>
      </w:r>
      <w:r w:rsidRPr="00BC60D6">
        <w:rPr>
          <w:rFonts w:ascii="Times New Roman" w:hAnsi="Times New Roman" w:cs="Times New Roman"/>
          <w:szCs w:val="24"/>
        </w:rPr>
        <w:t xml:space="preserve">. </w:t>
      </w:r>
    </w:p>
    <w:p w:rsidR="00BC60D6" w:rsidRPr="00BC60D6" w:rsidRDefault="00BC60D6" w:rsidP="00BC60D6">
      <w:pPr>
        <w:spacing w:after="0" w:line="276" w:lineRule="auto"/>
        <w:ind w:left="1134" w:firstLine="284"/>
        <w:jc w:val="both"/>
        <w:rPr>
          <w:rFonts w:ascii="Times New Roman" w:hAnsi="Times New Roman" w:cs="Times New Roman"/>
          <w:szCs w:val="24"/>
        </w:rPr>
      </w:pPr>
      <w:r w:rsidRPr="00BC60D6">
        <w:rPr>
          <w:rFonts w:ascii="Times New Roman" w:hAnsi="Times New Roman" w:cs="Times New Roman"/>
          <w:szCs w:val="24"/>
        </w:rPr>
        <w:t xml:space="preserve">Pengambilan sampel dalam penelitian ini menggunakan teknik </w:t>
      </w:r>
      <w:r w:rsidRPr="00BC60D6">
        <w:rPr>
          <w:rFonts w:ascii="Times New Roman" w:hAnsi="Times New Roman" w:cs="Times New Roman"/>
          <w:i/>
          <w:szCs w:val="24"/>
        </w:rPr>
        <w:t>sampling</w:t>
      </w:r>
      <w:r w:rsidRPr="00BC60D6">
        <w:rPr>
          <w:rFonts w:ascii="Times New Roman" w:hAnsi="Times New Roman" w:cs="Times New Roman"/>
          <w:szCs w:val="24"/>
        </w:rPr>
        <w:t xml:space="preserve"> jenuh merupakan teknik penentuan sampel bila semua anggota populasi digunakan sebagai sampel [11].</w:t>
      </w:r>
    </w:p>
    <w:p w:rsidR="00BC60D6" w:rsidRDefault="00BC60D6" w:rsidP="00BC60D6">
      <w:pPr>
        <w:spacing w:after="0" w:line="276" w:lineRule="auto"/>
        <w:ind w:left="1134" w:firstLine="284"/>
        <w:jc w:val="both"/>
        <w:rPr>
          <w:rFonts w:ascii="Times New Roman" w:hAnsi="Times New Roman" w:cs="Times New Roman"/>
          <w:szCs w:val="24"/>
        </w:rPr>
      </w:pPr>
      <w:r w:rsidRPr="00BC60D6">
        <w:rPr>
          <w:rFonts w:ascii="Times New Roman" w:hAnsi="Times New Roman" w:cs="Times New Roman"/>
          <w:szCs w:val="24"/>
        </w:rPr>
        <w:t>Telah diketahui terdapat jumlah populasi 39 pegawai ASN dalam mengoperasikan aplikasi Sistem Informasi Elektronik Kinerja ASN (SIEKA) di Kantor Kementerian Aagma Kabupaten Musi Rawas, maka jumlah sampel yang diperolah dari total populasi tersebut adalah 39 responden karena jumlah populasinya kurang dari 100 responden.</w:t>
      </w:r>
    </w:p>
    <w:p w:rsidR="006804A4" w:rsidRDefault="006804A4" w:rsidP="00BC60D6">
      <w:pPr>
        <w:spacing w:after="0" w:line="276" w:lineRule="auto"/>
        <w:ind w:left="1134" w:firstLine="284"/>
        <w:jc w:val="both"/>
        <w:rPr>
          <w:rFonts w:ascii="Times New Roman" w:hAnsi="Times New Roman" w:cs="Times New Roman"/>
          <w:szCs w:val="24"/>
        </w:rPr>
      </w:pPr>
    </w:p>
    <w:p w:rsidR="006804A4" w:rsidRDefault="006804A4" w:rsidP="006804A4">
      <w:pPr>
        <w:pStyle w:val="ListParagraph"/>
        <w:numPr>
          <w:ilvl w:val="0"/>
          <w:numId w:val="5"/>
        </w:numPr>
        <w:spacing w:after="0" w:line="276" w:lineRule="auto"/>
        <w:ind w:left="426" w:hanging="437"/>
        <w:jc w:val="both"/>
        <w:rPr>
          <w:rFonts w:ascii="Times New Roman" w:hAnsi="Times New Roman" w:cs="Times New Roman"/>
          <w:b/>
          <w:sz w:val="20"/>
          <w:szCs w:val="24"/>
        </w:rPr>
      </w:pPr>
      <w:r>
        <w:rPr>
          <w:rFonts w:ascii="Times New Roman" w:hAnsi="Times New Roman" w:cs="Times New Roman"/>
          <w:b/>
          <w:sz w:val="20"/>
          <w:szCs w:val="24"/>
        </w:rPr>
        <w:t>HASIL DAN PEMBAHASAN</w:t>
      </w:r>
    </w:p>
    <w:p w:rsidR="006804A4" w:rsidRDefault="006804A4" w:rsidP="006804A4">
      <w:pPr>
        <w:spacing w:after="240" w:line="276" w:lineRule="auto"/>
        <w:ind w:left="426" w:firstLine="294"/>
        <w:jc w:val="both"/>
        <w:rPr>
          <w:rFonts w:ascii="Times New Roman" w:hAnsi="Times New Roman" w:cs="Times New Roman"/>
          <w:szCs w:val="24"/>
        </w:rPr>
      </w:pPr>
      <w:r w:rsidRPr="006804A4">
        <w:rPr>
          <w:rFonts w:ascii="Times New Roman" w:hAnsi="Times New Roman" w:cs="Times New Roman"/>
          <w:szCs w:val="24"/>
        </w:rPr>
        <w:t>Berdasarkan</w:t>
      </w:r>
      <w:r w:rsidR="00751430">
        <w:rPr>
          <w:rFonts w:ascii="Times New Roman" w:hAnsi="Times New Roman" w:cs="Times New Roman"/>
          <w:szCs w:val="24"/>
        </w:rPr>
        <w:t xml:space="preserve"> penyebaran kuesioner yang sudah</w:t>
      </w:r>
      <w:r w:rsidRPr="006804A4">
        <w:rPr>
          <w:rFonts w:ascii="Times New Roman" w:hAnsi="Times New Roman" w:cs="Times New Roman"/>
          <w:szCs w:val="24"/>
        </w:rPr>
        <w:t xml:space="preserve"> </w:t>
      </w:r>
      <w:r w:rsidR="00751430">
        <w:rPr>
          <w:rFonts w:ascii="Times New Roman" w:hAnsi="Times New Roman" w:cs="Times New Roman"/>
          <w:szCs w:val="24"/>
        </w:rPr>
        <w:t xml:space="preserve">terkumpulkan </w:t>
      </w:r>
      <w:r w:rsidRPr="006804A4">
        <w:rPr>
          <w:rFonts w:ascii="Times New Roman" w:hAnsi="Times New Roman" w:cs="Times New Roman"/>
          <w:szCs w:val="24"/>
        </w:rPr>
        <w:t>sebanayak 39 resp</w:t>
      </w:r>
      <w:r>
        <w:rPr>
          <w:rFonts w:ascii="Times New Roman" w:hAnsi="Times New Roman" w:cs="Times New Roman"/>
          <w:szCs w:val="24"/>
        </w:rPr>
        <w:t xml:space="preserve">onden, berikut </w:t>
      </w:r>
      <w:r w:rsidR="00751430">
        <w:rPr>
          <w:rFonts w:ascii="Times New Roman" w:hAnsi="Times New Roman" w:cs="Times New Roman"/>
          <w:szCs w:val="24"/>
        </w:rPr>
        <w:t xml:space="preserve">terdapat </w:t>
      </w:r>
      <w:r w:rsidRPr="006804A4">
        <w:rPr>
          <w:rFonts w:ascii="Times New Roman" w:hAnsi="Times New Roman" w:cs="Times New Roman"/>
          <w:szCs w:val="24"/>
        </w:rPr>
        <w:t>jawaban dari 39 responden yang sudah di</w:t>
      </w:r>
      <w:r w:rsidR="00751430">
        <w:rPr>
          <w:rFonts w:ascii="Times New Roman" w:hAnsi="Times New Roman" w:cs="Times New Roman"/>
          <w:szCs w:val="24"/>
        </w:rPr>
        <w:t>cocokan</w:t>
      </w:r>
      <w:r w:rsidRPr="006804A4">
        <w:rPr>
          <w:rFonts w:ascii="Times New Roman" w:hAnsi="Times New Roman" w:cs="Times New Roman"/>
          <w:szCs w:val="24"/>
        </w:rPr>
        <w:t xml:space="preserve"> </w:t>
      </w:r>
      <w:r w:rsidR="00751430">
        <w:rPr>
          <w:rFonts w:ascii="Times New Roman" w:hAnsi="Times New Roman" w:cs="Times New Roman"/>
          <w:szCs w:val="24"/>
        </w:rPr>
        <w:t>dalam penilaian</w:t>
      </w:r>
      <w:r w:rsidRPr="006804A4">
        <w:rPr>
          <w:rFonts w:ascii="Times New Roman" w:hAnsi="Times New Roman" w:cs="Times New Roman"/>
          <w:szCs w:val="24"/>
        </w:rPr>
        <w:t xml:space="preserve"> 1 sampai</w:t>
      </w:r>
      <w:r w:rsidR="00751430">
        <w:rPr>
          <w:rFonts w:ascii="Times New Roman" w:hAnsi="Times New Roman" w:cs="Times New Roman"/>
          <w:szCs w:val="24"/>
        </w:rPr>
        <w:t xml:space="preserve"> 7</w:t>
      </w:r>
      <w:r w:rsidRPr="006804A4">
        <w:rPr>
          <w:rFonts w:ascii="Times New Roman" w:hAnsi="Times New Roman" w:cs="Times New Roman"/>
          <w:szCs w:val="24"/>
        </w:rPr>
        <w:t xml:space="preserve">. </w:t>
      </w:r>
      <w:r w:rsidR="00751430">
        <w:rPr>
          <w:rFonts w:ascii="Times New Roman" w:hAnsi="Times New Roman" w:cs="Times New Roman"/>
          <w:szCs w:val="24"/>
        </w:rPr>
        <w:t>D</w:t>
      </w:r>
      <w:r w:rsidR="00132ED9">
        <w:rPr>
          <w:rFonts w:ascii="Times New Roman" w:hAnsi="Times New Roman" w:cs="Times New Roman"/>
          <w:szCs w:val="24"/>
        </w:rPr>
        <w:t>apat dilihat tabel 2</w:t>
      </w:r>
      <w:r w:rsidRPr="006804A4">
        <w:rPr>
          <w:rFonts w:ascii="Times New Roman" w:hAnsi="Times New Roman" w:cs="Times New Roman"/>
          <w:szCs w:val="24"/>
        </w:rPr>
        <w:t xml:space="preserve"> </w:t>
      </w:r>
      <w:r>
        <w:rPr>
          <w:rFonts w:ascii="Times New Roman" w:hAnsi="Times New Roman" w:cs="Times New Roman"/>
          <w:szCs w:val="24"/>
        </w:rPr>
        <w:t>berikut</w:t>
      </w:r>
      <w:r w:rsidR="00446D5C">
        <w:rPr>
          <w:rFonts w:ascii="Times New Roman" w:hAnsi="Times New Roman" w:cs="Times New Roman"/>
          <w:szCs w:val="24"/>
        </w:rPr>
        <w:t>:</w:t>
      </w:r>
    </w:p>
    <w:p w:rsidR="00446D5C" w:rsidRPr="00446D5C" w:rsidRDefault="00A06BF4" w:rsidP="00446D5C">
      <w:pPr>
        <w:spacing w:after="0" w:line="240" w:lineRule="auto"/>
        <w:jc w:val="center"/>
        <w:rPr>
          <w:rFonts w:ascii="Times New Roman" w:hAnsi="Times New Roman" w:cs="Times New Roman"/>
          <w:szCs w:val="24"/>
        </w:rPr>
      </w:pPr>
      <w:r>
        <w:rPr>
          <w:rFonts w:ascii="Times New Roman" w:hAnsi="Times New Roman" w:cs="Times New Roman"/>
          <w:b/>
          <w:bCs/>
        </w:rPr>
        <w:t>Tabel 2</w:t>
      </w:r>
      <w:r w:rsidR="006804A4" w:rsidRPr="006804A4">
        <w:rPr>
          <w:rFonts w:ascii="Times New Roman" w:hAnsi="Times New Roman" w:cs="Times New Roman"/>
          <w:b/>
          <w:bCs/>
        </w:rPr>
        <w:t>.</w:t>
      </w:r>
      <w:r w:rsidR="00986A02">
        <w:rPr>
          <w:rFonts w:ascii="Times New Roman" w:hAnsi="Times New Roman" w:cs="Times New Roman"/>
          <w:b/>
          <w:bCs/>
        </w:rPr>
        <w:t xml:space="preserve"> </w:t>
      </w:r>
      <w:r w:rsidR="00986A02">
        <w:rPr>
          <w:rFonts w:ascii="Times New Roman" w:hAnsi="Times New Roman" w:cs="Times New Roman"/>
          <w:bCs/>
        </w:rPr>
        <w:t>Tabulasi Jawaban Responden</w:t>
      </w:r>
    </w:p>
    <w:p w:rsidR="006804A4" w:rsidRDefault="00446D5C" w:rsidP="006804A4">
      <w:pPr>
        <w:spacing w:after="240" w:line="276" w:lineRule="auto"/>
        <w:jc w:val="center"/>
        <w:rPr>
          <w:rFonts w:ascii="Times New Roman" w:hAnsi="Times New Roman" w:cs="Times New Roman"/>
          <w:szCs w:val="24"/>
        </w:rPr>
      </w:pPr>
      <w:r>
        <w:rPr>
          <w:noProof/>
          <w:lang w:eastAsia="id-ID"/>
        </w:rPr>
        <w:drawing>
          <wp:inline distT="0" distB="0" distL="0" distR="0" wp14:anchorId="64AE8843" wp14:editId="2FD1B24B">
            <wp:extent cx="4495800" cy="1986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993" t="27609" r="10748" b="14035"/>
                    <a:stretch/>
                  </pic:blipFill>
                  <pic:spPr bwMode="auto">
                    <a:xfrm>
                      <a:off x="0" y="0"/>
                      <a:ext cx="4536908" cy="2004430"/>
                    </a:xfrm>
                    <a:prstGeom prst="rect">
                      <a:avLst/>
                    </a:prstGeom>
                    <a:ln>
                      <a:noFill/>
                    </a:ln>
                    <a:extLst>
                      <a:ext uri="{53640926-AAD7-44D8-BBD7-CCE9431645EC}">
                        <a14:shadowObscured xmlns:a14="http://schemas.microsoft.com/office/drawing/2010/main"/>
                      </a:ext>
                    </a:extLst>
                  </pic:spPr>
                </pic:pic>
              </a:graphicData>
            </a:graphic>
          </wp:inline>
        </w:drawing>
      </w:r>
    </w:p>
    <w:p w:rsidR="00F97D4F" w:rsidRDefault="00446D5C" w:rsidP="00F97D4F">
      <w:pPr>
        <w:shd w:val="clear" w:color="auto" w:fill="FFFFFF"/>
        <w:spacing w:after="200" w:line="276" w:lineRule="auto"/>
        <w:ind w:left="426" w:firstLine="284"/>
        <w:jc w:val="both"/>
        <w:rPr>
          <w:rFonts w:ascii="Times New Roman" w:hAnsi="Times New Roman" w:cs="Times New Roman"/>
          <w:szCs w:val="24"/>
        </w:rPr>
      </w:pPr>
      <w:r>
        <w:rPr>
          <w:rFonts w:ascii="Times New Roman" w:hAnsi="Times New Roman" w:cs="Times New Roman"/>
          <w:szCs w:val="24"/>
        </w:rPr>
        <w:t>Tabel 1</w:t>
      </w:r>
      <w:r w:rsidRPr="00446D5C">
        <w:rPr>
          <w:rFonts w:ascii="Times New Roman" w:hAnsi="Times New Roman" w:cs="Times New Roman"/>
          <w:szCs w:val="24"/>
        </w:rPr>
        <w:t xml:space="preserve"> </w:t>
      </w:r>
      <w:r w:rsidR="006C30DE">
        <w:rPr>
          <w:rFonts w:ascii="Times New Roman" w:hAnsi="Times New Roman" w:cs="Times New Roman"/>
          <w:szCs w:val="24"/>
        </w:rPr>
        <w:t xml:space="preserve">menunjukan beberapa jawaban dari 39 responden dengan </w:t>
      </w:r>
      <w:r w:rsidRPr="00446D5C">
        <w:rPr>
          <w:rFonts w:ascii="Times New Roman" w:hAnsi="Times New Roman" w:cs="Times New Roman"/>
          <w:szCs w:val="24"/>
        </w:rPr>
        <w:t xml:space="preserve">masing-masing sebanyak 26 </w:t>
      </w:r>
      <w:r w:rsidRPr="00446D5C">
        <w:rPr>
          <w:rFonts w:ascii="Times New Roman" w:hAnsi="Times New Roman" w:cs="Times New Roman"/>
          <w:i/>
          <w:szCs w:val="24"/>
        </w:rPr>
        <w:t>item.</w:t>
      </w:r>
      <w:r w:rsidR="006C30DE">
        <w:rPr>
          <w:rFonts w:ascii="Times New Roman" w:hAnsi="Times New Roman" w:cs="Times New Roman"/>
          <w:szCs w:val="24"/>
        </w:rPr>
        <w:t xml:space="preserve"> Nilai respon</w:t>
      </w:r>
      <w:r w:rsidRPr="00446D5C">
        <w:rPr>
          <w:rFonts w:ascii="Times New Roman" w:hAnsi="Times New Roman" w:cs="Times New Roman"/>
          <w:szCs w:val="24"/>
        </w:rPr>
        <w:t xml:space="preserve"> masih menunjukan skala nilai 1 sampai 7, </w:t>
      </w:r>
      <w:r w:rsidR="006C30DE">
        <w:rPr>
          <w:rFonts w:ascii="Times New Roman" w:hAnsi="Times New Roman" w:cs="Times New Roman"/>
          <w:szCs w:val="24"/>
        </w:rPr>
        <w:t>selanjutnya muncul konsekuensi</w:t>
      </w:r>
      <w:r w:rsidRPr="00446D5C">
        <w:rPr>
          <w:rFonts w:ascii="Times New Roman" w:hAnsi="Times New Roman" w:cs="Times New Roman"/>
          <w:szCs w:val="24"/>
        </w:rPr>
        <w:t xml:space="preserve"> </w:t>
      </w:r>
      <w:r w:rsidR="006C30DE">
        <w:rPr>
          <w:rFonts w:ascii="Times New Roman" w:hAnsi="Times New Roman" w:cs="Times New Roman"/>
          <w:szCs w:val="24"/>
        </w:rPr>
        <w:t xml:space="preserve">nilai bobot </w:t>
      </w:r>
      <w:r w:rsidRPr="00446D5C">
        <w:rPr>
          <w:rFonts w:ascii="Times New Roman" w:hAnsi="Times New Roman" w:cs="Times New Roman"/>
          <w:szCs w:val="24"/>
        </w:rPr>
        <w:t>dari -3 (</w:t>
      </w:r>
      <w:r w:rsidR="006C30DE">
        <w:rPr>
          <w:rFonts w:ascii="Times New Roman" w:hAnsi="Times New Roman" w:cs="Times New Roman"/>
          <w:szCs w:val="24"/>
        </w:rPr>
        <w:t>sangat setuju dengan skor negatif</w:t>
      </w:r>
      <w:r w:rsidRPr="00446D5C">
        <w:rPr>
          <w:rFonts w:ascii="Times New Roman" w:hAnsi="Times New Roman" w:cs="Times New Roman"/>
          <w:szCs w:val="24"/>
        </w:rPr>
        <w:t>) hingga nilai +3 (</w:t>
      </w:r>
      <w:r w:rsidR="006C30DE">
        <w:rPr>
          <w:rFonts w:ascii="Times New Roman" w:hAnsi="Times New Roman" w:cs="Times New Roman"/>
          <w:szCs w:val="24"/>
        </w:rPr>
        <w:t>sangat setuju dengan skor positif</w:t>
      </w:r>
      <w:r w:rsidRPr="00446D5C">
        <w:rPr>
          <w:rFonts w:ascii="Times New Roman" w:hAnsi="Times New Roman" w:cs="Times New Roman"/>
          <w:szCs w:val="24"/>
        </w:rPr>
        <w:t xml:space="preserve">) dan nilai 0 (nilai </w:t>
      </w:r>
      <w:r w:rsidR="006C30DE">
        <w:rPr>
          <w:rFonts w:ascii="Times New Roman" w:hAnsi="Times New Roman" w:cs="Times New Roman"/>
          <w:szCs w:val="24"/>
        </w:rPr>
        <w:t>jawaban tengah</w:t>
      </w:r>
      <w:r w:rsidR="00D056AF">
        <w:rPr>
          <w:rFonts w:ascii="Times New Roman" w:hAnsi="Times New Roman" w:cs="Times New Roman"/>
          <w:szCs w:val="24"/>
        </w:rPr>
        <w:t xml:space="preserve">). Berikut </w:t>
      </w:r>
      <w:r w:rsidRPr="00446D5C">
        <w:rPr>
          <w:rFonts w:ascii="Times New Roman" w:hAnsi="Times New Roman" w:cs="Times New Roman"/>
          <w:szCs w:val="24"/>
        </w:rPr>
        <w:t>nilai yang sudah ditransform</w:t>
      </w:r>
      <w:r w:rsidR="00132ED9">
        <w:rPr>
          <w:rFonts w:ascii="Times New Roman" w:hAnsi="Times New Roman" w:cs="Times New Roman"/>
          <w:szCs w:val="24"/>
        </w:rPr>
        <w:t>asi dapat dilihat pada tabel 3</w:t>
      </w:r>
      <w:r>
        <w:rPr>
          <w:rFonts w:ascii="Times New Roman" w:hAnsi="Times New Roman" w:cs="Times New Roman"/>
          <w:szCs w:val="24"/>
        </w:rPr>
        <w:t xml:space="preserve"> berikut:</w:t>
      </w:r>
    </w:p>
    <w:p w:rsidR="00D056AF" w:rsidRPr="00D056AF" w:rsidRDefault="00A06BF4" w:rsidP="00D056AF">
      <w:pPr>
        <w:shd w:val="clear" w:color="auto" w:fill="FFFFFF"/>
        <w:spacing w:after="0" w:line="240" w:lineRule="auto"/>
        <w:jc w:val="center"/>
        <w:rPr>
          <w:rFonts w:ascii="Times New Roman" w:hAnsi="Times New Roman" w:cs="Times New Roman"/>
          <w:szCs w:val="24"/>
        </w:rPr>
      </w:pPr>
      <w:r>
        <w:rPr>
          <w:rFonts w:ascii="Times New Roman" w:hAnsi="Times New Roman" w:cs="Times New Roman"/>
          <w:b/>
          <w:szCs w:val="24"/>
        </w:rPr>
        <w:t>Tabel 3</w:t>
      </w:r>
      <w:r w:rsidR="00F97D4F">
        <w:rPr>
          <w:rFonts w:ascii="Times New Roman" w:hAnsi="Times New Roman" w:cs="Times New Roman"/>
          <w:b/>
          <w:szCs w:val="24"/>
        </w:rPr>
        <w:t xml:space="preserve">. </w:t>
      </w:r>
      <w:r w:rsidR="00F97D4F">
        <w:rPr>
          <w:rFonts w:ascii="Times New Roman" w:hAnsi="Times New Roman" w:cs="Times New Roman"/>
          <w:szCs w:val="24"/>
        </w:rPr>
        <w:t>Data Transformasi</w:t>
      </w:r>
    </w:p>
    <w:p w:rsidR="00446D5C" w:rsidRDefault="00F97D4F" w:rsidP="00F97D4F">
      <w:pPr>
        <w:shd w:val="clear" w:color="auto" w:fill="FFFFFF"/>
        <w:spacing w:after="200" w:line="276" w:lineRule="auto"/>
        <w:jc w:val="center"/>
        <w:rPr>
          <w:rFonts w:ascii="Times New Roman" w:hAnsi="Times New Roman" w:cs="Times New Roman"/>
          <w:szCs w:val="24"/>
        </w:rPr>
      </w:pPr>
      <w:r>
        <w:rPr>
          <w:noProof/>
          <w:lang w:eastAsia="id-ID"/>
        </w:rPr>
        <w:drawing>
          <wp:inline distT="0" distB="0" distL="0" distR="0" wp14:anchorId="73217705" wp14:editId="1E6BE892">
            <wp:extent cx="4599807"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4111" t="24157" r="19214" b="11009"/>
                    <a:stretch/>
                  </pic:blipFill>
                  <pic:spPr bwMode="auto">
                    <a:xfrm>
                      <a:off x="0" y="0"/>
                      <a:ext cx="4613771" cy="2522234"/>
                    </a:xfrm>
                    <a:prstGeom prst="rect">
                      <a:avLst/>
                    </a:prstGeom>
                    <a:ln>
                      <a:noFill/>
                    </a:ln>
                    <a:extLst>
                      <a:ext uri="{53640926-AAD7-44D8-BBD7-CCE9431645EC}">
                        <a14:shadowObscured xmlns:a14="http://schemas.microsoft.com/office/drawing/2010/main"/>
                      </a:ext>
                    </a:extLst>
                  </pic:spPr>
                </pic:pic>
              </a:graphicData>
            </a:graphic>
          </wp:inline>
        </w:drawing>
      </w:r>
    </w:p>
    <w:p w:rsidR="00D056AF" w:rsidRDefault="00D056AF" w:rsidP="00D056AF">
      <w:pPr>
        <w:shd w:val="clear" w:color="auto" w:fill="FFFFFF"/>
        <w:spacing w:after="200" w:line="276" w:lineRule="auto"/>
        <w:ind w:left="426" w:firstLine="283"/>
        <w:rPr>
          <w:rFonts w:ascii="Times New Roman" w:hAnsi="Times New Roman" w:cs="Times New Roman"/>
          <w:szCs w:val="24"/>
        </w:rPr>
      </w:pPr>
      <w:r>
        <w:rPr>
          <w:rFonts w:ascii="Times New Roman" w:hAnsi="Times New Roman" w:cs="Times New Roman"/>
          <w:szCs w:val="24"/>
        </w:rPr>
        <w:t>Set</w:t>
      </w:r>
      <w:r w:rsidR="00172D4E">
        <w:rPr>
          <w:rFonts w:ascii="Times New Roman" w:hAnsi="Times New Roman" w:cs="Times New Roman"/>
          <w:szCs w:val="24"/>
        </w:rPr>
        <w:t>elah mengubah data transformasi</w:t>
      </w:r>
      <w:r>
        <w:rPr>
          <w:rFonts w:ascii="Times New Roman" w:hAnsi="Times New Roman" w:cs="Times New Roman"/>
          <w:szCs w:val="24"/>
        </w:rPr>
        <w:t xml:space="preserve">, kemudian melakukan </w:t>
      </w:r>
      <w:r w:rsidR="00172D4E">
        <w:rPr>
          <w:rFonts w:ascii="Times New Roman" w:hAnsi="Times New Roman" w:cs="Times New Roman"/>
          <w:szCs w:val="24"/>
        </w:rPr>
        <w:t>estimasi untuk menemukan  nilai tipikal</w:t>
      </w:r>
      <w:r>
        <w:rPr>
          <w:rFonts w:ascii="Times New Roman" w:hAnsi="Times New Roman" w:cs="Times New Roman"/>
          <w:szCs w:val="24"/>
        </w:rPr>
        <w:t xml:space="preserve"> berdasarkan skala dan </w:t>
      </w:r>
      <w:r w:rsidR="00172D4E">
        <w:rPr>
          <w:rFonts w:ascii="Times New Roman" w:hAnsi="Times New Roman" w:cs="Times New Roman"/>
          <w:szCs w:val="24"/>
        </w:rPr>
        <w:t>rata rata</w:t>
      </w:r>
      <w:r>
        <w:rPr>
          <w:rFonts w:ascii="Times New Roman" w:hAnsi="Times New Roman" w:cs="Times New Roman"/>
          <w:szCs w:val="24"/>
        </w:rPr>
        <w:t xml:space="preserve"> per kelompok. Berikut tabel </w:t>
      </w:r>
      <w:r w:rsidR="00172D4E">
        <w:rPr>
          <w:rFonts w:ascii="Times New Roman" w:hAnsi="Times New Roman" w:cs="Times New Roman"/>
          <w:szCs w:val="24"/>
        </w:rPr>
        <w:t>nilai tipikal berdasarkan skala dan rata rata per kelompok bisa dilihat pada tabel 4 dan tabel 5</w:t>
      </w:r>
      <w:r>
        <w:rPr>
          <w:rFonts w:ascii="Times New Roman" w:hAnsi="Times New Roman" w:cs="Times New Roman"/>
          <w:szCs w:val="24"/>
        </w:rPr>
        <w:t xml:space="preserve"> :</w:t>
      </w:r>
    </w:p>
    <w:p w:rsidR="00172D4E" w:rsidRDefault="00172D4E" w:rsidP="00D056AF">
      <w:pPr>
        <w:shd w:val="clear" w:color="auto" w:fill="FFFFFF"/>
        <w:spacing w:after="200" w:line="276" w:lineRule="auto"/>
        <w:ind w:left="426" w:firstLine="283"/>
        <w:rPr>
          <w:rFonts w:ascii="Times New Roman" w:hAnsi="Times New Roman" w:cs="Times New Roman"/>
          <w:szCs w:val="24"/>
        </w:rPr>
      </w:pPr>
    </w:p>
    <w:p w:rsidR="00D056AF" w:rsidRPr="00D056AF" w:rsidRDefault="00A06BF4" w:rsidP="00D056AF">
      <w:pPr>
        <w:shd w:val="clear" w:color="auto" w:fill="FFFFFF"/>
        <w:spacing w:after="0" w:line="240" w:lineRule="auto"/>
        <w:jc w:val="center"/>
        <w:rPr>
          <w:rFonts w:ascii="Times New Roman" w:hAnsi="Times New Roman" w:cs="Times New Roman"/>
          <w:sz w:val="20"/>
          <w:szCs w:val="24"/>
        </w:rPr>
      </w:pPr>
      <w:r>
        <w:rPr>
          <w:rFonts w:ascii="Times New Roman" w:hAnsi="Times New Roman" w:cs="Times New Roman"/>
          <w:b/>
          <w:szCs w:val="24"/>
        </w:rPr>
        <w:lastRenderedPageBreak/>
        <w:t>Tabel 4</w:t>
      </w:r>
      <w:r w:rsidR="00D056AF" w:rsidRPr="00D056AF">
        <w:rPr>
          <w:rFonts w:ascii="Times New Roman" w:hAnsi="Times New Roman" w:cs="Times New Roman"/>
          <w:b/>
          <w:szCs w:val="24"/>
        </w:rPr>
        <w:t xml:space="preserve">. </w:t>
      </w:r>
      <w:r w:rsidR="00172D4E">
        <w:rPr>
          <w:rFonts w:ascii="Times New Roman" w:hAnsi="Times New Roman" w:cs="Times New Roman"/>
          <w:szCs w:val="24"/>
        </w:rPr>
        <w:t xml:space="preserve">Hasil Nilai Mean </w:t>
      </w:r>
      <w:r w:rsidR="00D056AF" w:rsidRPr="00D056AF">
        <w:rPr>
          <w:rFonts w:ascii="Times New Roman" w:hAnsi="Times New Roman" w:cs="Times New Roman"/>
          <w:szCs w:val="24"/>
        </w:rPr>
        <w:t>Berdasarkan Skala</w:t>
      </w:r>
    </w:p>
    <w:p w:rsidR="00D056AF" w:rsidRDefault="00D056AF" w:rsidP="00D056AF">
      <w:pPr>
        <w:shd w:val="clear" w:color="auto" w:fill="FFFFFF"/>
        <w:spacing w:after="0" w:line="240" w:lineRule="auto"/>
        <w:jc w:val="center"/>
        <w:rPr>
          <w:rFonts w:ascii="Times New Roman" w:hAnsi="Times New Roman" w:cs="Times New Roman"/>
          <w:szCs w:val="24"/>
        </w:rPr>
      </w:pPr>
      <w:r>
        <w:rPr>
          <w:noProof/>
          <w:lang w:eastAsia="id-ID"/>
        </w:rPr>
        <w:drawing>
          <wp:inline distT="0" distB="0" distL="0" distR="0" wp14:anchorId="24DDE9A6" wp14:editId="7059485D">
            <wp:extent cx="3305175" cy="117846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627" t="39669" r="35490" b="28059"/>
                    <a:stretch/>
                  </pic:blipFill>
                  <pic:spPr bwMode="auto">
                    <a:xfrm>
                      <a:off x="0" y="0"/>
                      <a:ext cx="3381847" cy="1205803"/>
                    </a:xfrm>
                    <a:prstGeom prst="rect">
                      <a:avLst/>
                    </a:prstGeom>
                    <a:ln>
                      <a:noFill/>
                    </a:ln>
                    <a:extLst>
                      <a:ext uri="{53640926-AAD7-44D8-BBD7-CCE9431645EC}">
                        <a14:shadowObscured xmlns:a14="http://schemas.microsoft.com/office/drawing/2010/main"/>
                      </a:ext>
                    </a:extLst>
                  </pic:spPr>
                </pic:pic>
              </a:graphicData>
            </a:graphic>
          </wp:inline>
        </w:drawing>
      </w:r>
    </w:p>
    <w:p w:rsidR="00D056AF" w:rsidRDefault="00D056AF" w:rsidP="00D056AF">
      <w:pPr>
        <w:shd w:val="clear" w:color="auto" w:fill="FFFFFF"/>
        <w:spacing w:after="0" w:line="240" w:lineRule="auto"/>
        <w:jc w:val="center"/>
        <w:rPr>
          <w:rFonts w:ascii="Times New Roman" w:hAnsi="Times New Roman" w:cs="Times New Roman"/>
          <w:szCs w:val="24"/>
        </w:rPr>
      </w:pPr>
    </w:p>
    <w:p w:rsidR="00B25B52" w:rsidRPr="00B25B52" w:rsidRDefault="00A06BF4" w:rsidP="00B25B52">
      <w:pPr>
        <w:shd w:val="clear" w:color="auto" w:fill="FFFFFF"/>
        <w:spacing w:after="0" w:line="240" w:lineRule="auto"/>
        <w:jc w:val="center"/>
        <w:rPr>
          <w:rFonts w:ascii="Times New Roman" w:hAnsi="Times New Roman" w:cs="Times New Roman"/>
          <w:szCs w:val="24"/>
        </w:rPr>
      </w:pPr>
      <w:r>
        <w:rPr>
          <w:rFonts w:ascii="Times New Roman" w:hAnsi="Times New Roman" w:cs="Times New Roman"/>
          <w:b/>
          <w:szCs w:val="24"/>
        </w:rPr>
        <w:t>Tabel 5</w:t>
      </w:r>
      <w:r w:rsidR="00B25B52">
        <w:rPr>
          <w:rFonts w:ascii="Times New Roman" w:hAnsi="Times New Roman" w:cs="Times New Roman"/>
          <w:b/>
          <w:szCs w:val="24"/>
        </w:rPr>
        <w:t xml:space="preserve">. </w:t>
      </w:r>
      <w:r w:rsidR="00D056AF" w:rsidRPr="00B25B52">
        <w:rPr>
          <w:rFonts w:ascii="Times New Roman" w:hAnsi="Times New Roman" w:cs="Times New Roman"/>
          <w:szCs w:val="24"/>
        </w:rPr>
        <w:t>Hasil</w:t>
      </w:r>
      <w:r w:rsidR="00172D4E">
        <w:rPr>
          <w:rFonts w:ascii="Times New Roman" w:hAnsi="Times New Roman" w:cs="Times New Roman"/>
          <w:szCs w:val="24"/>
        </w:rPr>
        <w:t xml:space="preserve"> Nilai Mean dari </w:t>
      </w:r>
      <w:r w:rsidR="00D056AF" w:rsidRPr="00B25B52">
        <w:rPr>
          <w:rFonts w:ascii="Times New Roman" w:hAnsi="Times New Roman" w:cs="Times New Roman"/>
          <w:szCs w:val="24"/>
        </w:rPr>
        <w:t>Setiap Kelompok UEQ</w:t>
      </w:r>
    </w:p>
    <w:p w:rsidR="00D056AF" w:rsidRDefault="00B25B52" w:rsidP="00B25B52">
      <w:pPr>
        <w:shd w:val="clear" w:color="auto" w:fill="FFFFFF"/>
        <w:spacing w:after="0" w:line="240" w:lineRule="auto"/>
        <w:jc w:val="center"/>
        <w:rPr>
          <w:rFonts w:ascii="Times New Roman" w:hAnsi="Times New Roman" w:cs="Times New Roman"/>
          <w:szCs w:val="24"/>
        </w:rPr>
      </w:pPr>
      <w:r w:rsidRPr="00B25B52">
        <w:rPr>
          <w:noProof/>
          <w:sz w:val="20"/>
          <w:lang w:eastAsia="id-ID"/>
        </w:rPr>
        <w:drawing>
          <wp:inline distT="0" distB="0" distL="0" distR="0" wp14:anchorId="457F8849" wp14:editId="489C39DA">
            <wp:extent cx="3266038" cy="1057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633" t="50512" r="15334" b="17800"/>
                    <a:stretch/>
                  </pic:blipFill>
                  <pic:spPr bwMode="auto">
                    <a:xfrm>
                      <a:off x="0" y="0"/>
                      <a:ext cx="3270851" cy="1058833"/>
                    </a:xfrm>
                    <a:prstGeom prst="rect">
                      <a:avLst/>
                    </a:prstGeom>
                    <a:ln>
                      <a:noFill/>
                    </a:ln>
                    <a:extLst>
                      <a:ext uri="{53640926-AAD7-44D8-BBD7-CCE9431645EC}">
                        <a14:shadowObscured xmlns:a14="http://schemas.microsoft.com/office/drawing/2010/main"/>
                      </a:ext>
                    </a:extLst>
                  </pic:spPr>
                </pic:pic>
              </a:graphicData>
            </a:graphic>
          </wp:inline>
        </w:drawing>
      </w:r>
    </w:p>
    <w:p w:rsidR="00B25B52" w:rsidRDefault="00B25B52" w:rsidP="00B25B52">
      <w:pPr>
        <w:shd w:val="clear" w:color="auto" w:fill="FFFFFF"/>
        <w:spacing w:after="0" w:line="240" w:lineRule="auto"/>
        <w:ind w:left="426"/>
        <w:rPr>
          <w:rFonts w:ascii="Times New Roman" w:hAnsi="Times New Roman" w:cs="Times New Roman"/>
          <w:szCs w:val="24"/>
        </w:rPr>
      </w:pPr>
    </w:p>
    <w:p w:rsidR="00B25B52" w:rsidRPr="00B25B52" w:rsidRDefault="00B25B52" w:rsidP="00B25B52">
      <w:pPr>
        <w:shd w:val="clear" w:color="auto" w:fill="FFFFFF"/>
        <w:spacing w:after="0" w:line="240" w:lineRule="auto"/>
        <w:ind w:left="426"/>
        <w:rPr>
          <w:rFonts w:ascii="Times New Roman" w:hAnsi="Times New Roman" w:cs="Times New Roman"/>
          <w:szCs w:val="24"/>
        </w:rPr>
      </w:pPr>
    </w:p>
    <w:p w:rsidR="001248DC" w:rsidRDefault="00B25B52" w:rsidP="001248DC">
      <w:pPr>
        <w:shd w:val="clear" w:color="auto" w:fill="FFFFFF"/>
        <w:spacing w:after="200" w:line="276" w:lineRule="auto"/>
        <w:ind w:left="426" w:firstLine="284"/>
        <w:jc w:val="both"/>
        <w:rPr>
          <w:rFonts w:ascii="Times New Roman" w:hAnsi="Times New Roman" w:cs="Times New Roman"/>
          <w:szCs w:val="24"/>
        </w:rPr>
      </w:pPr>
      <w:r w:rsidRPr="001248DC">
        <w:rPr>
          <w:rFonts w:ascii="Times New Roman" w:hAnsi="Times New Roman" w:cs="Times New Roman"/>
          <w:szCs w:val="24"/>
        </w:rPr>
        <w:t xml:space="preserve">Uji </w:t>
      </w:r>
      <w:r w:rsidRPr="001248DC">
        <w:rPr>
          <w:rFonts w:ascii="Times New Roman" w:hAnsi="Times New Roman" w:cs="Times New Roman"/>
          <w:i/>
          <w:szCs w:val="24"/>
        </w:rPr>
        <w:t xml:space="preserve">benchmark </w:t>
      </w:r>
      <w:r w:rsidRPr="001248DC">
        <w:rPr>
          <w:rFonts w:ascii="Times New Roman" w:hAnsi="Times New Roman" w:cs="Times New Roman"/>
          <w:szCs w:val="24"/>
        </w:rPr>
        <w:t>dapat</w:t>
      </w:r>
      <w:r w:rsidR="00F3653C">
        <w:rPr>
          <w:rFonts w:ascii="Times New Roman" w:hAnsi="Times New Roman" w:cs="Times New Roman"/>
          <w:szCs w:val="24"/>
        </w:rPr>
        <w:t xml:space="preserve"> menggambarkan kualitas umum </w:t>
      </w:r>
      <w:r w:rsidRPr="001248DC">
        <w:rPr>
          <w:rFonts w:ascii="Times New Roman" w:hAnsi="Times New Roman" w:cs="Times New Roman"/>
          <w:szCs w:val="24"/>
        </w:rPr>
        <w:t>dari aplikasi SIEKA di Kantor Kementerian Agama Kabupaten Musi Rawas dibandingkan dengan produk lainnya.</w:t>
      </w:r>
      <w:r w:rsidR="001248DC" w:rsidRPr="001248DC">
        <w:rPr>
          <w:rFonts w:ascii="Times New Roman" w:hAnsi="Times New Roman" w:cs="Times New Roman"/>
          <w:szCs w:val="24"/>
        </w:rPr>
        <w:t xml:space="preserve"> Berikut adalah hasil dari p</w:t>
      </w:r>
      <w:r w:rsidR="00F3653C">
        <w:rPr>
          <w:rFonts w:ascii="Times New Roman" w:hAnsi="Times New Roman" w:cs="Times New Roman"/>
          <w:szCs w:val="24"/>
        </w:rPr>
        <w:t>engolahan</w:t>
      </w:r>
      <w:r w:rsidR="001248DC" w:rsidRPr="001248DC">
        <w:rPr>
          <w:rFonts w:ascii="Times New Roman" w:hAnsi="Times New Roman" w:cs="Times New Roman"/>
          <w:szCs w:val="24"/>
        </w:rPr>
        <w:t xml:space="preserve"> skala UEQ yang di bandingkan dengan nilai </w:t>
      </w:r>
      <w:r w:rsidR="001248DC" w:rsidRPr="001248DC">
        <w:rPr>
          <w:rFonts w:ascii="Times New Roman" w:hAnsi="Times New Roman" w:cs="Times New Roman"/>
          <w:i/>
          <w:szCs w:val="24"/>
        </w:rPr>
        <w:t xml:space="preserve">benchmark </w:t>
      </w:r>
      <w:r w:rsidR="001248DC" w:rsidRPr="001248DC">
        <w:rPr>
          <w:rFonts w:ascii="Times New Roman" w:hAnsi="Times New Roman" w:cs="Times New Roman"/>
          <w:szCs w:val="24"/>
        </w:rPr>
        <w:t>pada aplikasi SIEKA di Kemenag (Kementerian Agama Kabupaten Musi Rawas</w:t>
      </w:r>
      <w:r w:rsidR="00F3653C">
        <w:rPr>
          <w:rFonts w:ascii="Times New Roman" w:hAnsi="Times New Roman" w:cs="Times New Roman"/>
          <w:szCs w:val="24"/>
        </w:rPr>
        <w:t>) dapat dilihat pada tabel 6</w:t>
      </w:r>
      <w:r w:rsidR="001248DC">
        <w:rPr>
          <w:rFonts w:ascii="Times New Roman" w:hAnsi="Times New Roman" w:cs="Times New Roman"/>
          <w:szCs w:val="24"/>
        </w:rPr>
        <w:t>.</w:t>
      </w:r>
    </w:p>
    <w:p w:rsidR="001248DC" w:rsidRPr="001248DC" w:rsidRDefault="00A06BF4" w:rsidP="001248DC">
      <w:pPr>
        <w:shd w:val="clear" w:color="auto" w:fill="FFFFFF"/>
        <w:spacing w:after="0" w:line="240" w:lineRule="auto"/>
        <w:jc w:val="center"/>
        <w:rPr>
          <w:rFonts w:ascii="Times New Roman" w:hAnsi="Times New Roman" w:cs="Times New Roman"/>
        </w:rPr>
      </w:pPr>
      <w:r>
        <w:rPr>
          <w:rFonts w:ascii="Times New Roman" w:hAnsi="Times New Roman" w:cs="Times New Roman"/>
          <w:b/>
        </w:rPr>
        <w:t>Tabel 6</w:t>
      </w:r>
      <w:r w:rsidR="001248DC" w:rsidRPr="001248DC">
        <w:rPr>
          <w:rFonts w:ascii="Times New Roman" w:hAnsi="Times New Roman" w:cs="Times New Roman"/>
          <w:b/>
        </w:rPr>
        <w:t xml:space="preserve">. </w:t>
      </w:r>
      <w:r w:rsidR="001248DC" w:rsidRPr="001248DC">
        <w:rPr>
          <w:rFonts w:ascii="Times New Roman" w:hAnsi="Times New Roman" w:cs="Times New Roman"/>
        </w:rPr>
        <w:t xml:space="preserve">Hasil </w:t>
      </w:r>
      <w:r w:rsidR="001248DC" w:rsidRPr="001248DC">
        <w:rPr>
          <w:rFonts w:ascii="Times New Roman" w:hAnsi="Times New Roman" w:cs="Times New Roman"/>
          <w:i/>
        </w:rPr>
        <w:t xml:space="preserve">Benchmark </w:t>
      </w:r>
      <w:r w:rsidR="001248DC" w:rsidRPr="001248DC">
        <w:rPr>
          <w:rFonts w:ascii="Times New Roman" w:hAnsi="Times New Roman" w:cs="Times New Roman"/>
        </w:rPr>
        <w:t>UEQ Aplikasi SIEKA Kemenag Musi Rawas</w:t>
      </w:r>
    </w:p>
    <w:p w:rsidR="001248DC" w:rsidRDefault="001248DC" w:rsidP="001248DC">
      <w:pPr>
        <w:shd w:val="clear" w:color="auto" w:fill="FFFFFF"/>
        <w:spacing w:after="0" w:line="240" w:lineRule="auto"/>
        <w:jc w:val="center"/>
        <w:rPr>
          <w:rFonts w:ascii="Times New Roman" w:hAnsi="Times New Roman" w:cs="Times New Roman"/>
          <w:szCs w:val="24"/>
        </w:rPr>
      </w:pPr>
      <w:r w:rsidRPr="001248DC">
        <w:rPr>
          <w:rFonts w:ascii="Times New Roman" w:hAnsi="Times New Roman" w:cs="Times New Roman"/>
          <w:noProof/>
          <w:lang w:eastAsia="id-ID"/>
        </w:rPr>
        <w:drawing>
          <wp:inline distT="0" distB="0" distL="0" distR="0" wp14:anchorId="3A68F52E" wp14:editId="69B7998C">
            <wp:extent cx="4028200" cy="1285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162" t="38276" r="15687" b="30977"/>
                    <a:stretch/>
                  </pic:blipFill>
                  <pic:spPr bwMode="auto">
                    <a:xfrm>
                      <a:off x="0" y="0"/>
                      <a:ext cx="4035706" cy="1288271"/>
                    </a:xfrm>
                    <a:prstGeom prst="rect">
                      <a:avLst/>
                    </a:prstGeom>
                    <a:ln>
                      <a:noFill/>
                    </a:ln>
                    <a:extLst>
                      <a:ext uri="{53640926-AAD7-44D8-BBD7-CCE9431645EC}">
                        <a14:shadowObscured xmlns:a14="http://schemas.microsoft.com/office/drawing/2010/main"/>
                      </a:ext>
                    </a:extLst>
                  </pic:spPr>
                </pic:pic>
              </a:graphicData>
            </a:graphic>
          </wp:inline>
        </w:drawing>
      </w:r>
    </w:p>
    <w:p w:rsidR="001248DC" w:rsidRDefault="001248DC" w:rsidP="001248DC">
      <w:pPr>
        <w:shd w:val="clear" w:color="auto" w:fill="FFFFFF"/>
        <w:spacing w:after="0" w:line="240" w:lineRule="auto"/>
        <w:jc w:val="center"/>
        <w:rPr>
          <w:rFonts w:ascii="Times New Roman" w:hAnsi="Times New Roman" w:cs="Times New Roman"/>
          <w:szCs w:val="24"/>
        </w:rPr>
      </w:pPr>
    </w:p>
    <w:p w:rsidR="001248DC" w:rsidRDefault="001248DC" w:rsidP="00F3653C">
      <w:pPr>
        <w:shd w:val="clear" w:color="auto" w:fill="FFFFFF"/>
        <w:spacing w:after="0" w:line="276" w:lineRule="auto"/>
        <w:ind w:left="426" w:firstLine="284"/>
        <w:jc w:val="both"/>
        <w:rPr>
          <w:rFonts w:ascii="Times New Roman" w:hAnsi="Times New Roman" w:cs="Times New Roman"/>
          <w:sz w:val="24"/>
          <w:szCs w:val="24"/>
        </w:rPr>
      </w:pPr>
      <w:r>
        <w:rPr>
          <w:rFonts w:ascii="Times New Roman" w:hAnsi="Times New Roman" w:cs="Times New Roman"/>
          <w:sz w:val="24"/>
          <w:szCs w:val="24"/>
        </w:rPr>
        <w:t xml:space="preserve">Berikut adalah grafik  yang menunjukan grafik </w:t>
      </w:r>
      <w:r w:rsidR="00F3653C">
        <w:rPr>
          <w:rFonts w:ascii="Times New Roman" w:hAnsi="Times New Roman" w:cs="Times New Roman"/>
          <w:sz w:val="24"/>
          <w:szCs w:val="24"/>
        </w:rPr>
        <w:t>pengolahan</w:t>
      </w:r>
      <w:r>
        <w:rPr>
          <w:rFonts w:ascii="Times New Roman" w:hAnsi="Times New Roman" w:cs="Times New Roman"/>
          <w:sz w:val="24"/>
          <w:szCs w:val="24"/>
        </w:rPr>
        <w:t xml:space="preserve"> skala UEQ yang di bandingkan dengan nilai </w:t>
      </w:r>
      <w:r>
        <w:rPr>
          <w:rFonts w:ascii="Times New Roman" w:hAnsi="Times New Roman" w:cs="Times New Roman"/>
          <w:i/>
          <w:sz w:val="24"/>
          <w:szCs w:val="24"/>
        </w:rPr>
        <w:t>benchmark</w:t>
      </w:r>
      <w:r>
        <w:rPr>
          <w:rFonts w:ascii="Times New Roman" w:hAnsi="Times New Roman" w:cs="Times New Roman"/>
          <w:sz w:val="24"/>
          <w:szCs w:val="24"/>
        </w:rPr>
        <w:t xml:space="preserve"> pada aplikasi SIEKA di Kemenag (Kementerian Agama Kabupaten Musi Rawas) yang dapat dilihat pada gambar 1.</w:t>
      </w:r>
    </w:p>
    <w:p w:rsidR="00F3653C" w:rsidRDefault="00F3653C" w:rsidP="001248DC">
      <w:pPr>
        <w:shd w:val="clear" w:color="auto" w:fill="FFFFFF"/>
        <w:spacing w:after="0" w:line="276" w:lineRule="auto"/>
        <w:ind w:left="1134"/>
        <w:jc w:val="both"/>
        <w:rPr>
          <w:noProof/>
          <w:lang w:eastAsia="id-ID"/>
        </w:rPr>
      </w:pPr>
    </w:p>
    <w:p w:rsidR="001248DC" w:rsidRDefault="00F3653C" w:rsidP="001248DC">
      <w:pPr>
        <w:shd w:val="clear" w:color="auto" w:fill="FFFFFF"/>
        <w:spacing w:after="0" w:line="276" w:lineRule="auto"/>
        <w:ind w:left="1134"/>
        <w:jc w:val="both"/>
        <w:rPr>
          <w:rFonts w:ascii="Times New Roman" w:hAnsi="Times New Roman" w:cs="Times New Roman"/>
          <w:sz w:val="24"/>
          <w:szCs w:val="24"/>
        </w:rPr>
      </w:pPr>
      <w:r>
        <w:rPr>
          <w:noProof/>
          <w:lang w:eastAsia="id-ID"/>
        </w:rPr>
        <w:drawing>
          <wp:inline distT="0" distB="0" distL="0" distR="0" wp14:anchorId="7983600D" wp14:editId="695C788A">
            <wp:extent cx="4019261" cy="1483396"/>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580" t="34955" r="11980" b="16178"/>
                    <a:stretch/>
                  </pic:blipFill>
                  <pic:spPr bwMode="auto">
                    <a:xfrm>
                      <a:off x="0" y="0"/>
                      <a:ext cx="4019809" cy="1483598"/>
                    </a:xfrm>
                    <a:prstGeom prst="rect">
                      <a:avLst/>
                    </a:prstGeom>
                    <a:ln>
                      <a:noFill/>
                    </a:ln>
                    <a:extLst>
                      <a:ext uri="{53640926-AAD7-44D8-BBD7-CCE9431645EC}">
                        <a14:shadowObscured xmlns:a14="http://schemas.microsoft.com/office/drawing/2010/main"/>
                      </a:ext>
                    </a:extLst>
                  </pic:spPr>
                </pic:pic>
              </a:graphicData>
            </a:graphic>
          </wp:inline>
        </w:drawing>
      </w:r>
    </w:p>
    <w:p w:rsidR="001248DC" w:rsidRDefault="00E77605" w:rsidP="001248DC">
      <w:pPr>
        <w:shd w:val="clear" w:color="auto" w:fill="FFFFFF"/>
        <w:spacing w:after="20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Gambar </w:t>
      </w:r>
      <w:r w:rsidR="001248DC">
        <w:rPr>
          <w:rFonts w:ascii="Times New Roman" w:hAnsi="Times New Roman" w:cs="Times New Roman"/>
          <w:b/>
          <w:sz w:val="24"/>
          <w:szCs w:val="24"/>
        </w:rPr>
        <w:t xml:space="preserve">1. </w:t>
      </w:r>
      <w:r w:rsidR="001248DC">
        <w:rPr>
          <w:rFonts w:ascii="Times New Roman" w:hAnsi="Times New Roman" w:cs="Times New Roman"/>
          <w:sz w:val="24"/>
          <w:szCs w:val="24"/>
        </w:rPr>
        <w:t xml:space="preserve">Grafik Hasil </w:t>
      </w:r>
      <w:r w:rsidR="001248DC">
        <w:rPr>
          <w:rFonts w:ascii="Times New Roman" w:hAnsi="Times New Roman" w:cs="Times New Roman"/>
          <w:i/>
          <w:sz w:val="24"/>
          <w:szCs w:val="24"/>
        </w:rPr>
        <w:t xml:space="preserve">Benchmark </w:t>
      </w:r>
      <w:r w:rsidR="001248DC">
        <w:rPr>
          <w:rFonts w:ascii="Times New Roman" w:hAnsi="Times New Roman" w:cs="Times New Roman"/>
          <w:sz w:val="24"/>
          <w:szCs w:val="24"/>
        </w:rPr>
        <w:t>UEQ Apliksi SIEKA Kemenag</w:t>
      </w:r>
      <w:r w:rsidR="009E7DDA">
        <w:rPr>
          <w:rFonts w:ascii="Times New Roman" w:hAnsi="Times New Roman" w:cs="Times New Roman"/>
          <w:sz w:val="24"/>
          <w:szCs w:val="24"/>
        </w:rPr>
        <w:t>.</w:t>
      </w:r>
    </w:p>
    <w:p w:rsidR="001248DC" w:rsidRDefault="009E7DDA" w:rsidP="005F1796">
      <w:pPr>
        <w:shd w:val="clear" w:color="auto" w:fill="FFFFFF"/>
        <w:spacing w:after="200" w:line="276" w:lineRule="auto"/>
        <w:ind w:left="426" w:firstLine="283"/>
        <w:jc w:val="both"/>
        <w:rPr>
          <w:rFonts w:ascii="Times New Roman" w:hAnsi="Times New Roman" w:cs="Times New Roman"/>
          <w:i/>
          <w:szCs w:val="24"/>
        </w:rPr>
      </w:pPr>
      <w:r w:rsidRPr="009E7DDA">
        <w:rPr>
          <w:rFonts w:ascii="Times New Roman" w:hAnsi="Times New Roman" w:cs="Times New Roman"/>
          <w:szCs w:val="24"/>
        </w:rPr>
        <w:lastRenderedPageBreak/>
        <w:t xml:space="preserve">Berdasarkan perbandingan skala </w:t>
      </w:r>
      <w:r w:rsidRPr="009E7DDA">
        <w:rPr>
          <w:rFonts w:ascii="Times New Roman" w:hAnsi="Times New Roman" w:cs="Times New Roman"/>
          <w:i/>
          <w:szCs w:val="24"/>
        </w:rPr>
        <w:t xml:space="preserve">Benchmark </w:t>
      </w:r>
      <w:r w:rsidRPr="009E7DDA">
        <w:rPr>
          <w:rFonts w:ascii="Times New Roman" w:hAnsi="Times New Roman" w:cs="Times New Roman"/>
          <w:szCs w:val="24"/>
        </w:rPr>
        <w:t>, pada aplikasi SIEKA di Kantor Kmenterian A</w:t>
      </w:r>
      <w:r w:rsidR="00F3653C">
        <w:rPr>
          <w:rFonts w:ascii="Times New Roman" w:hAnsi="Times New Roman" w:cs="Times New Roman"/>
          <w:szCs w:val="24"/>
        </w:rPr>
        <w:t xml:space="preserve">gama Kabupaten Musi Rawas skala </w:t>
      </w:r>
      <w:r w:rsidR="005F1796">
        <w:rPr>
          <w:rFonts w:ascii="Times New Roman" w:hAnsi="Times New Roman" w:cs="Times New Roman"/>
          <w:szCs w:val="24"/>
        </w:rPr>
        <w:t>D</w:t>
      </w:r>
      <w:r w:rsidRPr="00E74703">
        <w:rPr>
          <w:rFonts w:ascii="Times New Roman" w:hAnsi="Times New Roman" w:cs="Times New Roman"/>
          <w:szCs w:val="24"/>
        </w:rPr>
        <w:t>ay</w:t>
      </w:r>
      <w:r w:rsidR="00F3653C">
        <w:rPr>
          <w:rFonts w:ascii="Times New Roman" w:hAnsi="Times New Roman" w:cs="Times New Roman"/>
          <w:szCs w:val="24"/>
        </w:rPr>
        <w:t>a tarik mencapai nilai rata-rata</w:t>
      </w:r>
      <w:r w:rsidRPr="00E74703">
        <w:rPr>
          <w:rFonts w:ascii="Times New Roman" w:hAnsi="Times New Roman" w:cs="Times New Roman"/>
          <w:szCs w:val="24"/>
        </w:rPr>
        <w:t xml:space="preserve"> 1,75 </w:t>
      </w:r>
      <w:r w:rsidR="0022405E">
        <w:rPr>
          <w:rFonts w:ascii="Times New Roman" w:hAnsi="Times New Roman" w:cs="Times New Roman"/>
          <w:szCs w:val="24"/>
        </w:rPr>
        <w:t xml:space="preserve">sehingga </w:t>
      </w:r>
      <w:r w:rsidRPr="00E74703">
        <w:rPr>
          <w:rFonts w:ascii="Times New Roman" w:hAnsi="Times New Roman" w:cs="Times New Roman"/>
          <w:szCs w:val="24"/>
        </w:rPr>
        <w:t xml:space="preserve">mendapatkan kategori </w:t>
      </w:r>
      <w:r w:rsidRPr="00E74703">
        <w:rPr>
          <w:rFonts w:ascii="Times New Roman" w:hAnsi="Times New Roman" w:cs="Times New Roman"/>
          <w:i/>
          <w:szCs w:val="24"/>
        </w:rPr>
        <w:t xml:space="preserve">Good, </w:t>
      </w:r>
      <w:r w:rsidR="005F1796">
        <w:rPr>
          <w:rFonts w:ascii="Times New Roman" w:hAnsi="Times New Roman" w:cs="Times New Roman"/>
          <w:szCs w:val="24"/>
        </w:rPr>
        <w:t>selanjutnya skala K</w:t>
      </w:r>
      <w:r w:rsidRPr="00E74703">
        <w:rPr>
          <w:rFonts w:ascii="Times New Roman" w:hAnsi="Times New Roman" w:cs="Times New Roman"/>
          <w:szCs w:val="24"/>
        </w:rPr>
        <w:t>ejel</w:t>
      </w:r>
      <w:r w:rsidR="00645450">
        <w:rPr>
          <w:rFonts w:ascii="Times New Roman" w:hAnsi="Times New Roman" w:cs="Times New Roman"/>
          <w:szCs w:val="24"/>
        </w:rPr>
        <w:t>asan mendapatkan nilai mean sebesar</w:t>
      </w:r>
      <w:r w:rsidRPr="00E74703">
        <w:rPr>
          <w:rFonts w:ascii="Times New Roman" w:hAnsi="Times New Roman" w:cs="Times New Roman"/>
          <w:szCs w:val="24"/>
        </w:rPr>
        <w:t xml:space="preserve"> 1,63 mendapatkan kategori </w:t>
      </w:r>
      <w:r w:rsidRPr="00E74703">
        <w:rPr>
          <w:rFonts w:ascii="Times New Roman" w:hAnsi="Times New Roman" w:cs="Times New Roman"/>
          <w:i/>
          <w:szCs w:val="24"/>
        </w:rPr>
        <w:t>Above Average,</w:t>
      </w:r>
      <w:r w:rsidR="005F1796">
        <w:rPr>
          <w:rFonts w:ascii="Times New Roman" w:hAnsi="Times New Roman" w:cs="Times New Roman"/>
          <w:szCs w:val="24"/>
        </w:rPr>
        <w:t xml:space="preserve"> pada skala E</w:t>
      </w:r>
      <w:r w:rsidRPr="00E74703">
        <w:rPr>
          <w:rFonts w:ascii="Times New Roman" w:hAnsi="Times New Roman" w:cs="Times New Roman"/>
          <w:szCs w:val="24"/>
        </w:rPr>
        <w:t>fisi</w:t>
      </w:r>
      <w:r w:rsidR="00645450">
        <w:rPr>
          <w:rFonts w:ascii="Times New Roman" w:hAnsi="Times New Roman" w:cs="Times New Roman"/>
          <w:szCs w:val="24"/>
        </w:rPr>
        <w:t>ensi mendapatkan nilai mean sebesar</w:t>
      </w:r>
      <w:r w:rsidRPr="00E74703">
        <w:rPr>
          <w:rFonts w:ascii="Times New Roman" w:hAnsi="Times New Roman" w:cs="Times New Roman"/>
          <w:szCs w:val="24"/>
        </w:rPr>
        <w:t xml:space="preserve"> 2,12 mendapatkan kategori </w:t>
      </w:r>
      <w:r w:rsidRPr="00E74703">
        <w:rPr>
          <w:rFonts w:ascii="Times New Roman" w:hAnsi="Times New Roman" w:cs="Times New Roman"/>
          <w:i/>
          <w:szCs w:val="24"/>
        </w:rPr>
        <w:t xml:space="preserve">Excellen, </w:t>
      </w:r>
      <w:r w:rsidR="005F1796">
        <w:rPr>
          <w:rFonts w:ascii="Times New Roman" w:hAnsi="Times New Roman" w:cs="Times New Roman"/>
          <w:szCs w:val="24"/>
        </w:rPr>
        <w:t>pada skala K</w:t>
      </w:r>
      <w:r w:rsidR="00685F02">
        <w:rPr>
          <w:rFonts w:ascii="Times New Roman" w:hAnsi="Times New Roman" w:cs="Times New Roman"/>
          <w:szCs w:val="24"/>
        </w:rPr>
        <w:t>etepatan mendapatkan skor</w:t>
      </w:r>
      <w:r w:rsidRPr="00E74703">
        <w:rPr>
          <w:rFonts w:ascii="Times New Roman" w:hAnsi="Times New Roman" w:cs="Times New Roman"/>
          <w:szCs w:val="24"/>
        </w:rPr>
        <w:t xml:space="preserve"> rata-rata</w:t>
      </w:r>
      <w:r w:rsidR="00645450">
        <w:rPr>
          <w:rFonts w:ascii="Times New Roman" w:hAnsi="Times New Roman" w:cs="Times New Roman"/>
          <w:szCs w:val="24"/>
        </w:rPr>
        <w:t xml:space="preserve"> sebesar</w:t>
      </w:r>
      <w:r w:rsidRPr="00E74703">
        <w:rPr>
          <w:rFonts w:ascii="Times New Roman" w:hAnsi="Times New Roman" w:cs="Times New Roman"/>
          <w:szCs w:val="24"/>
        </w:rPr>
        <w:t xml:space="preserve"> 1,68 </w:t>
      </w:r>
      <w:r w:rsidR="0022405E">
        <w:rPr>
          <w:rFonts w:ascii="Times New Roman" w:hAnsi="Times New Roman" w:cs="Times New Roman"/>
          <w:szCs w:val="24"/>
        </w:rPr>
        <w:t xml:space="preserve">sehinggaa </w:t>
      </w:r>
      <w:r w:rsidRPr="00E74703">
        <w:rPr>
          <w:rFonts w:ascii="Times New Roman" w:hAnsi="Times New Roman" w:cs="Times New Roman"/>
          <w:szCs w:val="24"/>
        </w:rPr>
        <w:t xml:space="preserve">mendapatkan kategori </w:t>
      </w:r>
      <w:r w:rsidRPr="00E74703">
        <w:rPr>
          <w:rFonts w:ascii="Times New Roman" w:hAnsi="Times New Roman" w:cs="Times New Roman"/>
          <w:i/>
          <w:szCs w:val="24"/>
        </w:rPr>
        <w:t>Good,</w:t>
      </w:r>
      <w:r w:rsidR="005F1796">
        <w:rPr>
          <w:rFonts w:ascii="Times New Roman" w:hAnsi="Times New Roman" w:cs="Times New Roman"/>
          <w:szCs w:val="24"/>
        </w:rPr>
        <w:t xml:space="preserve"> Pada skala S</w:t>
      </w:r>
      <w:r w:rsidRPr="00E74703">
        <w:rPr>
          <w:rFonts w:ascii="Times New Roman" w:hAnsi="Times New Roman" w:cs="Times New Roman"/>
          <w:szCs w:val="24"/>
        </w:rPr>
        <w:t>timulasi medapatkan nilai rata-rata</w:t>
      </w:r>
      <w:r w:rsidR="00645450">
        <w:rPr>
          <w:rFonts w:ascii="Times New Roman" w:hAnsi="Times New Roman" w:cs="Times New Roman"/>
          <w:szCs w:val="24"/>
        </w:rPr>
        <w:t xml:space="preserve"> sebesar</w:t>
      </w:r>
      <w:r w:rsidRPr="00E74703">
        <w:rPr>
          <w:rFonts w:ascii="Times New Roman" w:hAnsi="Times New Roman" w:cs="Times New Roman"/>
          <w:szCs w:val="24"/>
        </w:rPr>
        <w:t xml:space="preserve"> mencapai 1,35 dengan begitu mendapatkan kategori </w:t>
      </w:r>
      <w:r w:rsidRPr="00E74703">
        <w:rPr>
          <w:rFonts w:ascii="Times New Roman" w:hAnsi="Times New Roman" w:cs="Times New Roman"/>
          <w:i/>
          <w:szCs w:val="24"/>
        </w:rPr>
        <w:t>Good.</w:t>
      </w:r>
      <w:r w:rsidR="005F1796">
        <w:rPr>
          <w:rFonts w:ascii="Times New Roman" w:hAnsi="Times New Roman" w:cs="Times New Roman"/>
          <w:szCs w:val="24"/>
        </w:rPr>
        <w:t xml:space="preserve"> Dan yang terakhir pada skala K</w:t>
      </w:r>
      <w:r w:rsidRPr="00E74703">
        <w:rPr>
          <w:rFonts w:ascii="Times New Roman" w:hAnsi="Times New Roman" w:cs="Times New Roman"/>
          <w:szCs w:val="24"/>
        </w:rPr>
        <w:t xml:space="preserve">ebaruan mendapatkan nilai rata-rata mencapai 1,83 dengan begitu mendapatkan nilai </w:t>
      </w:r>
      <w:r w:rsidRPr="00E74703">
        <w:rPr>
          <w:rFonts w:ascii="Times New Roman" w:hAnsi="Times New Roman" w:cs="Times New Roman"/>
          <w:i/>
          <w:szCs w:val="24"/>
        </w:rPr>
        <w:t>Excellent.</w:t>
      </w:r>
    </w:p>
    <w:p w:rsidR="00A14E0E" w:rsidRPr="00A14E0E" w:rsidRDefault="00A14E0E" w:rsidP="00A14E0E">
      <w:pPr>
        <w:spacing w:after="0" w:line="240" w:lineRule="auto"/>
        <w:jc w:val="center"/>
        <w:rPr>
          <w:rFonts w:ascii="Times New Roman" w:hAnsi="Times New Roman" w:cs="Times New Roman"/>
          <w:i/>
          <w:szCs w:val="24"/>
        </w:rPr>
      </w:pPr>
      <w:r w:rsidRPr="00A14E0E">
        <w:rPr>
          <w:rFonts w:ascii="Times New Roman" w:hAnsi="Times New Roman" w:cs="Times New Roman"/>
          <w:b/>
          <w:szCs w:val="24"/>
        </w:rPr>
        <w:t xml:space="preserve">Tabel </w:t>
      </w:r>
      <w:r w:rsidR="00A06BF4">
        <w:rPr>
          <w:rFonts w:ascii="Times New Roman" w:hAnsi="Times New Roman" w:cs="Times New Roman"/>
          <w:b/>
          <w:szCs w:val="24"/>
        </w:rPr>
        <w:t>7</w:t>
      </w:r>
      <w:r w:rsidRPr="00A14E0E">
        <w:rPr>
          <w:rFonts w:ascii="Times New Roman" w:hAnsi="Times New Roman" w:cs="Times New Roman"/>
          <w:b/>
          <w:szCs w:val="24"/>
        </w:rPr>
        <w:t xml:space="preserve">. </w:t>
      </w:r>
      <w:r w:rsidRPr="00A14E0E">
        <w:rPr>
          <w:rFonts w:ascii="Times New Roman" w:hAnsi="Times New Roman" w:cs="Times New Roman"/>
          <w:szCs w:val="24"/>
        </w:rPr>
        <w:t xml:space="preserve">Hasil </w:t>
      </w:r>
      <w:r w:rsidRPr="00A14E0E">
        <w:rPr>
          <w:rFonts w:ascii="Times New Roman" w:hAnsi="Times New Roman" w:cs="Times New Roman"/>
          <w:i/>
          <w:szCs w:val="24"/>
        </w:rPr>
        <w:t xml:space="preserve">Benchmark </w:t>
      </w:r>
      <w:r w:rsidRPr="00A14E0E">
        <w:rPr>
          <w:rFonts w:ascii="Times New Roman" w:hAnsi="Times New Roman" w:cs="Times New Roman"/>
          <w:szCs w:val="24"/>
        </w:rPr>
        <w:t xml:space="preserve">UEQ </w:t>
      </w:r>
      <w:r w:rsidRPr="00A14E0E">
        <w:rPr>
          <w:rFonts w:ascii="Times New Roman" w:hAnsi="Times New Roman" w:cs="Times New Roman"/>
          <w:i/>
          <w:szCs w:val="24"/>
        </w:rPr>
        <w:t>Analysis Data Tools</w:t>
      </w:r>
    </w:p>
    <w:p w:rsidR="00A14E0E" w:rsidRDefault="00A14E0E" w:rsidP="00A14E0E">
      <w:pPr>
        <w:spacing w:after="0" w:line="240" w:lineRule="auto"/>
        <w:jc w:val="center"/>
        <w:rPr>
          <w:rFonts w:ascii="Times New Roman" w:hAnsi="Times New Roman" w:cs="Times New Roman"/>
          <w:szCs w:val="24"/>
        </w:rPr>
      </w:pPr>
      <w:r>
        <w:rPr>
          <w:noProof/>
          <w:lang w:eastAsia="id-ID"/>
        </w:rPr>
        <w:drawing>
          <wp:inline distT="0" distB="0" distL="0" distR="0" wp14:anchorId="60F98AA9" wp14:editId="031A39ED">
            <wp:extent cx="3948434" cy="2124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044" t="28551" r="15511" b="20310"/>
                    <a:stretch/>
                  </pic:blipFill>
                  <pic:spPr bwMode="auto">
                    <a:xfrm>
                      <a:off x="0" y="0"/>
                      <a:ext cx="3968483" cy="2134860"/>
                    </a:xfrm>
                    <a:prstGeom prst="rect">
                      <a:avLst/>
                    </a:prstGeom>
                    <a:ln>
                      <a:noFill/>
                    </a:ln>
                    <a:extLst>
                      <a:ext uri="{53640926-AAD7-44D8-BBD7-CCE9431645EC}">
                        <a14:shadowObscured xmlns:a14="http://schemas.microsoft.com/office/drawing/2010/main"/>
                      </a:ext>
                    </a:extLst>
                  </pic:spPr>
                </pic:pic>
              </a:graphicData>
            </a:graphic>
          </wp:inline>
        </w:drawing>
      </w:r>
    </w:p>
    <w:p w:rsidR="00A14E0E" w:rsidRDefault="00A14E0E" w:rsidP="00A14E0E">
      <w:pPr>
        <w:spacing w:after="0" w:line="240" w:lineRule="auto"/>
        <w:jc w:val="center"/>
        <w:rPr>
          <w:rFonts w:ascii="Times New Roman" w:hAnsi="Times New Roman" w:cs="Times New Roman"/>
          <w:szCs w:val="24"/>
        </w:rPr>
      </w:pPr>
    </w:p>
    <w:p w:rsidR="00A14E0E" w:rsidRDefault="00A14E0E" w:rsidP="00A14E0E">
      <w:pPr>
        <w:pStyle w:val="ListParagraph"/>
        <w:numPr>
          <w:ilvl w:val="0"/>
          <w:numId w:val="5"/>
        </w:numPr>
        <w:spacing w:after="0" w:line="240" w:lineRule="auto"/>
        <w:ind w:left="426" w:hanging="437"/>
        <w:rPr>
          <w:rFonts w:ascii="Times New Roman" w:hAnsi="Times New Roman" w:cs="Times New Roman"/>
          <w:b/>
          <w:szCs w:val="24"/>
        </w:rPr>
      </w:pPr>
      <w:r>
        <w:rPr>
          <w:rFonts w:ascii="Times New Roman" w:hAnsi="Times New Roman" w:cs="Times New Roman"/>
          <w:b/>
          <w:szCs w:val="24"/>
        </w:rPr>
        <w:t>KESIMPULAN</w:t>
      </w:r>
    </w:p>
    <w:p w:rsidR="00113930" w:rsidRPr="00113930" w:rsidRDefault="00113930" w:rsidP="00EE7EE5">
      <w:pPr>
        <w:pStyle w:val="ListParagraph"/>
        <w:numPr>
          <w:ilvl w:val="0"/>
          <w:numId w:val="11"/>
        </w:numPr>
        <w:spacing w:before="240" w:line="276" w:lineRule="auto"/>
        <w:ind w:left="851"/>
        <w:jc w:val="both"/>
        <w:rPr>
          <w:rFonts w:ascii="Times New Roman" w:hAnsi="Times New Roman" w:cs="Times New Roman"/>
          <w:szCs w:val="24"/>
        </w:rPr>
      </w:pPr>
      <w:r w:rsidRPr="00113930">
        <w:rPr>
          <w:rFonts w:ascii="Times New Roman" w:hAnsi="Times New Roman" w:cs="Times New Roman"/>
          <w:szCs w:val="24"/>
        </w:rPr>
        <w:t xml:space="preserve">Berdasarkan penelitian analisis untuk mengetahui pengalaman pengguna dan mengambil persepsi pengguna terhadap aplikasi Sistem Informasi Elektronik Kinerja ASN (SIEKA) di Kantor Kementerian Agama Kabupaten Musi Rawas dengan menggunakan metode </w:t>
      </w:r>
      <w:r w:rsidRPr="00113930">
        <w:rPr>
          <w:rFonts w:ascii="Times New Roman" w:hAnsi="Times New Roman" w:cs="Times New Roman"/>
          <w:i/>
          <w:szCs w:val="24"/>
        </w:rPr>
        <w:t xml:space="preserve">User Experience Questionnaire </w:t>
      </w:r>
      <w:r w:rsidRPr="00113930">
        <w:rPr>
          <w:rFonts w:ascii="Times New Roman" w:hAnsi="Times New Roman" w:cs="Times New Roman"/>
          <w:szCs w:val="24"/>
        </w:rPr>
        <w:t xml:space="preserve">(UEQ). Hasil analisis dari aplikasi SIEKA di Kantor Kementerian Agama Kabupaten Musi Rawas menunjukan hasil nilai  dengan kategori </w:t>
      </w:r>
      <w:r w:rsidRPr="00113930">
        <w:rPr>
          <w:rFonts w:ascii="Times New Roman" w:hAnsi="Times New Roman" w:cs="Times New Roman"/>
          <w:i/>
          <w:szCs w:val="24"/>
        </w:rPr>
        <w:t>Good</w:t>
      </w:r>
      <w:r w:rsidRPr="00113930">
        <w:rPr>
          <w:rFonts w:ascii="Times New Roman" w:hAnsi="Times New Roman" w:cs="Times New Roman"/>
          <w:szCs w:val="24"/>
        </w:rPr>
        <w:t xml:space="preserve"> (baik) yaitu pada skala </w:t>
      </w:r>
      <w:r w:rsidRPr="00113930">
        <w:rPr>
          <w:rFonts w:ascii="Times New Roman" w:eastAsia="Times New Roman" w:hAnsi="Times New Roman" w:cs="Times New Roman"/>
          <w:bCs/>
          <w:i/>
          <w:iCs/>
          <w:szCs w:val="24"/>
          <w:lang w:eastAsia="id-ID"/>
        </w:rPr>
        <w:t>Attractiveness</w:t>
      </w:r>
      <w:r w:rsidR="00EE7EE5">
        <w:rPr>
          <w:rFonts w:ascii="Times New Roman" w:eastAsia="Times New Roman" w:hAnsi="Times New Roman" w:cs="Times New Roman"/>
          <w:bCs/>
          <w:iCs/>
          <w:szCs w:val="24"/>
          <w:lang w:eastAsia="id-ID"/>
        </w:rPr>
        <w:t xml:space="preserve"> (daya tarik) dengan skor mencapai</w:t>
      </w:r>
      <w:r w:rsidRPr="00113930">
        <w:rPr>
          <w:rFonts w:ascii="Times New Roman" w:eastAsia="Times New Roman" w:hAnsi="Times New Roman" w:cs="Times New Roman"/>
          <w:bCs/>
          <w:iCs/>
          <w:szCs w:val="24"/>
          <w:lang w:eastAsia="id-ID"/>
        </w:rPr>
        <w:t xml:space="preserve"> 1,75</w:t>
      </w:r>
      <w:r w:rsidRPr="00113930">
        <w:rPr>
          <w:rFonts w:ascii="Times New Roman" w:eastAsia="Times New Roman" w:hAnsi="Times New Roman" w:cs="Times New Roman"/>
          <w:bCs/>
          <w:i/>
          <w:iCs/>
          <w:szCs w:val="24"/>
          <w:lang w:eastAsia="id-ID"/>
        </w:rPr>
        <w:t xml:space="preserve">. </w:t>
      </w:r>
      <w:r w:rsidRPr="00113930">
        <w:rPr>
          <w:rFonts w:ascii="Times New Roman" w:eastAsia="Times New Roman" w:hAnsi="Times New Roman" w:cs="Times New Roman"/>
          <w:bCs/>
          <w:iCs/>
          <w:szCs w:val="24"/>
          <w:lang w:eastAsia="id-ID"/>
        </w:rPr>
        <w:t>Skala</w:t>
      </w:r>
      <w:r w:rsidRPr="00113930">
        <w:rPr>
          <w:rFonts w:ascii="Times New Roman" w:eastAsia="Times New Roman" w:hAnsi="Times New Roman" w:cs="Times New Roman"/>
          <w:bCs/>
          <w:i/>
          <w:iCs/>
          <w:szCs w:val="24"/>
          <w:lang w:eastAsia="id-ID"/>
        </w:rPr>
        <w:t xml:space="preserve"> Dependability </w:t>
      </w:r>
      <w:r w:rsidRPr="00113930">
        <w:rPr>
          <w:rFonts w:ascii="Times New Roman" w:eastAsia="Times New Roman" w:hAnsi="Times New Roman" w:cs="Times New Roman"/>
          <w:bCs/>
          <w:iCs/>
          <w:szCs w:val="24"/>
          <w:lang w:eastAsia="id-ID"/>
        </w:rPr>
        <w:t>(ketepatan) m</w:t>
      </w:r>
      <w:r w:rsidR="00EE7EE5">
        <w:rPr>
          <w:rFonts w:ascii="Times New Roman" w:eastAsia="Times New Roman" w:hAnsi="Times New Roman" w:cs="Times New Roman"/>
          <w:bCs/>
          <w:iCs/>
          <w:szCs w:val="24"/>
          <w:lang w:eastAsia="id-ID"/>
        </w:rPr>
        <w:t>endapatkan skor mencapai</w:t>
      </w:r>
      <w:r w:rsidRPr="00113930">
        <w:rPr>
          <w:rFonts w:ascii="Times New Roman" w:eastAsia="Times New Roman" w:hAnsi="Times New Roman" w:cs="Times New Roman"/>
          <w:bCs/>
          <w:iCs/>
          <w:szCs w:val="24"/>
          <w:lang w:eastAsia="id-ID"/>
        </w:rPr>
        <w:t xml:space="preserve"> 1,68</w:t>
      </w:r>
      <w:r w:rsidRPr="00113930">
        <w:rPr>
          <w:rFonts w:ascii="Times New Roman" w:eastAsia="Times New Roman" w:hAnsi="Times New Roman" w:cs="Times New Roman"/>
          <w:bCs/>
          <w:i/>
          <w:iCs/>
          <w:szCs w:val="24"/>
          <w:lang w:eastAsia="id-ID"/>
        </w:rPr>
        <w:t xml:space="preserve">. </w:t>
      </w:r>
      <w:r w:rsidRPr="00113930">
        <w:rPr>
          <w:rFonts w:ascii="Times New Roman" w:eastAsia="Times New Roman" w:hAnsi="Times New Roman" w:cs="Times New Roman"/>
          <w:bCs/>
          <w:iCs/>
          <w:szCs w:val="24"/>
          <w:lang w:eastAsia="id-ID"/>
        </w:rPr>
        <w:t>Skala</w:t>
      </w:r>
      <w:r w:rsidRPr="00113930">
        <w:rPr>
          <w:rFonts w:ascii="Times New Roman" w:eastAsia="Times New Roman" w:hAnsi="Times New Roman" w:cs="Times New Roman"/>
          <w:bCs/>
          <w:i/>
          <w:iCs/>
          <w:szCs w:val="24"/>
          <w:lang w:eastAsia="id-ID"/>
        </w:rPr>
        <w:t xml:space="preserve"> Stimulation</w:t>
      </w:r>
      <w:r w:rsidRPr="00113930">
        <w:rPr>
          <w:rFonts w:ascii="Times New Roman" w:eastAsia="Times New Roman" w:hAnsi="Times New Roman" w:cs="Times New Roman"/>
          <w:bCs/>
          <w:iCs/>
          <w:szCs w:val="24"/>
          <w:lang w:eastAsia="id-ID"/>
        </w:rPr>
        <w:t xml:space="preserve"> (stimulasi) dengan nilai 1,35. Sedangkan pada kategori Excellent (luar biasa) terdapat pada skala </w:t>
      </w:r>
      <w:r w:rsidRPr="00113930">
        <w:rPr>
          <w:rFonts w:ascii="Times New Roman" w:eastAsia="Times New Roman" w:hAnsi="Times New Roman" w:cs="Times New Roman"/>
          <w:bCs/>
          <w:i/>
          <w:iCs/>
          <w:szCs w:val="24"/>
          <w:lang w:eastAsia="id-ID"/>
        </w:rPr>
        <w:t>Eficiency</w:t>
      </w:r>
      <w:r w:rsidRPr="00113930">
        <w:rPr>
          <w:rFonts w:ascii="Times New Roman" w:eastAsia="Times New Roman" w:hAnsi="Times New Roman" w:cs="Times New Roman"/>
          <w:bCs/>
          <w:iCs/>
          <w:szCs w:val="24"/>
          <w:lang w:eastAsia="id-ID"/>
        </w:rPr>
        <w:t xml:space="preserve"> (efisiensi) mendapatkan nilai</w:t>
      </w:r>
      <w:r w:rsidR="00EE7EE5">
        <w:rPr>
          <w:rFonts w:ascii="Times New Roman" w:eastAsia="Times New Roman" w:hAnsi="Times New Roman" w:cs="Times New Roman"/>
          <w:bCs/>
          <w:iCs/>
          <w:szCs w:val="24"/>
          <w:lang w:eastAsia="id-ID"/>
        </w:rPr>
        <w:t xml:space="preserve"> sebesar</w:t>
      </w:r>
      <w:r w:rsidRPr="00113930">
        <w:rPr>
          <w:rFonts w:ascii="Times New Roman" w:eastAsia="Times New Roman" w:hAnsi="Times New Roman" w:cs="Times New Roman"/>
          <w:bCs/>
          <w:iCs/>
          <w:szCs w:val="24"/>
          <w:lang w:eastAsia="id-ID"/>
        </w:rPr>
        <w:t xml:space="preserve"> 2,12. Dan skala </w:t>
      </w:r>
      <w:r w:rsidRPr="00113930">
        <w:rPr>
          <w:rFonts w:ascii="Times New Roman" w:eastAsia="Times New Roman" w:hAnsi="Times New Roman" w:cs="Times New Roman"/>
          <w:bCs/>
          <w:i/>
          <w:iCs/>
          <w:szCs w:val="24"/>
          <w:lang w:eastAsia="id-ID"/>
        </w:rPr>
        <w:t>novelty</w:t>
      </w:r>
      <w:r w:rsidRPr="00113930">
        <w:rPr>
          <w:rFonts w:ascii="Times New Roman" w:eastAsia="Times New Roman" w:hAnsi="Times New Roman" w:cs="Times New Roman"/>
          <w:bCs/>
          <w:iCs/>
          <w:szCs w:val="24"/>
          <w:lang w:eastAsia="id-ID"/>
        </w:rPr>
        <w:t xml:space="preserve"> (kebaruan) mendapatkan nilai</w:t>
      </w:r>
      <w:r w:rsidR="00EE7EE5">
        <w:rPr>
          <w:rFonts w:ascii="Times New Roman" w:eastAsia="Times New Roman" w:hAnsi="Times New Roman" w:cs="Times New Roman"/>
          <w:bCs/>
          <w:iCs/>
          <w:szCs w:val="24"/>
          <w:lang w:eastAsia="id-ID"/>
        </w:rPr>
        <w:t xml:space="preserve"> mencapai</w:t>
      </w:r>
      <w:r w:rsidRPr="00113930">
        <w:rPr>
          <w:rFonts w:ascii="Times New Roman" w:eastAsia="Times New Roman" w:hAnsi="Times New Roman" w:cs="Times New Roman"/>
          <w:bCs/>
          <w:iCs/>
          <w:szCs w:val="24"/>
          <w:lang w:eastAsia="id-ID"/>
        </w:rPr>
        <w:t xml:space="preserve"> 1,83. Selanjutnya pada kategori </w:t>
      </w:r>
      <w:r w:rsidRPr="00113930">
        <w:rPr>
          <w:rFonts w:ascii="Times New Roman" w:eastAsia="Times New Roman" w:hAnsi="Times New Roman" w:cs="Times New Roman"/>
          <w:bCs/>
          <w:i/>
          <w:iCs/>
          <w:szCs w:val="24"/>
          <w:lang w:eastAsia="id-ID"/>
        </w:rPr>
        <w:t>Above Average</w:t>
      </w:r>
      <w:r w:rsidRPr="00113930">
        <w:rPr>
          <w:rFonts w:ascii="Times New Roman" w:eastAsia="Times New Roman" w:hAnsi="Times New Roman" w:cs="Times New Roman"/>
          <w:bCs/>
          <w:iCs/>
          <w:szCs w:val="24"/>
          <w:lang w:eastAsia="id-ID"/>
        </w:rPr>
        <w:t xml:space="preserve"> (diatas rata-tara) terdapat pada skala </w:t>
      </w:r>
      <w:r w:rsidRPr="00113930">
        <w:rPr>
          <w:rFonts w:ascii="Times New Roman" w:eastAsia="Times New Roman" w:hAnsi="Times New Roman" w:cs="Times New Roman"/>
          <w:bCs/>
          <w:i/>
          <w:iCs/>
          <w:szCs w:val="24"/>
          <w:lang w:eastAsia="id-ID"/>
        </w:rPr>
        <w:t xml:space="preserve">Perspicuity </w:t>
      </w:r>
      <w:r w:rsidRPr="00113930">
        <w:rPr>
          <w:rFonts w:ascii="Times New Roman" w:eastAsia="Times New Roman" w:hAnsi="Times New Roman" w:cs="Times New Roman"/>
          <w:bCs/>
          <w:iCs/>
          <w:szCs w:val="24"/>
          <w:lang w:eastAsia="id-ID"/>
        </w:rPr>
        <w:t xml:space="preserve">(kejelasan) mendapatkan nilai 1,62. Dengan hasil tersebut aplikasi SIEKA di Kantor Kementerian Agama Kabupaten Musi Rawas </w:t>
      </w:r>
      <w:r w:rsidR="00EE7EE5">
        <w:rPr>
          <w:rFonts w:ascii="Times New Roman" w:eastAsia="Times New Roman" w:hAnsi="Times New Roman" w:cs="Times New Roman"/>
          <w:bCs/>
          <w:iCs/>
          <w:szCs w:val="24"/>
          <w:lang w:eastAsia="id-ID"/>
        </w:rPr>
        <w:t xml:space="preserve">dinilai mengalami peningkatan satu rasio untuk menigkatan hasil yang lebih baik untuk mencapai evektifitas penenganan pengalaman pengguna aplikasi SIEKA. Secara khusus skala </w:t>
      </w:r>
      <w:r w:rsidR="00EE7EE5" w:rsidRPr="00EE7EE5">
        <w:rPr>
          <w:rFonts w:ascii="Times New Roman" w:eastAsia="Times New Roman" w:hAnsi="Times New Roman" w:cs="Times New Roman"/>
          <w:bCs/>
          <w:i/>
          <w:iCs/>
          <w:szCs w:val="24"/>
          <w:lang w:eastAsia="id-ID"/>
        </w:rPr>
        <w:t>perspicuity</w:t>
      </w:r>
      <w:r w:rsidR="00EE7EE5" w:rsidRPr="00EE7EE5">
        <w:rPr>
          <w:rFonts w:ascii="Times New Roman" w:eastAsia="Times New Roman" w:hAnsi="Times New Roman" w:cs="Times New Roman"/>
          <w:bCs/>
          <w:iCs/>
          <w:szCs w:val="24"/>
          <w:lang w:eastAsia="id-ID"/>
        </w:rPr>
        <w:t xml:space="preserve"> (kejelasan)</w:t>
      </w:r>
      <w:r w:rsidR="00EE7EE5">
        <w:rPr>
          <w:rFonts w:ascii="Times New Roman" w:eastAsia="Times New Roman" w:hAnsi="Times New Roman" w:cs="Times New Roman"/>
          <w:bCs/>
          <w:iCs/>
          <w:szCs w:val="24"/>
          <w:lang w:eastAsia="id-ID"/>
        </w:rPr>
        <w:t xml:space="preserve"> yang memiliki nilai </w:t>
      </w:r>
      <w:r w:rsidR="00EE7EE5">
        <w:rPr>
          <w:rFonts w:ascii="Times New Roman" w:eastAsia="Times New Roman" w:hAnsi="Times New Roman" w:cs="Times New Roman"/>
          <w:bCs/>
          <w:i/>
          <w:iCs/>
          <w:szCs w:val="24"/>
          <w:lang w:eastAsia="id-ID"/>
        </w:rPr>
        <w:t xml:space="preserve">benchmark </w:t>
      </w:r>
      <w:r w:rsidR="00EE7EE5">
        <w:rPr>
          <w:rFonts w:ascii="Times New Roman" w:eastAsia="Times New Roman" w:hAnsi="Times New Roman" w:cs="Times New Roman"/>
          <w:bCs/>
          <w:iCs/>
          <w:szCs w:val="24"/>
          <w:lang w:eastAsia="id-ID"/>
        </w:rPr>
        <w:t>terendah dalam kategori ini memiliki hasil pengujian yang lebih tinggi dibandingkan rata-rata lima skala lainya, dengan skor 1,62.</w:t>
      </w:r>
    </w:p>
    <w:p w:rsidR="00113930" w:rsidRPr="00113930" w:rsidRDefault="00113930" w:rsidP="00113930">
      <w:pPr>
        <w:pStyle w:val="ListParagraph"/>
        <w:numPr>
          <w:ilvl w:val="0"/>
          <w:numId w:val="11"/>
        </w:numPr>
        <w:spacing w:before="240" w:line="276" w:lineRule="auto"/>
        <w:ind w:left="851"/>
        <w:jc w:val="both"/>
        <w:rPr>
          <w:rFonts w:ascii="Times New Roman" w:hAnsi="Times New Roman" w:cs="Times New Roman"/>
          <w:sz w:val="24"/>
          <w:szCs w:val="24"/>
        </w:rPr>
      </w:pPr>
      <w:r w:rsidRPr="00113930">
        <w:rPr>
          <w:rFonts w:ascii="Times New Roman" w:eastAsia="Times New Roman" w:hAnsi="Times New Roman" w:cs="Times New Roman"/>
          <w:bCs/>
          <w:iCs/>
          <w:szCs w:val="24"/>
          <w:lang w:eastAsia="id-ID"/>
        </w:rPr>
        <w:t xml:space="preserve">Berdasarkan hasil dari uji hipotesis yang terdapat pada semua variabel atau skala UEQ menyatajan nilai yang baik dimana </w:t>
      </w:r>
      <w:r w:rsidRPr="00113930">
        <w:rPr>
          <w:rFonts w:ascii="Times New Roman" w:hAnsi="Times New Roman" w:cs="Times New Roman"/>
          <w:szCs w:val="24"/>
        </w:rPr>
        <w:t xml:space="preserve">2 variabel yang ada di UEQ mendapatkan nilai </w:t>
      </w:r>
      <w:r w:rsidRPr="00113930">
        <w:rPr>
          <w:rFonts w:ascii="Times New Roman" w:hAnsi="Times New Roman" w:cs="Times New Roman"/>
          <w:i/>
          <w:szCs w:val="24"/>
        </w:rPr>
        <w:t>Excellent</w:t>
      </w:r>
      <w:r w:rsidRPr="00113930">
        <w:rPr>
          <w:rFonts w:ascii="Times New Roman" w:hAnsi="Times New Roman" w:cs="Times New Roman"/>
          <w:szCs w:val="24"/>
        </w:rPr>
        <w:t xml:space="preserve">, 3 variabel mendapatkan nilai </w:t>
      </w:r>
      <w:r w:rsidRPr="00113930">
        <w:rPr>
          <w:rFonts w:ascii="Times New Roman" w:hAnsi="Times New Roman" w:cs="Times New Roman"/>
          <w:i/>
          <w:szCs w:val="24"/>
        </w:rPr>
        <w:t>Good</w:t>
      </w:r>
      <w:r w:rsidRPr="00113930">
        <w:rPr>
          <w:rFonts w:ascii="Times New Roman" w:hAnsi="Times New Roman" w:cs="Times New Roman"/>
          <w:szCs w:val="24"/>
        </w:rPr>
        <w:t xml:space="preserve">, dan 1 variabel mendapatkan nilai </w:t>
      </w:r>
      <w:r w:rsidRPr="00113930">
        <w:rPr>
          <w:rFonts w:ascii="Times New Roman" w:hAnsi="Times New Roman" w:cs="Times New Roman"/>
          <w:i/>
          <w:szCs w:val="24"/>
        </w:rPr>
        <w:t xml:space="preserve">Above Average </w:t>
      </w:r>
      <w:r w:rsidRPr="00113930">
        <w:rPr>
          <w:rFonts w:ascii="Times New Roman" w:hAnsi="Times New Roman" w:cs="Times New Roman"/>
          <w:szCs w:val="24"/>
        </w:rPr>
        <w:t>seperti pada tabel 4.13.</w:t>
      </w:r>
    </w:p>
    <w:p w:rsidR="00113930" w:rsidRDefault="00113930" w:rsidP="00113930">
      <w:pPr>
        <w:pStyle w:val="ListParagraph"/>
        <w:spacing w:before="240" w:line="276" w:lineRule="auto"/>
        <w:ind w:left="851"/>
        <w:jc w:val="both"/>
        <w:rPr>
          <w:rFonts w:ascii="Times New Roman" w:hAnsi="Times New Roman" w:cs="Times New Roman"/>
          <w:szCs w:val="24"/>
        </w:rPr>
      </w:pPr>
    </w:p>
    <w:p w:rsidR="00113930" w:rsidRPr="00113930" w:rsidRDefault="00113930" w:rsidP="00113930">
      <w:pPr>
        <w:pStyle w:val="ListParagraph"/>
        <w:numPr>
          <w:ilvl w:val="0"/>
          <w:numId w:val="5"/>
        </w:numPr>
        <w:spacing w:before="240" w:line="276" w:lineRule="auto"/>
        <w:ind w:left="426" w:hanging="349"/>
        <w:jc w:val="both"/>
        <w:rPr>
          <w:rFonts w:ascii="Times New Roman" w:hAnsi="Times New Roman" w:cs="Times New Roman"/>
          <w:szCs w:val="24"/>
        </w:rPr>
      </w:pPr>
      <w:r w:rsidRPr="00113930">
        <w:rPr>
          <w:rFonts w:ascii="Times New Roman" w:hAnsi="Times New Roman" w:cs="Times New Roman"/>
          <w:b/>
          <w:szCs w:val="24"/>
        </w:rPr>
        <w:t>DAFTAR PUSTAKA</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w:t>
      </w:r>
      <w:r w:rsidRPr="00113930">
        <w:rPr>
          <w:rFonts w:ascii="Times New Roman" w:hAnsi="Times New Roman" w:cs="Times New Roman"/>
          <w:noProof/>
          <w:szCs w:val="24"/>
        </w:rPr>
        <w:tab/>
        <w:t xml:space="preserve">A. Sularsa and A. S. Prihatmanto, “Evaluasi User Experiences Produk iDigital Museum dengan Menggunakan UEQ,” </w:t>
      </w:r>
      <w:r w:rsidRPr="00113930">
        <w:rPr>
          <w:rFonts w:ascii="Times New Roman" w:hAnsi="Times New Roman" w:cs="Times New Roman"/>
          <w:i/>
          <w:iCs/>
          <w:noProof/>
          <w:szCs w:val="24"/>
        </w:rPr>
        <w:t>J. Teknol. Inf.</w:t>
      </w:r>
      <w:r w:rsidRPr="00113930">
        <w:rPr>
          <w:rFonts w:ascii="Times New Roman" w:hAnsi="Times New Roman" w:cs="Times New Roman"/>
          <w:noProof/>
          <w:szCs w:val="24"/>
        </w:rPr>
        <w:t>, vol. 2, no. 2, pp. 56–62, 2015.</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 xml:space="preserve"> [2]</w:t>
      </w:r>
      <w:r w:rsidRPr="00113930">
        <w:rPr>
          <w:rFonts w:ascii="Times New Roman" w:hAnsi="Times New Roman" w:cs="Times New Roman"/>
          <w:noProof/>
          <w:szCs w:val="24"/>
        </w:rPr>
        <w:tab/>
        <w:t xml:space="preserve">H. Abdurahman and A. R. Riswaya, “APLIKASI PINJAMAN PEMBAYARAN SECARA KREDIT PADA BANK YUDHA BHAKTI STMIK Mardira Indonesia, Bandung,” </w:t>
      </w:r>
      <w:r w:rsidRPr="00113930">
        <w:rPr>
          <w:rFonts w:ascii="Times New Roman" w:hAnsi="Times New Roman" w:cs="Times New Roman"/>
          <w:i/>
          <w:iCs/>
          <w:noProof/>
          <w:szCs w:val="24"/>
        </w:rPr>
        <w:t>Comput. Bisnis</w:t>
      </w:r>
      <w:r w:rsidRPr="00113930">
        <w:rPr>
          <w:rFonts w:ascii="Times New Roman" w:hAnsi="Times New Roman" w:cs="Times New Roman"/>
          <w:noProof/>
          <w:szCs w:val="24"/>
        </w:rPr>
        <w:t>, vol. 8, no. 2, pp. 61–69, 2014.</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[3]</w:t>
      </w:r>
      <w:r w:rsidRPr="00113930">
        <w:rPr>
          <w:rFonts w:ascii="Times New Roman" w:hAnsi="Times New Roman" w:cs="Times New Roman"/>
          <w:noProof/>
          <w:szCs w:val="24"/>
        </w:rPr>
        <w:tab/>
        <w:t xml:space="preserve">S. Fadli and K. Imtihan, “2. Sofiansyah 2018 (Administrasi) ,” vol. 1, no. 2, pp. 7–14, 2018. R. Tianingrum and H. N. Sopiany, “Analisis Kemampuan Pemahaman Matematis Siswa SMP pada Materi Bangun Ruang Sisi Datar,” </w:t>
      </w:r>
      <w:r w:rsidRPr="00113930">
        <w:rPr>
          <w:rFonts w:ascii="Times New Roman" w:hAnsi="Times New Roman" w:cs="Times New Roman"/>
          <w:i/>
          <w:iCs/>
          <w:noProof/>
          <w:szCs w:val="24"/>
        </w:rPr>
        <w:t>Pros. Semin. Nas. Mat. dan Pendidik. Mat.</w:t>
      </w:r>
      <w:r w:rsidRPr="00113930">
        <w:rPr>
          <w:rFonts w:ascii="Times New Roman" w:hAnsi="Times New Roman" w:cs="Times New Roman"/>
          <w:noProof/>
          <w:szCs w:val="24"/>
        </w:rPr>
        <w:t>, pp. 442–443, 2017.</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[4]</w:t>
      </w:r>
      <w:r w:rsidRPr="00113930">
        <w:rPr>
          <w:rFonts w:ascii="Times New Roman" w:hAnsi="Times New Roman" w:cs="Times New Roman"/>
          <w:noProof/>
          <w:szCs w:val="24"/>
        </w:rPr>
        <w:tab/>
        <w:t xml:space="preserve">J. Andi, “Pembangunan Aplikasi Child Tracker Berbasis Assisted – Global Positioning System ( A-GPS ) Dengan Platform Android,” </w:t>
      </w:r>
      <w:r w:rsidRPr="00113930">
        <w:rPr>
          <w:rFonts w:ascii="Times New Roman" w:hAnsi="Times New Roman" w:cs="Times New Roman"/>
          <w:i/>
          <w:iCs/>
          <w:noProof/>
          <w:szCs w:val="24"/>
        </w:rPr>
        <w:t>J. Ilm. Komput. dan Inform.</w:t>
      </w:r>
      <w:r w:rsidRPr="00113930">
        <w:rPr>
          <w:rFonts w:ascii="Times New Roman" w:hAnsi="Times New Roman" w:cs="Times New Roman"/>
          <w:noProof/>
          <w:szCs w:val="24"/>
        </w:rPr>
        <w:t>, vol. 1, no. 1, pp. 1–8, 2015.</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[5]</w:t>
      </w:r>
      <w:r w:rsidRPr="00113930">
        <w:rPr>
          <w:rFonts w:ascii="Times New Roman" w:hAnsi="Times New Roman" w:cs="Times New Roman"/>
          <w:noProof/>
          <w:szCs w:val="24"/>
        </w:rPr>
        <w:tab/>
        <w:t xml:space="preserve">H. F. Siregar and M. Melani, “Perancangan Aplikasi Komik Hadist Berbasis Multimedia,” </w:t>
      </w:r>
      <w:r w:rsidRPr="00113930">
        <w:rPr>
          <w:rFonts w:ascii="Times New Roman" w:hAnsi="Times New Roman" w:cs="Times New Roman"/>
          <w:i/>
          <w:iCs/>
          <w:noProof/>
          <w:szCs w:val="24"/>
        </w:rPr>
        <w:t>J. Teknol. Inf.</w:t>
      </w:r>
      <w:r w:rsidRPr="00113930">
        <w:rPr>
          <w:rFonts w:ascii="Times New Roman" w:hAnsi="Times New Roman" w:cs="Times New Roman"/>
          <w:noProof/>
          <w:szCs w:val="24"/>
        </w:rPr>
        <w:t>, vol. 2, no. 2, p. 113, 2019, doi: 10.36294/jurti.v2i2.425.</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[6]</w:t>
      </w:r>
      <w:r w:rsidRPr="00113930">
        <w:rPr>
          <w:rFonts w:ascii="Times New Roman" w:hAnsi="Times New Roman" w:cs="Times New Roman"/>
          <w:noProof/>
          <w:szCs w:val="24"/>
        </w:rPr>
        <w:tab/>
        <w:t xml:space="preserve">A. Sularsa and A. S. Prihatmanto, “Evaluasi User Experiences Produk iDigital Museum dengan Menggunakan UEQ,” </w:t>
      </w:r>
      <w:r w:rsidRPr="00113930">
        <w:rPr>
          <w:rFonts w:ascii="Times New Roman" w:hAnsi="Times New Roman" w:cs="Times New Roman"/>
          <w:i/>
          <w:iCs/>
          <w:noProof/>
          <w:szCs w:val="24"/>
        </w:rPr>
        <w:t>J. Teknol. Inf.</w:t>
      </w:r>
      <w:r w:rsidRPr="00113930">
        <w:rPr>
          <w:rFonts w:ascii="Times New Roman" w:hAnsi="Times New Roman" w:cs="Times New Roman"/>
          <w:noProof/>
          <w:szCs w:val="24"/>
        </w:rPr>
        <w:t>, vol. 2, no. 2, pp. 56–62, 2015.</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[7]</w:t>
      </w:r>
      <w:r w:rsidRPr="00113930">
        <w:rPr>
          <w:rFonts w:ascii="Times New Roman" w:hAnsi="Times New Roman" w:cs="Times New Roman"/>
          <w:noProof/>
          <w:szCs w:val="24"/>
        </w:rPr>
        <w:tab/>
        <w:t xml:space="preserve">W. A. Febrianto and W. H. N. Putra, “Aplikasi Sistem Informasi Puskesmas Paperless menggunakan Metode Usability Testing dan User Experience Questionnaire (UEQ) (Studi Kasus: Puskesmas Tarik),” </w:t>
      </w:r>
      <w:r w:rsidRPr="00113930">
        <w:rPr>
          <w:rFonts w:ascii="Times New Roman" w:hAnsi="Times New Roman" w:cs="Times New Roman"/>
          <w:i/>
          <w:iCs/>
          <w:noProof/>
          <w:szCs w:val="24"/>
        </w:rPr>
        <w:t>J. Pengemb. Teknol. Inf. dan Ilmu Komput.</w:t>
      </w:r>
      <w:r w:rsidRPr="00113930">
        <w:rPr>
          <w:rFonts w:ascii="Times New Roman" w:hAnsi="Times New Roman" w:cs="Times New Roman"/>
          <w:noProof/>
          <w:szCs w:val="24"/>
        </w:rPr>
        <w:t>, vol. 3, no. 6, pp. 6099–6106, 2019.</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[8]</w:t>
      </w:r>
      <w:r w:rsidRPr="00113930">
        <w:rPr>
          <w:rFonts w:ascii="Times New Roman" w:hAnsi="Times New Roman" w:cs="Times New Roman"/>
          <w:noProof/>
          <w:szCs w:val="24"/>
        </w:rPr>
        <w:tab/>
        <w:t xml:space="preserve">M. Nurdin, “Mengukur User Experience Sistem Informasi Akademik,” </w:t>
      </w:r>
      <w:r w:rsidRPr="00113930">
        <w:rPr>
          <w:rFonts w:ascii="Times New Roman" w:hAnsi="Times New Roman" w:cs="Times New Roman"/>
          <w:i/>
          <w:iCs/>
          <w:noProof/>
          <w:szCs w:val="24"/>
        </w:rPr>
        <w:t>INFOTECH J.</w:t>
      </w:r>
      <w:r w:rsidRPr="00113930">
        <w:rPr>
          <w:rFonts w:ascii="Times New Roman" w:hAnsi="Times New Roman" w:cs="Times New Roman"/>
          <w:noProof/>
          <w:szCs w:val="24"/>
        </w:rPr>
        <w:t>, vol. 6, no. 1, pp. 7–10, 2020.</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[9]</w:t>
      </w:r>
      <w:r w:rsidRPr="00113930">
        <w:rPr>
          <w:rFonts w:ascii="Times New Roman" w:hAnsi="Times New Roman" w:cs="Times New Roman"/>
          <w:noProof/>
          <w:szCs w:val="24"/>
        </w:rPr>
        <w:tab/>
        <w:t xml:space="preserve">M. R. Saputra and S. Riyadi, “Sistem Informasi Populasi dan Historikal Unit Alat-Alat Berat Pada PT . Daya Kobelco Construction Machinery Indonesia,” </w:t>
      </w:r>
      <w:r w:rsidRPr="00113930">
        <w:rPr>
          <w:rFonts w:ascii="Times New Roman" w:hAnsi="Times New Roman" w:cs="Times New Roman"/>
          <w:i/>
          <w:iCs/>
          <w:noProof/>
          <w:szCs w:val="24"/>
        </w:rPr>
        <w:t>J. Peneltian Dosen FIKOM (UNDA</w:t>
      </w:r>
      <w:r w:rsidRPr="00113930">
        <w:rPr>
          <w:rFonts w:ascii="Times New Roman" w:hAnsi="Times New Roman" w:cs="Times New Roman"/>
          <w:noProof/>
          <w:szCs w:val="24"/>
        </w:rPr>
        <w:t>, vol. 6, no. 2, pp. 1–6, 2017.</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[10]</w:t>
      </w:r>
      <w:r w:rsidRPr="00113930">
        <w:rPr>
          <w:rFonts w:ascii="Times New Roman" w:hAnsi="Times New Roman" w:cs="Times New Roman"/>
          <w:noProof/>
          <w:szCs w:val="24"/>
        </w:rPr>
        <w:tab/>
        <w:t>D. M. Tam, “Pengaruh Gadget Terhadap Prestasi Siswa SMK Yayasan Islam Tasikmalaya,” vol. 4, no. 2, pp. 163–173, 2017.</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[11]</w:t>
      </w:r>
      <w:r w:rsidRPr="00113930">
        <w:rPr>
          <w:rFonts w:ascii="Times New Roman" w:hAnsi="Times New Roman" w:cs="Times New Roman"/>
          <w:noProof/>
          <w:szCs w:val="24"/>
        </w:rPr>
        <w:tab/>
        <w:t xml:space="preserve">Aribowo, A. Lubis, and H. Sabrina, “Pengaruh Loyalitas dan Integritas terhadap Kebijakan Pimpinan di PT. Quantum Training Centre Medan,” </w:t>
      </w:r>
      <w:r w:rsidRPr="00113930">
        <w:rPr>
          <w:rFonts w:ascii="Times New Roman" w:hAnsi="Times New Roman" w:cs="Times New Roman"/>
          <w:i/>
          <w:iCs/>
          <w:noProof/>
          <w:szCs w:val="24"/>
        </w:rPr>
        <w:t>J. Mhs.</w:t>
      </w:r>
      <w:r w:rsidRPr="00113930">
        <w:rPr>
          <w:rFonts w:ascii="Times New Roman" w:hAnsi="Times New Roman" w:cs="Times New Roman"/>
          <w:noProof/>
          <w:szCs w:val="24"/>
        </w:rPr>
        <w:t>, pp. 2–18, 2020.</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[12]</w:t>
      </w:r>
      <w:r w:rsidRPr="00113930">
        <w:rPr>
          <w:rFonts w:ascii="Times New Roman" w:hAnsi="Times New Roman" w:cs="Times New Roman"/>
          <w:noProof/>
          <w:szCs w:val="24"/>
        </w:rPr>
        <w:tab/>
        <w:t xml:space="preserve">Kurniasih, “Pengaruh Fasilitas Perpustakaan dan Minat Baca Terhadap Prestasi Belajar Mata Pelajaran Ekonomi,” </w:t>
      </w:r>
      <w:r w:rsidRPr="00113930">
        <w:rPr>
          <w:rFonts w:ascii="Times New Roman" w:hAnsi="Times New Roman" w:cs="Times New Roman"/>
          <w:i/>
          <w:iCs/>
          <w:noProof/>
          <w:szCs w:val="24"/>
        </w:rPr>
        <w:t>J. Pendidikan, Ekon. dan Bisnis</w:t>
      </w:r>
      <w:r w:rsidRPr="00113930">
        <w:rPr>
          <w:rFonts w:ascii="Times New Roman" w:hAnsi="Times New Roman" w:cs="Times New Roman"/>
          <w:noProof/>
          <w:szCs w:val="24"/>
        </w:rPr>
        <w:t>, vol. 5, no. 2, pp. 92–98, 2021.</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[13]</w:t>
      </w:r>
      <w:r w:rsidRPr="00113930">
        <w:rPr>
          <w:rFonts w:ascii="Times New Roman" w:hAnsi="Times New Roman" w:cs="Times New Roman"/>
          <w:noProof/>
          <w:szCs w:val="24"/>
        </w:rPr>
        <w:tab/>
        <w:t>Ekaputri Ciptani Febriani, “ANALISIS PENERAPAN PSAK 55 ATAS CADANGAN KERAGUAN PENURUNAN NILAI,” vol. 1, no. July, pp. 207–217, 2011.</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[14]</w:t>
      </w:r>
      <w:r w:rsidRPr="00113930">
        <w:rPr>
          <w:rFonts w:ascii="Times New Roman" w:hAnsi="Times New Roman" w:cs="Times New Roman"/>
          <w:noProof/>
          <w:szCs w:val="24"/>
        </w:rPr>
        <w:tab/>
        <w:t xml:space="preserve">E. S. Fitriya Rizqi, “Sistem Pendukung Keputusan Penilaian Dosen Politeknik Muhammadiyah Pekalongan Menggunakan Kuisioner Berbasis Web,” </w:t>
      </w:r>
      <w:r w:rsidRPr="00113930">
        <w:rPr>
          <w:rFonts w:ascii="Times New Roman" w:hAnsi="Times New Roman" w:cs="Times New Roman"/>
          <w:i/>
          <w:iCs/>
          <w:noProof/>
          <w:szCs w:val="24"/>
        </w:rPr>
        <w:t>Ejournal Politeknikmuhpkl</w:t>
      </w:r>
      <w:r w:rsidRPr="00113930">
        <w:rPr>
          <w:rFonts w:ascii="Times New Roman" w:hAnsi="Times New Roman" w:cs="Times New Roman"/>
          <w:noProof/>
          <w:szCs w:val="24"/>
        </w:rPr>
        <w:t>, vol. 2, no. 1, pp. 40–50, 2016.</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[15]</w:t>
      </w:r>
      <w:r w:rsidRPr="00113930">
        <w:rPr>
          <w:rFonts w:ascii="Times New Roman" w:hAnsi="Times New Roman" w:cs="Times New Roman"/>
          <w:noProof/>
          <w:szCs w:val="24"/>
        </w:rPr>
        <w:tab/>
        <w:t xml:space="preserve">R. D. Risanty and A. Sopiyan, “Pembuatan Aplikasi Kuesioner Evaluasi Belajar Mengajar Menggunakan Bot Telegram Pada Fakultas Teknik Universitas Muhammadiyah Jakarta (Ft-Umj) Dengan Metode Polling,” </w:t>
      </w:r>
      <w:r w:rsidRPr="00113930">
        <w:rPr>
          <w:rFonts w:ascii="Times New Roman" w:hAnsi="Times New Roman" w:cs="Times New Roman"/>
          <w:i/>
          <w:iCs/>
          <w:noProof/>
          <w:szCs w:val="24"/>
        </w:rPr>
        <w:t xml:space="preserve">Semin. Nas. Sains dan </w:t>
      </w:r>
      <w:r w:rsidRPr="00113930">
        <w:rPr>
          <w:rFonts w:ascii="Times New Roman" w:hAnsi="Times New Roman" w:cs="Times New Roman"/>
          <w:i/>
          <w:iCs/>
          <w:noProof/>
          <w:szCs w:val="24"/>
        </w:rPr>
        <w:lastRenderedPageBreak/>
        <w:t>Teknol.</w:t>
      </w:r>
      <w:r w:rsidRPr="00113930">
        <w:rPr>
          <w:rFonts w:ascii="Times New Roman" w:hAnsi="Times New Roman" w:cs="Times New Roman"/>
          <w:noProof/>
          <w:szCs w:val="24"/>
        </w:rPr>
        <w:t>, no. November, pp. 1–9, 2017.</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[16]</w:t>
      </w:r>
      <w:r w:rsidRPr="00113930">
        <w:rPr>
          <w:rFonts w:ascii="Times New Roman" w:hAnsi="Times New Roman" w:cs="Times New Roman"/>
          <w:noProof/>
          <w:szCs w:val="24"/>
        </w:rPr>
        <w:tab/>
        <w:t xml:space="preserve">I. N. S. Wahyu Wijaya and K. J. Atmaja, “Pengembangan Sistem Evaluasi Kinerja Dosen (E-Kuesioner) Stmik Stikom Indonesia,” </w:t>
      </w:r>
      <w:r w:rsidRPr="00113930">
        <w:rPr>
          <w:rFonts w:ascii="Times New Roman" w:hAnsi="Times New Roman" w:cs="Times New Roman"/>
          <w:i/>
          <w:iCs/>
          <w:noProof/>
          <w:szCs w:val="24"/>
        </w:rPr>
        <w:t>JST (Jurnal Sains dan Teknol.</w:t>
      </w:r>
      <w:r w:rsidRPr="00113930">
        <w:rPr>
          <w:rFonts w:ascii="Times New Roman" w:hAnsi="Times New Roman" w:cs="Times New Roman"/>
          <w:noProof/>
          <w:szCs w:val="24"/>
        </w:rPr>
        <w:t>, vol. 8, no. 1, p. 55, 2019, doi: 10.23887/jst-undiksha.v8i1.17290.</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[17]</w:t>
      </w:r>
      <w:r w:rsidRPr="00113930">
        <w:rPr>
          <w:rFonts w:ascii="Times New Roman" w:hAnsi="Times New Roman" w:cs="Times New Roman"/>
          <w:noProof/>
          <w:szCs w:val="24"/>
        </w:rPr>
        <w:tab/>
        <w:t xml:space="preserve">L. A. Abdillah, “Analisis Aplikasi Mobile Transportasi Online Menggunakan User Experience Questionnaire pada Era Milenial dan Z,” </w:t>
      </w:r>
      <w:r w:rsidRPr="00113930">
        <w:rPr>
          <w:rFonts w:ascii="Times New Roman" w:hAnsi="Times New Roman" w:cs="Times New Roman"/>
          <w:i/>
          <w:iCs/>
          <w:noProof/>
          <w:szCs w:val="24"/>
        </w:rPr>
        <w:t>J. Sist. Inf. Bisnis</w:t>
      </w:r>
      <w:r w:rsidRPr="00113930">
        <w:rPr>
          <w:rFonts w:ascii="Times New Roman" w:hAnsi="Times New Roman" w:cs="Times New Roman"/>
          <w:noProof/>
          <w:szCs w:val="24"/>
        </w:rPr>
        <w:t>, vol. 9, no. 2, p. 204, 2019, doi: 10.21456/vol9iss2pp204-211.</w:t>
      </w:r>
    </w:p>
    <w:p w:rsidR="00113930" w:rsidRPr="00113930"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Cs w:val="24"/>
        </w:rPr>
      </w:pPr>
      <w:r w:rsidRPr="00113930">
        <w:rPr>
          <w:rFonts w:ascii="Times New Roman" w:hAnsi="Times New Roman" w:cs="Times New Roman"/>
          <w:noProof/>
          <w:szCs w:val="24"/>
        </w:rPr>
        <w:t>[18]</w:t>
      </w:r>
      <w:r w:rsidRPr="00113930">
        <w:rPr>
          <w:rFonts w:ascii="Times New Roman" w:hAnsi="Times New Roman" w:cs="Times New Roman"/>
          <w:noProof/>
          <w:szCs w:val="24"/>
        </w:rPr>
        <w:tab/>
        <w:t xml:space="preserve">I. N. S. W. Wijaya, P. P. Santika, I. B. A. I. Iswara, and I. N. A. Arsana, “Analisis dan Evaluasi Pengalaman Pengguna PaTik Bali dengan Metode User Experience Questionnaire (UEQ),” </w:t>
      </w:r>
      <w:r w:rsidRPr="00113930">
        <w:rPr>
          <w:rFonts w:ascii="Times New Roman" w:hAnsi="Times New Roman" w:cs="Times New Roman"/>
          <w:i/>
          <w:iCs/>
          <w:noProof/>
          <w:szCs w:val="24"/>
        </w:rPr>
        <w:t>J. Teknol. Inf. dan Ilmu Komput.</w:t>
      </w:r>
      <w:r w:rsidRPr="00113930">
        <w:rPr>
          <w:rFonts w:ascii="Times New Roman" w:hAnsi="Times New Roman" w:cs="Times New Roman"/>
          <w:noProof/>
          <w:szCs w:val="24"/>
        </w:rPr>
        <w:t>, vol. 8, no. 2, p. 217, 2021, doi: 10.25126/jtiik.2020762763.</w:t>
      </w:r>
    </w:p>
    <w:p w:rsidR="00113930" w:rsidRPr="00DA4EDD" w:rsidRDefault="00113930" w:rsidP="00113930">
      <w:pPr>
        <w:widowControl w:val="0"/>
        <w:autoSpaceDE w:val="0"/>
        <w:autoSpaceDN w:val="0"/>
        <w:adjustRightInd w:val="0"/>
        <w:spacing w:after="0" w:line="276" w:lineRule="auto"/>
        <w:ind w:left="1134" w:hanging="708"/>
        <w:jc w:val="both"/>
        <w:rPr>
          <w:rFonts w:ascii="Times New Roman" w:hAnsi="Times New Roman" w:cs="Times New Roman"/>
          <w:noProof/>
          <w:sz w:val="24"/>
          <w:szCs w:val="24"/>
        </w:rPr>
      </w:pPr>
      <w:r w:rsidRPr="00113930">
        <w:rPr>
          <w:rFonts w:ascii="Times New Roman" w:hAnsi="Times New Roman" w:cs="Times New Roman"/>
          <w:noProof/>
          <w:szCs w:val="24"/>
        </w:rPr>
        <w:t>[19]</w:t>
      </w:r>
      <w:r w:rsidRPr="00113930">
        <w:rPr>
          <w:rFonts w:ascii="Times New Roman" w:hAnsi="Times New Roman" w:cs="Times New Roman"/>
          <w:noProof/>
          <w:szCs w:val="24"/>
        </w:rPr>
        <w:tab/>
        <w:t>Noor, J. (2011). "</w:t>
      </w:r>
      <w:r w:rsidRPr="00113930">
        <w:rPr>
          <w:rFonts w:ascii="Times New Roman" w:hAnsi="Times New Roman" w:cs="Times New Roman"/>
          <w:iCs/>
          <w:noProof/>
          <w:szCs w:val="24"/>
        </w:rPr>
        <w:t>Metodologi Penelitian"</w:t>
      </w:r>
      <w:r w:rsidRPr="00113930">
        <w:rPr>
          <w:rFonts w:ascii="Times New Roman" w:hAnsi="Times New Roman" w:cs="Times New Roman"/>
          <w:noProof/>
          <w:szCs w:val="24"/>
        </w:rPr>
        <w:t>. https://www.google.co.id/books/edition/Metodologi_Penelitian_Skripsi_Tesis_Dise/VnA-DwAAQBAJ?hl=id&amp;gbpv=1&amp;dq=metodologi penelitian noor&amp;pg=PP1&amp;printsec=frontcover</w:t>
      </w:r>
    </w:p>
    <w:p w:rsidR="00113930" w:rsidRPr="00113930" w:rsidRDefault="00113930" w:rsidP="00113930">
      <w:pPr>
        <w:spacing w:before="240" w:line="276" w:lineRule="auto"/>
        <w:jc w:val="both"/>
        <w:rPr>
          <w:rFonts w:ascii="Times New Roman" w:hAnsi="Times New Roman" w:cs="Times New Roman"/>
          <w:b/>
          <w:sz w:val="24"/>
          <w:szCs w:val="24"/>
        </w:rPr>
      </w:pPr>
    </w:p>
    <w:p w:rsidR="00113930" w:rsidRPr="00113930" w:rsidRDefault="00113930" w:rsidP="00113930">
      <w:pPr>
        <w:spacing w:before="240" w:line="276" w:lineRule="auto"/>
        <w:jc w:val="both"/>
        <w:rPr>
          <w:rFonts w:ascii="Times New Roman" w:hAnsi="Times New Roman" w:cs="Times New Roman"/>
          <w:b/>
          <w:sz w:val="24"/>
          <w:szCs w:val="24"/>
        </w:rPr>
      </w:pPr>
    </w:p>
    <w:p w:rsidR="00113930" w:rsidRPr="00113930" w:rsidRDefault="00113930" w:rsidP="00113930">
      <w:pPr>
        <w:pStyle w:val="ListParagraph"/>
        <w:spacing w:before="240" w:line="276" w:lineRule="auto"/>
        <w:ind w:left="426"/>
        <w:jc w:val="both"/>
        <w:rPr>
          <w:rFonts w:ascii="Times New Roman" w:hAnsi="Times New Roman" w:cs="Times New Roman"/>
          <w:b/>
          <w:sz w:val="24"/>
          <w:szCs w:val="24"/>
        </w:rPr>
      </w:pPr>
    </w:p>
    <w:p w:rsidR="00A14E0E" w:rsidRPr="00A14E0E" w:rsidRDefault="00A14E0E" w:rsidP="00A14E0E">
      <w:pPr>
        <w:pStyle w:val="ListParagraph"/>
        <w:spacing w:after="0" w:line="240" w:lineRule="auto"/>
        <w:ind w:left="426"/>
        <w:rPr>
          <w:rFonts w:ascii="Times New Roman" w:hAnsi="Times New Roman" w:cs="Times New Roman"/>
          <w:b/>
          <w:szCs w:val="24"/>
        </w:rPr>
      </w:pPr>
    </w:p>
    <w:p w:rsidR="00A14E0E" w:rsidRPr="00A14E0E" w:rsidRDefault="00A14E0E" w:rsidP="00A14E0E">
      <w:pPr>
        <w:shd w:val="clear" w:color="auto" w:fill="FFFFFF"/>
        <w:spacing w:after="200" w:line="276" w:lineRule="auto"/>
        <w:jc w:val="center"/>
        <w:rPr>
          <w:rFonts w:ascii="Times New Roman" w:hAnsi="Times New Roman" w:cs="Times New Roman"/>
          <w:sz w:val="20"/>
          <w:szCs w:val="24"/>
        </w:rPr>
      </w:pPr>
    </w:p>
    <w:p w:rsidR="00A14E0E" w:rsidRDefault="00A14E0E" w:rsidP="005F1796">
      <w:pPr>
        <w:shd w:val="clear" w:color="auto" w:fill="FFFFFF"/>
        <w:spacing w:after="200" w:line="276" w:lineRule="auto"/>
        <w:ind w:left="426" w:firstLine="283"/>
        <w:jc w:val="both"/>
        <w:rPr>
          <w:rFonts w:ascii="Times New Roman" w:hAnsi="Times New Roman" w:cs="Times New Roman"/>
          <w:sz w:val="24"/>
          <w:szCs w:val="24"/>
        </w:rPr>
      </w:pPr>
    </w:p>
    <w:p w:rsidR="001248DC" w:rsidRPr="001248DC" w:rsidRDefault="001248DC" w:rsidP="001248DC">
      <w:pPr>
        <w:shd w:val="clear" w:color="auto" w:fill="FFFFFF"/>
        <w:spacing w:after="0" w:line="240" w:lineRule="auto"/>
        <w:jc w:val="center"/>
        <w:rPr>
          <w:rFonts w:ascii="Times New Roman" w:hAnsi="Times New Roman" w:cs="Times New Roman"/>
          <w:szCs w:val="24"/>
        </w:rPr>
      </w:pPr>
    </w:p>
    <w:p w:rsidR="00D056AF" w:rsidRPr="00B25B52" w:rsidRDefault="00D056AF" w:rsidP="001248DC">
      <w:pPr>
        <w:shd w:val="clear" w:color="auto" w:fill="FFFFFF"/>
        <w:spacing w:after="0" w:line="240" w:lineRule="auto"/>
        <w:ind w:left="426"/>
        <w:rPr>
          <w:rFonts w:ascii="Times New Roman" w:hAnsi="Times New Roman" w:cs="Times New Roman"/>
          <w:szCs w:val="24"/>
        </w:rPr>
      </w:pPr>
    </w:p>
    <w:p w:rsidR="00314F07" w:rsidRPr="00B25B52" w:rsidRDefault="00314F07" w:rsidP="00B25B52">
      <w:pPr>
        <w:shd w:val="clear" w:color="auto" w:fill="FFFFFF"/>
        <w:spacing w:after="0" w:line="240" w:lineRule="auto"/>
        <w:ind w:left="426"/>
        <w:jc w:val="center"/>
        <w:rPr>
          <w:rFonts w:ascii="Times New Roman" w:hAnsi="Times New Roman" w:cs="Times New Roman"/>
          <w:sz w:val="20"/>
          <w:szCs w:val="24"/>
        </w:rPr>
      </w:pPr>
    </w:p>
    <w:p w:rsidR="00446D5C" w:rsidRDefault="00446D5C" w:rsidP="006804A4">
      <w:pPr>
        <w:spacing w:after="240" w:line="276" w:lineRule="auto"/>
        <w:jc w:val="center"/>
        <w:rPr>
          <w:rFonts w:ascii="Times New Roman" w:hAnsi="Times New Roman" w:cs="Times New Roman"/>
          <w:szCs w:val="24"/>
        </w:rPr>
      </w:pPr>
    </w:p>
    <w:p w:rsidR="00986A02" w:rsidRDefault="00986A02" w:rsidP="00986A02">
      <w:pPr>
        <w:spacing w:after="240" w:line="276" w:lineRule="auto"/>
        <w:ind w:left="426"/>
        <w:rPr>
          <w:rFonts w:ascii="Times New Roman" w:hAnsi="Times New Roman" w:cs="Times New Roman"/>
          <w:szCs w:val="24"/>
        </w:rPr>
      </w:pPr>
    </w:p>
    <w:p w:rsidR="006804A4" w:rsidRDefault="006804A4" w:rsidP="006804A4">
      <w:pPr>
        <w:spacing w:after="240" w:line="276" w:lineRule="auto"/>
        <w:rPr>
          <w:rFonts w:ascii="Times New Roman" w:hAnsi="Times New Roman" w:cs="Times New Roman"/>
          <w:szCs w:val="24"/>
        </w:rPr>
      </w:pPr>
    </w:p>
    <w:p w:rsidR="006804A4" w:rsidRPr="006804A4" w:rsidRDefault="006804A4" w:rsidP="006804A4">
      <w:pPr>
        <w:spacing w:after="0" w:line="276" w:lineRule="auto"/>
        <w:jc w:val="center"/>
        <w:rPr>
          <w:rFonts w:ascii="Times New Roman" w:hAnsi="Times New Roman" w:cs="Times New Roman"/>
          <w:szCs w:val="24"/>
        </w:rPr>
      </w:pPr>
    </w:p>
    <w:p w:rsidR="006804A4" w:rsidRPr="006804A4" w:rsidRDefault="006804A4" w:rsidP="006804A4">
      <w:pPr>
        <w:pStyle w:val="ListParagraph"/>
        <w:spacing w:after="0" w:line="276" w:lineRule="auto"/>
        <w:ind w:left="426"/>
        <w:jc w:val="both"/>
        <w:rPr>
          <w:rFonts w:ascii="Times New Roman" w:hAnsi="Times New Roman" w:cs="Times New Roman"/>
          <w:b/>
          <w:sz w:val="20"/>
          <w:szCs w:val="24"/>
        </w:rPr>
      </w:pPr>
    </w:p>
    <w:p w:rsidR="00BC60D6" w:rsidRPr="00BC60D6" w:rsidRDefault="00BC60D6" w:rsidP="00BC60D6">
      <w:pPr>
        <w:pStyle w:val="ListParagraph"/>
        <w:spacing w:after="0" w:line="276" w:lineRule="auto"/>
        <w:ind w:left="1134" w:firstLine="284"/>
        <w:rPr>
          <w:rFonts w:ascii="Times New Roman" w:hAnsi="Times New Roman" w:cs="Times New Roman"/>
          <w:b/>
          <w:sz w:val="18"/>
          <w:szCs w:val="24"/>
        </w:rPr>
      </w:pPr>
    </w:p>
    <w:p w:rsidR="00330578" w:rsidRPr="00330578" w:rsidRDefault="00330578" w:rsidP="00BC60D6">
      <w:pPr>
        <w:spacing w:after="0" w:line="276" w:lineRule="auto"/>
        <w:ind w:left="851"/>
        <w:jc w:val="both"/>
        <w:rPr>
          <w:rFonts w:ascii="Times New Roman" w:hAnsi="Times New Roman" w:cs="Times New Roman"/>
          <w:szCs w:val="24"/>
        </w:rPr>
      </w:pPr>
    </w:p>
    <w:p w:rsidR="00330578" w:rsidRDefault="00330578" w:rsidP="00330578">
      <w:pPr>
        <w:pStyle w:val="ListParagraph"/>
        <w:spacing w:after="0" w:line="276" w:lineRule="auto"/>
        <w:ind w:left="786"/>
        <w:jc w:val="both"/>
        <w:rPr>
          <w:rFonts w:ascii="Times New Roman" w:hAnsi="Times New Roman" w:cs="Times New Roman"/>
          <w:b/>
          <w:shd w:val="clear" w:color="auto" w:fill="FFFFFF"/>
        </w:rPr>
      </w:pPr>
    </w:p>
    <w:p w:rsidR="00330578" w:rsidRDefault="00330578" w:rsidP="00330578">
      <w:pPr>
        <w:pStyle w:val="ListParagraph"/>
        <w:spacing w:after="0" w:line="276" w:lineRule="auto"/>
        <w:ind w:left="786"/>
        <w:jc w:val="both"/>
        <w:rPr>
          <w:rFonts w:ascii="Times New Roman" w:hAnsi="Times New Roman" w:cs="Times New Roman"/>
          <w:b/>
          <w:shd w:val="clear" w:color="auto" w:fill="FFFFFF"/>
        </w:rPr>
      </w:pPr>
    </w:p>
    <w:p w:rsidR="009B7DCD" w:rsidRPr="009B7DCD" w:rsidRDefault="009B7DCD" w:rsidP="009B7DCD">
      <w:pPr>
        <w:pStyle w:val="ListParagraph"/>
        <w:spacing w:after="0" w:line="276" w:lineRule="auto"/>
        <w:ind w:left="426"/>
        <w:jc w:val="both"/>
        <w:rPr>
          <w:rFonts w:ascii="Times New Roman" w:hAnsi="Times New Roman" w:cs="Times New Roman"/>
          <w:b/>
          <w:shd w:val="clear" w:color="auto" w:fill="FFFFFF"/>
        </w:rPr>
      </w:pPr>
    </w:p>
    <w:p w:rsidR="002478D8" w:rsidRDefault="00BC60D6" w:rsidP="00BC60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35"/>
        </w:tabs>
        <w:spacing w:line="276" w:lineRule="auto"/>
        <w:ind w:left="426"/>
        <w:jc w:val="both"/>
        <w:rPr>
          <w:rFonts w:ascii="Times New Roman" w:hAnsi="Times New Roman" w:cs="Times New Roman"/>
          <w:b/>
          <w:color w:val="202124"/>
          <w:sz w:val="22"/>
          <w:szCs w:val="22"/>
        </w:rPr>
      </w:pPr>
      <w:r>
        <w:rPr>
          <w:rFonts w:ascii="Times New Roman" w:hAnsi="Times New Roman" w:cs="Times New Roman"/>
          <w:b/>
          <w:color w:val="202124"/>
          <w:sz w:val="22"/>
          <w:szCs w:val="22"/>
        </w:rPr>
        <w:tab/>
      </w: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sectPr w:rsidR="009C7686" w:rsidSect="00D90AD6">
          <w:headerReference w:type="default" r:id="rId17"/>
          <w:footerReference w:type="default" r:id="rId18"/>
          <w:pgSz w:w="11906" w:h="16838" w:code="9"/>
          <w:pgMar w:top="1701" w:right="1701" w:bottom="1701" w:left="1701" w:header="850" w:footer="850" w:gutter="0"/>
          <w:cols w:space="708"/>
          <w:docGrid w:linePitch="360"/>
        </w:sect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spacing w:after="0" w:line="276" w:lineRule="auto"/>
        <w:rPr>
          <w:rStyle w:val="hps"/>
        </w:rPr>
      </w:pPr>
    </w:p>
    <w:p w:rsidR="009C7686" w:rsidRDefault="009C7686" w:rsidP="009C7686">
      <w:pPr>
        <w:pStyle w:val="Heading1"/>
        <w:spacing w:line="276" w:lineRule="auto"/>
        <w:sectPr w:rsidR="009C7686" w:rsidSect="00D90AD6">
          <w:headerReference w:type="default" r:id="rId19"/>
          <w:footerReference w:type="default" r:id="rId20"/>
          <w:type w:val="continuous"/>
          <w:pgSz w:w="11906" w:h="16838" w:code="9"/>
          <w:pgMar w:top="1701" w:right="1701" w:bottom="1701" w:left="1701" w:header="850" w:footer="709" w:gutter="0"/>
          <w:cols w:num="2" w:space="708"/>
          <w:docGrid w:linePitch="360"/>
        </w:sectPr>
      </w:pPr>
    </w:p>
    <w:p w:rsidR="00B25B52" w:rsidRDefault="00B25B52" w:rsidP="009C7686">
      <w:pPr>
        <w:rPr>
          <w:lang w:val="en-US"/>
        </w:rPr>
      </w:pPr>
    </w:p>
    <w:p w:rsidR="00B25B52" w:rsidRPr="00B25B52" w:rsidRDefault="00B25B52" w:rsidP="00B25B52">
      <w:pPr>
        <w:rPr>
          <w:lang w:val="en-US"/>
        </w:rPr>
      </w:pPr>
    </w:p>
    <w:p w:rsidR="009C7686" w:rsidRPr="00B25B52" w:rsidRDefault="00B25B52" w:rsidP="00B25B52">
      <w:pPr>
        <w:tabs>
          <w:tab w:val="left" w:pos="3270"/>
        </w:tabs>
        <w:rPr>
          <w:lang w:val="en-US"/>
        </w:rPr>
      </w:pPr>
      <w:r>
        <w:rPr>
          <w:lang w:val="en-US"/>
        </w:rPr>
        <w:tab/>
      </w:r>
    </w:p>
    <w:sectPr w:rsidR="009C7686" w:rsidRPr="00B25B52"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7F" w:rsidRDefault="00346A7F" w:rsidP="009C7686">
      <w:pPr>
        <w:spacing w:after="0" w:line="240" w:lineRule="auto"/>
      </w:pPr>
      <w:r>
        <w:separator/>
      </w:r>
    </w:p>
  </w:endnote>
  <w:endnote w:type="continuationSeparator" w:id="0">
    <w:p w:rsidR="00346A7F" w:rsidRDefault="00346A7F" w:rsidP="009C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Pr="00B25B52" w:rsidRDefault="009C7686" w:rsidP="00643FDB">
    <w:pPr>
      <w:jc w:val="right"/>
      <w:rPr>
        <w:rFonts w:cstheme="minorHAnsi"/>
        <w:color w:val="000000" w:themeColor="text1"/>
      </w:rPr>
    </w:pPr>
    <w:r w:rsidRPr="00B25B52">
      <w:rPr>
        <w:rFonts w:cstheme="minorHAnsi"/>
        <w:b/>
        <w:bCs/>
        <w:color w:val="000000" w:themeColor="text1"/>
      </w:rPr>
      <w:t>Fitria Nurhalimah</w:t>
    </w:r>
    <w:r w:rsidR="00836FD3" w:rsidRPr="00B25B52">
      <w:rPr>
        <w:rFonts w:cstheme="minorHAnsi"/>
        <w:color w:val="000000" w:themeColor="text1"/>
      </w:rPr>
      <w:t xml:space="preserve">, Copyright © </w:t>
    </w:r>
    <w:r w:rsidRPr="00B25B52">
      <w:rPr>
        <w:rFonts w:cstheme="minorHAnsi"/>
        <w:color w:val="000000" w:themeColor="text1"/>
      </w:rPr>
      <w:t>2022</w:t>
    </w:r>
    <w:r w:rsidR="00836FD3" w:rsidRPr="00B25B52">
      <w:rPr>
        <w:rFonts w:cstheme="minorHAnsi"/>
        <w:color w:val="000000" w:themeColor="text1"/>
      </w:rPr>
      <w:t>,</w:t>
    </w:r>
    <w:r w:rsidR="00836FD3" w:rsidRPr="00B25B52">
      <w:rPr>
        <w:rFonts w:cstheme="minorHAnsi"/>
        <w:b/>
        <w:bCs/>
        <w:color w:val="000000" w:themeColor="text1"/>
      </w:rPr>
      <w:t xml:space="preserve"> </w:t>
    </w:r>
    <w:r w:rsidR="00836FD3" w:rsidRPr="00B25B52">
      <w:t>Universitas Bina Insan</w:t>
    </w:r>
    <w:r w:rsidR="00836FD3" w:rsidRPr="00B25B52">
      <w:rPr>
        <w:rFonts w:cstheme="minorHAnsi"/>
      </w:rPr>
      <w:t>,</w:t>
    </w:r>
    <w:r w:rsidR="00836FD3" w:rsidRPr="00B25B52">
      <w:rPr>
        <w:rFonts w:cstheme="minorHAnsi"/>
        <w:b/>
        <w:bCs/>
        <w:color w:val="000000" w:themeColor="text1"/>
      </w:rPr>
      <w:t xml:space="preserve"> </w:t>
    </w:r>
    <w:sdt>
      <w:sdtPr>
        <w:rPr>
          <w:rFonts w:cstheme="minorHAnsi"/>
          <w:color w:val="000000" w:themeColor="text1"/>
        </w:rPr>
        <w:id w:val="-415252448"/>
        <w:docPartObj>
          <w:docPartGallery w:val="Page Numbers (Bottom of Page)"/>
          <w:docPartUnique/>
        </w:docPartObj>
      </w:sdtPr>
      <w:sdtEndPr/>
      <w:sdtContent>
        <w:r w:rsidR="00836FD3" w:rsidRPr="00B25B52">
          <w:rPr>
            <w:rFonts w:cstheme="minorHAnsi"/>
            <w:color w:val="000000" w:themeColor="text1"/>
          </w:rPr>
          <w:t xml:space="preserve">Page </w:t>
        </w:r>
        <w:r w:rsidR="00836FD3" w:rsidRPr="00B25B52">
          <w:rPr>
            <w:rFonts w:cstheme="minorHAnsi"/>
            <w:color w:val="000000" w:themeColor="text1"/>
          </w:rPr>
          <w:fldChar w:fldCharType="begin"/>
        </w:r>
        <w:r w:rsidR="00836FD3" w:rsidRPr="00B25B52">
          <w:rPr>
            <w:rFonts w:cstheme="minorHAnsi"/>
            <w:color w:val="000000" w:themeColor="text1"/>
          </w:rPr>
          <w:instrText xml:space="preserve"> PAGE   \* MERGEFORMAT </w:instrText>
        </w:r>
        <w:r w:rsidR="00836FD3" w:rsidRPr="00B25B52">
          <w:rPr>
            <w:rFonts w:cstheme="minorHAnsi"/>
            <w:color w:val="000000" w:themeColor="text1"/>
          </w:rPr>
          <w:fldChar w:fldCharType="separate"/>
        </w:r>
        <w:r w:rsidR="0064650C">
          <w:rPr>
            <w:rFonts w:cstheme="minorHAnsi"/>
            <w:noProof/>
            <w:color w:val="000000" w:themeColor="text1"/>
          </w:rPr>
          <w:t>9</w:t>
        </w:r>
        <w:r w:rsidR="00836FD3" w:rsidRPr="00B25B52">
          <w:rPr>
            <w:rFonts w:cstheme="minorHAnsi"/>
            <w:noProof/>
            <w:color w:val="000000" w:themeColor="text1"/>
          </w:rPr>
          <w:fldChar w:fldCharType="end"/>
        </w:r>
        <w:r w:rsidR="00836FD3" w:rsidRPr="00B25B52">
          <w:rPr>
            <w:rFonts w:cstheme="minorHAnsi"/>
            <w:color w:val="000000" w:themeColor="text1"/>
          </w:rPr>
          <w:t xml:space="preserve"> </w:t>
        </w:r>
      </w:sdtContent>
    </w:sdt>
  </w:p>
  <w:p w:rsidR="007D1230" w:rsidRDefault="00346A7F" w:rsidP="00F5670A">
    <w:pPr>
      <w:pStyle w:val="Footer"/>
      <w:ind w:left="-284"/>
    </w:pPr>
  </w:p>
  <w:p w:rsidR="00BB6C19" w:rsidRDefault="00B25B52" w:rsidP="00B25B52">
    <w:pPr>
      <w:tabs>
        <w:tab w:val="left" w:pos="27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836FD3" w:rsidP="004A4A45">
    <w:pPr>
      <w:jc w:val="right"/>
      <w:rPr>
        <w:rFonts w:cstheme="minorHAnsi"/>
        <w:color w:val="000000" w:themeColor="text1"/>
        <w:sz w:val="18"/>
        <w:szCs w:val="18"/>
      </w:rPr>
    </w:pPr>
    <w:r>
      <w:rPr>
        <w:rFonts w:cstheme="minorHAnsi"/>
        <w:b/>
        <w:bCs/>
        <w:color w:val="000000" w:themeColor="text1"/>
        <w:sz w:val="18"/>
        <w:szCs w:val="18"/>
      </w:rPr>
      <w:t xml:space="preserve">Nama </w:t>
    </w:r>
    <w:r>
      <w:rPr>
        <w:rFonts w:cstheme="minorHAnsi"/>
        <w:b/>
        <w:bCs/>
        <w:color w:val="000000" w:themeColor="text1"/>
        <w:sz w:val="18"/>
        <w:szCs w:val="18"/>
      </w:rPr>
      <w:t>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685F02">
          <w:rPr>
            <w:rFonts w:cstheme="minorHAnsi"/>
            <w:noProof/>
            <w:color w:val="000000" w:themeColor="text1"/>
            <w:sz w:val="18"/>
            <w:szCs w:val="18"/>
          </w:rPr>
          <w:t>10</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836FD3" w:rsidP="00F5670A">
    <w:pPr>
      <w:pStyle w:val="Footer"/>
      <w:ind w:left="-28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7F" w:rsidRDefault="00346A7F" w:rsidP="009C7686">
      <w:pPr>
        <w:spacing w:after="0" w:line="240" w:lineRule="auto"/>
      </w:pPr>
      <w:r>
        <w:separator/>
      </w:r>
    </w:p>
  </w:footnote>
  <w:footnote w:type="continuationSeparator" w:id="0">
    <w:p w:rsidR="00346A7F" w:rsidRDefault="00346A7F" w:rsidP="009C7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836FD3"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744990" wp14:editId="4A36E2AB">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p w:rsidR="00BB6C19" w:rsidRDefault="00BB6C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836FD3"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60288" behindDoc="0" locked="0" layoutInCell="1" allowOverlap="1" wp14:anchorId="36A28D4B" wp14:editId="1513418D">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5830"/>
    <w:multiLevelType w:val="hybridMultilevel"/>
    <w:tmpl w:val="EA2C18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4A92CDF"/>
    <w:multiLevelType w:val="hybridMultilevel"/>
    <w:tmpl w:val="4B0A49C2"/>
    <w:lvl w:ilvl="0" w:tplc="D16CB340">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B667F1"/>
    <w:multiLevelType w:val="hybridMultilevel"/>
    <w:tmpl w:val="7CF412C8"/>
    <w:lvl w:ilvl="0" w:tplc="A25C2A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3107819"/>
    <w:multiLevelType w:val="hybridMultilevel"/>
    <w:tmpl w:val="DAB28694"/>
    <w:lvl w:ilvl="0" w:tplc="549ECC2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CD53B9"/>
    <w:multiLevelType w:val="multilevel"/>
    <w:tmpl w:val="78EEC04C"/>
    <w:lvl w:ilvl="0">
      <w:start w:val="1"/>
      <w:numFmt w:val="decimal"/>
      <w:lvlText w:val="%1."/>
      <w:lvlJc w:val="left"/>
      <w:pPr>
        <w:ind w:left="2138" w:hanging="360"/>
      </w:pPr>
      <w:rPr>
        <w:rFonts w:hint="default"/>
      </w:rPr>
    </w:lvl>
    <w:lvl w:ilvl="1">
      <w:start w:val="1"/>
      <w:numFmt w:val="decimal"/>
      <w:isLgl/>
      <w:lvlText w:val="%1.%2"/>
      <w:lvlJc w:val="left"/>
      <w:pPr>
        <w:ind w:left="2138" w:hanging="360"/>
      </w:pPr>
      <w:rPr>
        <w:rFonts w:hint="default"/>
        <w:i w:val="0"/>
      </w:rPr>
    </w:lvl>
    <w:lvl w:ilvl="2">
      <w:start w:val="1"/>
      <w:numFmt w:val="decimal"/>
      <w:isLgl/>
      <w:lvlText w:val="%1.%2.%3"/>
      <w:lvlJc w:val="left"/>
      <w:pPr>
        <w:ind w:left="2498" w:hanging="720"/>
      </w:pPr>
      <w:rPr>
        <w:rFonts w:hint="default"/>
        <w:i w:val="0"/>
      </w:rPr>
    </w:lvl>
    <w:lvl w:ilvl="3">
      <w:start w:val="1"/>
      <w:numFmt w:val="decimal"/>
      <w:isLgl/>
      <w:lvlText w:val="%1.%2.%3.%4"/>
      <w:lvlJc w:val="left"/>
      <w:pPr>
        <w:ind w:left="2498" w:hanging="720"/>
      </w:pPr>
      <w:rPr>
        <w:rFonts w:hint="default"/>
        <w:b/>
        <w:i w:val="0"/>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8">
    <w:nsid w:val="632A0B0D"/>
    <w:multiLevelType w:val="hybridMultilevel"/>
    <w:tmpl w:val="CB32EA6E"/>
    <w:lvl w:ilvl="0" w:tplc="14E287FE">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22F4E20"/>
    <w:multiLevelType w:val="hybridMultilevel"/>
    <w:tmpl w:val="964A0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6F647A"/>
    <w:multiLevelType w:val="hybridMultilevel"/>
    <w:tmpl w:val="3C06045A"/>
    <w:lvl w:ilvl="0" w:tplc="D16CB34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1"/>
  </w:num>
  <w:num w:numId="3">
    <w:abstractNumId w:val="3"/>
  </w:num>
  <w:num w:numId="4">
    <w:abstractNumId w:val="9"/>
  </w:num>
  <w:num w:numId="5">
    <w:abstractNumId w:val="6"/>
  </w:num>
  <w:num w:numId="6">
    <w:abstractNumId w:val="5"/>
  </w:num>
  <w:num w:numId="7">
    <w:abstractNumId w:val="7"/>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86"/>
    <w:rsid w:val="00113930"/>
    <w:rsid w:val="001248DC"/>
    <w:rsid w:val="00132ED9"/>
    <w:rsid w:val="00154A82"/>
    <w:rsid w:val="00172D4E"/>
    <w:rsid w:val="0017510F"/>
    <w:rsid w:val="00193B36"/>
    <w:rsid w:val="0022405E"/>
    <w:rsid w:val="002478D8"/>
    <w:rsid w:val="002727CB"/>
    <w:rsid w:val="00314F07"/>
    <w:rsid w:val="00330578"/>
    <w:rsid w:val="003372A5"/>
    <w:rsid w:val="00346A7F"/>
    <w:rsid w:val="00446D5C"/>
    <w:rsid w:val="00474F20"/>
    <w:rsid w:val="004D576D"/>
    <w:rsid w:val="0051090A"/>
    <w:rsid w:val="005A7DE3"/>
    <w:rsid w:val="005D1A85"/>
    <w:rsid w:val="005F1796"/>
    <w:rsid w:val="00611C16"/>
    <w:rsid w:val="00645450"/>
    <w:rsid w:val="0064650C"/>
    <w:rsid w:val="006804A4"/>
    <w:rsid w:val="00685F02"/>
    <w:rsid w:val="0069164B"/>
    <w:rsid w:val="006C1522"/>
    <w:rsid w:val="006C30DE"/>
    <w:rsid w:val="00751430"/>
    <w:rsid w:val="00814640"/>
    <w:rsid w:val="008153CE"/>
    <w:rsid w:val="00836FD3"/>
    <w:rsid w:val="0085350E"/>
    <w:rsid w:val="0086494C"/>
    <w:rsid w:val="0087072F"/>
    <w:rsid w:val="008B1259"/>
    <w:rsid w:val="009054D5"/>
    <w:rsid w:val="00986A02"/>
    <w:rsid w:val="009B7DCD"/>
    <w:rsid w:val="009C7686"/>
    <w:rsid w:val="009C7BF8"/>
    <w:rsid w:val="009E7DDA"/>
    <w:rsid w:val="00A02A0F"/>
    <w:rsid w:val="00A06BF4"/>
    <w:rsid w:val="00A11ECA"/>
    <w:rsid w:val="00A14E0E"/>
    <w:rsid w:val="00AA69B4"/>
    <w:rsid w:val="00B25B52"/>
    <w:rsid w:val="00BB6C19"/>
    <w:rsid w:val="00BC60D6"/>
    <w:rsid w:val="00C7716E"/>
    <w:rsid w:val="00CF27A2"/>
    <w:rsid w:val="00D056AF"/>
    <w:rsid w:val="00D630B7"/>
    <w:rsid w:val="00DC73CC"/>
    <w:rsid w:val="00E45142"/>
    <w:rsid w:val="00E74703"/>
    <w:rsid w:val="00E77605"/>
    <w:rsid w:val="00E825AE"/>
    <w:rsid w:val="00EE7EE5"/>
    <w:rsid w:val="00F3653C"/>
    <w:rsid w:val="00F81167"/>
    <w:rsid w:val="00F97D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292AB-DA1E-4425-8706-0E95CFC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C7686"/>
    <w:pPr>
      <w:keepNext/>
      <w:spacing w:after="0" w:line="240" w:lineRule="auto"/>
      <w:jc w:val="both"/>
      <w:outlineLvl w:val="0"/>
    </w:pPr>
    <w:rPr>
      <w:rFonts w:ascii="Times New Roman" w:eastAsia="Times New Roman" w:hAnsi="Times New Roman" w:cs="Times New Roman"/>
      <w:b/>
      <w:bCs/>
      <w:szCs w:val="20"/>
      <w:lang w:val="en-US"/>
    </w:rPr>
  </w:style>
  <w:style w:type="paragraph" w:styleId="Heading2">
    <w:name w:val="heading 2"/>
    <w:basedOn w:val="Normal"/>
    <w:next w:val="Normal"/>
    <w:link w:val="Heading2Char"/>
    <w:qFormat/>
    <w:rsid w:val="009C7686"/>
    <w:pPr>
      <w:keepNext/>
      <w:spacing w:after="0" w:line="240" w:lineRule="auto"/>
      <w:jc w:val="both"/>
      <w:outlineLvl w:val="1"/>
    </w:pPr>
    <w:rPr>
      <w:rFonts w:ascii="Times New Roman" w:eastAsia="Times New Roman" w:hAnsi="Times New Roman" w:cs="Arial"/>
      <w:b/>
      <w:bCs/>
      <w:i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86"/>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9C7686"/>
    <w:rPr>
      <w:rFonts w:ascii="Times New Roman" w:eastAsia="Times New Roman" w:hAnsi="Times New Roman" w:cs="Arial"/>
      <w:b/>
      <w:bCs/>
      <w:iCs/>
      <w:szCs w:val="28"/>
      <w:lang w:val="en-US"/>
    </w:rPr>
  </w:style>
  <w:style w:type="paragraph" w:styleId="Title">
    <w:name w:val="Title"/>
    <w:basedOn w:val="Normal"/>
    <w:link w:val="TitleChar"/>
    <w:qFormat/>
    <w:rsid w:val="009C7686"/>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C7686"/>
    <w:rPr>
      <w:rFonts w:ascii="Times New Roman" w:eastAsia="Times New Roman" w:hAnsi="Times New Roman" w:cs="Times New Roman"/>
      <w:b/>
      <w:bCs/>
      <w:sz w:val="28"/>
      <w:szCs w:val="24"/>
    </w:rPr>
  </w:style>
  <w:style w:type="character" w:customStyle="1" w:styleId="longtext">
    <w:name w:val="long_text"/>
    <w:basedOn w:val="DefaultParagraphFont"/>
    <w:rsid w:val="009C7686"/>
  </w:style>
  <w:style w:type="character" w:customStyle="1" w:styleId="hps">
    <w:name w:val="hps"/>
    <w:basedOn w:val="DefaultParagraphFont"/>
    <w:rsid w:val="009C7686"/>
  </w:style>
  <w:style w:type="paragraph" w:styleId="Header">
    <w:name w:val="header"/>
    <w:basedOn w:val="Normal"/>
    <w:link w:val="HeaderChar"/>
    <w:uiPriority w:val="99"/>
    <w:unhideWhenUsed/>
    <w:rsid w:val="009C7686"/>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9C768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C7686"/>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9C768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74703"/>
    <w:rPr>
      <w:color w:val="0563C1" w:themeColor="hyperlink"/>
      <w:u w:val="single"/>
    </w:rPr>
  </w:style>
  <w:style w:type="paragraph" w:styleId="HTMLPreformatted">
    <w:name w:val="HTML Preformatted"/>
    <w:basedOn w:val="Normal"/>
    <w:link w:val="HTMLPreformattedChar"/>
    <w:uiPriority w:val="99"/>
    <w:semiHidden/>
    <w:unhideWhenUsed/>
    <w:rsid w:val="00E74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74703"/>
    <w:rPr>
      <w:rFonts w:ascii="Courier New" w:eastAsia="Times New Roman" w:hAnsi="Courier New" w:cs="Courier New"/>
      <w:sz w:val="20"/>
      <w:szCs w:val="20"/>
      <w:lang w:eastAsia="id-ID"/>
    </w:rPr>
  </w:style>
  <w:style w:type="character" w:customStyle="1" w:styleId="y2iqfc">
    <w:name w:val="y2iqfc"/>
    <w:basedOn w:val="DefaultParagraphFont"/>
    <w:rsid w:val="00E74703"/>
  </w:style>
  <w:style w:type="paragraph" w:styleId="ListParagraph">
    <w:name w:val="List Paragraph"/>
    <w:basedOn w:val="Normal"/>
    <w:link w:val="ListParagraphChar"/>
    <w:uiPriority w:val="1"/>
    <w:qFormat/>
    <w:rsid w:val="002478D8"/>
    <w:pPr>
      <w:ind w:left="720"/>
      <w:contextualSpacing/>
    </w:pPr>
  </w:style>
  <w:style w:type="character" w:customStyle="1" w:styleId="ListParagraphChar">
    <w:name w:val="List Paragraph Char"/>
    <w:link w:val="ListParagraph"/>
    <w:uiPriority w:val="1"/>
    <w:locked/>
    <w:rsid w:val="002478D8"/>
  </w:style>
  <w:style w:type="paragraph" w:customStyle="1" w:styleId="xl64">
    <w:name w:val="xl64"/>
    <w:basedOn w:val="Normal"/>
    <w:rsid w:val="002478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7">
    <w:name w:val="xl67"/>
    <w:basedOn w:val="Normal"/>
    <w:rsid w:val="00BC60D6"/>
    <w:pPr>
      <w:pBdr>
        <w:top w:val="single" w:sz="4" w:space="0" w:color="FFFFFF"/>
        <w:bottom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ka.kemenag.go.id/"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4D93C-C59F-4787-902A-43039D87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10</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2022-09-14T02:55:00Z</dcterms:created>
  <dcterms:modified xsi:type="dcterms:W3CDTF">2022-09-25T07:06:00Z</dcterms:modified>
</cp:coreProperties>
</file>