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DBC2D" w14:textId="77777777" w:rsidR="00BF6793" w:rsidRDefault="00BF6793" w:rsidP="00BF6793">
      <w:pPr>
        <w:spacing w:after="0" w:line="240" w:lineRule="auto"/>
        <w:jc w:val="center"/>
        <w:rPr>
          <w:rFonts w:ascii="Times New Roman" w:hAnsi="Times New Roman" w:cs="Times New Roman"/>
          <w:b/>
          <w:color w:val="000000"/>
          <w:sz w:val="24"/>
          <w:szCs w:val="24"/>
        </w:rPr>
      </w:pPr>
      <w:r w:rsidRPr="00BF6793">
        <w:rPr>
          <w:rFonts w:ascii="Times New Roman" w:hAnsi="Times New Roman" w:cs="Times New Roman"/>
          <w:b/>
          <w:color w:val="000000"/>
          <w:sz w:val="24"/>
          <w:szCs w:val="24"/>
        </w:rPr>
        <w:t>SISTEM INFORMASI ANALISA PERSEDIAAN BARANG</w:t>
      </w:r>
      <w:r>
        <w:rPr>
          <w:rFonts w:ascii="Times New Roman" w:hAnsi="Times New Roman" w:cs="Times New Roman"/>
          <w:b/>
          <w:color w:val="000000"/>
          <w:sz w:val="24"/>
          <w:szCs w:val="24"/>
        </w:rPr>
        <w:t xml:space="preserve"> </w:t>
      </w:r>
    </w:p>
    <w:p w14:paraId="7448DFD7" w14:textId="77777777" w:rsidR="00BF6793" w:rsidRDefault="00BF6793" w:rsidP="00BF6793">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PADA </w:t>
      </w:r>
      <w:r w:rsidRPr="00BF6793">
        <w:rPr>
          <w:rFonts w:ascii="Times New Roman" w:hAnsi="Times New Roman" w:cs="Times New Roman"/>
          <w:b/>
          <w:color w:val="000000"/>
          <w:sz w:val="24"/>
          <w:szCs w:val="24"/>
        </w:rPr>
        <w:t xml:space="preserve">MINIMARKET KARYANI </w:t>
      </w:r>
      <w:r>
        <w:rPr>
          <w:rFonts w:ascii="Times New Roman" w:hAnsi="Times New Roman" w:cs="Times New Roman"/>
          <w:b/>
          <w:color w:val="000000"/>
          <w:sz w:val="24"/>
          <w:szCs w:val="24"/>
        </w:rPr>
        <w:t xml:space="preserve"> </w:t>
      </w:r>
      <w:r w:rsidRPr="00BF6793">
        <w:rPr>
          <w:rFonts w:ascii="Times New Roman" w:hAnsi="Times New Roman" w:cs="Times New Roman"/>
          <w:b/>
          <w:color w:val="000000"/>
          <w:sz w:val="24"/>
          <w:szCs w:val="24"/>
        </w:rPr>
        <w:t>MENGGUNAKAN</w:t>
      </w:r>
      <w:r>
        <w:rPr>
          <w:rFonts w:ascii="Times New Roman" w:hAnsi="Times New Roman" w:cs="Times New Roman"/>
          <w:b/>
          <w:color w:val="000000"/>
          <w:sz w:val="24"/>
          <w:szCs w:val="24"/>
        </w:rPr>
        <w:t xml:space="preserve"> </w:t>
      </w:r>
    </w:p>
    <w:p w14:paraId="2AC01E9D" w14:textId="77777777" w:rsidR="00BF6793" w:rsidRDefault="00BF6793" w:rsidP="00BF6793">
      <w:pPr>
        <w:spacing w:after="0" w:line="240" w:lineRule="auto"/>
        <w:jc w:val="center"/>
        <w:rPr>
          <w:rFonts w:ascii="Times New Roman" w:hAnsi="Times New Roman" w:cs="Times New Roman"/>
          <w:b/>
          <w:color w:val="000000"/>
          <w:sz w:val="24"/>
          <w:szCs w:val="24"/>
        </w:rPr>
      </w:pPr>
      <w:r w:rsidRPr="00BF6793">
        <w:rPr>
          <w:rFonts w:ascii="Times New Roman" w:hAnsi="Times New Roman" w:cs="Times New Roman"/>
          <w:b/>
          <w:color w:val="000000"/>
          <w:sz w:val="24"/>
          <w:szCs w:val="24"/>
        </w:rPr>
        <w:t xml:space="preserve">METODE </w:t>
      </w:r>
      <w:r w:rsidRPr="00BF6793">
        <w:rPr>
          <w:rFonts w:ascii="Times New Roman" w:hAnsi="Times New Roman" w:cs="Times New Roman"/>
          <w:b/>
          <w:i/>
          <w:color w:val="000000"/>
          <w:sz w:val="24"/>
          <w:szCs w:val="24"/>
        </w:rPr>
        <w:t>ECONOMIC ORDER QUANTITY</w:t>
      </w:r>
    </w:p>
    <w:p w14:paraId="276328E8" w14:textId="77777777" w:rsidR="00BF6793" w:rsidRDefault="00BF6793" w:rsidP="00BF6793">
      <w:pPr>
        <w:spacing w:after="0" w:line="240" w:lineRule="auto"/>
        <w:jc w:val="center"/>
        <w:rPr>
          <w:rFonts w:ascii="Times New Roman" w:hAnsi="Times New Roman" w:cs="Times New Roman"/>
          <w:b/>
          <w:color w:val="000000"/>
          <w:sz w:val="24"/>
          <w:szCs w:val="24"/>
        </w:rPr>
      </w:pPr>
    </w:p>
    <w:p w14:paraId="222504C8" w14:textId="77777777" w:rsidR="00BF6793" w:rsidRDefault="00BF6793" w:rsidP="00BF6793">
      <w:pPr>
        <w:spacing w:after="0" w:line="240" w:lineRule="auto"/>
        <w:jc w:val="center"/>
        <w:rPr>
          <w:rFonts w:ascii="Times New Roman" w:hAnsi="Times New Roman" w:cs="Times New Roman"/>
          <w:b/>
          <w:color w:val="000000"/>
          <w:sz w:val="24"/>
          <w:szCs w:val="24"/>
        </w:rPr>
      </w:pPr>
    </w:p>
    <w:p w14:paraId="01351E7D" w14:textId="77777777" w:rsidR="00BF6793" w:rsidRDefault="00BF6793" w:rsidP="00BF6793">
      <w:pPr>
        <w:spacing w:after="0" w:line="240" w:lineRule="auto"/>
        <w:jc w:val="center"/>
        <w:rPr>
          <w:rFonts w:ascii="Times New Roman" w:hAnsi="Times New Roman" w:cs="Times New Roman"/>
          <w:b/>
          <w:color w:val="000000"/>
          <w:sz w:val="20"/>
          <w:szCs w:val="20"/>
        </w:rPr>
      </w:pPr>
      <w:r w:rsidRPr="00CE15FE">
        <w:rPr>
          <w:rFonts w:ascii="Times New Roman" w:hAnsi="Times New Roman" w:cs="Times New Roman"/>
          <w:b/>
          <w:color w:val="000000"/>
          <w:sz w:val="20"/>
          <w:szCs w:val="20"/>
        </w:rPr>
        <w:t>Rifan Wiyuda</w:t>
      </w:r>
      <w:r w:rsidRPr="00CE15FE">
        <w:rPr>
          <w:rFonts w:ascii="Times New Roman" w:hAnsi="Times New Roman" w:cs="Times New Roman"/>
          <w:b/>
          <w:color w:val="000000"/>
          <w:sz w:val="20"/>
          <w:szCs w:val="20"/>
          <w:vertAlign w:val="superscript"/>
        </w:rPr>
        <w:t>1</w:t>
      </w:r>
      <w:r w:rsidRPr="00CE15FE">
        <w:rPr>
          <w:rFonts w:ascii="Times New Roman" w:hAnsi="Times New Roman" w:cs="Times New Roman"/>
          <w:b/>
          <w:color w:val="000000"/>
          <w:sz w:val="20"/>
          <w:szCs w:val="20"/>
        </w:rPr>
        <w:t>, Lukman Hakim</w:t>
      </w:r>
      <w:r w:rsidR="00CE15FE" w:rsidRPr="00CE15FE">
        <w:rPr>
          <w:rFonts w:ascii="Times New Roman" w:hAnsi="Times New Roman" w:cs="Times New Roman"/>
          <w:b/>
          <w:color w:val="000000"/>
          <w:sz w:val="20"/>
          <w:szCs w:val="20"/>
          <w:vertAlign w:val="superscript"/>
        </w:rPr>
        <w:t>2</w:t>
      </w:r>
      <w:r w:rsidR="00CE15FE" w:rsidRPr="00CE15FE">
        <w:rPr>
          <w:rFonts w:ascii="Times New Roman" w:hAnsi="Times New Roman" w:cs="Times New Roman"/>
          <w:b/>
          <w:color w:val="000000"/>
          <w:sz w:val="20"/>
          <w:szCs w:val="20"/>
        </w:rPr>
        <w:t>, Armanto</w:t>
      </w:r>
      <w:r w:rsidR="00CE15FE" w:rsidRPr="00CE15FE">
        <w:rPr>
          <w:rFonts w:ascii="Times New Roman" w:hAnsi="Times New Roman" w:cs="Times New Roman"/>
          <w:b/>
          <w:color w:val="000000"/>
          <w:sz w:val="20"/>
          <w:szCs w:val="20"/>
          <w:vertAlign w:val="superscript"/>
        </w:rPr>
        <w:t>3</w:t>
      </w:r>
    </w:p>
    <w:p w14:paraId="6DDF4CDE" w14:textId="77777777" w:rsidR="00CE15FE" w:rsidRPr="00CE15FE" w:rsidRDefault="00CE15FE" w:rsidP="00BF6793">
      <w:pPr>
        <w:spacing w:after="0" w:line="240" w:lineRule="auto"/>
        <w:jc w:val="center"/>
        <w:rPr>
          <w:rFonts w:ascii="Times New Roman" w:hAnsi="Times New Roman" w:cs="Times New Roman"/>
          <w:color w:val="000000"/>
          <w:sz w:val="20"/>
          <w:szCs w:val="20"/>
        </w:rPr>
      </w:pPr>
      <w:r w:rsidRPr="00CE15FE">
        <w:rPr>
          <w:rFonts w:ascii="Times New Roman" w:hAnsi="Times New Roman" w:cs="Times New Roman"/>
          <w:color w:val="000000"/>
          <w:sz w:val="20"/>
          <w:szCs w:val="20"/>
          <w:vertAlign w:val="superscript"/>
        </w:rPr>
        <w:t>1</w:t>
      </w:r>
      <w:r w:rsidRPr="00CE15FE">
        <w:rPr>
          <w:rFonts w:ascii="Times New Roman" w:hAnsi="Times New Roman" w:cs="Times New Roman"/>
          <w:color w:val="000000"/>
          <w:sz w:val="20"/>
          <w:szCs w:val="20"/>
        </w:rPr>
        <w:t>Program Studi Sistem Informasi, Universitas Bina Insan, Lubuklinggau, Indonesia</w:t>
      </w:r>
    </w:p>
    <w:p w14:paraId="2A94C7FA" w14:textId="77777777" w:rsidR="00CE15FE" w:rsidRPr="00EF7C63" w:rsidRDefault="00CE15FE" w:rsidP="00BF6793">
      <w:pPr>
        <w:spacing w:after="0" w:line="240" w:lineRule="auto"/>
        <w:jc w:val="center"/>
        <w:rPr>
          <w:rFonts w:ascii="Times New Roman" w:hAnsi="Times New Roman" w:cs="Times New Roman"/>
          <w:color w:val="000000"/>
          <w:sz w:val="20"/>
          <w:szCs w:val="20"/>
        </w:rPr>
      </w:pPr>
      <w:r w:rsidRPr="005B2E80">
        <w:rPr>
          <w:rFonts w:ascii="Times New Roman" w:hAnsi="Times New Roman" w:cs="Times New Roman"/>
          <w:b/>
          <w:color w:val="000000"/>
          <w:sz w:val="20"/>
          <w:szCs w:val="20"/>
        </w:rPr>
        <w:t>Email:</w:t>
      </w:r>
      <w:r>
        <w:rPr>
          <w:rFonts w:ascii="Times New Roman" w:hAnsi="Times New Roman" w:cs="Times New Roman"/>
          <w:color w:val="000000"/>
          <w:sz w:val="20"/>
          <w:szCs w:val="20"/>
          <w:vertAlign w:val="superscript"/>
        </w:rPr>
        <w:t>1</w:t>
      </w:r>
      <w:r w:rsidR="00EF7C63">
        <w:rPr>
          <w:rFonts w:ascii="Times New Roman" w:hAnsi="Times New Roman" w:cs="Times New Roman"/>
          <w:color w:val="000000"/>
          <w:sz w:val="20"/>
          <w:szCs w:val="20"/>
        </w:rPr>
        <w:t>rifanboy13@gmail.com,</w:t>
      </w:r>
      <w:r w:rsidR="00EF7C63">
        <w:rPr>
          <w:rFonts w:ascii="Times New Roman" w:hAnsi="Times New Roman" w:cs="Times New Roman"/>
          <w:color w:val="000000"/>
          <w:sz w:val="20"/>
          <w:szCs w:val="20"/>
          <w:vertAlign w:val="superscript"/>
        </w:rPr>
        <w:t>2</w:t>
      </w:r>
      <w:r w:rsidR="00EF7C63">
        <w:rPr>
          <w:rFonts w:ascii="Times New Roman" w:hAnsi="Times New Roman" w:cs="Times New Roman"/>
          <w:color w:val="000000"/>
          <w:sz w:val="20"/>
          <w:szCs w:val="20"/>
        </w:rPr>
        <w:t>lukman_hakim@univbinainsan.ac.id,</w:t>
      </w:r>
      <w:r w:rsidR="00EF7C63">
        <w:rPr>
          <w:rFonts w:ascii="Times New Roman" w:hAnsi="Times New Roman" w:cs="Times New Roman"/>
          <w:color w:val="000000"/>
          <w:sz w:val="20"/>
          <w:szCs w:val="20"/>
          <w:vertAlign w:val="superscript"/>
        </w:rPr>
        <w:t>3</w:t>
      </w:r>
      <w:r w:rsidR="00EF7C63">
        <w:rPr>
          <w:rFonts w:ascii="Times New Roman" w:hAnsi="Times New Roman" w:cs="Times New Roman"/>
          <w:color w:val="000000"/>
          <w:sz w:val="20"/>
          <w:szCs w:val="20"/>
        </w:rPr>
        <w:t>armanto@uni</w:t>
      </w:r>
      <w:r w:rsidR="003A39EC">
        <w:rPr>
          <w:rFonts w:ascii="Times New Roman" w:hAnsi="Times New Roman" w:cs="Times New Roman"/>
          <w:color w:val="000000"/>
          <w:sz w:val="20"/>
          <w:szCs w:val="20"/>
        </w:rPr>
        <w:t>vbinainsan.ac.id</w:t>
      </w:r>
    </w:p>
    <w:p w14:paraId="28C8936B" w14:textId="77777777" w:rsidR="005B2E80" w:rsidRDefault="005B2E80" w:rsidP="00BF6793">
      <w:pPr>
        <w:spacing w:after="0" w:line="240" w:lineRule="auto"/>
        <w:jc w:val="center"/>
        <w:rPr>
          <w:rFonts w:ascii="Times New Roman" w:hAnsi="Times New Roman" w:cs="Times New Roman"/>
          <w:color w:val="000000"/>
          <w:sz w:val="20"/>
          <w:szCs w:val="20"/>
        </w:rPr>
      </w:pPr>
    </w:p>
    <w:p w14:paraId="31CC424B" w14:textId="77777777" w:rsidR="00390985" w:rsidRPr="00390985" w:rsidRDefault="00390985" w:rsidP="00390985">
      <w:pPr>
        <w:spacing w:after="0" w:line="240" w:lineRule="auto"/>
        <w:jc w:val="center"/>
        <w:rPr>
          <w:rFonts w:ascii="inherit" w:hAnsi="inherit"/>
          <w:b/>
        </w:rPr>
      </w:pPr>
      <w:r w:rsidRPr="00390985">
        <w:rPr>
          <w:rFonts w:ascii="inherit" w:hAnsi="inherit"/>
          <w:b/>
        </w:rPr>
        <w:t>ABSTRAK</w:t>
      </w:r>
    </w:p>
    <w:p w14:paraId="04180999" w14:textId="0AEFD5A6" w:rsidR="00390985" w:rsidRPr="00390985" w:rsidRDefault="00390985" w:rsidP="00390985">
      <w:pPr>
        <w:spacing w:after="0" w:line="240" w:lineRule="auto"/>
        <w:ind w:firstLine="720"/>
        <w:jc w:val="both"/>
        <w:rPr>
          <w:rFonts w:ascii="Times New Roman" w:hAnsi="Times New Roman" w:cs="Times New Roman"/>
        </w:rPr>
      </w:pPr>
      <w:r w:rsidRPr="00390985">
        <w:rPr>
          <w:rFonts w:ascii="Times New Roman" w:hAnsi="Times New Roman" w:cs="Times New Roman"/>
        </w:rPr>
        <w:t xml:space="preserve">Minimarket karyani merupakan perusahaan yang bergerak di bidang perusahaan, sistem pencatatan persediaan barangnya masih tercatat pada buku besar sehingga memungkinkan bisa hilang, rusak, kotor, susah kalau diperlukan kembali dan pemilik minimarket sering kesulitan untuk melihat jumlah data barang. </w:t>
      </w:r>
      <w:r w:rsidR="005574C1" w:rsidRPr="005574C1">
        <w:rPr>
          <w:rFonts w:ascii="Times New Roman" w:hAnsi="Times New Roman" w:cs="Times New Roman"/>
        </w:rPr>
        <w:t>Biaya operasional suatu perusahaan dapat dipengaruhi oleh jumlah persediaan yang dimiliki, oleh karena itu kesalahan dalam pengelolaan persediaan dapat berdampak negatif terhadap profitabilitas. Membangun Sistem Informasi Analisis Persediaan dengan menggunakan metodologi EOQ (Economic Order Quantity) sangat penting untuk mengatasi masalah tersebut, yang akan digunakan untuk menjawab persediaan yang ada di organisasi perdagangan, khususnya jumlah persediaan yang dibutuhkan untuk memenuhi kebutuhan tersebut. Teknik ini digunakan untuk menjaga tingkat persediaan agar tidak terlalu tinggi atau terlalu rendah</w:t>
      </w:r>
      <w:r w:rsidRPr="00390985">
        <w:rPr>
          <w:rFonts w:ascii="Times New Roman" w:hAnsi="Times New Roman" w:cs="Times New Roman"/>
        </w:rPr>
        <w:t>.</w:t>
      </w:r>
    </w:p>
    <w:p w14:paraId="2934D799" w14:textId="77777777" w:rsidR="00390985" w:rsidRPr="00390985" w:rsidRDefault="00390985" w:rsidP="00390985">
      <w:pPr>
        <w:tabs>
          <w:tab w:val="left" w:pos="2800"/>
        </w:tabs>
        <w:spacing w:after="0" w:line="240" w:lineRule="auto"/>
        <w:jc w:val="both"/>
        <w:rPr>
          <w:rFonts w:ascii="Times New Roman" w:hAnsi="Times New Roman" w:cs="Times New Roman"/>
          <w:b/>
        </w:rPr>
      </w:pPr>
    </w:p>
    <w:p w14:paraId="6B3FD814" w14:textId="77777777" w:rsidR="00390985" w:rsidRDefault="00390985" w:rsidP="00390985">
      <w:pPr>
        <w:spacing w:after="0" w:line="240" w:lineRule="auto"/>
        <w:jc w:val="both"/>
        <w:rPr>
          <w:rFonts w:ascii="Times New Roman" w:hAnsi="Times New Roman" w:cs="Times New Roman"/>
          <w:i/>
        </w:rPr>
      </w:pPr>
      <w:r w:rsidRPr="00390985">
        <w:rPr>
          <w:rFonts w:ascii="Times New Roman" w:hAnsi="Times New Roman" w:cs="Times New Roman"/>
          <w:b/>
          <w:i/>
        </w:rPr>
        <w:t xml:space="preserve">Kata Kunci : </w:t>
      </w:r>
      <w:r w:rsidRPr="00390985">
        <w:rPr>
          <w:rFonts w:ascii="Times New Roman" w:hAnsi="Times New Roman" w:cs="Times New Roman"/>
          <w:i/>
        </w:rPr>
        <w:t>Persediaan, EOQ, ROP, Barang</w:t>
      </w:r>
    </w:p>
    <w:p w14:paraId="0B516CC2" w14:textId="77777777" w:rsidR="00390985" w:rsidRDefault="00390985" w:rsidP="00390985">
      <w:pPr>
        <w:spacing w:after="0" w:line="240" w:lineRule="auto"/>
        <w:jc w:val="both"/>
        <w:rPr>
          <w:rFonts w:ascii="Times New Roman" w:hAnsi="Times New Roman" w:cs="Times New Roman"/>
          <w:i/>
        </w:rPr>
      </w:pPr>
    </w:p>
    <w:p w14:paraId="4DC5FAC2" w14:textId="77777777" w:rsidR="00390985" w:rsidRPr="00390985" w:rsidRDefault="00390985" w:rsidP="00390985">
      <w:pPr>
        <w:spacing w:after="0"/>
        <w:jc w:val="center"/>
        <w:rPr>
          <w:rFonts w:ascii="inherit" w:hAnsi="inherit"/>
          <w:b/>
          <w:i/>
        </w:rPr>
      </w:pPr>
      <w:r w:rsidRPr="00390985">
        <w:rPr>
          <w:rFonts w:ascii="inherit" w:hAnsi="inherit"/>
          <w:b/>
          <w:i/>
        </w:rPr>
        <w:t>ABSTRACT</w:t>
      </w:r>
    </w:p>
    <w:p w14:paraId="3F31CBBA" w14:textId="148F362E" w:rsidR="00390985" w:rsidRPr="00390985" w:rsidRDefault="00390985" w:rsidP="00390985">
      <w:pPr>
        <w:spacing w:after="0"/>
        <w:ind w:firstLine="720"/>
        <w:jc w:val="both"/>
        <w:rPr>
          <w:rFonts w:ascii="Times New Roman" w:hAnsi="Times New Roman" w:cs="Times New Roman"/>
          <w:i/>
        </w:rPr>
      </w:pPr>
      <w:r w:rsidRPr="00390985">
        <w:rPr>
          <w:rFonts w:ascii="Times New Roman" w:hAnsi="Times New Roman" w:cs="Times New Roman"/>
          <w:i/>
        </w:rPr>
        <w:t xml:space="preserve">Karyani minimarket is a company that operates in the corporate sector, the inventory recording system is still recorded in the ledger so that it can be lost, damaged, dirty, difficult if needed again and minimarket owners often find it difficult to see the amount of goods data. Inventory can affect the amount of operating costs in the company, so errors in managing inventory should not occur because it will reduce profits in the company. </w:t>
      </w:r>
      <w:r w:rsidR="005574C1" w:rsidRPr="005574C1">
        <w:rPr>
          <w:rFonts w:ascii="Times New Roman" w:hAnsi="Times New Roman" w:cs="Times New Roman"/>
          <w:i/>
        </w:rPr>
        <w:t>It is necessary to build an Inventory Analysis Information System utilizing the EOQ (Economic Order Quantity) method in order to overcome these issues. This method will later be used to answer existing inventories in trading companies, specifically determining the amount of inventory based on the requirements of the company. EOQ is an acronym for the economic order quantity method. In order to cut down on the potential for financial loss, this technique is utilized to make adjustments to the inventory so that it is neither too high nor too low</w:t>
      </w:r>
      <w:r w:rsidRPr="00390985">
        <w:rPr>
          <w:rFonts w:ascii="Times New Roman" w:hAnsi="Times New Roman" w:cs="Times New Roman"/>
          <w:i/>
        </w:rPr>
        <w:t>.</w:t>
      </w:r>
    </w:p>
    <w:p w14:paraId="746183F2" w14:textId="77777777" w:rsidR="00390985" w:rsidRDefault="00390985" w:rsidP="00390985">
      <w:pPr>
        <w:spacing w:after="0"/>
        <w:jc w:val="both"/>
        <w:rPr>
          <w:rFonts w:ascii="Times New Roman" w:hAnsi="Times New Roman" w:cs="Times New Roman"/>
          <w:b/>
          <w:i/>
          <w:sz w:val="24"/>
          <w:szCs w:val="24"/>
        </w:rPr>
      </w:pPr>
    </w:p>
    <w:p w14:paraId="5C0FD1E6" w14:textId="77777777" w:rsidR="00390985" w:rsidRPr="00390985" w:rsidRDefault="00390985" w:rsidP="00390985">
      <w:pPr>
        <w:spacing w:after="0" w:line="240" w:lineRule="auto"/>
        <w:jc w:val="both"/>
        <w:rPr>
          <w:rFonts w:ascii="Times New Roman" w:hAnsi="Times New Roman" w:cs="Times New Roman"/>
          <w:b/>
        </w:rPr>
      </w:pPr>
      <w:r w:rsidRPr="00FA4BB3">
        <w:rPr>
          <w:rFonts w:ascii="Times New Roman" w:hAnsi="Times New Roman" w:cs="Times New Roman"/>
          <w:b/>
          <w:i/>
          <w:sz w:val="24"/>
          <w:szCs w:val="24"/>
        </w:rPr>
        <w:t xml:space="preserve">Keywords: </w:t>
      </w:r>
      <w:r w:rsidRPr="008E4582">
        <w:rPr>
          <w:rFonts w:ascii="Times New Roman" w:hAnsi="Times New Roman" w:cs="Times New Roman"/>
          <w:i/>
          <w:sz w:val="24"/>
          <w:szCs w:val="24"/>
        </w:rPr>
        <w:t>Inventory, EOQ, ROP, Goods</w:t>
      </w:r>
    </w:p>
    <w:p w14:paraId="65F44F7A" w14:textId="77777777" w:rsidR="00390985" w:rsidRDefault="00390985">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14:paraId="6899DCE0" w14:textId="77777777" w:rsidR="00390985" w:rsidRDefault="00390985" w:rsidP="00390985">
      <w:pPr>
        <w:spacing w:after="0" w:line="240" w:lineRule="auto"/>
        <w:rPr>
          <w:rFonts w:ascii="Times New Roman" w:hAnsi="Times New Roman" w:cs="Times New Roman"/>
          <w:color w:val="000000"/>
          <w:sz w:val="20"/>
          <w:szCs w:val="20"/>
        </w:rPr>
        <w:sectPr w:rsidR="00390985" w:rsidSect="00B835DE">
          <w:headerReference w:type="default" r:id="rId8"/>
          <w:footerReference w:type="default" r:id="rId9"/>
          <w:pgSz w:w="11907" w:h="16840" w:code="9"/>
          <w:pgMar w:top="1701" w:right="1701" w:bottom="1701" w:left="1701" w:header="709" w:footer="709" w:gutter="0"/>
          <w:cols w:space="708"/>
          <w:docGrid w:linePitch="360"/>
        </w:sectPr>
      </w:pPr>
    </w:p>
    <w:p w14:paraId="71BB6A3E" w14:textId="77777777" w:rsidR="005B2E80" w:rsidRDefault="00206C3E" w:rsidP="00763A0F">
      <w:pPr>
        <w:pStyle w:val="ListParagraph"/>
        <w:numPr>
          <w:ilvl w:val="0"/>
          <w:numId w:val="1"/>
        </w:numPr>
        <w:spacing w:after="0"/>
        <w:ind w:left="426" w:hanging="426"/>
        <w:rPr>
          <w:rFonts w:ascii="Times New Roman" w:hAnsi="Times New Roman" w:cs="Times New Roman"/>
          <w:b/>
          <w:color w:val="000000"/>
        </w:rPr>
      </w:pPr>
      <w:r w:rsidRPr="00206C3E">
        <w:rPr>
          <w:rFonts w:ascii="Times New Roman" w:hAnsi="Times New Roman" w:cs="Times New Roman"/>
          <w:b/>
          <w:color w:val="000000"/>
        </w:rPr>
        <w:lastRenderedPageBreak/>
        <w:t>PENDAHULUAN</w:t>
      </w:r>
    </w:p>
    <w:p w14:paraId="1FB48259" w14:textId="77777777" w:rsidR="005574C1" w:rsidRPr="005574C1" w:rsidRDefault="005574C1" w:rsidP="005574C1">
      <w:pPr>
        <w:pStyle w:val="ListParagraph"/>
        <w:spacing w:after="0"/>
        <w:ind w:left="-90" w:firstLine="540"/>
        <w:jc w:val="both"/>
        <w:rPr>
          <w:rFonts w:ascii="Times New Roman" w:hAnsi="Times New Roman" w:cs="Times New Roman"/>
          <w:sz w:val="24"/>
        </w:rPr>
      </w:pPr>
      <w:r w:rsidRPr="005574C1">
        <w:rPr>
          <w:rFonts w:ascii="Times New Roman" w:hAnsi="Times New Roman" w:cs="Times New Roman"/>
          <w:sz w:val="24"/>
        </w:rPr>
        <w:t>Kemajuan ilmu pengetahuan dan teknologi yang pesat sangat penting bagi keberadaan manusia. Penggunaan media elektronik, seperti komputer, diperlukan untuk membantu organisasi dalam memecahkan berbagai jenis masalah. Selain itu, sebagian besar bisnis, seperti perusahaan perdagangan, masih melakukan pekerjaan mereka secara manual. Bisnis dapat memanfaatkan sistem informasi untuk mempermudah pekerjaan mereka dalam situasi ini.</w:t>
      </w:r>
    </w:p>
    <w:p w14:paraId="0035B24A" w14:textId="7BBBBF0D" w:rsidR="007950CC" w:rsidRDefault="005574C1" w:rsidP="005574C1">
      <w:pPr>
        <w:pStyle w:val="ListParagraph"/>
        <w:spacing w:after="0"/>
        <w:ind w:left="0" w:firstLine="426"/>
        <w:jc w:val="both"/>
        <w:rPr>
          <w:rFonts w:ascii="Times New Roman" w:hAnsi="Times New Roman" w:cs="Times New Roman"/>
        </w:rPr>
      </w:pPr>
      <w:r w:rsidRPr="005574C1">
        <w:rPr>
          <w:rFonts w:ascii="Times New Roman" w:hAnsi="Times New Roman" w:cs="Times New Roman"/>
          <w:sz w:val="24"/>
        </w:rPr>
        <w:t>S.Kertosari, Kecamatan Purwodadi, Kabupaten Musi Rawas, merupakan tempat berdirinya Minimarket Karyani, sebuah perusahaan yang bergerak di bidang penjualan eceran. Peralatan rumah tangga dan kebutuhan lainnya, serta kosmetik, pakaian jadi, perlengkapan sekolah, dan perangkat teknologi serta makanan olahan lainnya semuanya ada di menu. Minimarket Karyani berusaha memenuhi permintaan pelanggannya dengan menawarkan berbagai macam produk</w:t>
      </w:r>
      <w:r w:rsidR="007950CC" w:rsidRPr="007950CC">
        <w:rPr>
          <w:rFonts w:ascii="Times New Roman" w:hAnsi="Times New Roman" w:cs="Times New Roman"/>
        </w:rPr>
        <w:t>.</w:t>
      </w:r>
    </w:p>
    <w:p w14:paraId="5A1BD8CA" w14:textId="77777777" w:rsidR="005574C1" w:rsidRPr="005574C1" w:rsidRDefault="007950CC" w:rsidP="005574C1">
      <w:pPr>
        <w:pStyle w:val="ListParagraph"/>
        <w:spacing w:after="0"/>
        <w:ind w:firstLine="426"/>
        <w:jc w:val="both"/>
        <w:rPr>
          <w:rFonts w:ascii="Times New Roman" w:hAnsi="Times New Roman" w:cs="Times New Roman"/>
        </w:rPr>
      </w:pPr>
      <w:r w:rsidRPr="007950CC">
        <w:rPr>
          <w:rFonts w:ascii="Times New Roman" w:hAnsi="Times New Roman" w:cs="Times New Roman"/>
        </w:rPr>
        <w:t xml:space="preserve">sistem pencatatan persediaan barangnya masih tercatat pada buku besar sehingga memungkinkan bisa hilang, rusak, kotor, susah kalau diperlukan kembali dan pemilik minimarket sering kesulitan untuk melihat jumlah data barang. </w:t>
      </w:r>
      <w:r w:rsidR="005574C1" w:rsidRPr="005574C1">
        <w:rPr>
          <w:rFonts w:ascii="Times New Roman" w:hAnsi="Times New Roman" w:cs="Times New Roman"/>
        </w:rPr>
        <w:t>Biaya operasional suatu perusahaan dapat dipengaruhi oleh jumlah persediaan yang dimiliki, oleh karena itu kesalahan dalam pengelolaan persediaan dapat berdampak negatif terhadap profitabilitas.</w:t>
      </w:r>
    </w:p>
    <w:p w14:paraId="79589605" w14:textId="77777777" w:rsidR="005574C1" w:rsidRPr="005574C1" w:rsidRDefault="005574C1" w:rsidP="005574C1">
      <w:pPr>
        <w:pStyle w:val="ListParagraph"/>
        <w:spacing w:after="0"/>
        <w:ind w:left="0" w:firstLine="1146"/>
        <w:jc w:val="both"/>
        <w:rPr>
          <w:rFonts w:ascii="Times New Roman" w:hAnsi="Times New Roman" w:cs="Times New Roman"/>
        </w:rPr>
      </w:pPr>
      <w:r w:rsidRPr="005574C1">
        <w:rPr>
          <w:rFonts w:ascii="Times New Roman" w:hAnsi="Times New Roman" w:cs="Times New Roman"/>
        </w:rPr>
        <w:t xml:space="preserve">Membangun Sistem Informasi Analisis Persediaan dengan menggunakan metodologi EOQ (Economic Order Quantity) sangat penting untuk mengatasi masalah tersebut, yang akan digunakan </w:t>
      </w:r>
      <w:r w:rsidRPr="005574C1">
        <w:rPr>
          <w:rFonts w:ascii="Times New Roman" w:hAnsi="Times New Roman" w:cs="Times New Roman"/>
        </w:rPr>
        <w:t>untuk menjawab persediaan yang ada di organisasi perdagangan, khususnya jumlah persediaan yang dibutuhkan untuk memenuhi kebutuhan tersebut. Untuk menjaga tingkat persediaan pada tingkat yang aman, strategi ini digunakan.</w:t>
      </w:r>
    </w:p>
    <w:p w14:paraId="56803972" w14:textId="77777777" w:rsidR="005574C1" w:rsidRPr="005574C1" w:rsidRDefault="005574C1" w:rsidP="005574C1">
      <w:pPr>
        <w:pStyle w:val="ListParagraph"/>
        <w:spacing w:after="0"/>
        <w:ind w:left="0" w:firstLine="540"/>
        <w:jc w:val="both"/>
        <w:rPr>
          <w:rFonts w:ascii="Times New Roman" w:hAnsi="Times New Roman" w:cs="Times New Roman"/>
        </w:rPr>
      </w:pPr>
      <w:r w:rsidRPr="005574C1">
        <w:rPr>
          <w:rFonts w:ascii="Times New Roman" w:hAnsi="Times New Roman" w:cs="Times New Roman"/>
        </w:rPr>
        <w:t>EOQ (Economic Order Quantity) menjadi bahan kajian beberapa diantaranya untuk menekan biaya persediaan bahan baku. Studi di University of Delaware (Candra yuliana. 2016). Penelitian Sistem Informasi untuk analisis persediaan di sektor percetakan menggunakan teknik Economic Order Quantity (EOQ) (Satrianansyah. 2017). Investigasi penggunaan metode EOQ dan ROP untuk membuat database online untuk inventarisasi Workshop MJM (Trian Rafliana dan Bernard. 2018).</w:t>
      </w:r>
    </w:p>
    <w:p w14:paraId="424CCB05" w14:textId="1028BF88" w:rsidR="00986C8A" w:rsidRPr="00403928" w:rsidRDefault="005574C1" w:rsidP="005574C1">
      <w:pPr>
        <w:pStyle w:val="ListParagraph"/>
        <w:spacing w:after="0"/>
        <w:ind w:left="0" w:firstLine="426"/>
        <w:jc w:val="both"/>
        <w:rPr>
          <w:rFonts w:ascii="Times New Roman" w:hAnsi="Times New Roman" w:cs="Times New Roman"/>
        </w:rPr>
      </w:pPr>
      <w:r w:rsidRPr="005574C1">
        <w:rPr>
          <w:rFonts w:ascii="Times New Roman" w:hAnsi="Times New Roman" w:cs="Times New Roman"/>
        </w:rPr>
        <w:t>Pada penelitian ini dibuat sistem informasi analisis persediaan barang berdasarkan metode Economic Order Quantity (EOQ).</w:t>
      </w:r>
    </w:p>
    <w:p w14:paraId="17154B65" w14:textId="77777777" w:rsidR="00C861D6" w:rsidRDefault="00C861D6" w:rsidP="00763A0F">
      <w:pPr>
        <w:pStyle w:val="ListParagraph"/>
        <w:numPr>
          <w:ilvl w:val="1"/>
          <w:numId w:val="1"/>
        </w:numPr>
        <w:spacing w:after="0"/>
        <w:jc w:val="both"/>
        <w:rPr>
          <w:rFonts w:ascii="Times New Roman" w:hAnsi="Times New Roman" w:cs="Times New Roman"/>
          <w:b/>
        </w:rPr>
      </w:pPr>
      <w:r>
        <w:rPr>
          <w:rFonts w:ascii="Times New Roman" w:hAnsi="Times New Roman" w:cs="Times New Roman"/>
          <w:b/>
        </w:rPr>
        <w:t>Tujuan Penelitian</w:t>
      </w:r>
    </w:p>
    <w:p w14:paraId="26FA2D98" w14:textId="062C795A" w:rsidR="00C861D6" w:rsidRPr="00C861D6" w:rsidRDefault="005574C1" w:rsidP="00763A0F">
      <w:pPr>
        <w:spacing w:after="0"/>
        <w:ind w:firstLine="360"/>
        <w:jc w:val="both"/>
        <w:rPr>
          <w:rFonts w:ascii="Times New Roman" w:hAnsi="Times New Roman" w:cs="Times New Roman"/>
          <w:b/>
        </w:rPr>
      </w:pPr>
      <w:r w:rsidRPr="005574C1">
        <w:rPr>
          <w:rFonts w:ascii="Times New Roman" w:hAnsi="Times New Roman" w:cs="Times New Roman"/>
          <w:sz w:val="24"/>
          <w:szCs w:val="24"/>
        </w:rPr>
        <w:t>Pengembangan sistem informasi yang mampu melakukan analisis persediaan melalui Metode conomic Order Quantity</w:t>
      </w:r>
      <w:r>
        <w:rPr>
          <w:rFonts w:ascii="Times New Roman" w:hAnsi="Times New Roman" w:cs="Times New Roman"/>
          <w:sz w:val="24"/>
          <w:szCs w:val="24"/>
        </w:rPr>
        <w:t xml:space="preserve"> (</w:t>
      </w:r>
      <w:r w:rsidRPr="005574C1">
        <w:rPr>
          <w:rFonts w:ascii="Times New Roman" w:hAnsi="Times New Roman" w:cs="Times New Roman"/>
          <w:sz w:val="24"/>
          <w:szCs w:val="24"/>
        </w:rPr>
        <w:t>EOQ</w:t>
      </w:r>
      <w:r>
        <w:rPr>
          <w:rFonts w:ascii="Times New Roman" w:hAnsi="Times New Roman" w:cs="Times New Roman"/>
          <w:sz w:val="24"/>
          <w:szCs w:val="24"/>
        </w:rPr>
        <w:t>)</w:t>
      </w:r>
    </w:p>
    <w:p w14:paraId="66B3FA21" w14:textId="77777777" w:rsidR="00C861D6" w:rsidRDefault="00986C8A" w:rsidP="00763A0F">
      <w:pPr>
        <w:pStyle w:val="ListParagraph"/>
        <w:numPr>
          <w:ilvl w:val="1"/>
          <w:numId w:val="1"/>
        </w:numPr>
        <w:spacing w:after="0"/>
        <w:jc w:val="both"/>
        <w:rPr>
          <w:rFonts w:ascii="Times New Roman" w:hAnsi="Times New Roman" w:cs="Times New Roman"/>
          <w:b/>
        </w:rPr>
      </w:pPr>
      <w:r>
        <w:rPr>
          <w:rFonts w:ascii="Times New Roman" w:hAnsi="Times New Roman" w:cs="Times New Roman"/>
          <w:b/>
        </w:rPr>
        <w:t>Manfaat Penelitian</w:t>
      </w:r>
    </w:p>
    <w:p w14:paraId="218FC2FE" w14:textId="6C4B0918" w:rsidR="00986C8A" w:rsidRDefault="005574C1" w:rsidP="00763A0F">
      <w:pPr>
        <w:spacing w:after="0"/>
        <w:ind w:firstLine="360"/>
        <w:jc w:val="both"/>
        <w:rPr>
          <w:rFonts w:ascii="Times New Roman" w:hAnsi="Times New Roman" w:cs="Times New Roman"/>
          <w:i/>
          <w:color w:val="000000" w:themeColor="text1"/>
        </w:rPr>
      </w:pPr>
      <w:r w:rsidRPr="005574C1">
        <w:rPr>
          <w:rFonts w:ascii="Times New Roman" w:hAnsi="Times New Roman" w:cs="Times New Roman"/>
          <w:color w:val="000000" w:themeColor="text1"/>
        </w:rPr>
        <w:t>Dengan menggunakan sistem informasi analisis persediaan, Karyani Minimarket akan dapat mengolah persediaan barang dengan lebih efektif dan efisien</w:t>
      </w:r>
      <w:r w:rsidR="00986C8A" w:rsidRPr="00986C8A">
        <w:rPr>
          <w:rFonts w:ascii="Times New Roman" w:hAnsi="Times New Roman" w:cs="Times New Roman"/>
          <w:i/>
          <w:color w:val="000000" w:themeColor="text1"/>
        </w:rPr>
        <w:t>.</w:t>
      </w:r>
    </w:p>
    <w:p w14:paraId="23385F8B" w14:textId="77777777" w:rsidR="00B16A66" w:rsidRPr="00986C8A" w:rsidRDefault="00B16A66" w:rsidP="00763A0F">
      <w:pPr>
        <w:spacing w:after="0"/>
        <w:ind w:firstLine="360"/>
        <w:jc w:val="both"/>
        <w:rPr>
          <w:rFonts w:ascii="Times New Roman" w:hAnsi="Times New Roman" w:cs="Times New Roman"/>
          <w:b/>
        </w:rPr>
      </w:pPr>
    </w:p>
    <w:p w14:paraId="44B62619" w14:textId="77777777" w:rsidR="007950CC" w:rsidRDefault="00C230BF" w:rsidP="00763A0F">
      <w:pPr>
        <w:pStyle w:val="ListParagraph"/>
        <w:numPr>
          <w:ilvl w:val="0"/>
          <w:numId w:val="1"/>
        </w:numPr>
        <w:spacing w:after="0"/>
        <w:ind w:left="426" w:hanging="426"/>
        <w:rPr>
          <w:rFonts w:ascii="Times New Roman" w:hAnsi="Times New Roman" w:cs="Times New Roman"/>
          <w:b/>
          <w:color w:val="000000"/>
        </w:rPr>
      </w:pPr>
      <w:r>
        <w:rPr>
          <w:rFonts w:ascii="Times New Roman" w:hAnsi="Times New Roman" w:cs="Times New Roman"/>
          <w:b/>
          <w:color w:val="000000"/>
        </w:rPr>
        <w:t>METODOLOGI PENELITIAN</w:t>
      </w:r>
    </w:p>
    <w:p w14:paraId="1AE05551" w14:textId="77777777" w:rsidR="00B16A66" w:rsidRDefault="00B16A66" w:rsidP="00763A0F">
      <w:pPr>
        <w:pStyle w:val="ListParagraph"/>
        <w:spacing w:after="0"/>
        <w:ind w:left="426"/>
        <w:rPr>
          <w:rFonts w:ascii="Times New Roman" w:hAnsi="Times New Roman" w:cs="Times New Roman"/>
          <w:b/>
          <w:color w:val="000000"/>
        </w:rPr>
      </w:pPr>
      <w:r>
        <w:rPr>
          <w:rFonts w:ascii="Times New Roman" w:hAnsi="Times New Roman" w:cs="Times New Roman"/>
          <w:b/>
          <w:color w:val="000000"/>
        </w:rPr>
        <w:t>Metode Penelitian</w:t>
      </w:r>
    </w:p>
    <w:p w14:paraId="477263DD" w14:textId="2D9F91B6" w:rsidR="00B16A66" w:rsidRDefault="00A97C6B" w:rsidP="00763A0F">
      <w:pPr>
        <w:pStyle w:val="ListParagraph"/>
        <w:spacing w:after="0"/>
        <w:ind w:left="0"/>
        <w:jc w:val="both"/>
        <w:rPr>
          <w:rFonts w:ascii="Times New Roman" w:hAnsi="Times New Roman" w:cs="Times New Roman"/>
          <w:color w:val="000000" w:themeColor="text1"/>
        </w:rPr>
      </w:pPr>
      <w:r w:rsidRPr="00A97C6B">
        <w:rPr>
          <w:rFonts w:ascii="Times New Roman" w:hAnsi="Times New Roman" w:cs="Times New Roman"/>
          <w:color w:val="000000"/>
        </w:rPr>
        <w:t>Sebuah teori induktif dan didukung secara empiris akan dikembangkan melalui penelitian kualitatif, yang merupakan cara pemecahan masalah yang dipikirkan dengan baik dan terorganisir dengan cermat. Pengumpulan data akan diatur secara ketat dan diarahkan pada pengembangan teori</w:t>
      </w:r>
      <w:r w:rsidR="00B16A66" w:rsidRPr="001022D1">
        <w:rPr>
          <w:rFonts w:ascii="Times New Roman" w:hAnsi="Times New Roman" w:cs="Times New Roman"/>
          <w:color w:val="000000" w:themeColor="text1"/>
        </w:rPr>
        <w:t>.</w:t>
      </w:r>
    </w:p>
    <w:p w14:paraId="0A6DFE90" w14:textId="5DA5B20F" w:rsidR="0058620B" w:rsidRDefault="0058620B" w:rsidP="00763A0F">
      <w:pPr>
        <w:pStyle w:val="ListParagraph"/>
        <w:spacing w:after="0"/>
        <w:ind w:left="0"/>
        <w:jc w:val="both"/>
        <w:rPr>
          <w:rFonts w:ascii="Times New Roman" w:hAnsi="Times New Roman" w:cs="Times New Roman"/>
          <w:color w:val="000000" w:themeColor="text1"/>
        </w:rPr>
      </w:pPr>
    </w:p>
    <w:p w14:paraId="38ACC17E" w14:textId="5687C2A8" w:rsidR="00A97C6B" w:rsidRDefault="00A97C6B" w:rsidP="00763A0F">
      <w:pPr>
        <w:pStyle w:val="ListParagraph"/>
        <w:spacing w:after="0"/>
        <w:ind w:left="0"/>
        <w:jc w:val="both"/>
        <w:rPr>
          <w:rFonts w:ascii="Times New Roman" w:hAnsi="Times New Roman" w:cs="Times New Roman"/>
          <w:color w:val="000000" w:themeColor="text1"/>
        </w:rPr>
      </w:pPr>
    </w:p>
    <w:p w14:paraId="3143969A" w14:textId="77777777" w:rsidR="00A97C6B" w:rsidRPr="001022D1" w:rsidRDefault="00A97C6B" w:rsidP="00763A0F">
      <w:pPr>
        <w:pStyle w:val="ListParagraph"/>
        <w:spacing w:after="0"/>
        <w:ind w:left="0"/>
        <w:jc w:val="both"/>
        <w:rPr>
          <w:rFonts w:ascii="Times New Roman" w:hAnsi="Times New Roman" w:cs="Times New Roman"/>
          <w:color w:val="000000" w:themeColor="text1"/>
        </w:rPr>
      </w:pPr>
    </w:p>
    <w:p w14:paraId="38CB95A8" w14:textId="77777777" w:rsidR="001022D1" w:rsidRDefault="00B16A66" w:rsidP="00763A0F">
      <w:pPr>
        <w:pStyle w:val="ListParagraph"/>
        <w:spacing w:after="0"/>
        <w:ind w:left="0"/>
        <w:jc w:val="both"/>
        <w:rPr>
          <w:rFonts w:ascii="Times New Roman" w:hAnsi="Times New Roman" w:cs="Times New Roman"/>
          <w:b/>
          <w:color w:val="000000"/>
        </w:rPr>
      </w:pPr>
      <w:r>
        <w:rPr>
          <w:rFonts w:ascii="Times New Roman" w:hAnsi="Times New Roman" w:cs="Times New Roman"/>
          <w:b/>
          <w:color w:val="000000"/>
        </w:rPr>
        <w:lastRenderedPageBreak/>
        <w:t>Metode Pengumpulan Data</w:t>
      </w:r>
    </w:p>
    <w:p w14:paraId="75392279" w14:textId="55C9BE29" w:rsidR="001022D1" w:rsidRPr="001022D1" w:rsidRDefault="00A97C6B" w:rsidP="00763A0F">
      <w:pPr>
        <w:pStyle w:val="ListParagraph"/>
        <w:spacing w:after="0"/>
        <w:ind w:left="0" w:firstLine="294"/>
        <w:jc w:val="both"/>
        <w:rPr>
          <w:rFonts w:ascii="Times New Roman" w:hAnsi="Times New Roman" w:cs="Times New Roman"/>
          <w:b/>
          <w:color w:val="000000"/>
        </w:rPr>
      </w:pPr>
      <w:r w:rsidRPr="00A97C6B">
        <w:rPr>
          <w:rFonts w:ascii="Times New Roman" w:hAnsi="Times New Roman" w:cs="Times New Roman"/>
        </w:rPr>
        <w:t>Dalam penelitian ini, penulis menggunakan berbagai strategi untuk mengumpulkan data dan referensi yang dapat digunakan untuk mendukung temuan mereka. Ada beberapa cara untuk melakukan ini</w:t>
      </w:r>
      <w:r w:rsidR="001022D1" w:rsidRPr="001022D1">
        <w:rPr>
          <w:rFonts w:ascii="Times New Roman" w:eastAsia="Times New Roman" w:hAnsi="Times New Roman" w:cs="Times New Roman"/>
        </w:rPr>
        <w:t>:</w:t>
      </w:r>
    </w:p>
    <w:p w14:paraId="2BEC70FF" w14:textId="77777777" w:rsidR="001022D1" w:rsidRPr="001022D1" w:rsidRDefault="001022D1" w:rsidP="00763A0F">
      <w:pPr>
        <w:pStyle w:val="ListParagraph"/>
        <w:numPr>
          <w:ilvl w:val="0"/>
          <w:numId w:val="2"/>
        </w:numPr>
        <w:spacing w:after="0"/>
        <w:ind w:left="426" w:hanging="426"/>
        <w:jc w:val="both"/>
        <w:rPr>
          <w:rFonts w:ascii="Times New Roman" w:hAnsi="Times New Roman" w:cs="Times New Roman"/>
        </w:rPr>
      </w:pPr>
      <w:r w:rsidRPr="001022D1">
        <w:rPr>
          <w:rFonts w:ascii="Times New Roman" w:hAnsi="Times New Roman" w:cs="Times New Roman"/>
        </w:rPr>
        <w:t>Observasi</w:t>
      </w:r>
    </w:p>
    <w:p w14:paraId="28B7B5FD" w14:textId="77777777" w:rsidR="001022D1" w:rsidRPr="001022D1" w:rsidRDefault="001022D1" w:rsidP="00763A0F">
      <w:pPr>
        <w:pStyle w:val="ListParagraph"/>
        <w:spacing w:after="0"/>
        <w:ind w:left="426"/>
        <w:jc w:val="both"/>
        <w:rPr>
          <w:rFonts w:ascii="Times New Roman" w:hAnsi="Times New Roman" w:cs="Times New Roman"/>
        </w:rPr>
      </w:pPr>
      <w:r w:rsidRPr="001022D1">
        <w:rPr>
          <w:rFonts w:ascii="Times New Roman" w:hAnsi="Times New Roman" w:cs="Times New Roman"/>
          <w:color w:val="000000" w:themeColor="text1"/>
        </w:rPr>
        <w:t>Dalam hal ini peneliti langsung mengunjungi Minimarket Karyani.</w:t>
      </w:r>
    </w:p>
    <w:p w14:paraId="2ACD6C19" w14:textId="77777777" w:rsidR="001022D1" w:rsidRPr="001022D1" w:rsidRDefault="001022D1" w:rsidP="00763A0F">
      <w:pPr>
        <w:pStyle w:val="ListParagraph"/>
        <w:numPr>
          <w:ilvl w:val="0"/>
          <w:numId w:val="2"/>
        </w:numPr>
        <w:tabs>
          <w:tab w:val="left" w:pos="1843"/>
        </w:tabs>
        <w:spacing w:after="0"/>
        <w:ind w:left="426" w:hanging="426"/>
        <w:jc w:val="both"/>
        <w:rPr>
          <w:rFonts w:ascii="Times New Roman" w:hAnsi="Times New Roman" w:cs="Times New Roman"/>
        </w:rPr>
      </w:pPr>
      <w:r w:rsidRPr="001022D1">
        <w:rPr>
          <w:rFonts w:ascii="Times New Roman" w:hAnsi="Times New Roman" w:cs="Times New Roman"/>
        </w:rPr>
        <w:t>Wawancara</w:t>
      </w:r>
    </w:p>
    <w:p w14:paraId="25B8D5F9" w14:textId="77777777" w:rsidR="001022D1" w:rsidRPr="001022D1" w:rsidRDefault="009C2D6C" w:rsidP="00763A0F">
      <w:pPr>
        <w:pStyle w:val="ListParagraph"/>
        <w:tabs>
          <w:tab w:val="left" w:pos="1843"/>
        </w:tabs>
        <w:spacing w:after="0"/>
        <w:ind w:left="426" w:hanging="426"/>
        <w:jc w:val="both"/>
        <w:rPr>
          <w:rFonts w:ascii="Times New Roman" w:hAnsi="Times New Roman" w:cs="Times New Roman"/>
        </w:rPr>
      </w:pPr>
      <w:r>
        <w:rPr>
          <w:rFonts w:ascii="Times New Roman" w:hAnsi="Times New Roman" w:cs="Times New Roman"/>
        </w:rPr>
        <w:tab/>
      </w:r>
      <w:r w:rsidR="001022D1" w:rsidRPr="001022D1">
        <w:rPr>
          <w:rFonts w:ascii="Times New Roman" w:hAnsi="Times New Roman" w:cs="Times New Roman"/>
        </w:rPr>
        <w:t>Mahasiswa mengadakan Tanya Jawab secara langsung dengan pemilik Minimarket Karyani untuk mendapatkan data-data yang dibutuhkan.</w:t>
      </w:r>
    </w:p>
    <w:p w14:paraId="3EF57199" w14:textId="77777777" w:rsidR="001022D1" w:rsidRPr="001022D1" w:rsidRDefault="001022D1" w:rsidP="00763A0F">
      <w:pPr>
        <w:pStyle w:val="ListParagraph"/>
        <w:numPr>
          <w:ilvl w:val="0"/>
          <w:numId w:val="2"/>
        </w:numPr>
        <w:tabs>
          <w:tab w:val="left" w:pos="1843"/>
        </w:tabs>
        <w:spacing w:after="0"/>
        <w:ind w:left="426" w:hanging="426"/>
        <w:jc w:val="both"/>
        <w:rPr>
          <w:rFonts w:ascii="Times New Roman" w:hAnsi="Times New Roman" w:cs="Times New Roman"/>
        </w:rPr>
      </w:pPr>
      <w:r w:rsidRPr="001022D1">
        <w:rPr>
          <w:rFonts w:ascii="Times New Roman" w:hAnsi="Times New Roman" w:cs="Times New Roman"/>
        </w:rPr>
        <w:t>Dokumentasi</w:t>
      </w:r>
    </w:p>
    <w:p w14:paraId="6913C0A3" w14:textId="77777777" w:rsidR="001022D1" w:rsidRPr="001022D1" w:rsidRDefault="009C2D6C" w:rsidP="00763A0F">
      <w:pPr>
        <w:pStyle w:val="ListParagraph"/>
        <w:tabs>
          <w:tab w:val="left" w:pos="1843"/>
        </w:tabs>
        <w:spacing w:after="0"/>
        <w:ind w:left="426" w:hanging="426"/>
        <w:jc w:val="both"/>
        <w:rPr>
          <w:rFonts w:ascii="Times New Roman" w:hAnsi="Times New Roman" w:cs="Times New Roman"/>
        </w:rPr>
      </w:pPr>
      <w:r>
        <w:rPr>
          <w:rFonts w:ascii="Times New Roman" w:hAnsi="Times New Roman" w:cs="Times New Roman"/>
        </w:rPr>
        <w:tab/>
      </w:r>
      <w:r w:rsidR="001022D1" w:rsidRPr="001022D1">
        <w:rPr>
          <w:rFonts w:ascii="Times New Roman" w:hAnsi="Times New Roman" w:cs="Times New Roman"/>
        </w:rPr>
        <w:t>Mahasiswa melakukan pengambilan data berupa dokumen serta foto yang dibutuhkan.</w:t>
      </w:r>
    </w:p>
    <w:p w14:paraId="35D2270D" w14:textId="77777777" w:rsidR="001022D1" w:rsidRDefault="001022D1" w:rsidP="00763A0F">
      <w:pPr>
        <w:pStyle w:val="ListParagraph"/>
        <w:numPr>
          <w:ilvl w:val="0"/>
          <w:numId w:val="2"/>
        </w:numPr>
        <w:spacing w:after="0"/>
        <w:ind w:left="426" w:hanging="426"/>
        <w:jc w:val="both"/>
        <w:rPr>
          <w:rFonts w:ascii="Times New Roman" w:hAnsi="Times New Roman" w:cs="Times New Roman"/>
        </w:rPr>
      </w:pPr>
      <w:r w:rsidRPr="001022D1">
        <w:rPr>
          <w:rFonts w:ascii="Times New Roman" w:hAnsi="Times New Roman" w:cs="Times New Roman"/>
        </w:rPr>
        <w:t>Studi Pustaka</w:t>
      </w:r>
    </w:p>
    <w:p w14:paraId="5A30DE89" w14:textId="59DB3D5E" w:rsidR="001022D1" w:rsidRDefault="00A97C6B" w:rsidP="00763A0F">
      <w:pPr>
        <w:pStyle w:val="ListParagraph"/>
        <w:spacing w:after="0"/>
        <w:ind w:left="426"/>
        <w:jc w:val="both"/>
        <w:rPr>
          <w:rFonts w:ascii="Times New Roman" w:hAnsi="Times New Roman" w:cs="Times New Roman"/>
        </w:rPr>
      </w:pPr>
      <w:r w:rsidRPr="00A97C6B">
        <w:rPr>
          <w:rFonts w:ascii="Times New Roman" w:hAnsi="Times New Roman" w:cs="Times New Roman"/>
        </w:rPr>
        <w:t>Mahasiswa menggunakan perpustakaan Universitas Bina Insan dan sumber lainnya, termasuk sebagai buku, jurnal, dan situs web penelitian, untuk mengumpulkan informasi tentang literatur</w:t>
      </w:r>
      <w:r w:rsidR="001022D1" w:rsidRPr="009C2D6C">
        <w:rPr>
          <w:rFonts w:ascii="Times New Roman" w:hAnsi="Times New Roman" w:cs="Times New Roman"/>
        </w:rPr>
        <w:t>.</w:t>
      </w:r>
    </w:p>
    <w:p w14:paraId="1FD60C2E" w14:textId="77777777" w:rsidR="0058620B" w:rsidRPr="009C2D6C" w:rsidRDefault="0058620B" w:rsidP="00763A0F">
      <w:pPr>
        <w:pStyle w:val="ListParagraph"/>
        <w:spacing w:after="0"/>
        <w:ind w:left="426"/>
        <w:jc w:val="both"/>
        <w:rPr>
          <w:rFonts w:ascii="Times New Roman" w:hAnsi="Times New Roman" w:cs="Times New Roman"/>
        </w:rPr>
      </w:pPr>
    </w:p>
    <w:p w14:paraId="719E1574" w14:textId="77777777" w:rsidR="001022D1" w:rsidRDefault="001022D1" w:rsidP="00763A0F">
      <w:pPr>
        <w:pStyle w:val="ListParagraph"/>
        <w:spacing w:after="0"/>
        <w:ind w:left="0"/>
        <w:jc w:val="both"/>
        <w:rPr>
          <w:rFonts w:ascii="Times New Roman" w:hAnsi="Times New Roman" w:cs="Times New Roman"/>
          <w:b/>
        </w:rPr>
      </w:pPr>
      <w:r w:rsidRPr="001022D1">
        <w:rPr>
          <w:rFonts w:ascii="Times New Roman" w:hAnsi="Times New Roman" w:cs="Times New Roman"/>
          <w:b/>
        </w:rPr>
        <w:t>Metode Pengembangan Sistem</w:t>
      </w:r>
    </w:p>
    <w:p w14:paraId="58A9EDB0" w14:textId="4520E825" w:rsidR="009C2D6C" w:rsidRDefault="00A97C6B" w:rsidP="00763A0F">
      <w:pPr>
        <w:pStyle w:val="ListParagraph"/>
        <w:spacing w:after="0"/>
        <w:ind w:left="0"/>
        <w:jc w:val="both"/>
        <w:rPr>
          <w:rFonts w:ascii="Times New Roman" w:hAnsi="Times New Roman" w:cs="Times New Roman"/>
          <w:color w:val="000000" w:themeColor="text1"/>
        </w:rPr>
      </w:pPr>
      <w:r w:rsidRPr="00A97C6B">
        <w:rPr>
          <w:rFonts w:ascii="Times New Roman" w:hAnsi="Times New Roman" w:cs="Times New Roman"/>
          <w:color w:val="000000" w:themeColor="text1"/>
        </w:rPr>
        <w:t>Penelitian ini menggunakan pendekatan pembuatan sistem yang dikenal dengan metode Waterfall. Analis sistem pada umumnya sering menggunakan prosedur ini, yang merupakan metode tersendiri. Ide di balik pendekatan air terjun adalah untuk menjalankan tugas-tugas sistem secara berurutan atau linier. Ini adalah karakteristik mendefinisikan metode. Oleh karena itu, jika langkah satu belum selesai, tidak mungkin untuk melanjutkan ke langkah dua, tiga, dan seterusnya dalam proses. Jika tahap pertama dan kedua telah selesai, maka tahap ketiga akan dilanjutkan tanpa intervensi lebih lanjut</w:t>
      </w:r>
      <w:r w:rsidR="009C2D6C" w:rsidRPr="009C2D6C">
        <w:rPr>
          <w:rFonts w:ascii="Times New Roman" w:hAnsi="Times New Roman" w:cs="Times New Roman"/>
          <w:color w:val="000000" w:themeColor="text1"/>
        </w:rPr>
        <w:t>.</w:t>
      </w:r>
      <w:r w:rsidR="009C2D6C" w:rsidRPr="009C2D6C">
        <w:rPr>
          <w:rFonts w:ascii="Times New Roman" w:hAnsi="Times New Roman" w:cs="Times New Roman"/>
          <w:color w:val="000000" w:themeColor="text1"/>
        </w:rPr>
        <w:fldChar w:fldCharType="begin" w:fldLock="1"/>
      </w:r>
      <w:r w:rsidR="009C2D6C" w:rsidRPr="009C2D6C">
        <w:rPr>
          <w:rFonts w:ascii="Times New Roman" w:hAnsi="Times New Roman" w:cs="Times New Roman"/>
          <w:color w:val="000000" w:themeColor="text1"/>
        </w:rPr>
        <w:instrText>ADDIN CSL_CITATION {"citationItems":[{"id":"ITEM-1","itemData":{"author":[{"dropping-particle":"","family":"Rosa","given":"A. S.","non-dropping-particle":"","parse-names":false,"suffix":""},{"dropping-particle":"","family":"Shalahuddin","given":"M.","non-dropping-particle":"","parse-names":false,"suffix":""}],"id":"ITEM-1","issued":{"date-parts":[["2019"]]},"number-of-pages":"296","publisher":"INFORMATIKA","publisher-place":"Bandung","title":"REKAYASA PERANGKAT LUNAK","type":"book"},"uris":["http://www.mendeley.com/documents/?uuid=0e7e4334-3144-42e3-8556-ecdfb4abdf9a"]}],"mendeley":{"formattedCitation":"[11]","plainTextFormattedCitation":"[11]","previouslyFormattedCitation":"[11]"},"properties":{"noteIndex":0},"schema":"https://github.com/citation-style-language/schema/raw/master/csl-citation.json"}</w:instrText>
      </w:r>
      <w:r w:rsidR="009C2D6C" w:rsidRPr="009C2D6C">
        <w:rPr>
          <w:rFonts w:ascii="Times New Roman" w:hAnsi="Times New Roman" w:cs="Times New Roman"/>
          <w:color w:val="000000" w:themeColor="text1"/>
        </w:rPr>
        <w:fldChar w:fldCharType="separate"/>
      </w:r>
      <w:r w:rsidR="009C2D6C" w:rsidRPr="009C2D6C">
        <w:rPr>
          <w:rFonts w:ascii="Times New Roman" w:hAnsi="Times New Roman" w:cs="Times New Roman"/>
          <w:noProof/>
          <w:color w:val="000000" w:themeColor="text1"/>
        </w:rPr>
        <w:t>[11]</w:t>
      </w:r>
      <w:r w:rsidR="009C2D6C" w:rsidRPr="009C2D6C">
        <w:rPr>
          <w:rFonts w:ascii="Times New Roman" w:hAnsi="Times New Roman" w:cs="Times New Roman"/>
          <w:color w:val="000000" w:themeColor="text1"/>
        </w:rPr>
        <w:fldChar w:fldCharType="end"/>
      </w:r>
    </w:p>
    <w:p w14:paraId="0A105E2B" w14:textId="77777777" w:rsidR="009C2D6C" w:rsidRDefault="009C2D6C" w:rsidP="00763A0F">
      <w:pPr>
        <w:pStyle w:val="ListParagraph"/>
        <w:spacing w:after="0"/>
        <w:ind w:left="0"/>
        <w:jc w:val="both"/>
        <w:rPr>
          <w:rFonts w:ascii="Times New Roman" w:hAnsi="Times New Roman" w:cs="Times New Roman"/>
          <w:color w:val="000000" w:themeColor="text1"/>
        </w:rPr>
      </w:pPr>
    </w:p>
    <w:p w14:paraId="30F95A4F" w14:textId="77777777" w:rsidR="009C2D6C" w:rsidRPr="009C2D6C" w:rsidRDefault="009C2D6C" w:rsidP="00763A0F">
      <w:pPr>
        <w:pStyle w:val="ListParagraph"/>
        <w:spacing w:after="0"/>
        <w:ind w:left="0"/>
        <w:jc w:val="both"/>
        <w:rPr>
          <w:rFonts w:ascii="Times New Roman" w:hAnsi="Times New Roman" w:cs="Times New Roman"/>
          <w:b/>
        </w:rPr>
      </w:pPr>
    </w:p>
    <w:p w14:paraId="690A5580" w14:textId="77777777" w:rsidR="009C2D6C" w:rsidRDefault="009C2D6C" w:rsidP="00763A0F">
      <w:pPr>
        <w:keepNext/>
        <w:spacing w:after="0"/>
        <w:jc w:val="both"/>
      </w:pPr>
      <w:r w:rsidRPr="00122C30">
        <w:rPr>
          <w:noProof/>
        </w:rPr>
        <w:drawing>
          <wp:inline distT="0" distB="0" distL="0" distR="0" wp14:anchorId="419B793E" wp14:editId="048706EF">
            <wp:extent cx="2447925" cy="895350"/>
            <wp:effectExtent l="0" t="0" r="0" b="0"/>
            <wp:docPr id="77" name="Picture 46" descr="D:\2\==USER==\17. ANDRE\MPS.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2\==USER==\17. ANDRE\MPS.tiff"/>
                    <pic:cNvPicPr>
                      <a:picLocks noChangeAspect="1" noChangeArrowheads="1"/>
                    </pic:cNvPicPr>
                  </pic:nvPicPr>
                  <pic:blipFill>
                    <a:blip r:embed="rId10"/>
                    <a:srcRect/>
                    <a:stretch>
                      <a:fillRect/>
                    </a:stretch>
                  </pic:blipFill>
                  <pic:spPr bwMode="auto">
                    <a:xfrm>
                      <a:off x="0" y="0"/>
                      <a:ext cx="2464247" cy="901320"/>
                    </a:xfrm>
                    <a:prstGeom prst="rect">
                      <a:avLst/>
                    </a:prstGeom>
                    <a:noFill/>
                    <a:ln w="9525">
                      <a:noFill/>
                      <a:miter lim="800000"/>
                      <a:headEnd/>
                      <a:tailEnd/>
                    </a:ln>
                  </pic:spPr>
                </pic:pic>
              </a:graphicData>
            </a:graphic>
          </wp:inline>
        </w:drawing>
      </w:r>
    </w:p>
    <w:p w14:paraId="4C7EF04F" w14:textId="77777777" w:rsidR="001022D1" w:rsidRDefault="009C2D6C" w:rsidP="00763A0F">
      <w:pPr>
        <w:pStyle w:val="Caption"/>
        <w:spacing w:line="276" w:lineRule="auto"/>
        <w:jc w:val="center"/>
        <w:rPr>
          <w:rFonts w:ascii="Times New Roman" w:hAnsi="Times New Roman" w:cs="Times New Roman"/>
          <w:i w:val="0"/>
          <w:color w:val="auto"/>
        </w:rPr>
      </w:pPr>
      <w:r>
        <w:rPr>
          <w:rFonts w:ascii="Times New Roman" w:hAnsi="Times New Roman" w:cs="Times New Roman"/>
          <w:i w:val="0"/>
          <w:color w:val="auto"/>
        </w:rPr>
        <w:t>Gambar 1 metode waterfall</w:t>
      </w:r>
    </w:p>
    <w:p w14:paraId="3CD5D440" w14:textId="77777777" w:rsidR="009C2D6C" w:rsidRDefault="009C2D6C" w:rsidP="00763A0F">
      <w:pPr>
        <w:spacing w:after="0"/>
        <w:rPr>
          <w:rFonts w:ascii="Times New Roman" w:hAnsi="Times New Roman" w:cs="Times New Roman"/>
          <w:b/>
        </w:rPr>
      </w:pPr>
      <w:r>
        <w:rPr>
          <w:rFonts w:ascii="Times New Roman" w:hAnsi="Times New Roman" w:cs="Times New Roman"/>
          <w:b/>
        </w:rPr>
        <w:t>Rancangan Sistem</w:t>
      </w:r>
    </w:p>
    <w:p w14:paraId="723C7503" w14:textId="77777777" w:rsidR="00EC2F6E" w:rsidRDefault="00EC2F6E" w:rsidP="00763A0F">
      <w:pPr>
        <w:pStyle w:val="ListParagraph"/>
        <w:numPr>
          <w:ilvl w:val="0"/>
          <w:numId w:val="3"/>
        </w:numPr>
        <w:spacing w:after="0"/>
        <w:rPr>
          <w:rFonts w:ascii="Times New Roman" w:hAnsi="Times New Roman" w:cs="Times New Roman"/>
        </w:rPr>
      </w:pPr>
      <w:r>
        <w:rPr>
          <w:rFonts w:ascii="Times New Roman" w:hAnsi="Times New Roman" w:cs="Times New Roman"/>
        </w:rPr>
        <w:t>Desain Use Case</w:t>
      </w:r>
    </w:p>
    <w:p w14:paraId="1461E529" w14:textId="03D6BD8A" w:rsidR="00EC2F6E" w:rsidRPr="00911429" w:rsidRDefault="00A97C6B" w:rsidP="00763A0F">
      <w:pPr>
        <w:pStyle w:val="ListParagraph"/>
        <w:tabs>
          <w:tab w:val="left" w:pos="426"/>
        </w:tabs>
        <w:spacing w:after="0"/>
        <w:ind w:left="0" w:firstLine="426"/>
        <w:jc w:val="both"/>
        <w:rPr>
          <w:rFonts w:ascii="Times New Roman" w:hAnsi="Times New Roman" w:cs="Times New Roman"/>
        </w:rPr>
      </w:pPr>
      <w:r w:rsidRPr="00A97C6B">
        <w:rPr>
          <w:rFonts w:ascii="Times New Roman" w:hAnsi="Times New Roman" w:cs="Times New Roman"/>
          <w:i/>
          <w:sz w:val="24"/>
          <w:szCs w:val="24"/>
        </w:rPr>
        <w:t xml:space="preserve">Use case </w:t>
      </w:r>
      <w:r w:rsidRPr="00A97C6B">
        <w:rPr>
          <w:rFonts w:ascii="Times New Roman" w:hAnsi="Times New Roman" w:cs="Times New Roman"/>
          <w:iCs/>
          <w:sz w:val="24"/>
          <w:szCs w:val="24"/>
        </w:rPr>
        <w:t>adalah model yang bertindak sebagai panduan untuk perilaku sistem informasi yang sedang dikembangkan. Istilah use</w:t>
      </w:r>
      <w:r w:rsidRPr="00A97C6B">
        <w:rPr>
          <w:rFonts w:ascii="Times New Roman" w:hAnsi="Times New Roman" w:cs="Times New Roman"/>
          <w:i/>
          <w:sz w:val="24"/>
          <w:szCs w:val="24"/>
        </w:rPr>
        <w:t xml:space="preserve"> case </w:t>
      </w:r>
      <w:r w:rsidRPr="00A97C6B">
        <w:rPr>
          <w:rFonts w:ascii="Times New Roman" w:hAnsi="Times New Roman" w:cs="Times New Roman"/>
          <w:iCs/>
          <w:sz w:val="24"/>
          <w:szCs w:val="24"/>
        </w:rPr>
        <w:t>mengacu pada deskripsi interaksi yang terjadi antara satu atau lebih aktor dengan sistem informasi yang akan dikembangkan. Berikut adalah ilustrasi use case yang dapat ditemukan pada Gambar 2</w:t>
      </w:r>
      <w:r w:rsidR="00EC2F6E" w:rsidRPr="00A97C6B">
        <w:rPr>
          <w:rFonts w:ascii="Times New Roman" w:hAnsi="Times New Roman" w:cs="Times New Roman"/>
          <w:iCs/>
        </w:rPr>
        <w:t>.</w:t>
      </w:r>
    </w:p>
    <w:p w14:paraId="0AA10D1F" w14:textId="77777777" w:rsidR="00B16A66" w:rsidRDefault="00EC2F6E" w:rsidP="00763A0F">
      <w:pPr>
        <w:spacing w:after="0"/>
        <w:jc w:val="center"/>
        <w:rPr>
          <w:rFonts w:ascii="Times New Roman" w:hAnsi="Times New Roman" w:cs="Times New Roman"/>
          <w:b/>
          <w:color w:val="000000"/>
        </w:rPr>
      </w:pPr>
      <w:r>
        <w:rPr>
          <w:noProof/>
        </w:rPr>
        <w:drawing>
          <wp:inline distT="0" distB="0" distL="0" distR="0" wp14:anchorId="4B21B645" wp14:editId="675A5ECA">
            <wp:extent cx="2295525" cy="3582665"/>
            <wp:effectExtent l="0" t="0" r="0" b="0"/>
            <wp:docPr id="7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srcRect l="1323" r="7207"/>
                    <a:stretch>
                      <a:fillRect/>
                    </a:stretch>
                  </pic:blipFill>
                  <pic:spPr bwMode="auto">
                    <a:xfrm>
                      <a:off x="0" y="0"/>
                      <a:ext cx="2316487" cy="3615381"/>
                    </a:xfrm>
                    <a:prstGeom prst="rect">
                      <a:avLst/>
                    </a:prstGeom>
                    <a:noFill/>
                    <a:ln w="9525">
                      <a:noFill/>
                      <a:miter lim="800000"/>
                      <a:headEnd/>
                      <a:tailEnd/>
                    </a:ln>
                  </pic:spPr>
                </pic:pic>
              </a:graphicData>
            </a:graphic>
          </wp:inline>
        </w:drawing>
      </w:r>
    </w:p>
    <w:p w14:paraId="5F810CB7" w14:textId="77777777" w:rsidR="00EC2F6E" w:rsidRDefault="00EC2F6E" w:rsidP="00763A0F">
      <w:pPr>
        <w:pStyle w:val="Caption"/>
        <w:spacing w:line="276" w:lineRule="auto"/>
        <w:jc w:val="center"/>
        <w:rPr>
          <w:rFonts w:ascii="Times New Roman" w:hAnsi="Times New Roman" w:cs="Times New Roman"/>
          <w:i w:val="0"/>
          <w:color w:val="auto"/>
        </w:rPr>
      </w:pPr>
      <w:r>
        <w:rPr>
          <w:rFonts w:ascii="Times New Roman" w:hAnsi="Times New Roman" w:cs="Times New Roman"/>
          <w:i w:val="0"/>
          <w:color w:val="auto"/>
        </w:rPr>
        <w:t>Gambar 2 metode Use Case</w:t>
      </w:r>
      <w:r w:rsidR="00911429">
        <w:rPr>
          <w:rFonts w:ascii="Times New Roman" w:hAnsi="Times New Roman" w:cs="Times New Roman"/>
          <w:i w:val="0"/>
          <w:color w:val="auto"/>
        </w:rPr>
        <w:t xml:space="preserve"> Diagram</w:t>
      </w:r>
    </w:p>
    <w:p w14:paraId="74D1B9FE" w14:textId="77777777" w:rsidR="00EC2F6E" w:rsidRDefault="00911429" w:rsidP="00763A0F">
      <w:pPr>
        <w:pStyle w:val="ListParagraph"/>
        <w:numPr>
          <w:ilvl w:val="0"/>
          <w:numId w:val="3"/>
        </w:numPr>
        <w:spacing w:after="0"/>
        <w:rPr>
          <w:rFonts w:ascii="Times New Roman" w:hAnsi="Times New Roman" w:cs="Times New Roman"/>
          <w:color w:val="000000"/>
        </w:rPr>
      </w:pPr>
      <w:r>
        <w:rPr>
          <w:rFonts w:ascii="Times New Roman" w:hAnsi="Times New Roman" w:cs="Times New Roman"/>
          <w:color w:val="000000"/>
        </w:rPr>
        <w:t>Desain Database Meliputi</w:t>
      </w:r>
    </w:p>
    <w:p w14:paraId="2CD94C98" w14:textId="77777777" w:rsidR="00911429" w:rsidRDefault="00911429" w:rsidP="00763A0F">
      <w:pPr>
        <w:pStyle w:val="ListParagraph"/>
        <w:numPr>
          <w:ilvl w:val="0"/>
          <w:numId w:val="4"/>
        </w:numPr>
        <w:spacing w:after="0"/>
        <w:rPr>
          <w:rFonts w:ascii="Times New Roman" w:hAnsi="Times New Roman" w:cs="Times New Roman"/>
          <w:color w:val="000000"/>
        </w:rPr>
      </w:pPr>
      <w:r>
        <w:rPr>
          <w:rFonts w:ascii="Times New Roman" w:hAnsi="Times New Roman" w:cs="Times New Roman"/>
          <w:color w:val="000000"/>
        </w:rPr>
        <w:t>Tabel Admin</w:t>
      </w:r>
    </w:p>
    <w:p w14:paraId="275C3EDC" w14:textId="77777777" w:rsidR="00911429" w:rsidRDefault="00911429" w:rsidP="00763A0F">
      <w:pPr>
        <w:pStyle w:val="ListParagraph"/>
        <w:numPr>
          <w:ilvl w:val="0"/>
          <w:numId w:val="4"/>
        </w:numPr>
        <w:spacing w:after="0"/>
        <w:rPr>
          <w:rFonts w:ascii="Times New Roman" w:hAnsi="Times New Roman" w:cs="Times New Roman"/>
          <w:color w:val="000000"/>
        </w:rPr>
      </w:pPr>
      <w:r>
        <w:rPr>
          <w:rFonts w:ascii="Times New Roman" w:hAnsi="Times New Roman" w:cs="Times New Roman"/>
          <w:color w:val="000000"/>
        </w:rPr>
        <w:t>Tabel Pemilik</w:t>
      </w:r>
    </w:p>
    <w:p w14:paraId="18E43705" w14:textId="77777777" w:rsidR="00911429" w:rsidRDefault="00911429" w:rsidP="00763A0F">
      <w:pPr>
        <w:pStyle w:val="ListParagraph"/>
        <w:numPr>
          <w:ilvl w:val="0"/>
          <w:numId w:val="4"/>
        </w:numPr>
        <w:spacing w:after="0"/>
        <w:rPr>
          <w:rFonts w:ascii="Times New Roman" w:hAnsi="Times New Roman" w:cs="Times New Roman"/>
          <w:color w:val="000000"/>
        </w:rPr>
      </w:pPr>
      <w:r>
        <w:rPr>
          <w:rFonts w:ascii="Times New Roman" w:hAnsi="Times New Roman" w:cs="Times New Roman"/>
          <w:color w:val="000000"/>
        </w:rPr>
        <w:t>Table Data Barang</w:t>
      </w:r>
    </w:p>
    <w:p w14:paraId="061F7E08" w14:textId="77777777" w:rsidR="00911429" w:rsidRDefault="00911429" w:rsidP="00763A0F">
      <w:pPr>
        <w:pStyle w:val="ListParagraph"/>
        <w:numPr>
          <w:ilvl w:val="0"/>
          <w:numId w:val="4"/>
        </w:numPr>
        <w:spacing w:after="0"/>
        <w:rPr>
          <w:rFonts w:ascii="Times New Roman" w:hAnsi="Times New Roman" w:cs="Times New Roman"/>
          <w:color w:val="000000"/>
        </w:rPr>
      </w:pPr>
      <w:r>
        <w:rPr>
          <w:rFonts w:ascii="Times New Roman" w:hAnsi="Times New Roman" w:cs="Times New Roman"/>
          <w:color w:val="000000"/>
        </w:rPr>
        <w:t>Tabel Supplier</w:t>
      </w:r>
    </w:p>
    <w:p w14:paraId="0132A9C3" w14:textId="77777777" w:rsidR="00911429" w:rsidRDefault="00911429" w:rsidP="00763A0F">
      <w:pPr>
        <w:pStyle w:val="ListParagraph"/>
        <w:numPr>
          <w:ilvl w:val="0"/>
          <w:numId w:val="4"/>
        </w:numPr>
        <w:spacing w:after="0"/>
        <w:rPr>
          <w:rFonts w:ascii="Times New Roman" w:hAnsi="Times New Roman" w:cs="Times New Roman"/>
          <w:color w:val="000000"/>
        </w:rPr>
      </w:pPr>
      <w:r>
        <w:rPr>
          <w:rFonts w:ascii="Times New Roman" w:hAnsi="Times New Roman" w:cs="Times New Roman"/>
          <w:color w:val="000000"/>
        </w:rPr>
        <w:lastRenderedPageBreak/>
        <w:t>Tabel Data EOQ</w:t>
      </w:r>
    </w:p>
    <w:p w14:paraId="0FA761CE" w14:textId="77777777" w:rsidR="00911429" w:rsidRDefault="00911429" w:rsidP="00763A0F">
      <w:pPr>
        <w:pStyle w:val="ListParagraph"/>
        <w:numPr>
          <w:ilvl w:val="0"/>
          <w:numId w:val="4"/>
        </w:numPr>
        <w:spacing w:after="0"/>
        <w:rPr>
          <w:rFonts w:ascii="Times New Roman" w:hAnsi="Times New Roman" w:cs="Times New Roman"/>
          <w:color w:val="000000"/>
        </w:rPr>
      </w:pPr>
      <w:r>
        <w:rPr>
          <w:rFonts w:ascii="Times New Roman" w:hAnsi="Times New Roman" w:cs="Times New Roman"/>
          <w:color w:val="000000"/>
        </w:rPr>
        <w:t>Tabel Barang Masuk</w:t>
      </w:r>
    </w:p>
    <w:p w14:paraId="235FC5A6" w14:textId="77777777" w:rsidR="00911429" w:rsidRDefault="00911429" w:rsidP="00763A0F">
      <w:pPr>
        <w:pStyle w:val="ListParagraph"/>
        <w:numPr>
          <w:ilvl w:val="0"/>
          <w:numId w:val="4"/>
        </w:numPr>
        <w:spacing w:after="0"/>
        <w:rPr>
          <w:rFonts w:ascii="Times New Roman" w:hAnsi="Times New Roman" w:cs="Times New Roman"/>
          <w:color w:val="000000"/>
        </w:rPr>
      </w:pPr>
      <w:r>
        <w:rPr>
          <w:rFonts w:ascii="Times New Roman" w:hAnsi="Times New Roman" w:cs="Times New Roman"/>
          <w:color w:val="000000"/>
        </w:rPr>
        <w:t>Tabel Barang Keluar</w:t>
      </w:r>
    </w:p>
    <w:p w14:paraId="2C2E3DEC" w14:textId="77777777" w:rsidR="00911429" w:rsidRDefault="00911429" w:rsidP="00763A0F">
      <w:pPr>
        <w:pStyle w:val="ListParagraph"/>
        <w:numPr>
          <w:ilvl w:val="0"/>
          <w:numId w:val="4"/>
        </w:numPr>
        <w:spacing w:after="0"/>
        <w:rPr>
          <w:rFonts w:ascii="Times New Roman" w:hAnsi="Times New Roman" w:cs="Times New Roman"/>
          <w:color w:val="000000"/>
        </w:rPr>
      </w:pPr>
      <w:r>
        <w:rPr>
          <w:rFonts w:ascii="Times New Roman" w:hAnsi="Times New Roman" w:cs="Times New Roman"/>
          <w:color w:val="000000"/>
        </w:rPr>
        <w:t>Tabel User</w:t>
      </w:r>
    </w:p>
    <w:p w14:paraId="050A42F1" w14:textId="77777777" w:rsidR="00911429" w:rsidRDefault="00911429" w:rsidP="00763A0F">
      <w:pPr>
        <w:pStyle w:val="ListParagraph"/>
        <w:numPr>
          <w:ilvl w:val="0"/>
          <w:numId w:val="3"/>
        </w:numPr>
        <w:spacing w:after="0"/>
        <w:rPr>
          <w:rFonts w:ascii="Times New Roman" w:hAnsi="Times New Roman" w:cs="Times New Roman"/>
          <w:color w:val="000000"/>
        </w:rPr>
      </w:pPr>
      <w:r>
        <w:rPr>
          <w:rFonts w:ascii="Times New Roman" w:hAnsi="Times New Roman" w:cs="Times New Roman"/>
          <w:color w:val="000000"/>
        </w:rPr>
        <w:t>Desain Input dan Output</w:t>
      </w:r>
    </w:p>
    <w:p w14:paraId="75B6DC38" w14:textId="77777777" w:rsidR="00911429" w:rsidRDefault="00911429" w:rsidP="00763A0F">
      <w:pPr>
        <w:pStyle w:val="ListParagraph"/>
        <w:numPr>
          <w:ilvl w:val="0"/>
          <w:numId w:val="6"/>
        </w:numPr>
        <w:spacing w:after="0"/>
        <w:rPr>
          <w:rFonts w:ascii="Times New Roman" w:hAnsi="Times New Roman" w:cs="Times New Roman"/>
          <w:color w:val="000000"/>
        </w:rPr>
      </w:pPr>
      <w:r>
        <w:rPr>
          <w:rFonts w:ascii="Times New Roman" w:hAnsi="Times New Roman" w:cs="Times New Roman"/>
          <w:color w:val="000000"/>
        </w:rPr>
        <w:t>Halaman Login admin</w:t>
      </w:r>
      <w:r w:rsidR="00503570">
        <w:rPr>
          <w:rFonts w:ascii="Times New Roman" w:hAnsi="Times New Roman" w:cs="Times New Roman"/>
          <w:color w:val="000000"/>
        </w:rPr>
        <w:t>/pemilik</w:t>
      </w:r>
    </w:p>
    <w:p w14:paraId="032B4F8A" w14:textId="77777777" w:rsidR="00911429" w:rsidRDefault="00911429" w:rsidP="00763A0F">
      <w:pPr>
        <w:pStyle w:val="ListParagraph"/>
        <w:numPr>
          <w:ilvl w:val="0"/>
          <w:numId w:val="6"/>
        </w:numPr>
        <w:spacing w:after="0"/>
        <w:rPr>
          <w:rFonts w:ascii="Times New Roman" w:hAnsi="Times New Roman" w:cs="Times New Roman"/>
          <w:color w:val="000000"/>
        </w:rPr>
      </w:pPr>
      <w:r>
        <w:rPr>
          <w:rFonts w:ascii="Times New Roman" w:hAnsi="Times New Roman" w:cs="Times New Roman"/>
          <w:color w:val="000000"/>
        </w:rPr>
        <w:t>Halaman home admin</w:t>
      </w:r>
      <w:r w:rsidR="00503570">
        <w:rPr>
          <w:rFonts w:ascii="Times New Roman" w:hAnsi="Times New Roman" w:cs="Times New Roman"/>
          <w:color w:val="000000"/>
        </w:rPr>
        <w:t>/pemilik</w:t>
      </w:r>
    </w:p>
    <w:p w14:paraId="2F970E51" w14:textId="77777777" w:rsidR="00911429" w:rsidRDefault="00911429" w:rsidP="00763A0F">
      <w:pPr>
        <w:pStyle w:val="ListParagraph"/>
        <w:numPr>
          <w:ilvl w:val="0"/>
          <w:numId w:val="6"/>
        </w:numPr>
        <w:spacing w:after="0"/>
        <w:rPr>
          <w:rFonts w:ascii="Times New Roman" w:hAnsi="Times New Roman" w:cs="Times New Roman"/>
          <w:color w:val="000000"/>
        </w:rPr>
      </w:pPr>
      <w:r>
        <w:rPr>
          <w:rFonts w:ascii="Times New Roman" w:hAnsi="Times New Roman" w:cs="Times New Roman"/>
          <w:color w:val="000000"/>
        </w:rPr>
        <w:t>Halaman data barang</w:t>
      </w:r>
    </w:p>
    <w:p w14:paraId="510D0135" w14:textId="77777777" w:rsidR="00911429" w:rsidRDefault="00911429" w:rsidP="00763A0F">
      <w:pPr>
        <w:pStyle w:val="ListParagraph"/>
        <w:numPr>
          <w:ilvl w:val="0"/>
          <w:numId w:val="6"/>
        </w:numPr>
        <w:spacing w:after="0"/>
        <w:rPr>
          <w:rFonts w:ascii="Times New Roman" w:hAnsi="Times New Roman" w:cs="Times New Roman"/>
          <w:color w:val="000000"/>
        </w:rPr>
      </w:pPr>
      <w:r>
        <w:rPr>
          <w:rFonts w:ascii="Times New Roman" w:hAnsi="Times New Roman" w:cs="Times New Roman"/>
          <w:color w:val="000000"/>
        </w:rPr>
        <w:t>Halaman tambah data barang</w:t>
      </w:r>
    </w:p>
    <w:p w14:paraId="7AF43F8B" w14:textId="77777777" w:rsidR="00911429" w:rsidRDefault="00911429" w:rsidP="00763A0F">
      <w:pPr>
        <w:pStyle w:val="ListParagraph"/>
        <w:numPr>
          <w:ilvl w:val="0"/>
          <w:numId w:val="6"/>
        </w:numPr>
        <w:spacing w:after="0"/>
        <w:rPr>
          <w:rFonts w:ascii="Times New Roman" w:hAnsi="Times New Roman" w:cs="Times New Roman"/>
          <w:color w:val="000000"/>
        </w:rPr>
      </w:pPr>
      <w:r>
        <w:rPr>
          <w:rFonts w:ascii="Times New Roman" w:hAnsi="Times New Roman" w:cs="Times New Roman"/>
          <w:color w:val="000000"/>
        </w:rPr>
        <w:t>Halaman data supplier</w:t>
      </w:r>
    </w:p>
    <w:p w14:paraId="0736A9EA" w14:textId="77777777" w:rsidR="00911429" w:rsidRDefault="00911429" w:rsidP="00763A0F">
      <w:pPr>
        <w:pStyle w:val="ListParagraph"/>
        <w:numPr>
          <w:ilvl w:val="0"/>
          <w:numId w:val="6"/>
        </w:numPr>
        <w:spacing w:after="0"/>
        <w:rPr>
          <w:rFonts w:ascii="Times New Roman" w:hAnsi="Times New Roman" w:cs="Times New Roman"/>
          <w:color w:val="000000"/>
        </w:rPr>
      </w:pPr>
      <w:r>
        <w:rPr>
          <w:rFonts w:ascii="Times New Roman" w:hAnsi="Times New Roman" w:cs="Times New Roman"/>
          <w:color w:val="000000"/>
        </w:rPr>
        <w:t>Halaman tambah data supplier</w:t>
      </w:r>
    </w:p>
    <w:p w14:paraId="57213792" w14:textId="77777777" w:rsidR="00911429" w:rsidRDefault="00911429" w:rsidP="00763A0F">
      <w:pPr>
        <w:pStyle w:val="ListParagraph"/>
        <w:numPr>
          <w:ilvl w:val="0"/>
          <w:numId w:val="6"/>
        </w:numPr>
        <w:spacing w:after="0"/>
        <w:rPr>
          <w:rFonts w:ascii="Times New Roman" w:hAnsi="Times New Roman" w:cs="Times New Roman"/>
          <w:color w:val="000000"/>
        </w:rPr>
      </w:pPr>
      <w:r>
        <w:rPr>
          <w:rFonts w:ascii="Times New Roman" w:hAnsi="Times New Roman" w:cs="Times New Roman"/>
          <w:color w:val="000000"/>
        </w:rPr>
        <w:t>Halaman data EOQ</w:t>
      </w:r>
    </w:p>
    <w:p w14:paraId="305DB368" w14:textId="77777777" w:rsidR="00911429" w:rsidRDefault="00911429" w:rsidP="00763A0F">
      <w:pPr>
        <w:pStyle w:val="ListParagraph"/>
        <w:numPr>
          <w:ilvl w:val="0"/>
          <w:numId w:val="6"/>
        </w:numPr>
        <w:spacing w:after="0"/>
        <w:rPr>
          <w:rFonts w:ascii="Times New Roman" w:hAnsi="Times New Roman" w:cs="Times New Roman"/>
          <w:color w:val="000000"/>
        </w:rPr>
      </w:pPr>
      <w:r>
        <w:rPr>
          <w:rFonts w:ascii="Times New Roman" w:hAnsi="Times New Roman" w:cs="Times New Roman"/>
          <w:color w:val="000000"/>
        </w:rPr>
        <w:t>Halaman tambah data EOQ</w:t>
      </w:r>
    </w:p>
    <w:p w14:paraId="15B86EAE" w14:textId="77777777" w:rsidR="00911429" w:rsidRDefault="00911429" w:rsidP="00763A0F">
      <w:pPr>
        <w:pStyle w:val="ListParagraph"/>
        <w:numPr>
          <w:ilvl w:val="0"/>
          <w:numId w:val="6"/>
        </w:numPr>
        <w:spacing w:after="0"/>
        <w:rPr>
          <w:rFonts w:ascii="Times New Roman" w:hAnsi="Times New Roman" w:cs="Times New Roman"/>
          <w:color w:val="000000"/>
        </w:rPr>
      </w:pPr>
      <w:r>
        <w:rPr>
          <w:rFonts w:ascii="Times New Roman" w:hAnsi="Times New Roman" w:cs="Times New Roman"/>
          <w:color w:val="000000"/>
        </w:rPr>
        <w:t>Halaman barang masuk</w:t>
      </w:r>
    </w:p>
    <w:p w14:paraId="5F7AD124" w14:textId="77777777" w:rsidR="00911429" w:rsidRDefault="00911429" w:rsidP="00763A0F">
      <w:pPr>
        <w:pStyle w:val="ListParagraph"/>
        <w:numPr>
          <w:ilvl w:val="0"/>
          <w:numId w:val="6"/>
        </w:numPr>
        <w:spacing w:after="0"/>
        <w:rPr>
          <w:rFonts w:ascii="Times New Roman" w:hAnsi="Times New Roman" w:cs="Times New Roman"/>
          <w:color w:val="000000"/>
        </w:rPr>
      </w:pPr>
      <w:r>
        <w:rPr>
          <w:rFonts w:ascii="Times New Roman" w:hAnsi="Times New Roman" w:cs="Times New Roman"/>
          <w:color w:val="000000"/>
        </w:rPr>
        <w:t>Halaman tambah barang masuk</w:t>
      </w:r>
    </w:p>
    <w:p w14:paraId="05B63A4F" w14:textId="77777777" w:rsidR="00911429" w:rsidRDefault="00911429" w:rsidP="00763A0F">
      <w:pPr>
        <w:pStyle w:val="ListParagraph"/>
        <w:numPr>
          <w:ilvl w:val="0"/>
          <w:numId w:val="6"/>
        </w:numPr>
        <w:spacing w:after="0"/>
        <w:rPr>
          <w:rFonts w:ascii="Times New Roman" w:hAnsi="Times New Roman" w:cs="Times New Roman"/>
          <w:color w:val="000000"/>
        </w:rPr>
      </w:pPr>
      <w:r>
        <w:rPr>
          <w:rFonts w:ascii="Times New Roman" w:hAnsi="Times New Roman" w:cs="Times New Roman"/>
          <w:color w:val="000000"/>
        </w:rPr>
        <w:t>Halaman barang keluar</w:t>
      </w:r>
    </w:p>
    <w:p w14:paraId="3AE78F37" w14:textId="77777777" w:rsidR="00911429" w:rsidRDefault="00911429" w:rsidP="00763A0F">
      <w:pPr>
        <w:pStyle w:val="ListParagraph"/>
        <w:numPr>
          <w:ilvl w:val="0"/>
          <w:numId w:val="6"/>
        </w:numPr>
        <w:spacing w:after="0"/>
        <w:rPr>
          <w:rFonts w:ascii="Times New Roman" w:hAnsi="Times New Roman" w:cs="Times New Roman"/>
          <w:color w:val="000000"/>
        </w:rPr>
      </w:pPr>
      <w:r>
        <w:rPr>
          <w:rFonts w:ascii="Times New Roman" w:hAnsi="Times New Roman" w:cs="Times New Roman"/>
          <w:color w:val="000000"/>
        </w:rPr>
        <w:t>Halaman tambah barang keluar</w:t>
      </w:r>
    </w:p>
    <w:p w14:paraId="606DF264" w14:textId="77777777" w:rsidR="00911429" w:rsidRDefault="00911429" w:rsidP="00763A0F">
      <w:pPr>
        <w:pStyle w:val="ListParagraph"/>
        <w:numPr>
          <w:ilvl w:val="0"/>
          <w:numId w:val="6"/>
        </w:numPr>
        <w:spacing w:after="0"/>
        <w:rPr>
          <w:rFonts w:ascii="Times New Roman" w:hAnsi="Times New Roman" w:cs="Times New Roman"/>
          <w:color w:val="000000"/>
        </w:rPr>
      </w:pPr>
      <w:r>
        <w:rPr>
          <w:rFonts w:ascii="Times New Roman" w:hAnsi="Times New Roman" w:cs="Times New Roman"/>
          <w:color w:val="000000"/>
        </w:rPr>
        <w:t>Halaman user</w:t>
      </w:r>
    </w:p>
    <w:p w14:paraId="74F8D61E" w14:textId="77777777" w:rsidR="00911429" w:rsidRDefault="00911429" w:rsidP="00763A0F">
      <w:pPr>
        <w:pStyle w:val="ListParagraph"/>
        <w:numPr>
          <w:ilvl w:val="0"/>
          <w:numId w:val="6"/>
        </w:numPr>
        <w:spacing w:after="0"/>
        <w:rPr>
          <w:rFonts w:ascii="Times New Roman" w:hAnsi="Times New Roman" w:cs="Times New Roman"/>
          <w:color w:val="000000"/>
        </w:rPr>
      </w:pPr>
      <w:r>
        <w:rPr>
          <w:rFonts w:ascii="Times New Roman" w:hAnsi="Times New Roman" w:cs="Times New Roman"/>
          <w:color w:val="000000"/>
        </w:rPr>
        <w:t>Halaman tambah user</w:t>
      </w:r>
    </w:p>
    <w:p w14:paraId="093B3D67" w14:textId="77777777" w:rsidR="00503570" w:rsidRDefault="00503570" w:rsidP="00763A0F">
      <w:pPr>
        <w:pStyle w:val="ListParagraph"/>
        <w:numPr>
          <w:ilvl w:val="0"/>
          <w:numId w:val="6"/>
        </w:numPr>
        <w:spacing w:after="0"/>
        <w:rPr>
          <w:rFonts w:ascii="Times New Roman" w:hAnsi="Times New Roman" w:cs="Times New Roman"/>
          <w:color w:val="000000"/>
        </w:rPr>
      </w:pPr>
      <w:r>
        <w:rPr>
          <w:rFonts w:ascii="Times New Roman" w:hAnsi="Times New Roman" w:cs="Times New Roman"/>
          <w:color w:val="000000"/>
        </w:rPr>
        <w:t>Halaman laporan</w:t>
      </w:r>
    </w:p>
    <w:p w14:paraId="40AF5FAD" w14:textId="77777777" w:rsidR="00503570" w:rsidRDefault="00503570" w:rsidP="00763A0F">
      <w:pPr>
        <w:spacing w:after="0"/>
        <w:rPr>
          <w:rFonts w:ascii="Times New Roman" w:hAnsi="Times New Roman" w:cs="Times New Roman"/>
          <w:color w:val="000000"/>
        </w:rPr>
      </w:pPr>
    </w:p>
    <w:p w14:paraId="22F63FB9" w14:textId="77777777" w:rsidR="00503570" w:rsidRPr="00503570" w:rsidRDefault="00503570" w:rsidP="00763A0F">
      <w:pPr>
        <w:pStyle w:val="ListParagraph"/>
        <w:numPr>
          <w:ilvl w:val="0"/>
          <w:numId w:val="1"/>
        </w:numPr>
        <w:spacing w:after="0"/>
        <w:ind w:left="426" w:hanging="426"/>
        <w:jc w:val="both"/>
        <w:rPr>
          <w:rFonts w:ascii="Times New Roman" w:hAnsi="Times New Roman" w:cs="Times New Roman"/>
          <w:b/>
          <w:color w:val="000000"/>
        </w:rPr>
      </w:pPr>
      <w:r w:rsidRPr="00503570">
        <w:rPr>
          <w:rFonts w:ascii="Times New Roman" w:hAnsi="Times New Roman" w:cs="Times New Roman"/>
          <w:b/>
          <w:color w:val="000000"/>
        </w:rPr>
        <w:t>HASIL DAN PEMBAHASAN</w:t>
      </w:r>
    </w:p>
    <w:p w14:paraId="5BF767CF" w14:textId="77777777" w:rsidR="00503570" w:rsidRDefault="00503570" w:rsidP="00763A0F">
      <w:pPr>
        <w:pStyle w:val="ListParagraph"/>
        <w:spacing w:after="0"/>
        <w:ind w:left="426"/>
        <w:jc w:val="both"/>
        <w:rPr>
          <w:rFonts w:ascii="Times New Roman" w:hAnsi="Times New Roman" w:cs="Times New Roman"/>
          <w:b/>
          <w:color w:val="000000"/>
        </w:rPr>
      </w:pPr>
      <w:r>
        <w:rPr>
          <w:rFonts w:ascii="Times New Roman" w:hAnsi="Times New Roman" w:cs="Times New Roman"/>
          <w:b/>
          <w:color w:val="000000"/>
        </w:rPr>
        <w:t>Hasil Penelitian</w:t>
      </w:r>
    </w:p>
    <w:p w14:paraId="3D56549B" w14:textId="25F042DB" w:rsidR="00503570" w:rsidRDefault="000F2523" w:rsidP="00763A0F">
      <w:pPr>
        <w:pStyle w:val="ListParagraph"/>
        <w:spacing w:after="0"/>
        <w:ind w:left="426"/>
        <w:jc w:val="both"/>
        <w:rPr>
          <w:rFonts w:ascii="Times New Roman" w:hAnsi="Times New Roman" w:cs="Times New Roman"/>
          <w:color w:val="000000"/>
        </w:rPr>
      </w:pPr>
      <w:r>
        <w:rPr>
          <w:rFonts w:ascii="Times New Roman" w:hAnsi="Times New Roman" w:cs="Times New Roman"/>
          <w:color w:val="000000"/>
        </w:rPr>
        <w:tab/>
      </w:r>
      <w:r w:rsidR="00A97C6B" w:rsidRPr="00A97C6B">
        <w:rPr>
          <w:rFonts w:ascii="Times New Roman" w:hAnsi="Times New Roman" w:cs="Times New Roman"/>
          <w:color w:val="000000"/>
        </w:rPr>
        <w:t>Temuan penelitian yang dilakukan pada perencanaan sistem dan temuan penelitian ini disajikan dalam bentuk sistem informasi persediaan yang menggunakan metode kuantitas pesanan ekonomis. Sistem ini memiliki fitur-fitur seperti home page, data barang dan supplier, data EOQ, data barang masuk dan keluar, data user, dan laporan</w:t>
      </w:r>
      <w:r>
        <w:rPr>
          <w:rFonts w:ascii="Times New Roman" w:hAnsi="Times New Roman" w:cs="Times New Roman"/>
          <w:color w:val="000000"/>
        </w:rPr>
        <w:t>.</w:t>
      </w:r>
    </w:p>
    <w:p w14:paraId="33F88112" w14:textId="77777777" w:rsidR="00895560" w:rsidRDefault="00895560" w:rsidP="00763A0F">
      <w:pPr>
        <w:pStyle w:val="ListParagraph"/>
        <w:spacing w:after="0"/>
        <w:ind w:left="426"/>
        <w:jc w:val="both"/>
        <w:rPr>
          <w:rFonts w:ascii="Times New Roman" w:hAnsi="Times New Roman" w:cs="Times New Roman"/>
          <w:b/>
          <w:color w:val="000000"/>
        </w:rPr>
      </w:pPr>
      <w:r>
        <w:rPr>
          <w:rFonts w:ascii="Times New Roman" w:hAnsi="Times New Roman" w:cs="Times New Roman"/>
          <w:b/>
          <w:color w:val="000000"/>
        </w:rPr>
        <w:t>Pembahasan</w:t>
      </w:r>
    </w:p>
    <w:p w14:paraId="5F7C634F" w14:textId="38597CA0" w:rsidR="00895560" w:rsidRDefault="00895560" w:rsidP="00763A0F">
      <w:pPr>
        <w:pStyle w:val="ListParagraph"/>
        <w:spacing w:after="0"/>
        <w:ind w:left="426"/>
        <w:jc w:val="both"/>
        <w:rPr>
          <w:rFonts w:ascii="Times New Roman" w:hAnsi="Times New Roman" w:cs="Times New Roman"/>
          <w:i/>
          <w:color w:val="000000"/>
        </w:rPr>
      </w:pPr>
      <w:r>
        <w:rPr>
          <w:rFonts w:ascii="Times New Roman" w:hAnsi="Times New Roman" w:cs="Times New Roman"/>
          <w:color w:val="000000"/>
        </w:rPr>
        <w:tab/>
      </w:r>
      <w:r w:rsidR="00A97C6B" w:rsidRPr="00A97C6B">
        <w:rPr>
          <w:rFonts w:ascii="Times New Roman" w:hAnsi="Times New Roman" w:cs="Times New Roman"/>
          <w:color w:val="000000"/>
        </w:rPr>
        <w:t>Dengan menggunakan teknik economic order quantity, berikut ringkasan hasil penelitian tentang sistem informasi persediaan barang di minimarket Karyani.</w:t>
      </w:r>
    </w:p>
    <w:p w14:paraId="41FAAA63" w14:textId="77777777" w:rsidR="00895560" w:rsidRDefault="00895560" w:rsidP="00763A0F">
      <w:pPr>
        <w:pStyle w:val="ListParagraph"/>
        <w:numPr>
          <w:ilvl w:val="0"/>
          <w:numId w:val="7"/>
        </w:numPr>
        <w:spacing w:after="0"/>
        <w:jc w:val="both"/>
        <w:rPr>
          <w:rFonts w:ascii="Times New Roman" w:hAnsi="Times New Roman" w:cs="Times New Roman"/>
          <w:color w:val="000000"/>
        </w:rPr>
      </w:pPr>
      <w:r>
        <w:rPr>
          <w:rFonts w:ascii="Times New Roman" w:hAnsi="Times New Roman" w:cs="Times New Roman"/>
          <w:color w:val="000000"/>
        </w:rPr>
        <w:t>Halaman login</w:t>
      </w:r>
    </w:p>
    <w:p w14:paraId="486765E4" w14:textId="4C91E883" w:rsidR="00895560" w:rsidRDefault="00A97C6B" w:rsidP="00763A0F">
      <w:pPr>
        <w:pStyle w:val="ListParagraph"/>
        <w:spacing w:after="0"/>
        <w:ind w:left="786"/>
        <w:jc w:val="both"/>
        <w:rPr>
          <w:rFonts w:ascii="Times New Roman" w:hAnsi="Times New Roman" w:cs="Times New Roman"/>
          <w:color w:val="000000"/>
        </w:rPr>
      </w:pPr>
      <w:r w:rsidRPr="00A97C6B">
        <w:rPr>
          <w:rFonts w:ascii="Times New Roman" w:hAnsi="Times New Roman" w:cs="Times New Roman"/>
          <w:color w:val="000000"/>
        </w:rPr>
        <w:t xml:space="preserve">Setelah pengguna berhasil login untuk pertama kalinya, halaman beranda sistem akan dimuat secara otomatis. Gambar 3 menggambarkan halaman beranda </w:t>
      </w:r>
      <w:r w:rsidRPr="00A97C6B">
        <w:rPr>
          <w:rFonts w:ascii="Times New Roman" w:hAnsi="Times New Roman" w:cs="Times New Roman"/>
          <w:color w:val="000000"/>
        </w:rPr>
        <w:t>yang dimuat saat pengguna masuk ke sistem</w:t>
      </w:r>
      <w:r w:rsidR="00086B3A">
        <w:rPr>
          <w:rFonts w:ascii="Times New Roman" w:hAnsi="Times New Roman" w:cs="Times New Roman"/>
          <w:color w:val="000000"/>
        </w:rPr>
        <w:t>.</w:t>
      </w:r>
    </w:p>
    <w:p w14:paraId="41BCB212" w14:textId="77777777" w:rsidR="00895560" w:rsidRDefault="00895560" w:rsidP="00763A0F">
      <w:pPr>
        <w:spacing w:after="0"/>
        <w:jc w:val="center"/>
        <w:rPr>
          <w:rFonts w:ascii="Times New Roman" w:hAnsi="Times New Roman" w:cs="Times New Roman"/>
          <w:color w:val="000000"/>
        </w:rPr>
      </w:pPr>
      <w:r>
        <w:rPr>
          <w:noProof/>
        </w:rPr>
        <w:drawing>
          <wp:inline distT="0" distB="0" distL="0" distR="0" wp14:anchorId="10F3508A" wp14:editId="616579D9">
            <wp:extent cx="1666875" cy="1683516"/>
            <wp:effectExtent l="0" t="0" r="0" b="0"/>
            <wp:docPr id="8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1675906" cy="1692637"/>
                    </a:xfrm>
                    <a:prstGeom prst="rect">
                      <a:avLst/>
                    </a:prstGeom>
                    <a:noFill/>
                    <a:ln w="9525">
                      <a:noFill/>
                      <a:miter lim="800000"/>
                      <a:headEnd/>
                      <a:tailEnd/>
                    </a:ln>
                  </pic:spPr>
                </pic:pic>
              </a:graphicData>
            </a:graphic>
          </wp:inline>
        </w:drawing>
      </w:r>
    </w:p>
    <w:p w14:paraId="7F0838FF" w14:textId="77777777" w:rsidR="00086B3A" w:rsidRPr="00895560" w:rsidRDefault="00895560" w:rsidP="00763A0F">
      <w:pPr>
        <w:spacing w:after="0"/>
        <w:jc w:val="both"/>
        <w:rPr>
          <w:rFonts w:ascii="Times New Roman" w:hAnsi="Times New Roman" w:cs="Times New Roman"/>
          <w:color w:val="000000"/>
        </w:rPr>
      </w:pPr>
      <w:r>
        <w:rPr>
          <w:rFonts w:ascii="Times New Roman" w:hAnsi="Times New Roman" w:cs="Times New Roman"/>
          <w:color w:val="000000"/>
        </w:rPr>
        <w:t>Gambar 3. Halaman login</w:t>
      </w:r>
    </w:p>
    <w:p w14:paraId="797F9461" w14:textId="77777777" w:rsidR="00895560" w:rsidRDefault="00086B3A" w:rsidP="00763A0F">
      <w:pPr>
        <w:pStyle w:val="ListParagraph"/>
        <w:numPr>
          <w:ilvl w:val="0"/>
          <w:numId w:val="7"/>
        </w:numPr>
        <w:spacing w:after="0"/>
        <w:jc w:val="both"/>
        <w:rPr>
          <w:rFonts w:ascii="Times New Roman" w:hAnsi="Times New Roman" w:cs="Times New Roman"/>
          <w:color w:val="000000"/>
        </w:rPr>
      </w:pPr>
      <w:r>
        <w:rPr>
          <w:rFonts w:ascii="Times New Roman" w:hAnsi="Times New Roman" w:cs="Times New Roman"/>
          <w:color w:val="000000"/>
        </w:rPr>
        <w:t>Halaman utama</w:t>
      </w:r>
    </w:p>
    <w:p w14:paraId="2E6C5649" w14:textId="450329F5" w:rsidR="00086B3A" w:rsidRDefault="00A97C6B" w:rsidP="00763A0F">
      <w:pPr>
        <w:pStyle w:val="ListParagraph"/>
        <w:spacing w:after="0"/>
        <w:ind w:left="786"/>
        <w:jc w:val="both"/>
        <w:rPr>
          <w:rFonts w:ascii="Times New Roman" w:hAnsi="Times New Roman" w:cs="Times New Roman"/>
          <w:color w:val="000000"/>
        </w:rPr>
      </w:pPr>
      <w:r w:rsidRPr="00A97C6B">
        <w:rPr>
          <w:rFonts w:ascii="Times New Roman" w:hAnsi="Times New Roman" w:cs="Times New Roman"/>
          <w:color w:val="000000"/>
        </w:rPr>
        <w:t>Setelah pengguna berhasil masuk, mereka akan dibawa ke beranda situs. Gambar 4 menggambarkan halaman beranda yang dimuat saat pengguna masuk ke sistem.</w:t>
      </w:r>
    </w:p>
    <w:p w14:paraId="0D36EA8A" w14:textId="77777777" w:rsidR="00086B3A" w:rsidRDefault="00086B3A" w:rsidP="00763A0F">
      <w:pPr>
        <w:spacing w:after="0"/>
        <w:jc w:val="both"/>
        <w:rPr>
          <w:rFonts w:ascii="Times New Roman" w:hAnsi="Times New Roman" w:cs="Times New Roman"/>
          <w:color w:val="000000"/>
        </w:rPr>
      </w:pPr>
      <w:r>
        <w:rPr>
          <w:noProof/>
        </w:rPr>
        <w:drawing>
          <wp:inline distT="0" distB="0" distL="0" distR="0" wp14:anchorId="0D00711F" wp14:editId="65006C54">
            <wp:extent cx="2456466" cy="1685925"/>
            <wp:effectExtent l="0" t="0" r="0" b="0"/>
            <wp:docPr id="9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2525724" cy="1733458"/>
                    </a:xfrm>
                    <a:prstGeom prst="rect">
                      <a:avLst/>
                    </a:prstGeom>
                    <a:noFill/>
                    <a:ln w="9525">
                      <a:noFill/>
                      <a:miter lim="800000"/>
                      <a:headEnd/>
                      <a:tailEnd/>
                    </a:ln>
                  </pic:spPr>
                </pic:pic>
              </a:graphicData>
            </a:graphic>
          </wp:inline>
        </w:drawing>
      </w:r>
    </w:p>
    <w:p w14:paraId="0ED07692" w14:textId="77777777" w:rsidR="00086B3A" w:rsidRPr="00086B3A" w:rsidRDefault="00086B3A" w:rsidP="00763A0F">
      <w:pPr>
        <w:spacing w:after="0"/>
        <w:jc w:val="both"/>
        <w:rPr>
          <w:rFonts w:ascii="Times New Roman" w:hAnsi="Times New Roman" w:cs="Times New Roman"/>
          <w:color w:val="000000"/>
        </w:rPr>
      </w:pPr>
      <w:r>
        <w:rPr>
          <w:rFonts w:ascii="Times New Roman" w:hAnsi="Times New Roman" w:cs="Times New Roman"/>
          <w:color w:val="000000"/>
        </w:rPr>
        <w:t>Gambar 4. Halaman utama</w:t>
      </w:r>
    </w:p>
    <w:p w14:paraId="6E61689F" w14:textId="77777777" w:rsidR="00086B3A" w:rsidRDefault="00086B3A" w:rsidP="00763A0F">
      <w:pPr>
        <w:pStyle w:val="ListParagraph"/>
        <w:numPr>
          <w:ilvl w:val="0"/>
          <w:numId w:val="7"/>
        </w:numPr>
        <w:spacing w:after="0"/>
        <w:jc w:val="both"/>
        <w:rPr>
          <w:rFonts w:ascii="Times New Roman" w:hAnsi="Times New Roman" w:cs="Times New Roman"/>
          <w:color w:val="000000"/>
        </w:rPr>
      </w:pPr>
      <w:r>
        <w:rPr>
          <w:rFonts w:ascii="Times New Roman" w:hAnsi="Times New Roman" w:cs="Times New Roman"/>
          <w:color w:val="000000"/>
        </w:rPr>
        <w:t>Halaman data barang</w:t>
      </w:r>
    </w:p>
    <w:p w14:paraId="29F794B3" w14:textId="0029EEA1" w:rsidR="00086B3A" w:rsidRDefault="00202A98" w:rsidP="00763A0F">
      <w:pPr>
        <w:pStyle w:val="ListParagraph"/>
        <w:spacing w:after="0"/>
        <w:ind w:left="786"/>
        <w:jc w:val="both"/>
        <w:rPr>
          <w:rFonts w:ascii="Times New Roman" w:hAnsi="Times New Roman" w:cs="Times New Roman"/>
          <w:color w:val="000000"/>
        </w:rPr>
      </w:pPr>
      <w:r w:rsidRPr="00202A98">
        <w:rPr>
          <w:rFonts w:ascii="Times New Roman" w:hAnsi="Times New Roman" w:cs="Times New Roman"/>
          <w:color w:val="000000"/>
        </w:rPr>
        <w:t>Setelah pengguna memilih opsi data item, halaman yang menampilkan data item akan dimuat untuk ditampilkan. Dalam nada yang sama seperti foto 5 dan 6</w:t>
      </w:r>
    </w:p>
    <w:p w14:paraId="1A105119" w14:textId="77777777" w:rsidR="00086B3A" w:rsidRDefault="00086B3A" w:rsidP="00763A0F">
      <w:pPr>
        <w:spacing w:after="0"/>
        <w:jc w:val="center"/>
        <w:rPr>
          <w:rFonts w:ascii="Times New Roman" w:hAnsi="Times New Roman" w:cs="Times New Roman"/>
          <w:color w:val="000000"/>
        </w:rPr>
      </w:pPr>
      <w:r>
        <w:rPr>
          <w:noProof/>
        </w:rPr>
        <w:drawing>
          <wp:inline distT="0" distB="0" distL="0" distR="0" wp14:anchorId="5C48C9F3" wp14:editId="6F785DA5">
            <wp:extent cx="2289175" cy="1752600"/>
            <wp:effectExtent l="0" t="0" r="0" b="0"/>
            <wp:docPr id="9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2299081" cy="1760184"/>
                    </a:xfrm>
                    <a:prstGeom prst="rect">
                      <a:avLst/>
                    </a:prstGeom>
                    <a:noFill/>
                    <a:ln w="9525">
                      <a:noFill/>
                      <a:miter lim="800000"/>
                      <a:headEnd/>
                      <a:tailEnd/>
                    </a:ln>
                  </pic:spPr>
                </pic:pic>
              </a:graphicData>
            </a:graphic>
          </wp:inline>
        </w:drawing>
      </w:r>
    </w:p>
    <w:p w14:paraId="7F03FD27" w14:textId="77777777" w:rsidR="00086B3A" w:rsidRDefault="00086B3A" w:rsidP="0058620B">
      <w:pPr>
        <w:spacing w:after="0"/>
        <w:jc w:val="center"/>
        <w:rPr>
          <w:rFonts w:ascii="Times New Roman" w:hAnsi="Times New Roman" w:cs="Times New Roman"/>
          <w:color w:val="000000"/>
        </w:rPr>
      </w:pPr>
      <w:r>
        <w:rPr>
          <w:rFonts w:ascii="Times New Roman" w:hAnsi="Times New Roman" w:cs="Times New Roman"/>
          <w:color w:val="000000"/>
        </w:rPr>
        <w:t>Gambar 5. Halaman data barang</w:t>
      </w:r>
    </w:p>
    <w:p w14:paraId="5713AF89" w14:textId="77777777" w:rsidR="00086B3A" w:rsidRDefault="00086B3A" w:rsidP="00763A0F">
      <w:pPr>
        <w:spacing w:after="0"/>
        <w:jc w:val="both"/>
        <w:rPr>
          <w:rFonts w:ascii="Times New Roman" w:hAnsi="Times New Roman" w:cs="Times New Roman"/>
          <w:color w:val="000000"/>
        </w:rPr>
      </w:pPr>
    </w:p>
    <w:p w14:paraId="29420A0A" w14:textId="77777777" w:rsidR="0020458B" w:rsidRDefault="0020458B" w:rsidP="00763A0F">
      <w:pPr>
        <w:spacing w:after="0"/>
        <w:jc w:val="center"/>
        <w:rPr>
          <w:rFonts w:ascii="Times New Roman" w:hAnsi="Times New Roman" w:cs="Times New Roman"/>
          <w:color w:val="000000"/>
        </w:rPr>
      </w:pPr>
      <w:r>
        <w:rPr>
          <w:rFonts w:ascii="Times New Roman" w:hAnsi="Times New Roman" w:cs="Times New Roman"/>
          <w:noProof/>
          <w:sz w:val="24"/>
          <w:szCs w:val="24"/>
        </w:rPr>
        <w:lastRenderedPageBreak/>
        <w:drawing>
          <wp:inline distT="0" distB="0" distL="0" distR="0" wp14:anchorId="77AD7222" wp14:editId="54007178">
            <wp:extent cx="2332045" cy="1838325"/>
            <wp:effectExtent l="0" t="0" r="0" b="0"/>
            <wp:docPr id="82" name="Picture 15" descr="E:\BAHAN SKRIPSI\BERKAS SKRIPSI\gambar persediaan barang\input data bar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BAHAN SKRIPSI\BERKAS SKRIPSI\gambar persediaan barang\input data barang.png"/>
                    <pic:cNvPicPr>
                      <a:picLocks noChangeAspect="1" noChangeArrowheads="1"/>
                    </pic:cNvPicPr>
                  </pic:nvPicPr>
                  <pic:blipFill>
                    <a:blip r:embed="rId15"/>
                    <a:srcRect/>
                    <a:stretch>
                      <a:fillRect/>
                    </a:stretch>
                  </pic:blipFill>
                  <pic:spPr bwMode="auto">
                    <a:xfrm>
                      <a:off x="0" y="0"/>
                      <a:ext cx="2358427" cy="1859121"/>
                    </a:xfrm>
                    <a:prstGeom prst="rect">
                      <a:avLst/>
                    </a:prstGeom>
                    <a:noFill/>
                    <a:ln w="9525">
                      <a:noFill/>
                      <a:miter lim="800000"/>
                      <a:headEnd/>
                      <a:tailEnd/>
                    </a:ln>
                  </pic:spPr>
                </pic:pic>
              </a:graphicData>
            </a:graphic>
          </wp:inline>
        </w:drawing>
      </w:r>
    </w:p>
    <w:p w14:paraId="6587F15B" w14:textId="77777777" w:rsidR="0020458B" w:rsidRDefault="0020458B" w:rsidP="0058620B">
      <w:pPr>
        <w:spacing w:after="0"/>
        <w:jc w:val="center"/>
        <w:rPr>
          <w:rFonts w:ascii="Times New Roman" w:hAnsi="Times New Roman" w:cs="Times New Roman"/>
          <w:color w:val="000000"/>
        </w:rPr>
      </w:pPr>
      <w:r>
        <w:rPr>
          <w:rFonts w:ascii="Times New Roman" w:hAnsi="Times New Roman" w:cs="Times New Roman"/>
          <w:color w:val="000000"/>
        </w:rPr>
        <w:t>Gambar 6. Halaman input data barang</w:t>
      </w:r>
    </w:p>
    <w:p w14:paraId="2B431417" w14:textId="77777777" w:rsidR="0020458B" w:rsidRPr="00086B3A" w:rsidRDefault="0020458B" w:rsidP="00763A0F">
      <w:pPr>
        <w:spacing w:after="0"/>
        <w:jc w:val="both"/>
        <w:rPr>
          <w:rFonts w:ascii="Times New Roman" w:hAnsi="Times New Roman" w:cs="Times New Roman"/>
          <w:color w:val="000000"/>
        </w:rPr>
      </w:pPr>
    </w:p>
    <w:p w14:paraId="47667CA3" w14:textId="77777777" w:rsidR="00086B3A" w:rsidRDefault="0020458B" w:rsidP="00763A0F">
      <w:pPr>
        <w:pStyle w:val="ListParagraph"/>
        <w:numPr>
          <w:ilvl w:val="0"/>
          <w:numId w:val="7"/>
        </w:numPr>
        <w:spacing w:after="0"/>
        <w:jc w:val="both"/>
        <w:rPr>
          <w:rFonts w:ascii="Times New Roman" w:hAnsi="Times New Roman" w:cs="Times New Roman"/>
          <w:color w:val="000000"/>
        </w:rPr>
      </w:pPr>
      <w:r>
        <w:rPr>
          <w:rFonts w:ascii="Times New Roman" w:hAnsi="Times New Roman" w:cs="Times New Roman"/>
          <w:color w:val="000000"/>
        </w:rPr>
        <w:t>Halaman supplier</w:t>
      </w:r>
    </w:p>
    <w:p w14:paraId="41C86197" w14:textId="469A25BA" w:rsidR="0020458B" w:rsidRDefault="00202A98" w:rsidP="00763A0F">
      <w:pPr>
        <w:pStyle w:val="ListParagraph"/>
        <w:spacing w:after="0"/>
        <w:ind w:left="786"/>
        <w:jc w:val="both"/>
        <w:rPr>
          <w:rFonts w:ascii="Times New Roman" w:hAnsi="Times New Roman" w:cs="Times New Roman"/>
          <w:color w:val="000000"/>
        </w:rPr>
      </w:pPr>
      <w:r w:rsidRPr="00202A98">
        <w:rPr>
          <w:rFonts w:ascii="Times New Roman" w:hAnsi="Times New Roman" w:cs="Times New Roman"/>
          <w:color w:val="000000"/>
        </w:rPr>
        <w:t>Setelah pengguna memilih menu data pemasok, halaman pemasok disajikan kepada mereka. Dalam nada yang sama seperti foto 7 dan 8</w:t>
      </w:r>
    </w:p>
    <w:p w14:paraId="3F54B8AB" w14:textId="77777777" w:rsidR="0020458B" w:rsidRDefault="0020458B" w:rsidP="00763A0F">
      <w:pPr>
        <w:spacing w:after="0"/>
        <w:jc w:val="center"/>
        <w:rPr>
          <w:rFonts w:ascii="Times New Roman" w:hAnsi="Times New Roman" w:cs="Times New Roman"/>
          <w:color w:val="000000"/>
        </w:rPr>
      </w:pPr>
      <w:r>
        <w:rPr>
          <w:noProof/>
        </w:rPr>
        <w:drawing>
          <wp:inline distT="0" distB="0" distL="0" distR="0" wp14:anchorId="300DF0D2" wp14:editId="21DC752B">
            <wp:extent cx="2409825" cy="1571625"/>
            <wp:effectExtent l="0" t="0" r="0" b="0"/>
            <wp:docPr id="83" name="Picture 16" descr="E:\BAHAN SKRIPSI\BERKAS SKRIPSI\gambar persediaan barang\data supl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BAHAN SKRIPSI\BERKAS SKRIPSI\gambar persediaan barang\data suplier.png"/>
                    <pic:cNvPicPr>
                      <a:picLocks noChangeAspect="1" noChangeArrowheads="1"/>
                    </pic:cNvPicPr>
                  </pic:nvPicPr>
                  <pic:blipFill>
                    <a:blip r:embed="rId16"/>
                    <a:srcRect/>
                    <a:stretch>
                      <a:fillRect/>
                    </a:stretch>
                  </pic:blipFill>
                  <pic:spPr bwMode="auto">
                    <a:xfrm>
                      <a:off x="0" y="0"/>
                      <a:ext cx="2423742" cy="1580701"/>
                    </a:xfrm>
                    <a:prstGeom prst="rect">
                      <a:avLst/>
                    </a:prstGeom>
                    <a:noFill/>
                    <a:ln w="9525">
                      <a:noFill/>
                      <a:miter lim="800000"/>
                      <a:headEnd/>
                      <a:tailEnd/>
                    </a:ln>
                  </pic:spPr>
                </pic:pic>
              </a:graphicData>
            </a:graphic>
          </wp:inline>
        </w:drawing>
      </w:r>
    </w:p>
    <w:p w14:paraId="303D57A8" w14:textId="77777777" w:rsidR="0020458B" w:rsidRDefault="0020458B" w:rsidP="0058620B">
      <w:pPr>
        <w:spacing w:after="0"/>
        <w:jc w:val="center"/>
        <w:rPr>
          <w:rFonts w:ascii="Times New Roman" w:hAnsi="Times New Roman" w:cs="Times New Roman"/>
          <w:color w:val="000000"/>
        </w:rPr>
      </w:pPr>
      <w:r>
        <w:rPr>
          <w:rFonts w:ascii="Times New Roman" w:hAnsi="Times New Roman" w:cs="Times New Roman"/>
          <w:color w:val="000000"/>
        </w:rPr>
        <w:t>Gambar 7. Halaman supplier</w:t>
      </w:r>
    </w:p>
    <w:p w14:paraId="3C589236" w14:textId="77777777" w:rsidR="0020458B" w:rsidRDefault="0020458B" w:rsidP="00763A0F">
      <w:pPr>
        <w:spacing w:after="0"/>
        <w:jc w:val="both"/>
        <w:rPr>
          <w:rFonts w:ascii="Times New Roman" w:hAnsi="Times New Roman" w:cs="Times New Roman"/>
          <w:color w:val="000000"/>
        </w:rPr>
      </w:pPr>
    </w:p>
    <w:p w14:paraId="2CEDF4B7" w14:textId="77777777" w:rsidR="0020458B" w:rsidRDefault="0020458B" w:rsidP="00763A0F">
      <w:pPr>
        <w:spacing w:after="0"/>
        <w:jc w:val="center"/>
        <w:rPr>
          <w:rFonts w:ascii="Times New Roman" w:hAnsi="Times New Roman" w:cs="Times New Roman"/>
          <w:color w:val="000000"/>
        </w:rPr>
      </w:pPr>
      <w:r>
        <w:rPr>
          <w:rFonts w:ascii="Times New Roman" w:hAnsi="Times New Roman" w:cs="Times New Roman"/>
          <w:noProof/>
          <w:sz w:val="24"/>
          <w:szCs w:val="24"/>
        </w:rPr>
        <w:drawing>
          <wp:inline distT="0" distB="0" distL="0" distR="0" wp14:anchorId="2187B409" wp14:editId="6E1286B2">
            <wp:extent cx="2292985" cy="1790700"/>
            <wp:effectExtent l="0" t="0" r="0" b="0"/>
            <wp:docPr id="104" name="Picture 49" descr="input sup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nput suplier"/>
                    <pic:cNvPicPr>
                      <a:picLocks noChangeAspect="1" noChangeArrowheads="1"/>
                    </pic:cNvPicPr>
                  </pic:nvPicPr>
                  <pic:blipFill>
                    <a:blip r:embed="rId17"/>
                    <a:srcRect/>
                    <a:stretch>
                      <a:fillRect/>
                    </a:stretch>
                  </pic:blipFill>
                  <pic:spPr bwMode="auto">
                    <a:xfrm>
                      <a:off x="0" y="0"/>
                      <a:ext cx="2310154" cy="1804108"/>
                    </a:xfrm>
                    <a:prstGeom prst="rect">
                      <a:avLst/>
                    </a:prstGeom>
                    <a:noFill/>
                    <a:ln w="9525">
                      <a:noFill/>
                      <a:miter lim="800000"/>
                      <a:headEnd/>
                      <a:tailEnd/>
                    </a:ln>
                  </pic:spPr>
                </pic:pic>
              </a:graphicData>
            </a:graphic>
          </wp:inline>
        </w:drawing>
      </w:r>
    </w:p>
    <w:p w14:paraId="3FD1D4D1" w14:textId="77777777" w:rsidR="0020458B" w:rsidRDefault="0020458B" w:rsidP="0058620B">
      <w:pPr>
        <w:spacing w:after="0"/>
        <w:jc w:val="center"/>
        <w:rPr>
          <w:rFonts w:ascii="Times New Roman" w:hAnsi="Times New Roman" w:cs="Times New Roman"/>
          <w:color w:val="000000"/>
        </w:rPr>
      </w:pPr>
      <w:r>
        <w:rPr>
          <w:rFonts w:ascii="Times New Roman" w:hAnsi="Times New Roman" w:cs="Times New Roman"/>
          <w:color w:val="000000"/>
        </w:rPr>
        <w:t>Gambar 8. Halaman input supplier</w:t>
      </w:r>
    </w:p>
    <w:p w14:paraId="6FDE2293" w14:textId="77777777" w:rsidR="0058620B" w:rsidRPr="0020458B" w:rsidRDefault="0058620B" w:rsidP="0058620B">
      <w:pPr>
        <w:spacing w:after="0"/>
        <w:jc w:val="center"/>
        <w:rPr>
          <w:rFonts w:ascii="Times New Roman" w:hAnsi="Times New Roman" w:cs="Times New Roman"/>
          <w:color w:val="000000"/>
        </w:rPr>
      </w:pPr>
    </w:p>
    <w:p w14:paraId="37E15AA3" w14:textId="77777777" w:rsidR="0020458B" w:rsidRDefault="0020458B" w:rsidP="00763A0F">
      <w:pPr>
        <w:pStyle w:val="ListParagraph"/>
        <w:numPr>
          <w:ilvl w:val="0"/>
          <w:numId w:val="7"/>
        </w:numPr>
        <w:spacing w:after="0"/>
        <w:jc w:val="both"/>
        <w:rPr>
          <w:rFonts w:ascii="Times New Roman" w:hAnsi="Times New Roman" w:cs="Times New Roman"/>
          <w:color w:val="000000"/>
        </w:rPr>
      </w:pPr>
      <w:r>
        <w:rPr>
          <w:rFonts w:ascii="Times New Roman" w:hAnsi="Times New Roman" w:cs="Times New Roman"/>
          <w:color w:val="000000"/>
        </w:rPr>
        <w:t>Halaman data EOQ</w:t>
      </w:r>
    </w:p>
    <w:p w14:paraId="5B5EF528" w14:textId="5F9BE344" w:rsidR="0020458B" w:rsidRDefault="00202A98" w:rsidP="00763A0F">
      <w:pPr>
        <w:pStyle w:val="ListParagraph"/>
        <w:spacing w:after="0"/>
        <w:ind w:left="786"/>
        <w:jc w:val="both"/>
        <w:rPr>
          <w:rFonts w:ascii="Times New Roman" w:hAnsi="Times New Roman" w:cs="Times New Roman"/>
          <w:color w:val="000000"/>
        </w:rPr>
      </w:pPr>
      <w:r w:rsidRPr="00202A98">
        <w:rPr>
          <w:rFonts w:ascii="Times New Roman" w:hAnsi="Times New Roman" w:cs="Times New Roman"/>
          <w:color w:val="000000"/>
        </w:rPr>
        <w:t>Mengikuti pilihan pengguna menu data eoq, halaman data eoq disajikan kepada mereka. Seperti yang terlihat pada Gambar 9 dan 10, masing-masing</w:t>
      </w:r>
    </w:p>
    <w:p w14:paraId="64EFE67B" w14:textId="77777777" w:rsidR="0020458B" w:rsidRDefault="0020458B" w:rsidP="00763A0F">
      <w:pPr>
        <w:spacing w:after="0"/>
        <w:jc w:val="center"/>
        <w:rPr>
          <w:rFonts w:ascii="Times New Roman" w:hAnsi="Times New Roman" w:cs="Times New Roman"/>
          <w:color w:val="000000"/>
        </w:rPr>
      </w:pPr>
      <w:r>
        <w:rPr>
          <w:noProof/>
        </w:rPr>
        <w:drawing>
          <wp:inline distT="0" distB="0" distL="0" distR="0" wp14:anchorId="57C65B2A" wp14:editId="6FA447E0">
            <wp:extent cx="2298700" cy="1581150"/>
            <wp:effectExtent l="0" t="0" r="0" b="0"/>
            <wp:docPr id="10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srcRect/>
                    <a:stretch>
                      <a:fillRect/>
                    </a:stretch>
                  </pic:blipFill>
                  <pic:spPr bwMode="auto">
                    <a:xfrm>
                      <a:off x="0" y="0"/>
                      <a:ext cx="2311962" cy="1590272"/>
                    </a:xfrm>
                    <a:prstGeom prst="rect">
                      <a:avLst/>
                    </a:prstGeom>
                    <a:noFill/>
                    <a:ln w="9525">
                      <a:noFill/>
                      <a:miter lim="800000"/>
                      <a:headEnd/>
                      <a:tailEnd/>
                    </a:ln>
                  </pic:spPr>
                </pic:pic>
              </a:graphicData>
            </a:graphic>
          </wp:inline>
        </w:drawing>
      </w:r>
    </w:p>
    <w:p w14:paraId="6269EC8D" w14:textId="77777777" w:rsidR="0020458B" w:rsidRDefault="0020458B" w:rsidP="0058620B">
      <w:pPr>
        <w:spacing w:after="0"/>
        <w:jc w:val="center"/>
        <w:rPr>
          <w:rFonts w:ascii="Times New Roman" w:hAnsi="Times New Roman" w:cs="Times New Roman"/>
          <w:color w:val="000000"/>
        </w:rPr>
      </w:pPr>
      <w:r>
        <w:rPr>
          <w:rFonts w:ascii="Times New Roman" w:hAnsi="Times New Roman" w:cs="Times New Roman"/>
          <w:color w:val="000000"/>
        </w:rPr>
        <w:t>Gambar 9. Halaman data eoq</w:t>
      </w:r>
    </w:p>
    <w:p w14:paraId="14A4BE55" w14:textId="77777777" w:rsidR="006649CD" w:rsidRDefault="006649CD" w:rsidP="0058620B">
      <w:pPr>
        <w:spacing w:after="0"/>
        <w:jc w:val="center"/>
        <w:rPr>
          <w:rFonts w:ascii="Times New Roman" w:hAnsi="Times New Roman" w:cs="Times New Roman"/>
          <w:color w:val="000000"/>
        </w:rPr>
      </w:pPr>
    </w:p>
    <w:p w14:paraId="0F2685F1" w14:textId="77777777" w:rsidR="0020458B" w:rsidRDefault="0020458B" w:rsidP="00763A0F">
      <w:pPr>
        <w:spacing w:after="0"/>
        <w:jc w:val="center"/>
        <w:rPr>
          <w:rFonts w:ascii="Times New Roman" w:hAnsi="Times New Roman" w:cs="Times New Roman"/>
          <w:color w:val="000000"/>
        </w:rPr>
      </w:pPr>
      <w:r>
        <w:rPr>
          <w:rFonts w:ascii="Times New Roman" w:hAnsi="Times New Roman" w:cs="Times New Roman"/>
          <w:noProof/>
          <w:sz w:val="24"/>
          <w:szCs w:val="24"/>
        </w:rPr>
        <w:drawing>
          <wp:inline distT="0" distB="0" distL="0" distR="0" wp14:anchorId="0C66529E" wp14:editId="4C7C1CCA">
            <wp:extent cx="2263673" cy="2095500"/>
            <wp:effectExtent l="0" t="0" r="0" b="0"/>
            <wp:docPr id="84" name="Picture 22" descr="E:\BAHAN SKRIPSI\BERKAS SKRIPSI\gambar persediaan barang\input data eo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BAHAN SKRIPSI\BERKAS SKRIPSI\gambar persediaan barang\input data eoq.png"/>
                    <pic:cNvPicPr>
                      <a:picLocks noChangeAspect="1" noChangeArrowheads="1"/>
                    </pic:cNvPicPr>
                  </pic:nvPicPr>
                  <pic:blipFill>
                    <a:blip r:embed="rId19"/>
                    <a:srcRect/>
                    <a:stretch>
                      <a:fillRect/>
                    </a:stretch>
                  </pic:blipFill>
                  <pic:spPr bwMode="auto">
                    <a:xfrm>
                      <a:off x="0" y="0"/>
                      <a:ext cx="2285095" cy="2115331"/>
                    </a:xfrm>
                    <a:prstGeom prst="rect">
                      <a:avLst/>
                    </a:prstGeom>
                    <a:noFill/>
                    <a:ln w="9525">
                      <a:noFill/>
                      <a:miter lim="800000"/>
                      <a:headEnd/>
                      <a:tailEnd/>
                    </a:ln>
                  </pic:spPr>
                </pic:pic>
              </a:graphicData>
            </a:graphic>
          </wp:inline>
        </w:drawing>
      </w:r>
    </w:p>
    <w:p w14:paraId="53ED37D4" w14:textId="77777777" w:rsidR="0020458B" w:rsidRDefault="0020458B" w:rsidP="0058620B">
      <w:pPr>
        <w:spacing w:after="0"/>
        <w:jc w:val="center"/>
        <w:rPr>
          <w:rFonts w:ascii="Times New Roman" w:hAnsi="Times New Roman" w:cs="Times New Roman"/>
          <w:color w:val="000000"/>
        </w:rPr>
      </w:pPr>
      <w:r>
        <w:rPr>
          <w:rFonts w:ascii="Times New Roman" w:hAnsi="Times New Roman" w:cs="Times New Roman"/>
          <w:color w:val="000000"/>
        </w:rPr>
        <w:t>Gambar 10. Halaman input data eoq</w:t>
      </w:r>
    </w:p>
    <w:p w14:paraId="4E83B295" w14:textId="77777777" w:rsidR="0020458B" w:rsidRPr="0020458B" w:rsidRDefault="0020458B" w:rsidP="00763A0F">
      <w:pPr>
        <w:spacing w:after="0"/>
        <w:jc w:val="both"/>
        <w:rPr>
          <w:rFonts w:ascii="Times New Roman" w:hAnsi="Times New Roman" w:cs="Times New Roman"/>
          <w:color w:val="000000"/>
        </w:rPr>
      </w:pPr>
    </w:p>
    <w:p w14:paraId="2D66CD8E" w14:textId="77777777" w:rsidR="0020458B" w:rsidRDefault="00EC4019" w:rsidP="00763A0F">
      <w:pPr>
        <w:pStyle w:val="ListParagraph"/>
        <w:numPr>
          <w:ilvl w:val="0"/>
          <w:numId w:val="7"/>
        </w:numPr>
        <w:spacing w:after="0"/>
        <w:jc w:val="both"/>
        <w:rPr>
          <w:rFonts w:ascii="Times New Roman" w:hAnsi="Times New Roman" w:cs="Times New Roman"/>
          <w:color w:val="000000"/>
        </w:rPr>
      </w:pPr>
      <w:r>
        <w:rPr>
          <w:rFonts w:ascii="Times New Roman" w:hAnsi="Times New Roman" w:cs="Times New Roman"/>
          <w:color w:val="000000"/>
        </w:rPr>
        <w:t>Halaman barang masuk</w:t>
      </w:r>
    </w:p>
    <w:p w14:paraId="5BE888BE" w14:textId="77777777" w:rsidR="00EC4019" w:rsidRPr="00763A0F" w:rsidRDefault="00EC4019" w:rsidP="00763A0F">
      <w:pPr>
        <w:pStyle w:val="ListParagraph"/>
        <w:spacing w:after="0"/>
        <w:ind w:left="786"/>
        <w:jc w:val="both"/>
        <w:rPr>
          <w:rFonts w:ascii="Times New Roman" w:hAnsi="Times New Roman" w:cs="Times New Roman"/>
          <w:szCs w:val="24"/>
        </w:rPr>
      </w:pPr>
      <w:r w:rsidRPr="00763A0F">
        <w:rPr>
          <w:rFonts w:ascii="Times New Roman" w:hAnsi="Times New Roman" w:cs="Times New Roman"/>
          <w:szCs w:val="24"/>
        </w:rPr>
        <w:t>Halaman data barang masuk tampil setelah user memilih menu data barang masuk. Adapun halaman barang masuk dapat dilihat pada gambar 11 dan 12</w:t>
      </w:r>
    </w:p>
    <w:p w14:paraId="02D2B7CB" w14:textId="77777777" w:rsidR="00EC4019" w:rsidRDefault="00EC4019" w:rsidP="00763A0F">
      <w:pPr>
        <w:spacing w:after="0"/>
        <w:jc w:val="center"/>
        <w:rPr>
          <w:rFonts w:ascii="Times New Roman" w:hAnsi="Times New Roman" w:cs="Times New Roman"/>
          <w:color w:val="000000"/>
        </w:rPr>
      </w:pPr>
      <w:r>
        <w:rPr>
          <w:noProof/>
        </w:rPr>
        <w:drawing>
          <wp:inline distT="0" distB="0" distL="0" distR="0" wp14:anchorId="50693D5C" wp14:editId="7063D34D">
            <wp:extent cx="2295525" cy="1504950"/>
            <wp:effectExtent l="0" t="0" r="0" b="0"/>
            <wp:docPr id="90" name="Picture 51" descr="barang mas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arang masuk"/>
                    <pic:cNvPicPr>
                      <a:picLocks noChangeAspect="1" noChangeArrowheads="1"/>
                    </pic:cNvPicPr>
                  </pic:nvPicPr>
                  <pic:blipFill>
                    <a:blip r:embed="rId20"/>
                    <a:srcRect/>
                    <a:stretch>
                      <a:fillRect/>
                    </a:stretch>
                  </pic:blipFill>
                  <pic:spPr bwMode="auto">
                    <a:xfrm>
                      <a:off x="0" y="0"/>
                      <a:ext cx="2317665" cy="1519465"/>
                    </a:xfrm>
                    <a:prstGeom prst="rect">
                      <a:avLst/>
                    </a:prstGeom>
                    <a:noFill/>
                    <a:ln w="9525">
                      <a:noFill/>
                      <a:miter lim="800000"/>
                      <a:headEnd/>
                      <a:tailEnd/>
                    </a:ln>
                  </pic:spPr>
                </pic:pic>
              </a:graphicData>
            </a:graphic>
          </wp:inline>
        </w:drawing>
      </w:r>
    </w:p>
    <w:p w14:paraId="68E1A742" w14:textId="77777777" w:rsidR="00EC4019" w:rsidRDefault="00EC4019" w:rsidP="0058620B">
      <w:pPr>
        <w:spacing w:after="0"/>
        <w:jc w:val="center"/>
        <w:rPr>
          <w:rFonts w:ascii="Times New Roman" w:hAnsi="Times New Roman" w:cs="Times New Roman"/>
          <w:color w:val="000000"/>
        </w:rPr>
      </w:pPr>
      <w:r>
        <w:rPr>
          <w:rFonts w:ascii="Times New Roman" w:hAnsi="Times New Roman" w:cs="Times New Roman"/>
          <w:color w:val="000000"/>
        </w:rPr>
        <w:t>Gambar 11. Halaman barang masuk</w:t>
      </w:r>
    </w:p>
    <w:p w14:paraId="33DA77E1" w14:textId="77777777" w:rsidR="00EC4019" w:rsidRDefault="00EC4019" w:rsidP="00763A0F">
      <w:pPr>
        <w:spacing w:after="0"/>
        <w:jc w:val="both"/>
        <w:rPr>
          <w:rFonts w:ascii="Times New Roman" w:hAnsi="Times New Roman" w:cs="Times New Roman"/>
          <w:color w:val="000000"/>
        </w:rPr>
      </w:pPr>
    </w:p>
    <w:p w14:paraId="5F35C89B" w14:textId="77777777" w:rsidR="00EC4019" w:rsidRDefault="00EC4019" w:rsidP="00763A0F">
      <w:pPr>
        <w:spacing w:after="0"/>
        <w:jc w:val="center"/>
        <w:rPr>
          <w:rFonts w:ascii="Times New Roman" w:hAnsi="Times New Roman" w:cs="Times New Roman"/>
          <w:color w:val="000000"/>
        </w:rPr>
      </w:pPr>
      <w:r>
        <w:rPr>
          <w:rFonts w:ascii="Times New Roman" w:hAnsi="Times New Roman" w:cs="Times New Roman"/>
          <w:noProof/>
          <w:sz w:val="24"/>
          <w:szCs w:val="24"/>
        </w:rPr>
        <w:lastRenderedPageBreak/>
        <w:drawing>
          <wp:inline distT="0" distB="0" distL="0" distR="0" wp14:anchorId="40AE2BDB" wp14:editId="74D54633">
            <wp:extent cx="1848423" cy="2162175"/>
            <wp:effectExtent l="0" t="0" r="0" b="0"/>
            <wp:docPr id="87" name="Picture 52" descr="input barang mas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nput barang masuk"/>
                    <pic:cNvPicPr>
                      <a:picLocks noChangeAspect="1" noChangeArrowheads="1"/>
                    </pic:cNvPicPr>
                  </pic:nvPicPr>
                  <pic:blipFill>
                    <a:blip r:embed="rId21"/>
                    <a:srcRect/>
                    <a:stretch>
                      <a:fillRect/>
                    </a:stretch>
                  </pic:blipFill>
                  <pic:spPr bwMode="auto">
                    <a:xfrm>
                      <a:off x="0" y="0"/>
                      <a:ext cx="1874142" cy="2192260"/>
                    </a:xfrm>
                    <a:prstGeom prst="rect">
                      <a:avLst/>
                    </a:prstGeom>
                    <a:noFill/>
                    <a:ln w="9525">
                      <a:noFill/>
                      <a:miter lim="800000"/>
                      <a:headEnd/>
                      <a:tailEnd/>
                    </a:ln>
                  </pic:spPr>
                </pic:pic>
              </a:graphicData>
            </a:graphic>
          </wp:inline>
        </w:drawing>
      </w:r>
    </w:p>
    <w:p w14:paraId="2D5DC24B" w14:textId="77777777" w:rsidR="00EC4019" w:rsidRDefault="00EC4019" w:rsidP="0058620B">
      <w:pPr>
        <w:spacing w:after="0"/>
        <w:jc w:val="center"/>
        <w:rPr>
          <w:rFonts w:ascii="Times New Roman" w:hAnsi="Times New Roman" w:cs="Times New Roman"/>
          <w:color w:val="000000"/>
        </w:rPr>
      </w:pPr>
      <w:r>
        <w:rPr>
          <w:rFonts w:ascii="Times New Roman" w:hAnsi="Times New Roman" w:cs="Times New Roman"/>
          <w:color w:val="000000"/>
        </w:rPr>
        <w:t>Gambar 12. Halaman input barang masuk</w:t>
      </w:r>
    </w:p>
    <w:p w14:paraId="00F384E0" w14:textId="77777777" w:rsidR="00EC4019" w:rsidRPr="00EC4019" w:rsidRDefault="00EC4019" w:rsidP="00763A0F">
      <w:pPr>
        <w:spacing w:after="0"/>
        <w:jc w:val="both"/>
        <w:rPr>
          <w:rFonts w:ascii="Times New Roman" w:hAnsi="Times New Roman" w:cs="Times New Roman"/>
          <w:color w:val="000000"/>
        </w:rPr>
      </w:pPr>
    </w:p>
    <w:p w14:paraId="193D3FBF" w14:textId="77777777" w:rsidR="00EC4019" w:rsidRDefault="00EC4019" w:rsidP="00763A0F">
      <w:pPr>
        <w:pStyle w:val="ListParagraph"/>
        <w:numPr>
          <w:ilvl w:val="0"/>
          <w:numId w:val="7"/>
        </w:numPr>
        <w:spacing w:after="0"/>
        <w:jc w:val="both"/>
        <w:rPr>
          <w:rFonts w:ascii="Times New Roman" w:hAnsi="Times New Roman" w:cs="Times New Roman"/>
          <w:color w:val="000000"/>
        </w:rPr>
      </w:pPr>
      <w:r>
        <w:rPr>
          <w:rFonts w:ascii="Times New Roman" w:hAnsi="Times New Roman" w:cs="Times New Roman"/>
          <w:color w:val="000000"/>
        </w:rPr>
        <w:t>Halaman barang keluar</w:t>
      </w:r>
    </w:p>
    <w:p w14:paraId="5DC348F8" w14:textId="4741F17F" w:rsidR="00EC4019" w:rsidRPr="00763A0F" w:rsidRDefault="00202A98" w:rsidP="00763A0F">
      <w:pPr>
        <w:pStyle w:val="ListParagraph"/>
        <w:spacing w:after="0"/>
        <w:ind w:left="786"/>
        <w:jc w:val="both"/>
        <w:rPr>
          <w:rFonts w:ascii="Times New Roman" w:hAnsi="Times New Roman" w:cs="Times New Roman"/>
          <w:szCs w:val="24"/>
        </w:rPr>
      </w:pPr>
      <w:r w:rsidRPr="00202A98">
        <w:rPr>
          <w:rFonts w:ascii="Times New Roman" w:hAnsi="Times New Roman" w:cs="Times New Roman"/>
          <w:szCs w:val="24"/>
        </w:rPr>
        <w:t>Setelah pengguna memilih menu data barang keluar, halaman data barang disajikan kepada mereka. gambar 13 dan 14 memberikan bukti ini.</w:t>
      </w:r>
    </w:p>
    <w:p w14:paraId="27D33B7B" w14:textId="77777777" w:rsidR="00EC4019" w:rsidRDefault="00EC4019" w:rsidP="00763A0F">
      <w:pPr>
        <w:spacing w:after="0"/>
        <w:jc w:val="center"/>
        <w:rPr>
          <w:rFonts w:ascii="Times New Roman" w:hAnsi="Times New Roman" w:cs="Times New Roman"/>
          <w:color w:val="000000"/>
        </w:rPr>
      </w:pPr>
      <w:r>
        <w:rPr>
          <w:noProof/>
        </w:rPr>
        <w:drawing>
          <wp:inline distT="0" distB="0" distL="0" distR="0" wp14:anchorId="34F303F8" wp14:editId="69EC1B3B">
            <wp:extent cx="2263140" cy="1647825"/>
            <wp:effectExtent l="0" t="0" r="0" b="0"/>
            <wp:docPr id="85" name="Picture 30" descr="E:\BAHAN SKRIPSI\BERKAS SKRIPSI\gambar persediaan barang\barang kelu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BAHAN SKRIPSI\BERKAS SKRIPSI\gambar persediaan barang\barang keluar.png"/>
                    <pic:cNvPicPr>
                      <a:picLocks noChangeAspect="1" noChangeArrowheads="1"/>
                    </pic:cNvPicPr>
                  </pic:nvPicPr>
                  <pic:blipFill>
                    <a:blip r:embed="rId22"/>
                    <a:srcRect b="37037"/>
                    <a:stretch>
                      <a:fillRect/>
                    </a:stretch>
                  </pic:blipFill>
                  <pic:spPr bwMode="auto">
                    <a:xfrm>
                      <a:off x="0" y="0"/>
                      <a:ext cx="2277876" cy="1658554"/>
                    </a:xfrm>
                    <a:prstGeom prst="rect">
                      <a:avLst/>
                    </a:prstGeom>
                    <a:noFill/>
                    <a:ln w="9525">
                      <a:noFill/>
                      <a:miter lim="800000"/>
                      <a:headEnd/>
                      <a:tailEnd/>
                    </a:ln>
                  </pic:spPr>
                </pic:pic>
              </a:graphicData>
            </a:graphic>
          </wp:inline>
        </w:drawing>
      </w:r>
    </w:p>
    <w:p w14:paraId="6D9DB6B2" w14:textId="77777777" w:rsidR="00EC4019" w:rsidRDefault="00EC4019" w:rsidP="0058620B">
      <w:pPr>
        <w:spacing w:after="0"/>
        <w:jc w:val="center"/>
        <w:rPr>
          <w:rFonts w:ascii="Times New Roman" w:hAnsi="Times New Roman" w:cs="Times New Roman"/>
          <w:color w:val="000000"/>
        </w:rPr>
      </w:pPr>
      <w:r>
        <w:rPr>
          <w:rFonts w:ascii="Times New Roman" w:hAnsi="Times New Roman" w:cs="Times New Roman"/>
          <w:color w:val="000000"/>
        </w:rPr>
        <w:t>Gambar 13. Halaman barang keluar</w:t>
      </w:r>
    </w:p>
    <w:p w14:paraId="5676C2C6" w14:textId="77777777" w:rsidR="00763A0F" w:rsidRDefault="00763A0F" w:rsidP="00763A0F">
      <w:pPr>
        <w:spacing w:after="0"/>
        <w:jc w:val="both"/>
        <w:rPr>
          <w:rFonts w:ascii="Times New Roman" w:hAnsi="Times New Roman" w:cs="Times New Roman"/>
          <w:color w:val="000000"/>
        </w:rPr>
      </w:pPr>
    </w:p>
    <w:p w14:paraId="251B065D" w14:textId="77777777" w:rsidR="00EC4019" w:rsidRDefault="00EC4019" w:rsidP="00763A0F">
      <w:pPr>
        <w:spacing w:after="0"/>
        <w:jc w:val="center"/>
        <w:rPr>
          <w:rFonts w:ascii="Times New Roman" w:hAnsi="Times New Roman" w:cs="Times New Roman"/>
          <w:color w:val="000000"/>
        </w:rPr>
      </w:pPr>
      <w:r>
        <w:rPr>
          <w:rFonts w:ascii="Times New Roman" w:hAnsi="Times New Roman" w:cs="Times New Roman"/>
          <w:noProof/>
          <w:sz w:val="24"/>
          <w:szCs w:val="24"/>
        </w:rPr>
        <w:drawing>
          <wp:inline distT="0" distB="0" distL="0" distR="0" wp14:anchorId="21DD93FB" wp14:editId="4C82CD17">
            <wp:extent cx="2315436" cy="1866900"/>
            <wp:effectExtent l="0" t="0" r="0" b="0"/>
            <wp:docPr id="86" name="Picture 31" descr="E:\BAHAN SKRIPSI\BERKAS SKRIPSI\gambar persediaan barang\input barang kelu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BAHAN SKRIPSI\BERKAS SKRIPSI\gambar persediaan barang\input barang keluar.png"/>
                    <pic:cNvPicPr>
                      <a:picLocks noChangeAspect="1" noChangeArrowheads="1"/>
                    </pic:cNvPicPr>
                  </pic:nvPicPr>
                  <pic:blipFill>
                    <a:blip r:embed="rId23"/>
                    <a:srcRect/>
                    <a:stretch>
                      <a:fillRect/>
                    </a:stretch>
                  </pic:blipFill>
                  <pic:spPr bwMode="auto">
                    <a:xfrm>
                      <a:off x="0" y="0"/>
                      <a:ext cx="2325372" cy="1874911"/>
                    </a:xfrm>
                    <a:prstGeom prst="rect">
                      <a:avLst/>
                    </a:prstGeom>
                    <a:noFill/>
                    <a:ln w="9525">
                      <a:noFill/>
                      <a:miter lim="800000"/>
                      <a:headEnd/>
                      <a:tailEnd/>
                    </a:ln>
                  </pic:spPr>
                </pic:pic>
              </a:graphicData>
            </a:graphic>
          </wp:inline>
        </w:drawing>
      </w:r>
    </w:p>
    <w:p w14:paraId="18CFEEDC" w14:textId="77777777" w:rsidR="00EC4019" w:rsidRDefault="00EC4019" w:rsidP="0058620B">
      <w:pPr>
        <w:spacing w:after="0"/>
        <w:jc w:val="center"/>
        <w:rPr>
          <w:rFonts w:ascii="Times New Roman" w:hAnsi="Times New Roman" w:cs="Times New Roman"/>
          <w:color w:val="000000"/>
        </w:rPr>
      </w:pPr>
      <w:r>
        <w:rPr>
          <w:rFonts w:ascii="Times New Roman" w:hAnsi="Times New Roman" w:cs="Times New Roman"/>
          <w:color w:val="000000"/>
        </w:rPr>
        <w:t>Gambar 14. Halaman input barang keluar</w:t>
      </w:r>
    </w:p>
    <w:p w14:paraId="7C0B35ED" w14:textId="77777777" w:rsidR="00EC4019" w:rsidRPr="00EC4019" w:rsidRDefault="00EC4019" w:rsidP="00763A0F">
      <w:pPr>
        <w:spacing w:after="0"/>
        <w:jc w:val="both"/>
        <w:rPr>
          <w:rFonts w:ascii="Times New Roman" w:hAnsi="Times New Roman" w:cs="Times New Roman"/>
          <w:color w:val="000000"/>
        </w:rPr>
      </w:pPr>
    </w:p>
    <w:p w14:paraId="5520B44A" w14:textId="77777777" w:rsidR="00EC4019" w:rsidRDefault="00EC4019" w:rsidP="00763A0F">
      <w:pPr>
        <w:pStyle w:val="ListParagraph"/>
        <w:numPr>
          <w:ilvl w:val="0"/>
          <w:numId w:val="7"/>
        </w:numPr>
        <w:spacing w:after="0"/>
        <w:jc w:val="both"/>
        <w:rPr>
          <w:rFonts w:ascii="Times New Roman" w:hAnsi="Times New Roman" w:cs="Times New Roman"/>
          <w:color w:val="000000"/>
        </w:rPr>
      </w:pPr>
      <w:r>
        <w:rPr>
          <w:rFonts w:ascii="Times New Roman" w:hAnsi="Times New Roman" w:cs="Times New Roman"/>
          <w:color w:val="000000"/>
        </w:rPr>
        <w:t>Halaman user</w:t>
      </w:r>
    </w:p>
    <w:p w14:paraId="62B16A00" w14:textId="77777777" w:rsidR="00EC4019" w:rsidRDefault="00EC4019" w:rsidP="00763A0F">
      <w:pPr>
        <w:pStyle w:val="ListParagraph"/>
        <w:spacing w:after="0"/>
        <w:ind w:left="786"/>
        <w:jc w:val="both"/>
        <w:rPr>
          <w:rFonts w:ascii="Times New Roman" w:hAnsi="Times New Roman" w:cs="Times New Roman"/>
          <w:color w:val="000000"/>
        </w:rPr>
      </w:pPr>
      <w:r w:rsidRPr="00763A0F">
        <w:rPr>
          <w:rFonts w:ascii="Times New Roman" w:hAnsi="Times New Roman" w:cs="Times New Roman"/>
          <w:szCs w:val="24"/>
        </w:rPr>
        <w:t xml:space="preserve">Halaman Kelola User tampil setelah admin/pemilik memilih </w:t>
      </w:r>
      <w:r w:rsidRPr="001B57B9">
        <w:rPr>
          <w:rFonts w:ascii="Times New Roman" w:hAnsi="Times New Roman" w:cs="Times New Roman"/>
          <w:sz w:val="24"/>
          <w:szCs w:val="24"/>
        </w:rPr>
        <w:t>menu Laporan masuk</w:t>
      </w:r>
      <w:r>
        <w:rPr>
          <w:rFonts w:ascii="Times New Roman" w:hAnsi="Times New Roman" w:cs="Times New Roman"/>
          <w:sz w:val="24"/>
          <w:szCs w:val="24"/>
        </w:rPr>
        <w:t>. Dapat dilihat pada gambar 15 dan 16</w:t>
      </w:r>
    </w:p>
    <w:p w14:paraId="4B3C6A26" w14:textId="77777777" w:rsidR="00EC4019" w:rsidRDefault="00EC4019" w:rsidP="00763A0F">
      <w:pPr>
        <w:spacing w:after="0"/>
        <w:jc w:val="center"/>
        <w:rPr>
          <w:rFonts w:ascii="Times New Roman" w:hAnsi="Times New Roman" w:cs="Times New Roman"/>
          <w:color w:val="000000"/>
        </w:rPr>
      </w:pPr>
      <w:r>
        <w:rPr>
          <w:noProof/>
        </w:rPr>
        <w:drawing>
          <wp:inline distT="0" distB="0" distL="0" distR="0" wp14:anchorId="5102BB14" wp14:editId="70CFD24B">
            <wp:extent cx="2232741" cy="1800225"/>
            <wp:effectExtent l="0" t="0" r="0" b="0"/>
            <wp:docPr id="2" name="Picture 31" descr="E:\BAHAN SKRIPSI\BERKAS SKRIPSI\gambar persediaan barang\input barang kelu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BAHAN SKRIPSI\BERKAS SKRIPSI\gambar persediaan barang\input barang keluar.png"/>
                    <pic:cNvPicPr>
                      <a:picLocks noChangeAspect="1" noChangeArrowheads="1"/>
                    </pic:cNvPicPr>
                  </pic:nvPicPr>
                  <pic:blipFill>
                    <a:blip r:embed="rId23"/>
                    <a:srcRect/>
                    <a:stretch>
                      <a:fillRect/>
                    </a:stretch>
                  </pic:blipFill>
                  <pic:spPr bwMode="auto">
                    <a:xfrm>
                      <a:off x="0" y="0"/>
                      <a:ext cx="2244979" cy="1810093"/>
                    </a:xfrm>
                    <a:prstGeom prst="rect">
                      <a:avLst/>
                    </a:prstGeom>
                    <a:noFill/>
                    <a:ln w="9525">
                      <a:noFill/>
                      <a:miter lim="800000"/>
                      <a:headEnd/>
                      <a:tailEnd/>
                    </a:ln>
                  </pic:spPr>
                </pic:pic>
              </a:graphicData>
            </a:graphic>
          </wp:inline>
        </w:drawing>
      </w:r>
    </w:p>
    <w:p w14:paraId="67C12013" w14:textId="77777777" w:rsidR="00EC4019" w:rsidRDefault="00EC4019" w:rsidP="00763A0F">
      <w:pPr>
        <w:spacing w:after="0"/>
        <w:jc w:val="center"/>
        <w:rPr>
          <w:rFonts w:ascii="Times New Roman" w:hAnsi="Times New Roman" w:cs="Times New Roman"/>
          <w:color w:val="000000"/>
        </w:rPr>
      </w:pPr>
      <w:r>
        <w:rPr>
          <w:rFonts w:ascii="Times New Roman" w:hAnsi="Times New Roman" w:cs="Times New Roman"/>
          <w:color w:val="000000"/>
        </w:rPr>
        <w:t>Gambar 15. Halaman user</w:t>
      </w:r>
    </w:p>
    <w:p w14:paraId="76F864CC" w14:textId="77777777" w:rsidR="00EC4019" w:rsidRDefault="00EC4019" w:rsidP="00763A0F">
      <w:pPr>
        <w:spacing w:after="0"/>
        <w:jc w:val="center"/>
        <w:rPr>
          <w:rFonts w:ascii="Times New Roman" w:hAnsi="Times New Roman" w:cs="Times New Roman"/>
          <w:color w:val="000000"/>
        </w:rPr>
      </w:pPr>
    </w:p>
    <w:p w14:paraId="323FD587" w14:textId="77777777" w:rsidR="00EC4019" w:rsidRDefault="00EC4019" w:rsidP="00763A0F">
      <w:pPr>
        <w:spacing w:after="0"/>
        <w:jc w:val="center"/>
        <w:rPr>
          <w:rFonts w:ascii="Times New Roman" w:hAnsi="Times New Roman" w:cs="Times New Roman"/>
          <w:color w:val="000000"/>
        </w:rPr>
      </w:pPr>
      <w:r>
        <w:rPr>
          <w:rFonts w:ascii="Times New Roman" w:hAnsi="Times New Roman" w:cs="Times New Roman"/>
          <w:noProof/>
          <w:sz w:val="24"/>
          <w:szCs w:val="24"/>
        </w:rPr>
        <w:drawing>
          <wp:inline distT="0" distB="0" distL="0" distR="0" wp14:anchorId="6FC373E4" wp14:editId="3841DA5B">
            <wp:extent cx="2216785" cy="1943100"/>
            <wp:effectExtent l="0" t="0" r="0" b="0"/>
            <wp:docPr id="10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srcRect/>
                    <a:stretch>
                      <a:fillRect/>
                    </a:stretch>
                  </pic:blipFill>
                  <pic:spPr bwMode="auto">
                    <a:xfrm>
                      <a:off x="0" y="0"/>
                      <a:ext cx="2238405" cy="1962051"/>
                    </a:xfrm>
                    <a:prstGeom prst="rect">
                      <a:avLst/>
                    </a:prstGeom>
                    <a:noFill/>
                    <a:ln w="9525">
                      <a:noFill/>
                      <a:miter lim="800000"/>
                      <a:headEnd/>
                      <a:tailEnd/>
                    </a:ln>
                  </pic:spPr>
                </pic:pic>
              </a:graphicData>
            </a:graphic>
          </wp:inline>
        </w:drawing>
      </w:r>
    </w:p>
    <w:p w14:paraId="55EF79C7" w14:textId="77777777" w:rsidR="00EC4019" w:rsidRDefault="00EC4019" w:rsidP="00763A0F">
      <w:pPr>
        <w:spacing w:after="0"/>
        <w:jc w:val="center"/>
        <w:rPr>
          <w:rFonts w:ascii="Times New Roman" w:hAnsi="Times New Roman" w:cs="Times New Roman"/>
          <w:color w:val="000000"/>
        </w:rPr>
      </w:pPr>
      <w:r>
        <w:rPr>
          <w:rFonts w:ascii="Times New Roman" w:hAnsi="Times New Roman" w:cs="Times New Roman"/>
          <w:color w:val="000000"/>
        </w:rPr>
        <w:t>Gambar 16. Halaman input user</w:t>
      </w:r>
    </w:p>
    <w:p w14:paraId="5F1FAA0C" w14:textId="77777777" w:rsidR="00EC4019" w:rsidRPr="00EC4019" w:rsidRDefault="00EC4019" w:rsidP="00763A0F">
      <w:pPr>
        <w:spacing w:after="0"/>
        <w:jc w:val="center"/>
        <w:rPr>
          <w:rFonts w:ascii="Times New Roman" w:hAnsi="Times New Roman" w:cs="Times New Roman"/>
          <w:color w:val="000000"/>
        </w:rPr>
      </w:pPr>
    </w:p>
    <w:p w14:paraId="5CCB77A2" w14:textId="77777777" w:rsidR="00EC4019" w:rsidRPr="00763A0F" w:rsidRDefault="00EC4019" w:rsidP="00763A0F">
      <w:pPr>
        <w:pStyle w:val="ListParagraph"/>
        <w:numPr>
          <w:ilvl w:val="0"/>
          <w:numId w:val="7"/>
        </w:numPr>
        <w:spacing w:after="0"/>
        <w:rPr>
          <w:rFonts w:ascii="Times New Roman" w:hAnsi="Times New Roman" w:cs="Times New Roman"/>
          <w:color w:val="000000"/>
        </w:rPr>
      </w:pPr>
      <w:r w:rsidRPr="00763A0F">
        <w:rPr>
          <w:rFonts w:ascii="Times New Roman" w:hAnsi="Times New Roman" w:cs="Times New Roman"/>
          <w:color w:val="000000"/>
        </w:rPr>
        <w:t>Halaman laporan</w:t>
      </w:r>
    </w:p>
    <w:p w14:paraId="04B96390" w14:textId="2593CA56" w:rsidR="00F40CB0" w:rsidRPr="00763A0F" w:rsidRDefault="00F40CB0" w:rsidP="00763A0F">
      <w:pPr>
        <w:pStyle w:val="ListParagraph"/>
        <w:spacing w:after="0"/>
        <w:ind w:left="786"/>
        <w:jc w:val="both"/>
        <w:rPr>
          <w:rFonts w:ascii="Times New Roman" w:hAnsi="Times New Roman" w:cs="Times New Roman"/>
        </w:rPr>
      </w:pPr>
      <w:r w:rsidRPr="00763A0F">
        <w:rPr>
          <w:rFonts w:ascii="Times New Roman" w:hAnsi="Times New Roman" w:cs="Times New Roman"/>
        </w:rPr>
        <w:t xml:space="preserve">Halaman laporan masuk tampil setelah admin/pemilik memilih menu Laporan. </w:t>
      </w:r>
      <w:r w:rsidR="00202A98" w:rsidRPr="00202A98">
        <w:rPr>
          <w:rFonts w:ascii="Times New Roman" w:hAnsi="Times New Roman" w:cs="Times New Roman"/>
        </w:rPr>
        <w:t>Gambar 17 memberikan tampilan halaman laporan.</w:t>
      </w:r>
    </w:p>
    <w:p w14:paraId="572D3964" w14:textId="77777777" w:rsidR="00F40CB0" w:rsidRDefault="00F40CB0" w:rsidP="00763A0F">
      <w:pPr>
        <w:spacing w:after="0"/>
        <w:jc w:val="center"/>
        <w:rPr>
          <w:rFonts w:ascii="Times New Roman" w:hAnsi="Times New Roman" w:cs="Times New Roman"/>
          <w:color w:val="000000"/>
        </w:rPr>
      </w:pPr>
      <w:r>
        <w:rPr>
          <w:noProof/>
        </w:rPr>
        <w:drawing>
          <wp:inline distT="0" distB="0" distL="0" distR="0" wp14:anchorId="51629785" wp14:editId="4E5BA793">
            <wp:extent cx="2370455" cy="1514475"/>
            <wp:effectExtent l="0" t="0" r="0" b="0"/>
            <wp:docPr id="10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srcRect/>
                    <a:stretch>
                      <a:fillRect/>
                    </a:stretch>
                  </pic:blipFill>
                  <pic:spPr bwMode="auto">
                    <a:xfrm>
                      <a:off x="0" y="0"/>
                      <a:ext cx="2400244" cy="1533507"/>
                    </a:xfrm>
                    <a:prstGeom prst="rect">
                      <a:avLst/>
                    </a:prstGeom>
                    <a:noFill/>
                    <a:ln w="9525">
                      <a:noFill/>
                      <a:miter lim="800000"/>
                      <a:headEnd/>
                      <a:tailEnd/>
                    </a:ln>
                  </pic:spPr>
                </pic:pic>
              </a:graphicData>
            </a:graphic>
          </wp:inline>
        </w:drawing>
      </w:r>
    </w:p>
    <w:p w14:paraId="7CFFA65D" w14:textId="77777777" w:rsidR="00F40CB0" w:rsidRDefault="00F40CB0" w:rsidP="00763A0F">
      <w:pPr>
        <w:spacing w:after="0"/>
        <w:jc w:val="center"/>
        <w:rPr>
          <w:rFonts w:ascii="Times New Roman" w:hAnsi="Times New Roman" w:cs="Times New Roman"/>
          <w:color w:val="000000"/>
        </w:rPr>
      </w:pPr>
      <w:r>
        <w:rPr>
          <w:rFonts w:ascii="Times New Roman" w:hAnsi="Times New Roman" w:cs="Times New Roman"/>
          <w:color w:val="000000"/>
        </w:rPr>
        <w:t>Gamabar 17. Halaman laporan</w:t>
      </w:r>
    </w:p>
    <w:p w14:paraId="769E3358" w14:textId="77777777" w:rsidR="0058620B" w:rsidRDefault="0058620B" w:rsidP="00763A0F">
      <w:pPr>
        <w:spacing w:after="0"/>
        <w:jc w:val="center"/>
        <w:rPr>
          <w:rFonts w:ascii="Times New Roman" w:hAnsi="Times New Roman" w:cs="Times New Roman"/>
          <w:color w:val="000000"/>
        </w:rPr>
      </w:pPr>
    </w:p>
    <w:p w14:paraId="2E24B706" w14:textId="77777777" w:rsidR="00F40CB0" w:rsidRDefault="00F40CB0" w:rsidP="00763A0F">
      <w:pPr>
        <w:pStyle w:val="ListParagraph"/>
        <w:numPr>
          <w:ilvl w:val="0"/>
          <w:numId w:val="7"/>
        </w:numPr>
        <w:spacing w:after="0"/>
        <w:rPr>
          <w:rFonts w:ascii="Times New Roman" w:hAnsi="Times New Roman" w:cs="Times New Roman"/>
          <w:color w:val="000000"/>
        </w:rPr>
      </w:pPr>
      <w:r>
        <w:rPr>
          <w:rFonts w:ascii="Times New Roman" w:hAnsi="Times New Roman" w:cs="Times New Roman"/>
          <w:color w:val="000000"/>
        </w:rPr>
        <w:t>Pengujian sistem</w:t>
      </w:r>
    </w:p>
    <w:p w14:paraId="518E24FD" w14:textId="522A4041" w:rsidR="00F40CB0" w:rsidRPr="00A0420E" w:rsidRDefault="00202A98" w:rsidP="00763A0F">
      <w:pPr>
        <w:pStyle w:val="ListParagraph"/>
        <w:spacing w:after="0"/>
        <w:ind w:left="786"/>
        <w:jc w:val="both"/>
        <w:rPr>
          <w:rFonts w:ascii="Times New Roman" w:eastAsia="Calibri" w:hAnsi="Times New Roman" w:cs="Times New Roman"/>
          <w:i/>
          <w:spacing w:val="-1"/>
        </w:rPr>
      </w:pPr>
      <w:r w:rsidRPr="00202A98">
        <w:rPr>
          <w:rFonts w:ascii="Times New Roman" w:eastAsia="Calibri" w:hAnsi="Times New Roman" w:cs="Times New Roman"/>
        </w:rPr>
        <w:t xml:space="preserve">Proses berulang pengujian merupakan komponen penting </w:t>
      </w:r>
      <w:r w:rsidRPr="00202A98">
        <w:rPr>
          <w:rFonts w:ascii="Times New Roman" w:eastAsia="Calibri" w:hAnsi="Times New Roman" w:cs="Times New Roman"/>
        </w:rPr>
        <w:lastRenderedPageBreak/>
        <w:t>dalam pembuatan perangkat lunak. Pengujian dilakukan untuk memastikan produk berkualitas tinggi dan juga untuk menemukan kekurangan dalam program. Tujuan menyeluruh pemeriksaan ini adalah untuk memverifikasi bahwa</w:t>
      </w:r>
      <w:r w:rsidR="00F40CB0" w:rsidRPr="00A0420E">
        <w:rPr>
          <w:rFonts w:ascii="Times New Roman" w:eastAsia="Calibri" w:hAnsi="Times New Roman" w:cs="Times New Roman"/>
        </w:rPr>
        <w:t xml:space="preserve"> </w:t>
      </w:r>
      <w:r w:rsidR="00F40CB0" w:rsidRPr="00A0420E">
        <w:rPr>
          <w:rFonts w:ascii="Times New Roman" w:eastAsia="Calibri" w:hAnsi="Times New Roman" w:cs="Times New Roman"/>
          <w:spacing w:val="1"/>
        </w:rPr>
        <w:t xml:space="preserve">Sistem Informasi Persediaan Barang pada Minimarket Karyani </w:t>
      </w:r>
      <w:r w:rsidR="00F40CB0" w:rsidRPr="00A0420E">
        <w:rPr>
          <w:rFonts w:ascii="Times New Roman" w:eastAsia="Calibri" w:hAnsi="Times New Roman" w:cs="Times New Roman"/>
          <w:spacing w:val="-5"/>
        </w:rPr>
        <w:t>y</w:t>
      </w:r>
      <w:r w:rsidR="00F40CB0" w:rsidRPr="00A0420E">
        <w:rPr>
          <w:rFonts w:ascii="Times New Roman" w:eastAsia="Calibri" w:hAnsi="Times New Roman" w:cs="Times New Roman"/>
          <w:spacing w:val="1"/>
        </w:rPr>
        <w:t>an</w:t>
      </w:r>
      <w:r w:rsidR="00F40CB0" w:rsidRPr="00A0420E">
        <w:rPr>
          <w:rFonts w:ascii="Times New Roman" w:eastAsia="Calibri" w:hAnsi="Times New Roman" w:cs="Times New Roman"/>
        </w:rPr>
        <w:t xml:space="preserve">g </w:t>
      </w:r>
      <w:r w:rsidR="00F40CB0" w:rsidRPr="00A0420E">
        <w:rPr>
          <w:rFonts w:ascii="Times New Roman" w:eastAsia="Calibri" w:hAnsi="Times New Roman" w:cs="Times New Roman"/>
          <w:spacing w:val="-1"/>
        </w:rPr>
        <w:t>d</w:t>
      </w:r>
      <w:r w:rsidR="00F40CB0" w:rsidRPr="00A0420E">
        <w:rPr>
          <w:rFonts w:ascii="Times New Roman" w:eastAsia="Calibri" w:hAnsi="Times New Roman" w:cs="Times New Roman"/>
        </w:rPr>
        <w:t>i</w:t>
      </w:r>
      <w:r w:rsidR="00F40CB0" w:rsidRPr="00A0420E">
        <w:rPr>
          <w:rFonts w:ascii="Times New Roman" w:eastAsia="Calibri" w:hAnsi="Times New Roman" w:cs="Times New Roman"/>
          <w:spacing w:val="-1"/>
        </w:rPr>
        <w:t>ba</w:t>
      </w:r>
      <w:r w:rsidR="00F40CB0" w:rsidRPr="00A0420E">
        <w:rPr>
          <w:rFonts w:ascii="Times New Roman" w:eastAsia="Calibri" w:hAnsi="Times New Roman" w:cs="Times New Roman"/>
          <w:spacing w:val="1"/>
        </w:rPr>
        <w:t>n</w:t>
      </w:r>
      <w:r w:rsidR="00F40CB0" w:rsidRPr="00A0420E">
        <w:rPr>
          <w:rFonts w:ascii="Times New Roman" w:eastAsia="Calibri" w:hAnsi="Times New Roman" w:cs="Times New Roman"/>
          <w:spacing w:val="-3"/>
        </w:rPr>
        <w:t>g</w:t>
      </w:r>
      <w:r w:rsidR="00F40CB0" w:rsidRPr="00A0420E">
        <w:rPr>
          <w:rFonts w:ascii="Times New Roman" w:eastAsia="Calibri" w:hAnsi="Times New Roman" w:cs="Times New Roman"/>
          <w:spacing w:val="-1"/>
        </w:rPr>
        <w:t>u</w:t>
      </w:r>
      <w:r w:rsidR="00F40CB0" w:rsidRPr="00A0420E">
        <w:rPr>
          <w:rFonts w:ascii="Times New Roman" w:eastAsia="Calibri" w:hAnsi="Times New Roman" w:cs="Times New Roman"/>
        </w:rPr>
        <w:t>n m</w:t>
      </w:r>
      <w:r w:rsidR="00F40CB0" w:rsidRPr="00A0420E">
        <w:rPr>
          <w:rFonts w:ascii="Times New Roman" w:eastAsia="Calibri" w:hAnsi="Times New Roman" w:cs="Times New Roman"/>
          <w:spacing w:val="-1"/>
        </w:rPr>
        <w:t>e</w:t>
      </w:r>
      <w:r w:rsidR="00F40CB0" w:rsidRPr="00A0420E">
        <w:rPr>
          <w:rFonts w:ascii="Times New Roman" w:eastAsia="Calibri" w:hAnsi="Times New Roman" w:cs="Times New Roman"/>
        </w:rPr>
        <w:t>mili</w:t>
      </w:r>
      <w:r w:rsidR="00F40CB0" w:rsidRPr="00A0420E">
        <w:rPr>
          <w:rFonts w:ascii="Times New Roman" w:eastAsia="Calibri" w:hAnsi="Times New Roman" w:cs="Times New Roman"/>
          <w:spacing w:val="-1"/>
        </w:rPr>
        <w:t>k</w:t>
      </w:r>
      <w:r w:rsidR="00F40CB0" w:rsidRPr="00A0420E">
        <w:rPr>
          <w:rFonts w:ascii="Times New Roman" w:eastAsia="Calibri" w:hAnsi="Times New Roman" w:cs="Times New Roman"/>
        </w:rPr>
        <w:t xml:space="preserve">i </w:t>
      </w:r>
      <w:r w:rsidR="00F40CB0" w:rsidRPr="00A0420E">
        <w:rPr>
          <w:rFonts w:ascii="Times New Roman" w:eastAsia="Calibri" w:hAnsi="Times New Roman" w:cs="Times New Roman"/>
          <w:spacing w:val="-1"/>
        </w:rPr>
        <w:t>kua</w:t>
      </w:r>
      <w:r w:rsidR="00F40CB0" w:rsidRPr="00A0420E">
        <w:rPr>
          <w:rFonts w:ascii="Times New Roman" w:eastAsia="Calibri" w:hAnsi="Times New Roman" w:cs="Times New Roman"/>
        </w:rPr>
        <w:t>lit</w:t>
      </w:r>
      <w:r w:rsidR="00F40CB0" w:rsidRPr="00A0420E">
        <w:rPr>
          <w:rFonts w:ascii="Times New Roman" w:eastAsia="Calibri" w:hAnsi="Times New Roman" w:cs="Times New Roman"/>
          <w:spacing w:val="-1"/>
        </w:rPr>
        <w:t>a</w:t>
      </w:r>
      <w:r w:rsidR="00F40CB0" w:rsidRPr="00A0420E">
        <w:rPr>
          <w:rFonts w:ascii="Times New Roman" w:eastAsia="Calibri" w:hAnsi="Times New Roman" w:cs="Times New Roman"/>
        </w:rPr>
        <w:t xml:space="preserve">s </w:t>
      </w:r>
      <w:r w:rsidR="00F40CB0" w:rsidRPr="00A0420E">
        <w:rPr>
          <w:rFonts w:ascii="Times New Roman" w:eastAsia="Calibri" w:hAnsi="Times New Roman" w:cs="Times New Roman"/>
          <w:spacing w:val="-5"/>
        </w:rPr>
        <w:t>y</w:t>
      </w:r>
      <w:r w:rsidR="00F40CB0" w:rsidRPr="00A0420E">
        <w:rPr>
          <w:rFonts w:ascii="Times New Roman" w:eastAsia="Calibri" w:hAnsi="Times New Roman" w:cs="Times New Roman"/>
          <w:spacing w:val="-1"/>
        </w:rPr>
        <w:t>a</w:t>
      </w:r>
      <w:r w:rsidR="00F40CB0" w:rsidRPr="00A0420E">
        <w:rPr>
          <w:rFonts w:ascii="Times New Roman" w:eastAsia="Calibri" w:hAnsi="Times New Roman" w:cs="Times New Roman"/>
          <w:spacing w:val="1"/>
        </w:rPr>
        <w:t>n</w:t>
      </w:r>
      <w:r w:rsidR="00F40CB0" w:rsidRPr="00A0420E">
        <w:rPr>
          <w:rFonts w:ascii="Times New Roman" w:eastAsia="Calibri" w:hAnsi="Times New Roman" w:cs="Times New Roman"/>
        </w:rPr>
        <w:t xml:space="preserve">g </w:t>
      </w:r>
      <w:r w:rsidR="00F40CB0" w:rsidRPr="00A0420E">
        <w:rPr>
          <w:rFonts w:ascii="Times New Roman" w:eastAsia="Calibri" w:hAnsi="Times New Roman" w:cs="Times New Roman"/>
          <w:spacing w:val="1"/>
        </w:rPr>
        <w:t>h</w:t>
      </w:r>
      <w:r w:rsidR="00F40CB0" w:rsidRPr="00A0420E">
        <w:rPr>
          <w:rFonts w:ascii="Times New Roman" w:eastAsia="Calibri" w:hAnsi="Times New Roman" w:cs="Times New Roman"/>
          <w:spacing w:val="-1"/>
        </w:rPr>
        <w:t>anda</w:t>
      </w:r>
      <w:r w:rsidR="00F40CB0" w:rsidRPr="00A0420E">
        <w:rPr>
          <w:rFonts w:ascii="Times New Roman" w:eastAsia="Calibri" w:hAnsi="Times New Roman" w:cs="Times New Roman"/>
        </w:rPr>
        <w:t>l. P</w:t>
      </w:r>
      <w:r w:rsidR="00F40CB0" w:rsidRPr="00A0420E">
        <w:rPr>
          <w:rFonts w:ascii="Times New Roman" w:eastAsia="Calibri" w:hAnsi="Times New Roman" w:cs="Times New Roman"/>
          <w:spacing w:val="-1"/>
        </w:rPr>
        <w:t>en</w:t>
      </w:r>
      <w:r w:rsidR="00F40CB0" w:rsidRPr="00A0420E">
        <w:rPr>
          <w:rFonts w:ascii="Times New Roman" w:eastAsia="Calibri" w:hAnsi="Times New Roman" w:cs="Times New Roman"/>
          <w:spacing w:val="-3"/>
        </w:rPr>
        <w:t>g</w:t>
      </w:r>
      <w:r w:rsidR="00F40CB0" w:rsidRPr="00A0420E">
        <w:rPr>
          <w:rFonts w:ascii="Times New Roman" w:eastAsia="Calibri" w:hAnsi="Times New Roman" w:cs="Times New Roman"/>
          <w:spacing w:val="-1"/>
        </w:rPr>
        <w:t>u</w:t>
      </w:r>
      <w:r w:rsidR="00F40CB0" w:rsidRPr="00A0420E">
        <w:rPr>
          <w:rFonts w:ascii="Times New Roman" w:eastAsia="Calibri" w:hAnsi="Times New Roman" w:cs="Times New Roman"/>
        </w:rPr>
        <w:t>ji</w:t>
      </w:r>
      <w:r w:rsidR="00F40CB0" w:rsidRPr="00A0420E">
        <w:rPr>
          <w:rFonts w:ascii="Times New Roman" w:eastAsia="Calibri" w:hAnsi="Times New Roman" w:cs="Times New Roman"/>
          <w:spacing w:val="-1"/>
        </w:rPr>
        <w:t>a</w:t>
      </w:r>
      <w:r w:rsidR="00F40CB0" w:rsidRPr="00A0420E">
        <w:rPr>
          <w:rFonts w:ascii="Times New Roman" w:eastAsia="Calibri" w:hAnsi="Times New Roman" w:cs="Times New Roman"/>
        </w:rPr>
        <w:t xml:space="preserve">n </w:t>
      </w:r>
      <w:r w:rsidR="00F40CB0" w:rsidRPr="00A0420E">
        <w:rPr>
          <w:rFonts w:ascii="Times New Roman" w:eastAsia="Calibri" w:hAnsi="Times New Roman" w:cs="Times New Roman"/>
          <w:spacing w:val="-1"/>
        </w:rPr>
        <w:t>pera</w:t>
      </w:r>
      <w:r w:rsidR="00F40CB0" w:rsidRPr="00A0420E">
        <w:rPr>
          <w:rFonts w:ascii="Times New Roman" w:eastAsia="Calibri" w:hAnsi="Times New Roman" w:cs="Times New Roman"/>
          <w:spacing w:val="1"/>
        </w:rPr>
        <w:t>n</w:t>
      </w:r>
      <w:r w:rsidR="00F40CB0" w:rsidRPr="00A0420E">
        <w:rPr>
          <w:rFonts w:ascii="Times New Roman" w:eastAsia="Calibri" w:hAnsi="Times New Roman" w:cs="Times New Roman"/>
          <w:spacing w:val="-3"/>
        </w:rPr>
        <w:t>g</w:t>
      </w:r>
      <w:r w:rsidR="00F40CB0" w:rsidRPr="00A0420E">
        <w:rPr>
          <w:rFonts w:ascii="Times New Roman" w:eastAsia="Calibri" w:hAnsi="Times New Roman" w:cs="Times New Roman"/>
          <w:spacing w:val="-1"/>
        </w:rPr>
        <w:t>ka</w:t>
      </w:r>
      <w:r w:rsidR="00F40CB0" w:rsidRPr="00A0420E">
        <w:rPr>
          <w:rFonts w:ascii="Times New Roman" w:eastAsia="Calibri" w:hAnsi="Times New Roman" w:cs="Times New Roman"/>
        </w:rPr>
        <w:t>t l</w:t>
      </w:r>
      <w:r w:rsidR="00F40CB0" w:rsidRPr="00A0420E">
        <w:rPr>
          <w:rFonts w:ascii="Times New Roman" w:eastAsia="Calibri" w:hAnsi="Times New Roman" w:cs="Times New Roman"/>
          <w:spacing w:val="-1"/>
        </w:rPr>
        <w:t>una</w:t>
      </w:r>
      <w:r w:rsidR="00F40CB0" w:rsidRPr="00A0420E">
        <w:rPr>
          <w:rFonts w:ascii="Times New Roman" w:eastAsia="Calibri" w:hAnsi="Times New Roman" w:cs="Times New Roman"/>
        </w:rPr>
        <w:t>k i</w:t>
      </w:r>
      <w:r w:rsidR="00F40CB0" w:rsidRPr="00A0420E">
        <w:rPr>
          <w:rFonts w:ascii="Times New Roman" w:eastAsia="Calibri" w:hAnsi="Times New Roman" w:cs="Times New Roman"/>
          <w:spacing w:val="-1"/>
        </w:rPr>
        <w:t>n</w:t>
      </w:r>
      <w:r w:rsidR="00F40CB0" w:rsidRPr="00A0420E">
        <w:rPr>
          <w:rFonts w:ascii="Times New Roman" w:eastAsia="Calibri" w:hAnsi="Times New Roman" w:cs="Times New Roman"/>
        </w:rPr>
        <w:t>i m</w:t>
      </w:r>
      <w:r w:rsidR="00F40CB0" w:rsidRPr="00A0420E">
        <w:rPr>
          <w:rFonts w:ascii="Times New Roman" w:eastAsia="Calibri" w:hAnsi="Times New Roman" w:cs="Times New Roman"/>
          <w:spacing w:val="-1"/>
        </w:rPr>
        <w:t>e</w:t>
      </w:r>
      <w:r w:rsidR="00F40CB0" w:rsidRPr="00A0420E">
        <w:rPr>
          <w:rFonts w:ascii="Times New Roman" w:eastAsia="Calibri" w:hAnsi="Times New Roman" w:cs="Times New Roman"/>
          <w:spacing w:val="1"/>
        </w:rPr>
        <w:t>n</w:t>
      </w:r>
      <w:r w:rsidR="00F40CB0" w:rsidRPr="00A0420E">
        <w:rPr>
          <w:rFonts w:ascii="Times New Roman" w:eastAsia="Calibri" w:hAnsi="Times New Roman" w:cs="Times New Roman"/>
          <w:spacing w:val="-1"/>
        </w:rPr>
        <w:t>g</w:t>
      </w:r>
      <w:r w:rsidR="00F40CB0" w:rsidRPr="00A0420E">
        <w:rPr>
          <w:rFonts w:ascii="Times New Roman" w:eastAsia="Calibri" w:hAnsi="Times New Roman" w:cs="Times New Roman"/>
          <w:spacing w:val="-3"/>
        </w:rPr>
        <w:t>g</w:t>
      </w:r>
      <w:r w:rsidR="00F40CB0" w:rsidRPr="00A0420E">
        <w:rPr>
          <w:rFonts w:ascii="Times New Roman" w:eastAsia="Calibri" w:hAnsi="Times New Roman" w:cs="Times New Roman"/>
          <w:spacing w:val="-1"/>
        </w:rPr>
        <w:t>una</w:t>
      </w:r>
      <w:r w:rsidR="00F40CB0" w:rsidRPr="00A0420E">
        <w:rPr>
          <w:rFonts w:ascii="Times New Roman" w:eastAsia="Calibri" w:hAnsi="Times New Roman" w:cs="Times New Roman"/>
          <w:spacing w:val="1"/>
        </w:rPr>
        <w:t>k</w:t>
      </w:r>
      <w:r w:rsidR="00F40CB0" w:rsidRPr="00A0420E">
        <w:rPr>
          <w:rFonts w:ascii="Times New Roman" w:eastAsia="Calibri" w:hAnsi="Times New Roman" w:cs="Times New Roman"/>
          <w:spacing w:val="-1"/>
        </w:rPr>
        <w:t>a</w:t>
      </w:r>
      <w:r w:rsidR="00F40CB0" w:rsidRPr="00A0420E">
        <w:rPr>
          <w:rFonts w:ascii="Times New Roman" w:eastAsia="Calibri" w:hAnsi="Times New Roman" w:cs="Times New Roman"/>
        </w:rPr>
        <w:t>n m</w:t>
      </w:r>
      <w:r w:rsidR="00F40CB0" w:rsidRPr="00A0420E">
        <w:rPr>
          <w:rFonts w:ascii="Times New Roman" w:eastAsia="Calibri" w:hAnsi="Times New Roman" w:cs="Times New Roman"/>
          <w:spacing w:val="-1"/>
        </w:rPr>
        <w:t>e</w:t>
      </w:r>
      <w:r w:rsidR="00F40CB0" w:rsidRPr="00A0420E">
        <w:rPr>
          <w:rFonts w:ascii="Times New Roman" w:eastAsia="Calibri" w:hAnsi="Times New Roman" w:cs="Times New Roman"/>
        </w:rPr>
        <w:t>t</w:t>
      </w:r>
      <w:r w:rsidR="00F40CB0" w:rsidRPr="00A0420E">
        <w:rPr>
          <w:rFonts w:ascii="Times New Roman" w:eastAsia="Calibri" w:hAnsi="Times New Roman" w:cs="Times New Roman"/>
          <w:spacing w:val="-1"/>
        </w:rPr>
        <w:t>od</w:t>
      </w:r>
      <w:r w:rsidR="00F40CB0" w:rsidRPr="00A0420E">
        <w:rPr>
          <w:rFonts w:ascii="Times New Roman" w:eastAsia="Calibri" w:hAnsi="Times New Roman" w:cs="Times New Roman"/>
        </w:rPr>
        <w:t xml:space="preserve">e </w:t>
      </w:r>
      <w:r w:rsidR="00F40CB0" w:rsidRPr="00A0420E">
        <w:rPr>
          <w:rFonts w:ascii="Times New Roman" w:eastAsia="Calibri" w:hAnsi="Times New Roman" w:cs="Times New Roman"/>
          <w:spacing w:val="-1"/>
        </w:rPr>
        <w:t>pe</w:t>
      </w:r>
      <w:r w:rsidR="00F40CB0" w:rsidRPr="00A0420E">
        <w:rPr>
          <w:rFonts w:ascii="Times New Roman" w:eastAsia="Calibri" w:hAnsi="Times New Roman" w:cs="Times New Roman"/>
          <w:spacing w:val="1"/>
        </w:rPr>
        <w:t>n</w:t>
      </w:r>
      <w:r w:rsidR="00F40CB0" w:rsidRPr="00A0420E">
        <w:rPr>
          <w:rFonts w:ascii="Times New Roman" w:eastAsia="Calibri" w:hAnsi="Times New Roman" w:cs="Times New Roman"/>
          <w:spacing w:val="-3"/>
        </w:rPr>
        <w:t>g</w:t>
      </w:r>
      <w:r w:rsidR="00F40CB0" w:rsidRPr="00A0420E">
        <w:rPr>
          <w:rFonts w:ascii="Times New Roman" w:eastAsia="Calibri" w:hAnsi="Times New Roman" w:cs="Times New Roman"/>
          <w:spacing w:val="-1"/>
        </w:rPr>
        <w:t>u</w:t>
      </w:r>
      <w:r w:rsidR="00F40CB0" w:rsidRPr="00A0420E">
        <w:rPr>
          <w:rFonts w:ascii="Times New Roman" w:eastAsia="Calibri" w:hAnsi="Times New Roman" w:cs="Times New Roman"/>
          <w:spacing w:val="2"/>
        </w:rPr>
        <w:t>j</w:t>
      </w:r>
      <w:r w:rsidR="00F40CB0" w:rsidRPr="00A0420E">
        <w:rPr>
          <w:rFonts w:ascii="Times New Roman" w:eastAsia="Calibri" w:hAnsi="Times New Roman" w:cs="Times New Roman"/>
        </w:rPr>
        <w:t>i</w:t>
      </w:r>
      <w:r w:rsidR="00F40CB0" w:rsidRPr="00A0420E">
        <w:rPr>
          <w:rFonts w:ascii="Times New Roman" w:eastAsia="Calibri" w:hAnsi="Times New Roman" w:cs="Times New Roman"/>
          <w:spacing w:val="-1"/>
        </w:rPr>
        <w:t>a</w:t>
      </w:r>
      <w:r w:rsidR="00F40CB0" w:rsidRPr="00A0420E">
        <w:rPr>
          <w:rFonts w:ascii="Times New Roman" w:eastAsia="Calibri" w:hAnsi="Times New Roman" w:cs="Times New Roman"/>
        </w:rPr>
        <w:t xml:space="preserve">n </w:t>
      </w:r>
      <w:r w:rsidR="00F40CB0" w:rsidRPr="00A0420E">
        <w:rPr>
          <w:rFonts w:ascii="Times New Roman" w:eastAsia="Calibri" w:hAnsi="Times New Roman" w:cs="Times New Roman"/>
          <w:i/>
          <w:spacing w:val="-1"/>
        </w:rPr>
        <w:t>b</w:t>
      </w:r>
      <w:r w:rsidR="00F40CB0" w:rsidRPr="00A0420E">
        <w:rPr>
          <w:rFonts w:ascii="Times New Roman" w:eastAsia="Calibri" w:hAnsi="Times New Roman" w:cs="Times New Roman"/>
          <w:i/>
        </w:rPr>
        <w:t>l</w:t>
      </w:r>
      <w:r w:rsidR="00F40CB0" w:rsidRPr="00A0420E">
        <w:rPr>
          <w:rFonts w:ascii="Times New Roman" w:eastAsia="Calibri" w:hAnsi="Times New Roman" w:cs="Times New Roman"/>
          <w:i/>
          <w:spacing w:val="-1"/>
        </w:rPr>
        <w:t>ac</w:t>
      </w:r>
      <w:r w:rsidR="00F40CB0" w:rsidRPr="00A0420E">
        <w:rPr>
          <w:rFonts w:ascii="Times New Roman" w:eastAsia="Calibri" w:hAnsi="Times New Roman" w:cs="Times New Roman"/>
          <w:i/>
        </w:rPr>
        <w:t xml:space="preserve">k </w:t>
      </w:r>
      <w:r w:rsidR="00F40CB0" w:rsidRPr="00A0420E">
        <w:rPr>
          <w:rFonts w:ascii="Times New Roman" w:eastAsia="Calibri" w:hAnsi="Times New Roman" w:cs="Times New Roman"/>
          <w:i/>
          <w:spacing w:val="-1"/>
        </w:rPr>
        <w:t>box.</w:t>
      </w:r>
    </w:p>
    <w:p w14:paraId="552DE682" w14:textId="77777777" w:rsidR="00F40CB0" w:rsidRDefault="00F40CB0" w:rsidP="00763A0F">
      <w:pPr>
        <w:pStyle w:val="ListParagraph"/>
        <w:spacing w:after="0"/>
        <w:ind w:left="786"/>
        <w:jc w:val="both"/>
        <w:rPr>
          <w:rFonts w:ascii="Times New Roman" w:eastAsia="Calibri" w:hAnsi="Times New Roman" w:cs="Times New Roman"/>
          <w:sz w:val="24"/>
          <w:szCs w:val="24"/>
        </w:rPr>
      </w:pPr>
      <w:r w:rsidRPr="00A0420E">
        <w:rPr>
          <w:rFonts w:ascii="Times New Roman" w:eastAsia="Calibri" w:hAnsi="Times New Roman" w:cs="Times New Roman"/>
        </w:rPr>
        <w:t>Berikut beberapa kasus</w:t>
      </w:r>
      <w:r w:rsidR="00B3518C" w:rsidRPr="00A0420E">
        <w:rPr>
          <w:rFonts w:ascii="Times New Roman" w:eastAsia="Calibri" w:hAnsi="Times New Roman" w:cs="Times New Roman"/>
        </w:rPr>
        <w:t xml:space="preserve"> pengujian dan hasil dari pengujian yang akan ditampilkan pada table 1</w:t>
      </w:r>
    </w:p>
    <w:p w14:paraId="5CF0F8F1" w14:textId="77777777" w:rsidR="00B3518C" w:rsidRDefault="00B3518C" w:rsidP="00763A0F">
      <w:pPr>
        <w:spacing w:after="0"/>
        <w:jc w:val="both"/>
        <w:rPr>
          <w:rFonts w:ascii="Times New Roman" w:hAnsi="Times New Roman" w:cs="Times New Roman"/>
          <w:color w:val="000000"/>
        </w:rPr>
      </w:pPr>
      <w:r>
        <w:rPr>
          <w:rFonts w:ascii="Times New Roman" w:hAnsi="Times New Roman" w:cs="Times New Roman"/>
          <w:color w:val="000000"/>
        </w:rPr>
        <w:t>Tabel 1. Hasil pengujian sistem</w:t>
      </w:r>
    </w:p>
    <w:tbl>
      <w:tblPr>
        <w:tblW w:w="37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0"/>
        <w:gridCol w:w="1026"/>
        <w:gridCol w:w="1000"/>
        <w:gridCol w:w="850"/>
      </w:tblGrid>
      <w:tr w:rsidR="00B3518C" w:rsidRPr="00B3518C" w14:paraId="0A50F86D" w14:textId="77777777" w:rsidTr="00B3518C">
        <w:trPr>
          <w:trHeight w:val="634"/>
          <w:jc w:val="center"/>
        </w:trPr>
        <w:tc>
          <w:tcPr>
            <w:tcW w:w="880" w:type="dxa"/>
            <w:shd w:val="clear" w:color="auto" w:fill="auto"/>
            <w:vAlign w:val="center"/>
          </w:tcPr>
          <w:p w14:paraId="238B2F16" w14:textId="77777777" w:rsidR="00B3518C" w:rsidRPr="00B3518C" w:rsidRDefault="00B3518C" w:rsidP="009F6111">
            <w:pPr>
              <w:pStyle w:val="TableParagraph"/>
              <w:spacing w:line="276" w:lineRule="auto"/>
              <w:ind w:left="-142" w:right="-163"/>
              <w:jc w:val="center"/>
              <w:rPr>
                <w:rFonts w:eastAsia="Times New Roman"/>
                <w:sz w:val="16"/>
                <w:szCs w:val="16"/>
              </w:rPr>
            </w:pPr>
            <w:r w:rsidRPr="00B3518C">
              <w:rPr>
                <w:rFonts w:eastAsia="Times New Roman"/>
                <w:b/>
                <w:bCs/>
                <w:spacing w:val="-1"/>
                <w:sz w:val="16"/>
                <w:szCs w:val="16"/>
              </w:rPr>
              <w:t>Re</w:t>
            </w:r>
            <w:r w:rsidRPr="00B3518C">
              <w:rPr>
                <w:rFonts w:eastAsia="Times New Roman"/>
                <w:b/>
                <w:bCs/>
                <w:sz w:val="16"/>
                <w:szCs w:val="16"/>
              </w:rPr>
              <w:t>qui</w:t>
            </w:r>
            <w:r w:rsidRPr="00B3518C">
              <w:rPr>
                <w:rFonts w:eastAsia="Times New Roman"/>
                <w:b/>
                <w:bCs/>
                <w:spacing w:val="-1"/>
                <w:sz w:val="16"/>
                <w:szCs w:val="16"/>
              </w:rPr>
              <w:t>rme</w:t>
            </w:r>
            <w:r w:rsidRPr="00B3518C">
              <w:rPr>
                <w:rFonts w:eastAsia="Times New Roman"/>
                <w:b/>
                <w:bCs/>
                <w:sz w:val="16"/>
                <w:szCs w:val="16"/>
              </w:rPr>
              <w:t>nt</w:t>
            </w:r>
          </w:p>
        </w:tc>
        <w:tc>
          <w:tcPr>
            <w:tcW w:w="1026" w:type="dxa"/>
            <w:shd w:val="clear" w:color="auto" w:fill="auto"/>
            <w:vAlign w:val="center"/>
          </w:tcPr>
          <w:p w14:paraId="2D9A2A4C" w14:textId="77777777" w:rsidR="00B3518C" w:rsidRPr="00B3518C" w:rsidRDefault="00B3518C" w:rsidP="009F6111">
            <w:pPr>
              <w:pStyle w:val="TableParagraph"/>
              <w:spacing w:line="276" w:lineRule="auto"/>
              <w:ind w:left="-53" w:right="6"/>
              <w:jc w:val="center"/>
              <w:rPr>
                <w:rFonts w:eastAsia="Times New Roman"/>
                <w:b/>
                <w:bCs/>
                <w:sz w:val="16"/>
                <w:szCs w:val="16"/>
              </w:rPr>
            </w:pPr>
            <w:r w:rsidRPr="00B3518C">
              <w:rPr>
                <w:rFonts w:eastAsia="Times New Roman"/>
                <w:b/>
                <w:bCs/>
                <w:sz w:val="16"/>
                <w:szCs w:val="16"/>
              </w:rPr>
              <w:t>Skenario uji</w:t>
            </w:r>
          </w:p>
        </w:tc>
        <w:tc>
          <w:tcPr>
            <w:tcW w:w="1000" w:type="dxa"/>
            <w:shd w:val="clear" w:color="auto" w:fill="auto"/>
            <w:vAlign w:val="center"/>
          </w:tcPr>
          <w:p w14:paraId="0E556E25" w14:textId="77777777" w:rsidR="00B3518C" w:rsidRPr="00B3518C" w:rsidRDefault="00B3518C" w:rsidP="009F6111">
            <w:pPr>
              <w:pStyle w:val="TableParagraph"/>
              <w:spacing w:line="276" w:lineRule="auto"/>
              <w:ind w:left="-108" w:right="6"/>
              <w:jc w:val="center"/>
              <w:rPr>
                <w:rFonts w:eastAsia="Times New Roman"/>
                <w:b/>
                <w:bCs/>
                <w:sz w:val="16"/>
                <w:szCs w:val="16"/>
              </w:rPr>
            </w:pPr>
            <w:r w:rsidRPr="00B3518C">
              <w:rPr>
                <w:rFonts w:eastAsia="Times New Roman"/>
                <w:b/>
                <w:bCs/>
                <w:sz w:val="16"/>
                <w:szCs w:val="16"/>
              </w:rPr>
              <w:t>Hasil yang diharapkan</w:t>
            </w:r>
          </w:p>
        </w:tc>
        <w:tc>
          <w:tcPr>
            <w:tcW w:w="850" w:type="dxa"/>
            <w:shd w:val="clear" w:color="auto" w:fill="auto"/>
            <w:vAlign w:val="center"/>
          </w:tcPr>
          <w:p w14:paraId="7E6F2E52" w14:textId="77777777" w:rsidR="00B3518C" w:rsidRPr="00B3518C" w:rsidRDefault="00B3518C" w:rsidP="009F6111">
            <w:pPr>
              <w:pStyle w:val="TableParagraph"/>
              <w:spacing w:line="276" w:lineRule="auto"/>
              <w:ind w:left="-47"/>
              <w:jc w:val="center"/>
              <w:rPr>
                <w:rFonts w:eastAsia="Times New Roman"/>
                <w:sz w:val="16"/>
                <w:szCs w:val="16"/>
              </w:rPr>
            </w:pPr>
            <w:r w:rsidRPr="00B3518C">
              <w:rPr>
                <w:rFonts w:eastAsia="Times New Roman"/>
                <w:b/>
                <w:bCs/>
                <w:spacing w:val="-1"/>
                <w:sz w:val="16"/>
                <w:szCs w:val="16"/>
              </w:rPr>
              <w:t>Hasil</w:t>
            </w:r>
            <w:r w:rsidRPr="00B3518C">
              <w:rPr>
                <w:rFonts w:eastAsia="Times New Roman"/>
                <w:b/>
                <w:bCs/>
                <w:spacing w:val="-4"/>
                <w:sz w:val="16"/>
                <w:szCs w:val="16"/>
              </w:rPr>
              <w:t xml:space="preserve"> </w:t>
            </w:r>
            <w:r w:rsidRPr="00B3518C">
              <w:rPr>
                <w:rFonts w:eastAsia="Times New Roman"/>
                <w:b/>
                <w:bCs/>
                <w:sz w:val="16"/>
                <w:szCs w:val="16"/>
              </w:rPr>
              <w:t>p</w:t>
            </w:r>
            <w:r w:rsidRPr="00B3518C">
              <w:rPr>
                <w:rFonts w:eastAsia="Times New Roman"/>
                <w:b/>
                <w:bCs/>
                <w:spacing w:val="-1"/>
                <w:sz w:val="16"/>
                <w:szCs w:val="16"/>
              </w:rPr>
              <w:t>e</w:t>
            </w:r>
            <w:r w:rsidRPr="00B3518C">
              <w:rPr>
                <w:rFonts w:eastAsia="Times New Roman"/>
                <w:b/>
                <w:bCs/>
                <w:sz w:val="16"/>
                <w:szCs w:val="16"/>
              </w:rPr>
              <w:t>n</w:t>
            </w:r>
            <w:r w:rsidRPr="00B3518C">
              <w:rPr>
                <w:rFonts w:eastAsia="Times New Roman"/>
                <w:b/>
                <w:bCs/>
                <w:spacing w:val="-1"/>
                <w:sz w:val="16"/>
                <w:szCs w:val="16"/>
              </w:rPr>
              <w:t>g</w:t>
            </w:r>
            <w:r w:rsidRPr="00B3518C">
              <w:rPr>
                <w:rFonts w:eastAsia="Times New Roman"/>
                <w:b/>
                <w:bCs/>
                <w:sz w:val="16"/>
                <w:szCs w:val="16"/>
              </w:rPr>
              <w:t>u</w:t>
            </w:r>
            <w:r w:rsidRPr="00B3518C">
              <w:rPr>
                <w:rFonts w:eastAsia="Times New Roman"/>
                <w:b/>
                <w:bCs/>
                <w:spacing w:val="-1"/>
                <w:sz w:val="16"/>
                <w:szCs w:val="16"/>
              </w:rPr>
              <w:t>j</w:t>
            </w:r>
            <w:r w:rsidRPr="00B3518C">
              <w:rPr>
                <w:rFonts w:eastAsia="Times New Roman"/>
                <w:b/>
                <w:bCs/>
                <w:sz w:val="16"/>
                <w:szCs w:val="16"/>
              </w:rPr>
              <w:t>i</w:t>
            </w:r>
            <w:r w:rsidRPr="00B3518C">
              <w:rPr>
                <w:rFonts w:eastAsia="Times New Roman"/>
                <w:b/>
                <w:bCs/>
                <w:spacing w:val="-1"/>
                <w:sz w:val="16"/>
                <w:szCs w:val="16"/>
              </w:rPr>
              <w:t>a</w:t>
            </w:r>
            <w:r w:rsidRPr="00B3518C">
              <w:rPr>
                <w:rFonts w:eastAsia="Times New Roman"/>
                <w:b/>
                <w:bCs/>
                <w:sz w:val="16"/>
                <w:szCs w:val="16"/>
              </w:rPr>
              <w:t>n</w:t>
            </w:r>
          </w:p>
        </w:tc>
      </w:tr>
      <w:tr w:rsidR="00B3518C" w:rsidRPr="00B3518C" w14:paraId="664D1E43" w14:textId="77777777" w:rsidTr="00B3518C">
        <w:trPr>
          <w:jc w:val="center"/>
        </w:trPr>
        <w:tc>
          <w:tcPr>
            <w:tcW w:w="880" w:type="dxa"/>
            <w:vMerge w:val="restart"/>
            <w:shd w:val="clear" w:color="auto" w:fill="auto"/>
            <w:vAlign w:val="center"/>
          </w:tcPr>
          <w:p w14:paraId="5F573228" w14:textId="77777777" w:rsidR="00B3518C" w:rsidRPr="00B3518C" w:rsidRDefault="00B3518C" w:rsidP="009F6111">
            <w:pPr>
              <w:spacing w:after="0"/>
              <w:jc w:val="center"/>
              <w:rPr>
                <w:rFonts w:ascii="Times New Roman" w:eastAsia="Calibri" w:hAnsi="Times New Roman" w:cs="Times New Roman"/>
                <w:sz w:val="16"/>
                <w:szCs w:val="16"/>
              </w:rPr>
            </w:pPr>
          </w:p>
          <w:p w14:paraId="2F2C0A17" w14:textId="77777777" w:rsidR="00B3518C" w:rsidRPr="00B3518C" w:rsidRDefault="00B3518C" w:rsidP="009F6111">
            <w:pPr>
              <w:spacing w:after="0"/>
              <w:jc w:val="center"/>
              <w:rPr>
                <w:rFonts w:ascii="Times New Roman" w:eastAsia="Times New Roman" w:hAnsi="Times New Roman" w:cs="Times New Roman"/>
                <w:sz w:val="16"/>
                <w:szCs w:val="16"/>
              </w:rPr>
            </w:pPr>
            <w:r w:rsidRPr="00B3518C">
              <w:rPr>
                <w:rFonts w:ascii="Times New Roman" w:eastAsia="Times New Roman" w:hAnsi="Times New Roman" w:cs="Times New Roman"/>
                <w:sz w:val="16"/>
                <w:szCs w:val="16"/>
              </w:rPr>
              <w:t>L</w:t>
            </w:r>
            <w:r w:rsidRPr="00B3518C">
              <w:rPr>
                <w:rFonts w:ascii="Times New Roman" w:eastAsia="Times New Roman" w:hAnsi="Times New Roman" w:cs="Times New Roman"/>
                <w:spacing w:val="-1"/>
                <w:sz w:val="16"/>
                <w:szCs w:val="16"/>
              </w:rPr>
              <w:t>og</w:t>
            </w:r>
            <w:r w:rsidRPr="00B3518C">
              <w:rPr>
                <w:rFonts w:ascii="Times New Roman" w:eastAsia="Times New Roman" w:hAnsi="Times New Roman" w:cs="Times New Roman"/>
                <w:sz w:val="16"/>
                <w:szCs w:val="16"/>
              </w:rPr>
              <w:t xml:space="preserve">in Sistem </w:t>
            </w:r>
          </w:p>
        </w:tc>
        <w:tc>
          <w:tcPr>
            <w:tcW w:w="1026" w:type="dxa"/>
            <w:shd w:val="clear" w:color="auto" w:fill="auto"/>
          </w:tcPr>
          <w:p w14:paraId="478BDADD" w14:textId="77777777" w:rsidR="00B3518C" w:rsidRPr="00B3518C" w:rsidRDefault="00B3518C" w:rsidP="009F6111">
            <w:pPr>
              <w:pStyle w:val="TableParagraph"/>
              <w:spacing w:line="276" w:lineRule="auto"/>
              <w:ind w:left="-53" w:right="6"/>
              <w:jc w:val="center"/>
              <w:rPr>
                <w:rFonts w:eastAsia="Times New Roman"/>
                <w:sz w:val="16"/>
                <w:szCs w:val="16"/>
              </w:rPr>
            </w:pPr>
            <w:r w:rsidRPr="00B3518C">
              <w:rPr>
                <w:rFonts w:eastAsia="Times New Roman"/>
                <w:spacing w:val="1"/>
                <w:sz w:val="16"/>
                <w:szCs w:val="16"/>
              </w:rPr>
              <w:t>Lo</w:t>
            </w:r>
            <w:r w:rsidRPr="00B3518C">
              <w:rPr>
                <w:rFonts w:eastAsia="Times New Roman"/>
                <w:spacing w:val="-3"/>
                <w:sz w:val="16"/>
                <w:szCs w:val="16"/>
              </w:rPr>
              <w:t>g</w:t>
            </w:r>
            <w:r w:rsidRPr="00B3518C">
              <w:rPr>
                <w:rFonts w:eastAsia="Times New Roman"/>
                <w:sz w:val="16"/>
                <w:szCs w:val="16"/>
              </w:rPr>
              <w:t>in Sistem</w:t>
            </w:r>
            <w:r w:rsidRPr="00B3518C">
              <w:rPr>
                <w:rFonts w:eastAsia="Times New Roman"/>
                <w:sz w:val="16"/>
                <w:szCs w:val="16"/>
              </w:rPr>
              <w:br/>
              <w:t>(ji</w:t>
            </w:r>
            <w:r w:rsidRPr="00B3518C">
              <w:rPr>
                <w:rFonts w:eastAsia="Times New Roman"/>
                <w:spacing w:val="-1"/>
                <w:sz w:val="16"/>
                <w:szCs w:val="16"/>
              </w:rPr>
              <w:t>k</w:t>
            </w:r>
            <w:r w:rsidRPr="00B3518C">
              <w:rPr>
                <w:rFonts w:eastAsia="Times New Roman"/>
                <w:sz w:val="16"/>
                <w:szCs w:val="16"/>
              </w:rPr>
              <w:t>a</w:t>
            </w:r>
            <w:r w:rsidRPr="00B3518C">
              <w:rPr>
                <w:rFonts w:eastAsia="Times New Roman"/>
                <w:spacing w:val="-6"/>
                <w:sz w:val="16"/>
                <w:szCs w:val="16"/>
              </w:rPr>
              <w:t xml:space="preserve"> </w:t>
            </w:r>
            <w:r w:rsidRPr="00B3518C">
              <w:rPr>
                <w:rFonts w:eastAsia="Times New Roman"/>
                <w:spacing w:val="-1"/>
                <w:sz w:val="16"/>
                <w:szCs w:val="16"/>
              </w:rPr>
              <w:t>bena</w:t>
            </w:r>
            <w:r w:rsidRPr="00B3518C">
              <w:rPr>
                <w:rFonts w:eastAsia="Times New Roman"/>
                <w:spacing w:val="1"/>
                <w:sz w:val="16"/>
                <w:szCs w:val="16"/>
              </w:rPr>
              <w:t>r</w:t>
            </w:r>
            <w:r w:rsidRPr="00B3518C">
              <w:rPr>
                <w:rFonts w:eastAsia="Times New Roman"/>
                <w:sz w:val="16"/>
                <w:szCs w:val="16"/>
              </w:rPr>
              <w:t>)</w:t>
            </w:r>
          </w:p>
        </w:tc>
        <w:tc>
          <w:tcPr>
            <w:tcW w:w="1000" w:type="dxa"/>
            <w:shd w:val="clear" w:color="auto" w:fill="auto"/>
          </w:tcPr>
          <w:p w14:paraId="5B582733" w14:textId="77777777" w:rsidR="00B3518C" w:rsidRPr="00B3518C" w:rsidRDefault="00B3518C" w:rsidP="009F6111">
            <w:pPr>
              <w:pStyle w:val="TableParagraph"/>
              <w:spacing w:line="276" w:lineRule="auto"/>
              <w:ind w:left="-108" w:right="6"/>
              <w:jc w:val="center"/>
              <w:rPr>
                <w:rFonts w:eastAsia="Times New Roman"/>
                <w:sz w:val="16"/>
                <w:szCs w:val="16"/>
              </w:rPr>
            </w:pPr>
            <w:r w:rsidRPr="00B3518C">
              <w:rPr>
                <w:rFonts w:eastAsia="Times New Roman"/>
                <w:spacing w:val="-1"/>
                <w:sz w:val="16"/>
                <w:szCs w:val="16"/>
              </w:rPr>
              <w:t>Ta</w:t>
            </w:r>
            <w:r w:rsidRPr="00B3518C">
              <w:rPr>
                <w:rFonts w:eastAsia="Times New Roman"/>
                <w:sz w:val="16"/>
                <w:szCs w:val="16"/>
              </w:rPr>
              <w:t>m</w:t>
            </w:r>
            <w:r w:rsidRPr="00B3518C">
              <w:rPr>
                <w:rFonts w:eastAsia="Times New Roman"/>
                <w:spacing w:val="-1"/>
                <w:sz w:val="16"/>
                <w:szCs w:val="16"/>
              </w:rPr>
              <w:t>p</w:t>
            </w:r>
            <w:r w:rsidRPr="00B3518C">
              <w:rPr>
                <w:rFonts w:eastAsia="Times New Roman"/>
                <w:sz w:val="16"/>
                <w:szCs w:val="16"/>
              </w:rPr>
              <w:t>il</w:t>
            </w:r>
            <w:r w:rsidRPr="00B3518C">
              <w:rPr>
                <w:rFonts w:eastAsia="Times New Roman"/>
                <w:spacing w:val="-4"/>
                <w:sz w:val="16"/>
                <w:szCs w:val="16"/>
              </w:rPr>
              <w:t xml:space="preserve"> </w:t>
            </w:r>
            <w:r w:rsidRPr="00B3518C">
              <w:rPr>
                <w:rFonts w:eastAsia="Times New Roman"/>
                <w:spacing w:val="-1"/>
                <w:sz w:val="16"/>
                <w:szCs w:val="16"/>
              </w:rPr>
              <w:t xml:space="preserve">Ke halaman utama Sistem </w:t>
            </w:r>
          </w:p>
        </w:tc>
        <w:tc>
          <w:tcPr>
            <w:tcW w:w="850" w:type="dxa"/>
            <w:shd w:val="clear" w:color="auto" w:fill="auto"/>
            <w:vAlign w:val="center"/>
          </w:tcPr>
          <w:p w14:paraId="5FE4C457" w14:textId="77777777" w:rsidR="00B3518C" w:rsidRPr="00B3518C" w:rsidRDefault="00B3518C" w:rsidP="009F6111">
            <w:pPr>
              <w:pStyle w:val="TableParagraph"/>
              <w:spacing w:line="276" w:lineRule="auto"/>
              <w:ind w:left="-47"/>
              <w:jc w:val="center"/>
              <w:rPr>
                <w:rFonts w:eastAsia="Times New Roman"/>
                <w:i/>
                <w:sz w:val="16"/>
                <w:szCs w:val="16"/>
              </w:rPr>
            </w:pPr>
            <w:r w:rsidRPr="00B3518C">
              <w:rPr>
                <w:rFonts w:eastAsia="Times New Roman"/>
                <w:i/>
                <w:sz w:val="16"/>
                <w:szCs w:val="16"/>
              </w:rPr>
              <w:t>Valid</w:t>
            </w:r>
          </w:p>
        </w:tc>
      </w:tr>
      <w:tr w:rsidR="00B3518C" w:rsidRPr="00B3518C" w14:paraId="4DCB09E6" w14:textId="77777777" w:rsidTr="00B3518C">
        <w:trPr>
          <w:trHeight w:val="250"/>
          <w:jc w:val="center"/>
        </w:trPr>
        <w:tc>
          <w:tcPr>
            <w:tcW w:w="880" w:type="dxa"/>
            <w:vMerge/>
            <w:shd w:val="clear" w:color="auto" w:fill="auto"/>
            <w:vAlign w:val="center"/>
          </w:tcPr>
          <w:p w14:paraId="378ED651" w14:textId="77777777" w:rsidR="00B3518C" w:rsidRPr="00B3518C" w:rsidRDefault="00B3518C" w:rsidP="009F6111">
            <w:pPr>
              <w:spacing w:after="0"/>
              <w:ind w:left="-142" w:right="-163"/>
              <w:rPr>
                <w:rFonts w:ascii="Times New Roman" w:eastAsia="Calibri" w:hAnsi="Times New Roman" w:cs="Times New Roman"/>
                <w:spacing w:val="-1"/>
                <w:sz w:val="16"/>
                <w:szCs w:val="16"/>
                <w:lang w:val="en-ID"/>
              </w:rPr>
            </w:pPr>
          </w:p>
        </w:tc>
        <w:tc>
          <w:tcPr>
            <w:tcW w:w="1026" w:type="dxa"/>
            <w:shd w:val="clear" w:color="auto" w:fill="auto"/>
          </w:tcPr>
          <w:p w14:paraId="7DC0C36E" w14:textId="77777777" w:rsidR="00B3518C" w:rsidRPr="00B3518C" w:rsidRDefault="00B3518C" w:rsidP="009F6111">
            <w:pPr>
              <w:spacing w:after="0"/>
              <w:ind w:left="-53" w:right="6"/>
              <w:jc w:val="center"/>
              <w:rPr>
                <w:rFonts w:ascii="Times New Roman" w:eastAsia="Calibri" w:hAnsi="Times New Roman" w:cs="Times New Roman"/>
                <w:spacing w:val="-1"/>
                <w:sz w:val="16"/>
                <w:szCs w:val="16"/>
                <w:lang w:val="en-ID"/>
              </w:rPr>
            </w:pPr>
            <w:r w:rsidRPr="00B3518C">
              <w:rPr>
                <w:rFonts w:ascii="Times New Roman" w:eastAsia="Times New Roman" w:hAnsi="Times New Roman" w:cs="Times New Roman"/>
                <w:spacing w:val="1"/>
                <w:sz w:val="16"/>
                <w:szCs w:val="16"/>
              </w:rPr>
              <w:t>Lo</w:t>
            </w:r>
            <w:r w:rsidRPr="00B3518C">
              <w:rPr>
                <w:rFonts w:ascii="Times New Roman" w:eastAsia="Times New Roman" w:hAnsi="Times New Roman" w:cs="Times New Roman"/>
                <w:spacing w:val="-3"/>
                <w:sz w:val="16"/>
                <w:szCs w:val="16"/>
              </w:rPr>
              <w:t>g</w:t>
            </w:r>
            <w:r w:rsidRPr="00B3518C">
              <w:rPr>
                <w:rFonts w:ascii="Times New Roman" w:eastAsia="Times New Roman" w:hAnsi="Times New Roman" w:cs="Times New Roman"/>
                <w:sz w:val="16"/>
                <w:szCs w:val="16"/>
              </w:rPr>
              <w:t>in Sistem</w:t>
            </w:r>
            <w:r w:rsidRPr="00B3518C">
              <w:rPr>
                <w:rFonts w:ascii="Times New Roman" w:eastAsia="Times New Roman" w:hAnsi="Times New Roman" w:cs="Times New Roman"/>
                <w:sz w:val="16"/>
                <w:szCs w:val="16"/>
              </w:rPr>
              <w:br/>
              <w:t xml:space="preserve"> (ji</w:t>
            </w:r>
            <w:r w:rsidRPr="00B3518C">
              <w:rPr>
                <w:rFonts w:ascii="Times New Roman" w:eastAsia="Times New Roman" w:hAnsi="Times New Roman" w:cs="Times New Roman"/>
                <w:spacing w:val="-1"/>
                <w:sz w:val="16"/>
                <w:szCs w:val="16"/>
              </w:rPr>
              <w:t>k</w:t>
            </w:r>
            <w:r w:rsidRPr="00B3518C">
              <w:rPr>
                <w:rFonts w:ascii="Times New Roman" w:eastAsia="Times New Roman" w:hAnsi="Times New Roman" w:cs="Times New Roman"/>
                <w:sz w:val="16"/>
                <w:szCs w:val="16"/>
              </w:rPr>
              <w:t>a</w:t>
            </w:r>
            <w:r w:rsidRPr="00B3518C">
              <w:rPr>
                <w:rFonts w:ascii="Times New Roman" w:eastAsia="Times New Roman" w:hAnsi="Times New Roman" w:cs="Times New Roman"/>
                <w:spacing w:val="-6"/>
                <w:sz w:val="16"/>
                <w:szCs w:val="16"/>
              </w:rPr>
              <w:t xml:space="preserve"> </w:t>
            </w:r>
            <w:r w:rsidRPr="00B3518C">
              <w:rPr>
                <w:rFonts w:ascii="Times New Roman" w:eastAsia="Times New Roman" w:hAnsi="Times New Roman" w:cs="Times New Roman"/>
                <w:sz w:val="16"/>
                <w:szCs w:val="16"/>
              </w:rPr>
              <w:t>s</w:t>
            </w:r>
            <w:r w:rsidRPr="00B3518C">
              <w:rPr>
                <w:rFonts w:ascii="Times New Roman" w:eastAsia="Times New Roman" w:hAnsi="Times New Roman" w:cs="Times New Roman"/>
                <w:spacing w:val="-1"/>
                <w:sz w:val="16"/>
                <w:szCs w:val="16"/>
              </w:rPr>
              <w:t>a</w:t>
            </w:r>
            <w:r w:rsidRPr="00B3518C">
              <w:rPr>
                <w:rFonts w:ascii="Times New Roman" w:eastAsia="Times New Roman" w:hAnsi="Times New Roman" w:cs="Times New Roman"/>
                <w:sz w:val="16"/>
                <w:szCs w:val="16"/>
              </w:rPr>
              <w:t>l</w:t>
            </w:r>
            <w:r w:rsidRPr="00B3518C">
              <w:rPr>
                <w:rFonts w:ascii="Times New Roman" w:eastAsia="Times New Roman" w:hAnsi="Times New Roman" w:cs="Times New Roman"/>
                <w:spacing w:val="-1"/>
                <w:sz w:val="16"/>
                <w:szCs w:val="16"/>
              </w:rPr>
              <w:t>ah</w:t>
            </w:r>
            <w:r w:rsidRPr="00B3518C">
              <w:rPr>
                <w:rFonts w:ascii="Times New Roman" w:eastAsia="Times New Roman" w:hAnsi="Times New Roman" w:cs="Times New Roman"/>
                <w:sz w:val="16"/>
                <w:szCs w:val="16"/>
              </w:rPr>
              <w:t>)</w:t>
            </w:r>
          </w:p>
        </w:tc>
        <w:tc>
          <w:tcPr>
            <w:tcW w:w="1000" w:type="dxa"/>
            <w:shd w:val="clear" w:color="auto" w:fill="auto"/>
          </w:tcPr>
          <w:p w14:paraId="67164347" w14:textId="77777777" w:rsidR="00B3518C" w:rsidRPr="00B3518C" w:rsidRDefault="00B3518C" w:rsidP="009F6111">
            <w:pPr>
              <w:spacing w:after="0"/>
              <w:ind w:left="-108" w:right="6"/>
              <w:jc w:val="center"/>
              <w:rPr>
                <w:rFonts w:ascii="Times New Roman" w:eastAsia="Calibri" w:hAnsi="Times New Roman" w:cs="Times New Roman"/>
                <w:spacing w:val="-1"/>
                <w:sz w:val="16"/>
                <w:szCs w:val="16"/>
                <w:lang w:val="en-ID"/>
              </w:rPr>
            </w:pPr>
            <w:r w:rsidRPr="00B3518C">
              <w:rPr>
                <w:rFonts w:ascii="Times New Roman" w:eastAsia="Times New Roman" w:hAnsi="Times New Roman" w:cs="Times New Roman"/>
                <w:sz w:val="16"/>
                <w:szCs w:val="16"/>
              </w:rPr>
              <w:t>Tampil konfirmasi login gagal dan M</w:t>
            </w:r>
            <w:r w:rsidRPr="00B3518C">
              <w:rPr>
                <w:rFonts w:ascii="Times New Roman" w:eastAsia="Times New Roman" w:hAnsi="Times New Roman" w:cs="Times New Roman"/>
                <w:spacing w:val="-1"/>
                <w:sz w:val="16"/>
                <w:szCs w:val="16"/>
              </w:rPr>
              <w:t>en</w:t>
            </w:r>
            <w:r w:rsidRPr="00B3518C">
              <w:rPr>
                <w:rFonts w:ascii="Times New Roman" w:eastAsia="Times New Roman" w:hAnsi="Times New Roman" w:cs="Times New Roman"/>
                <w:spacing w:val="-3"/>
                <w:sz w:val="16"/>
                <w:szCs w:val="16"/>
              </w:rPr>
              <w:t>g</w:t>
            </w:r>
            <w:r w:rsidRPr="00B3518C">
              <w:rPr>
                <w:rFonts w:ascii="Times New Roman" w:eastAsia="Times New Roman" w:hAnsi="Times New Roman" w:cs="Times New Roman"/>
                <w:spacing w:val="-1"/>
                <w:sz w:val="16"/>
                <w:szCs w:val="16"/>
              </w:rPr>
              <w:t>u</w:t>
            </w:r>
            <w:r w:rsidRPr="00B3518C">
              <w:rPr>
                <w:rFonts w:ascii="Times New Roman" w:eastAsia="Times New Roman" w:hAnsi="Times New Roman" w:cs="Times New Roman"/>
                <w:sz w:val="16"/>
                <w:szCs w:val="16"/>
              </w:rPr>
              <w:t>l</w:t>
            </w:r>
            <w:r w:rsidRPr="00B3518C">
              <w:rPr>
                <w:rFonts w:ascii="Times New Roman" w:eastAsia="Times New Roman" w:hAnsi="Times New Roman" w:cs="Times New Roman"/>
                <w:spacing w:val="1"/>
                <w:sz w:val="16"/>
                <w:szCs w:val="16"/>
              </w:rPr>
              <w:t>an</w:t>
            </w:r>
            <w:r w:rsidRPr="00B3518C">
              <w:rPr>
                <w:rFonts w:ascii="Times New Roman" w:eastAsia="Times New Roman" w:hAnsi="Times New Roman" w:cs="Times New Roman"/>
                <w:sz w:val="16"/>
                <w:szCs w:val="16"/>
              </w:rPr>
              <w:t>g t</w:t>
            </w:r>
            <w:r w:rsidRPr="00B3518C">
              <w:rPr>
                <w:rFonts w:ascii="Times New Roman" w:eastAsia="Times New Roman" w:hAnsi="Times New Roman" w:cs="Times New Roman"/>
                <w:spacing w:val="-1"/>
                <w:sz w:val="16"/>
                <w:szCs w:val="16"/>
              </w:rPr>
              <w:t>a</w:t>
            </w:r>
            <w:r w:rsidRPr="00B3518C">
              <w:rPr>
                <w:rFonts w:ascii="Times New Roman" w:eastAsia="Times New Roman" w:hAnsi="Times New Roman" w:cs="Times New Roman"/>
                <w:sz w:val="16"/>
                <w:szCs w:val="16"/>
              </w:rPr>
              <w:t>m</w:t>
            </w:r>
            <w:r w:rsidRPr="00B3518C">
              <w:rPr>
                <w:rFonts w:ascii="Times New Roman" w:eastAsia="Times New Roman" w:hAnsi="Times New Roman" w:cs="Times New Roman"/>
                <w:spacing w:val="-1"/>
                <w:sz w:val="16"/>
                <w:szCs w:val="16"/>
              </w:rPr>
              <w:t>p</w:t>
            </w:r>
            <w:r w:rsidRPr="00B3518C">
              <w:rPr>
                <w:rFonts w:ascii="Times New Roman" w:eastAsia="Times New Roman" w:hAnsi="Times New Roman" w:cs="Times New Roman"/>
                <w:sz w:val="16"/>
                <w:szCs w:val="16"/>
              </w:rPr>
              <w:t>il</w:t>
            </w:r>
            <w:r w:rsidRPr="00B3518C">
              <w:rPr>
                <w:rFonts w:ascii="Times New Roman" w:eastAsia="Times New Roman" w:hAnsi="Times New Roman" w:cs="Times New Roman"/>
                <w:spacing w:val="-1"/>
                <w:sz w:val="16"/>
                <w:szCs w:val="16"/>
              </w:rPr>
              <w:t>a</w:t>
            </w:r>
            <w:r w:rsidRPr="00B3518C">
              <w:rPr>
                <w:rFonts w:ascii="Times New Roman" w:eastAsia="Times New Roman" w:hAnsi="Times New Roman" w:cs="Times New Roman"/>
                <w:sz w:val="16"/>
                <w:szCs w:val="16"/>
              </w:rPr>
              <w:t xml:space="preserve">n </w:t>
            </w:r>
            <w:r w:rsidRPr="00B3518C">
              <w:rPr>
                <w:rFonts w:ascii="Times New Roman" w:eastAsia="Times New Roman" w:hAnsi="Times New Roman" w:cs="Times New Roman"/>
                <w:spacing w:val="-1"/>
                <w:sz w:val="16"/>
                <w:szCs w:val="16"/>
              </w:rPr>
              <w:t>login sistem</w:t>
            </w:r>
          </w:p>
        </w:tc>
        <w:tc>
          <w:tcPr>
            <w:tcW w:w="850" w:type="dxa"/>
            <w:shd w:val="clear" w:color="auto" w:fill="auto"/>
            <w:vAlign w:val="center"/>
          </w:tcPr>
          <w:p w14:paraId="5C1FDF6C" w14:textId="77777777" w:rsidR="00B3518C" w:rsidRPr="00B3518C" w:rsidRDefault="00B3518C" w:rsidP="009F6111">
            <w:pPr>
              <w:spacing w:after="0"/>
              <w:ind w:left="-47"/>
              <w:jc w:val="center"/>
              <w:rPr>
                <w:rFonts w:ascii="Times New Roman" w:eastAsia="Calibri" w:hAnsi="Times New Roman" w:cs="Times New Roman"/>
                <w:spacing w:val="-1"/>
                <w:sz w:val="16"/>
                <w:szCs w:val="16"/>
                <w:lang w:val="en-ID"/>
              </w:rPr>
            </w:pPr>
            <w:r w:rsidRPr="00B3518C">
              <w:rPr>
                <w:rFonts w:ascii="Times New Roman" w:eastAsia="Times New Roman" w:hAnsi="Times New Roman" w:cs="Times New Roman"/>
                <w:i/>
                <w:sz w:val="16"/>
                <w:szCs w:val="16"/>
              </w:rPr>
              <w:t>Valid</w:t>
            </w:r>
          </w:p>
        </w:tc>
      </w:tr>
      <w:tr w:rsidR="00B3518C" w:rsidRPr="00B3518C" w14:paraId="6970BD43" w14:textId="77777777" w:rsidTr="00B3518C">
        <w:trPr>
          <w:jc w:val="center"/>
        </w:trPr>
        <w:tc>
          <w:tcPr>
            <w:tcW w:w="880" w:type="dxa"/>
            <w:vMerge w:val="restart"/>
            <w:shd w:val="clear" w:color="auto" w:fill="auto"/>
            <w:vAlign w:val="center"/>
          </w:tcPr>
          <w:p w14:paraId="0147AA54" w14:textId="77777777" w:rsidR="00B3518C" w:rsidRPr="00B3518C" w:rsidRDefault="00B3518C" w:rsidP="009F6111">
            <w:pPr>
              <w:pStyle w:val="TableParagraph"/>
              <w:spacing w:line="276" w:lineRule="auto"/>
              <w:ind w:left="-142" w:right="-163"/>
              <w:jc w:val="center"/>
              <w:rPr>
                <w:sz w:val="16"/>
                <w:szCs w:val="16"/>
              </w:rPr>
            </w:pPr>
          </w:p>
          <w:p w14:paraId="355E0FF7" w14:textId="77777777" w:rsidR="00B3518C" w:rsidRPr="00B3518C" w:rsidRDefault="00B3518C" w:rsidP="009F6111">
            <w:pPr>
              <w:spacing w:after="0"/>
              <w:ind w:left="-142" w:right="-163"/>
              <w:jc w:val="center"/>
              <w:rPr>
                <w:rFonts w:ascii="Times New Roman" w:eastAsia="Calibri" w:hAnsi="Times New Roman" w:cs="Times New Roman"/>
                <w:sz w:val="16"/>
                <w:szCs w:val="16"/>
              </w:rPr>
            </w:pPr>
            <w:r w:rsidRPr="00B3518C">
              <w:rPr>
                <w:rFonts w:ascii="Times New Roman" w:eastAsia="Calibri" w:hAnsi="Times New Roman" w:cs="Times New Roman"/>
                <w:sz w:val="16"/>
                <w:szCs w:val="16"/>
              </w:rPr>
              <w:t xml:space="preserve">Input data </w:t>
            </w:r>
            <w:r w:rsidRPr="00B3518C">
              <w:rPr>
                <w:rFonts w:ascii="Times New Roman" w:hAnsi="Times New Roman" w:cs="Times New Roman"/>
                <w:sz w:val="16"/>
                <w:szCs w:val="16"/>
              </w:rPr>
              <w:t>Barang</w:t>
            </w:r>
          </w:p>
        </w:tc>
        <w:tc>
          <w:tcPr>
            <w:tcW w:w="1026" w:type="dxa"/>
            <w:shd w:val="clear" w:color="auto" w:fill="auto"/>
          </w:tcPr>
          <w:p w14:paraId="74973A17" w14:textId="77777777" w:rsidR="00B3518C" w:rsidRPr="00B3518C" w:rsidRDefault="00B3518C" w:rsidP="009F6111">
            <w:pPr>
              <w:pStyle w:val="TableParagraph"/>
              <w:spacing w:line="276" w:lineRule="auto"/>
              <w:ind w:left="-53" w:right="6"/>
              <w:jc w:val="center"/>
              <w:rPr>
                <w:rFonts w:eastAsia="Times New Roman"/>
                <w:spacing w:val="-1"/>
                <w:sz w:val="16"/>
                <w:szCs w:val="16"/>
              </w:rPr>
            </w:pPr>
            <w:r w:rsidRPr="00B3518C">
              <w:rPr>
                <w:rFonts w:eastAsia="Times New Roman"/>
                <w:spacing w:val="-1"/>
                <w:sz w:val="16"/>
                <w:szCs w:val="16"/>
              </w:rPr>
              <w:t>Input data Barang</w:t>
            </w:r>
          </w:p>
          <w:p w14:paraId="689C7502" w14:textId="77777777" w:rsidR="00B3518C" w:rsidRPr="00B3518C" w:rsidRDefault="00B3518C" w:rsidP="009F6111">
            <w:pPr>
              <w:pStyle w:val="TableParagraph"/>
              <w:spacing w:line="276" w:lineRule="auto"/>
              <w:ind w:left="-53" w:right="6"/>
              <w:jc w:val="center"/>
              <w:rPr>
                <w:rFonts w:eastAsia="Times New Roman"/>
                <w:sz w:val="16"/>
                <w:szCs w:val="16"/>
              </w:rPr>
            </w:pPr>
            <w:r w:rsidRPr="00B3518C">
              <w:rPr>
                <w:rFonts w:eastAsia="Times New Roman"/>
                <w:sz w:val="16"/>
                <w:szCs w:val="16"/>
              </w:rPr>
              <w:t>(ji</w:t>
            </w:r>
            <w:r w:rsidRPr="00B3518C">
              <w:rPr>
                <w:rFonts w:eastAsia="Times New Roman"/>
                <w:spacing w:val="-1"/>
                <w:sz w:val="16"/>
                <w:szCs w:val="16"/>
              </w:rPr>
              <w:t>k</w:t>
            </w:r>
            <w:r w:rsidRPr="00B3518C">
              <w:rPr>
                <w:rFonts w:eastAsia="Times New Roman"/>
                <w:sz w:val="16"/>
                <w:szCs w:val="16"/>
              </w:rPr>
              <w:t>a</w:t>
            </w:r>
            <w:r w:rsidRPr="00B3518C">
              <w:rPr>
                <w:rFonts w:eastAsia="Times New Roman"/>
                <w:spacing w:val="-6"/>
                <w:sz w:val="16"/>
                <w:szCs w:val="16"/>
              </w:rPr>
              <w:t xml:space="preserve"> </w:t>
            </w:r>
            <w:r w:rsidRPr="00B3518C">
              <w:rPr>
                <w:rFonts w:eastAsia="Times New Roman"/>
                <w:sz w:val="16"/>
                <w:szCs w:val="16"/>
              </w:rPr>
              <w:t>berhasil)</w:t>
            </w:r>
          </w:p>
        </w:tc>
        <w:tc>
          <w:tcPr>
            <w:tcW w:w="1000" w:type="dxa"/>
            <w:shd w:val="clear" w:color="auto" w:fill="auto"/>
          </w:tcPr>
          <w:p w14:paraId="5541BE7E" w14:textId="77777777" w:rsidR="00B3518C" w:rsidRPr="00B3518C" w:rsidRDefault="00B3518C" w:rsidP="009F6111">
            <w:pPr>
              <w:pStyle w:val="TableParagraph"/>
              <w:spacing w:line="276" w:lineRule="auto"/>
              <w:ind w:left="-108" w:right="6"/>
              <w:jc w:val="center"/>
              <w:rPr>
                <w:rFonts w:eastAsia="Times New Roman"/>
                <w:sz w:val="16"/>
                <w:szCs w:val="16"/>
              </w:rPr>
            </w:pPr>
            <w:r w:rsidRPr="00B3518C">
              <w:rPr>
                <w:rFonts w:eastAsia="Times New Roman"/>
                <w:spacing w:val="-1"/>
                <w:sz w:val="16"/>
                <w:szCs w:val="16"/>
              </w:rPr>
              <w:t>Da</w:t>
            </w:r>
            <w:r w:rsidRPr="00B3518C">
              <w:rPr>
                <w:rFonts w:eastAsia="Times New Roman"/>
                <w:sz w:val="16"/>
                <w:szCs w:val="16"/>
              </w:rPr>
              <w:t>ta</w:t>
            </w:r>
            <w:r w:rsidRPr="00B3518C">
              <w:rPr>
                <w:rFonts w:eastAsia="Times New Roman"/>
                <w:spacing w:val="-7"/>
                <w:sz w:val="16"/>
                <w:szCs w:val="16"/>
              </w:rPr>
              <w:t xml:space="preserve"> </w:t>
            </w:r>
            <w:r w:rsidRPr="00B3518C">
              <w:rPr>
                <w:rFonts w:eastAsia="Times New Roman"/>
                <w:sz w:val="16"/>
                <w:szCs w:val="16"/>
              </w:rPr>
              <w:t>t</w:t>
            </w:r>
            <w:r w:rsidRPr="00B3518C">
              <w:rPr>
                <w:rFonts w:eastAsia="Times New Roman"/>
                <w:spacing w:val="-1"/>
                <w:sz w:val="16"/>
                <w:szCs w:val="16"/>
              </w:rPr>
              <w:t>er</w:t>
            </w:r>
            <w:r w:rsidRPr="00B3518C">
              <w:rPr>
                <w:rFonts w:eastAsia="Times New Roman"/>
                <w:sz w:val="16"/>
                <w:szCs w:val="16"/>
              </w:rPr>
              <w:t>sim</w:t>
            </w:r>
            <w:r w:rsidRPr="00B3518C">
              <w:rPr>
                <w:rFonts w:eastAsia="Times New Roman"/>
                <w:spacing w:val="-1"/>
                <w:sz w:val="16"/>
                <w:szCs w:val="16"/>
              </w:rPr>
              <w:t>pa</w:t>
            </w:r>
            <w:r w:rsidRPr="00B3518C">
              <w:rPr>
                <w:rFonts w:eastAsia="Times New Roman"/>
                <w:sz w:val="16"/>
                <w:szCs w:val="16"/>
              </w:rPr>
              <w:t xml:space="preserve">n </w:t>
            </w:r>
            <w:r w:rsidRPr="00B3518C">
              <w:rPr>
                <w:rFonts w:eastAsia="Times New Roman"/>
                <w:spacing w:val="-1"/>
                <w:sz w:val="16"/>
                <w:szCs w:val="16"/>
              </w:rPr>
              <w:t>da</w:t>
            </w:r>
            <w:r w:rsidRPr="00B3518C">
              <w:rPr>
                <w:rFonts w:eastAsia="Times New Roman"/>
                <w:sz w:val="16"/>
                <w:szCs w:val="16"/>
              </w:rPr>
              <w:t>l</w:t>
            </w:r>
            <w:r w:rsidRPr="00B3518C">
              <w:rPr>
                <w:rFonts w:eastAsia="Times New Roman"/>
                <w:spacing w:val="-1"/>
                <w:sz w:val="16"/>
                <w:szCs w:val="16"/>
              </w:rPr>
              <w:t>a</w:t>
            </w:r>
            <w:r w:rsidRPr="00B3518C">
              <w:rPr>
                <w:rFonts w:eastAsia="Times New Roman"/>
                <w:sz w:val="16"/>
                <w:szCs w:val="16"/>
              </w:rPr>
              <w:t>m</w:t>
            </w:r>
            <w:r w:rsidRPr="00B3518C">
              <w:rPr>
                <w:rFonts w:eastAsia="Times New Roman"/>
                <w:spacing w:val="-5"/>
                <w:sz w:val="16"/>
                <w:szCs w:val="16"/>
              </w:rPr>
              <w:t xml:space="preserve"> </w:t>
            </w:r>
            <w:r w:rsidRPr="00B3518C">
              <w:rPr>
                <w:rFonts w:eastAsia="Times New Roman"/>
                <w:spacing w:val="-1"/>
                <w:sz w:val="16"/>
                <w:szCs w:val="16"/>
              </w:rPr>
              <w:t>da</w:t>
            </w:r>
            <w:r w:rsidRPr="00B3518C">
              <w:rPr>
                <w:rFonts w:eastAsia="Times New Roman"/>
                <w:sz w:val="16"/>
                <w:szCs w:val="16"/>
              </w:rPr>
              <w:t>t</w:t>
            </w:r>
            <w:r w:rsidRPr="00B3518C">
              <w:rPr>
                <w:rFonts w:eastAsia="Times New Roman"/>
                <w:spacing w:val="-1"/>
                <w:sz w:val="16"/>
                <w:szCs w:val="16"/>
              </w:rPr>
              <w:t>aba</w:t>
            </w:r>
            <w:r w:rsidRPr="00B3518C">
              <w:rPr>
                <w:rFonts w:eastAsia="Times New Roman"/>
                <w:spacing w:val="2"/>
                <w:sz w:val="16"/>
                <w:szCs w:val="16"/>
              </w:rPr>
              <w:t>s</w:t>
            </w:r>
            <w:r w:rsidRPr="00B3518C">
              <w:rPr>
                <w:rFonts w:eastAsia="Times New Roman"/>
                <w:sz w:val="16"/>
                <w:szCs w:val="16"/>
              </w:rPr>
              <w:t>e</w:t>
            </w:r>
            <w:r w:rsidRPr="00B3518C">
              <w:rPr>
                <w:rFonts w:eastAsia="Times New Roman"/>
                <w:spacing w:val="-5"/>
                <w:sz w:val="16"/>
                <w:szCs w:val="16"/>
              </w:rPr>
              <w:t xml:space="preserve"> </w:t>
            </w:r>
            <w:r w:rsidRPr="00B3518C">
              <w:rPr>
                <w:rFonts w:eastAsia="Times New Roman"/>
                <w:spacing w:val="-1"/>
                <w:sz w:val="16"/>
                <w:szCs w:val="16"/>
              </w:rPr>
              <w:t>da</w:t>
            </w:r>
            <w:r w:rsidRPr="00B3518C">
              <w:rPr>
                <w:rFonts w:eastAsia="Times New Roman"/>
                <w:sz w:val="16"/>
                <w:szCs w:val="16"/>
              </w:rPr>
              <w:t>n kembali kehalaman home</w:t>
            </w:r>
          </w:p>
        </w:tc>
        <w:tc>
          <w:tcPr>
            <w:tcW w:w="850" w:type="dxa"/>
            <w:shd w:val="clear" w:color="auto" w:fill="auto"/>
            <w:vAlign w:val="center"/>
          </w:tcPr>
          <w:p w14:paraId="5635CFC6" w14:textId="77777777" w:rsidR="00B3518C" w:rsidRPr="00B3518C" w:rsidRDefault="00B3518C" w:rsidP="009F6111">
            <w:pPr>
              <w:pStyle w:val="TableParagraph"/>
              <w:spacing w:line="276" w:lineRule="auto"/>
              <w:ind w:left="-47"/>
              <w:jc w:val="center"/>
              <w:rPr>
                <w:rFonts w:eastAsia="Times New Roman"/>
                <w:i/>
                <w:sz w:val="16"/>
                <w:szCs w:val="16"/>
              </w:rPr>
            </w:pPr>
            <w:r w:rsidRPr="00B3518C">
              <w:rPr>
                <w:rFonts w:eastAsia="Times New Roman"/>
                <w:i/>
                <w:sz w:val="16"/>
                <w:szCs w:val="16"/>
              </w:rPr>
              <w:t>Valid</w:t>
            </w:r>
          </w:p>
        </w:tc>
      </w:tr>
      <w:tr w:rsidR="00B3518C" w:rsidRPr="00B3518C" w14:paraId="5060A7F4" w14:textId="77777777" w:rsidTr="00B3518C">
        <w:trPr>
          <w:jc w:val="center"/>
        </w:trPr>
        <w:tc>
          <w:tcPr>
            <w:tcW w:w="880" w:type="dxa"/>
            <w:vMerge/>
            <w:shd w:val="clear" w:color="auto" w:fill="auto"/>
            <w:vAlign w:val="center"/>
          </w:tcPr>
          <w:p w14:paraId="2519A77B" w14:textId="77777777" w:rsidR="00B3518C" w:rsidRPr="00B3518C" w:rsidRDefault="00B3518C" w:rsidP="009F6111">
            <w:pPr>
              <w:spacing w:after="0"/>
              <w:ind w:left="-142" w:right="-163"/>
              <w:rPr>
                <w:rFonts w:ascii="Times New Roman" w:eastAsia="Calibri" w:hAnsi="Times New Roman" w:cs="Times New Roman"/>
                <w:b/>
                <w:spacing w:val="-1"/>
                <w:sz w:val="16"/>
                <w:szCs w:val="16"/>
                <w:lang w:val="en-ID"/>
              </w:rPr>
            </w:pPr>
          </w:p>
        </w:tc>
        <w:tc>
          <w:tcPr>
            <w:tcW w:w="1026" w:type="dxa"/>
            <w:shd w:val="clear" w:color="auto" w:fill="auto"/>
          </w:tcPr>
          <w:p w14:paraId="643AE1FD" w14:textId="77777777" w:rsidR="00B3518C" w:rsidRPr="00B3518C" w:rsidRDefault="00B3518C" w:rsidP="009F6111">
            <w:pPr>
              <w:pStyle w:val="TableParagraph"/>
              <w:spacing w:line="276" w:lineRule="auto"/>
              <w:ind w:left="-53" w:right="6"/>
              <w:jc w:val="center"/>
              <w:rPr>
                <w:rFonts w:eastAsia="Times New Roman"/>
                <w:spacing w:val="-1"/>
                <w:sz w:val="16"/>
                <w:szCs w:val="16"/>
              </w:rPr>
            </w:pPr>
            <w:r w:rsidRPr="00B3518C">
              <w:rPr>
                <w:rFonts w:eastAsia="Times New Roman"/>
                <w:spacing w:val="-1"/>
                <w:sz w:val="16"/>
                <w:szCs w:val="16"/>
              </w:rPr>
              <w:t xml:space="preserve">Input data Barang </w:t>
            </w:r>
          </w:p>
          <w:p w14:paraId="41FC8B9D" w14:textId="77777777" w:rsidR="00B3518C" w:rsidRPr="00B3518C" w:rsidRDefault="00B3518C" w:rsidP="009F6111">
            <w:pPr>
              <w:pStyle w:val="TableParagraph"/>
              <w:spacing w:line="276" w:lineRule="auto"/>
              <w:ind w:left="-53" w:right="6"/>
              <w:jc w:val="center"/>
              <w:rPr>
                <w:rFonts w:eastAsia="Times New Roman"/>
                <w:sz w:val="16"/>
                <w:szCs w:val="16"/>
              </w:rPr>
            </w:pPr>
            <w:r w:rsidRPr="00B3518C">
              <w:rPr>
                <w:rFonts w:eastAsia="Times New Roman"/>
                <w:w w:val="99"/>
                <w:sz w:val="16"/>
                <w:szCs w:val="16"/>
              </w:rPr>
              <w:t xml:space="preserve"> </w:t>
            </w:r>
            <w:r w:rsidRPr="00B3518C">
              <w:rPr>
                <w:rFonts w:eastAsia="Times New Roman"/>
                <w:sz w:val="16"/>
                <w:szCs w:val="16"/>
              </w:rPr>
              <w:t>(ji</w:t>
            </w:r>
            <w:r w:rsidRPr="00B3518C">
              <w:rPr>
                <w:rFonts w:eastAsia="Times New Roman"/>
                <w:spacing w:val="-1"/>
                <w:sz w:val="16"/>
                <w:szCs w:val="16"/>
              </w:rPr>
              <w:t>k</w:t>
            </w:r>
            <w:r w:rsidRPr="00B3518C">
              <w:rPr>
                <w:rFonts w:eastAsia="Times New Roman"/>
                <w:sz w:val="16"/>
                <w:szCs w:val="16"/>
              </w:rPr>
              <w:t>a</w:t>
            </w:r>
            <w:r w:rsidRPr="00B3518C">
              <w:rPr>
                <w:rFonts w:eastAsia="Times New Roman"/>
                <w:spacing w:val="-7"/>
                <w:sz w:val="16"/>
                <w:szCs w:val="16"/>
              </w:rPr>
              <w:t xml:space="preserve"> </w:t>
            </w:r>
            <w:r w:rsidRPr="00B3518C">
              <w:rPr>
                <w:rFonts w:eastAsia="Times New Roman"/>
                <w:spacing w:val="-1"/>
                <w:sz w:val="16"/>
                <w:szCs w:val="16"/>
              </w:rPr>
              <w:t>g</w:t>
            </w:r>
            <w:r w:rsidRPr="00B3518C">
              <w:rPr>
                <w:rFonts w:eastAsia="Times New Roman"/>
                <w:spacing w:val="1"/>
                <w:sz w:val="16"/>
                <w:szCs w:val="16"/>
              </w:rPr>
              <w:t>a</w:t>
            </w:r>
            <w:r w:rsidRPr="00B3518C">
              <w:rPr>
                <w:rFonts w:eastAsia="Times New Roman"/>
                <w:spacing w:val="-3"/>
                <w:sz w:val="16"/>
                <w:szCs w:val="16"/>
              </w:rPr>
              <w:t>g</w:t>
            </w:r>
            <w:r w:rsidRPr="00B3518C">
              <w:rPr>
                <w:rFonts w:eastAsia="Times New Roman"/>
                <w:spacing w:val="-1"/>
                <w:sz w:val="16"/>
                <w:szCs w:val="16"/>
              </w:rPr>
              <w:t>a</w:t>
            </w:r>
            <w:r w:rsidRPr="00B3518C">
              <w:rPr>
                <w:rFonts w:eastAsia="Times New Roman"/>
                <w:sz w:val="16"/>
                <w:szCs w:val="16"/>
              </w:rPr>
              <w:t>l)</w:t>
            </w:r>
          </w:p>
          <w:p w14:paraId="1084E4AC" w14:textId="77777777" w:rsidR="00B3518C" w:rsidRPr="00B3518C" w:rsidRDefault="00B3518C" w:rsidP="009F6111">
            <w:pPr>
              <w:pStyle w:val="TableParagraph"/>
              <w:spacing w:line="276" w:lineRule="auto"/>
              <w:ind w:left="-53" w:right="6"/>
              <w:jc w:val="center"/>
              <w:rPr>
                <w:b/>
                <w:sz w:val="16"/>
                <w:szCs w:val="16"/>
              </w:rPr>
            </w:pPr>
          </w:p>
        </w:tc>
        <w:tc>
          <w:tcPr>
            <w:tcW w:w="1000" w:type="dxa"/>
            <w:shd w:val="clear" w:color="auto" w:fill="auto"/>
          </w:tcPr>
          <w:p w14:paraId="55455DC5" w14:textId="77777777" w:rsidR="00B3518C" w:rsidRPr="00B3518C" w:rsidRDefault="00B3518C" w:rsidP="009F6111">
            <w:pPr>
              <w:spacing w:after="0"/>
              <w:ind w:left="-108" w:right="6"/>
              <w:jc w:val="center"/>
              <w:rPr>
                <w:rFonts w:ascii="Times New Roman" w:eastAsia="Times New Roman" w:hAnsi="Times New Roman" w:cs="Times New Roman"/>
                <w:b/>
                <w:sz w:val="16"/>
                <w:szCs w:val="16"/>
              </w:rPr>
            </w:pPr>
            <w:r w:rsidRPr="00B3518C">
              <w:rPr>
                <w:rFonts w:ascii="Times New Roman" w:eastAsia="Times New Roman" w:hAnsi="Times New Roman" w:cs="Times New Roman"/>
                <w:spacing w:val="-1"/>
                <w:sz w:val="16"/>
                <w:szCs w:val="16"/>
              </w:rPr>
              <w:t>Da</w:t>
            </w:r>
            <w:r w:rsidRPr="00B3518C">
              <w:rPr>
                <w:rFonts w:ascii="Times New Roman" w:eastAsia="Times New Roman" w:hAnsi="Times New Roman" w:cs="Times New Roman"/>
                <w:sz w:val="16"/>
                <w:szCs w:val="16"/>
              </w:rPr>
              <w:t>ta</w:t>
            </w:r>
            <w:r w:rsidRPr="00B3518C">
              <w:rPr>
                <w:rFonts w:ascii="Times New Roman" w:eastAsia="Times New Roman" w:hAnsi="Times New Roman" w:cs="Times New Roman"/>
                <w:spacing w:val="-7"/>
                <w:sz w:val="16"/>
                <w:szCs w:val="16"/>
              </w:rPr>
              <w:t xml:space="preserve"> </w:t>
            </w:r>
            <w:r w:rsidRPr="00B3518C">
              <w:rPr>
                <w:rFonts w:ascii="Times New Roman" w:eastAsia="Times New Roman" w:hAnsi="Times New Roman" w:cs="Times New Roman"/>
                <w:sz w:val="16"/>
                <w:szCs w:val="16"/>
              </w:rPr>
              <w:t>ti</w:t>
            </w:r>
            <w:r w:rsidRPr="00B3518C">
              <w:rPr>
                <w:rFonts w:ascii="Times New Roman" w:eastAsia="Times New Roman" w:hAnsi="Times New Roman" w:cs="Times New Roman"/>
                <w:spacing w:val="-1"/>
                <w:sz w:val="16"/>
                <w:szCs w:val="16"/>
              </w:rPr>
              <w:t>da</w:t>
            </w:r>
            <w:r w:rsidRPr="00B3518C">
              <w:rPr>
                <w:rFonts w:ascii="Times New Roman" w:eastAsia="Times New Roman" w:hAnsi="Times New Roman" w:cs="Times New Roman"/>
                <w:sz w:val="16"/>
                <w:szCs w:val="16"/>
              </w:rPr>
              <w:t>k t</w:t>
            </w:r>
            <w:r w:rsidRPr="00B3518C">
              <w:rPr>
                <w:rFonts w:ascii="Times New Roman" w:eastAsia="Times New Roman" w:hAnsi="Times New Roman" w:cs="Times New Roman"/>
                <w:spacing w:val="-1"/>
                <w:sz w:val="16"/>
                <w:szCs w:val="16"/>
              </w:rPr>
              <w:t>er</w:t>
            </w:r>
            <w:r w:rsidRPr="00B3518C">
              <w:rPr>
                <w:rFonts w:ascii="Times New Roman" w:eastAsia="Times New Roman" w:hAnsi="Times New Roman" w:cs="Times New Roman"/>
                <w:sz w:val="16"/>
                <w:szCs w:val="16"/>
              </w:rPr>
              <w:t>sim</w:t>
            </w:r>
            <w:r w:rsidRPr="00B3518C">
              <w:rPr>
                <w:rFonts w:ascii="Times New Roman" w:eastAsia="Times New Roman" w:hAnsi="Times New Roman" w:cs="Times New Roman"/>
                <w:spacing w:val="-1"/>
                <w:sz w:val="16"/>
                <w:szCs w:val="16"/>
              </w:rPr>
              <w:t>pa</w:t>
            </w:r>
            <w:r w:rsidRPr="00B3518C">
              <w:rPr>
                <w:rFonts w:ascii="Times New Roman" w:eastAsia="Times New Roman" w:hAnsi="Times New Roman" w:cs="Times New Roman"/>
                <w:sz w:val="16"/>
                <w:szCs w:val="16"/>
              </w:rPr>
              <w:t>n</w:t>
            </w:r>
            <w:r w:rsidRPr="00B3518C">
              <w:rPr>
                <w:rFonts w:ascii="Times New Roman" w:eastAsia="Times New Roman" w:hAnsi="Times New Roman" w:cs="Times New Roman"/>
                <w:spacing w:val="-5"/>
                <w:sz w:val="16"/>
                <w:szCs w:val="16"/>
              </w:rPr>
              <w:t xml:space="preserve"> </w:t>
            </w:r>
            <w:r w:rsidRPr="00B3518C">
              <w:rPr>
                <w:rFonts w:ascii="Times New Roman" w:eastAsia="Times New Roman" w:hAnsi="Times New Roman" w:cs="Times New Roman"/>
                <w:spacing w:val="-1"/>
                <w:sz w:val="16"/>
                <w:szCs w:val="16"/>
              </w:rPr>
              <w:t>da</w:t>
            </w:r>
            <w:r w:rsidRPr="00B3518C">
              <w:rPr>
                <w:rFonts w:ascii="Times New Roman" w:eastAsia="Times New Roman" w:hAnsi="Times New Roman" w:cs="Times New Roman"/>
                <w:sz w:val="16"/>
                <w:szCs w:val="16"/>
              </w:rPr>
              <w:t>n</w:t>
            </w:r>
            <w:r w:rsidRPr="00B3518C">
              <w:rPr>
                <w:rFonts w:ascii="Times New Roman" w:eastAsia="Times New Roman" w:hAnsi="Times New Roman" w:cs="Times New Roman"/>
                <w:spacing w:val="-4"/>
                <w:sz w:val="16"/>
                <w:szCs w:val="16"/>
              </w:rPr>
              <w:t xml:space="preserve"> </w:t>
            </w:r>
            <w:r w:rsidRPr="00B3518C">
              <w:rPr>
                <w:rFonts w:ascii="Times New Roman" w:eastAsia="Times New Roman" w:hAnsi="Times New Roman" w:cs="Times New Roman"/>
                <w:sz w:val="16"/>
                <w:szCs w:val="16"/>
              </w:rPr>
              <w:t>tampil keterangan gagal input</w:t>
            </w:r>
          </w:p>
        </w:tc>
        <w:tc>
          <w:tcPr>
            <w:tcW w:w="850" w:type="dxa"/>
            <w:shd w:val="clear" w:color="auto" w:fill="auto"/>
            <w:vAlign w:val="center"/>
          </w:tcPr>
          <w:p w14:paraId="612B2CC0" w14:textId="77777777" w:rsidR="00B3518C" w:rsidRPr="00B3518C" w:rsidRDefault="00B3518C" w:rsidP="009F6111">
            <w:pPr>
              <w:spacing w:after="0"/>
              <w:ind w:left="-47"/>
              <w:jc w:val="center"/>
              <w:rPr>
                <w:rFonts w:ascii="Times New Roman" w:eastAsia="Times New Roman" w:hAnsi="Times New Roman" w:cs="Times New Roman"/>
                <w:b/>
                <w:i/>
                <w:sz w:val="16"/>
                <w:szCs w:val="16"/>
              </w:rPr>
            </w:pPr>
            <w:r w:rsidRPr="00B3518C">
              <w:rPr>
                <w:rFonts w:ascii="Times New Roman" w:eastAsia="Times New Roman" w:hAnsi="Times New Roman" w:cs="Times New Roman"/>
                <w:i/>
                <w:sz w:val="16"/>
                <w:szCs w:val="16"/>
              </w:rPr>
              <w:t>Valid</w:t>
            </w:r>
          </w:p>
        </w:tc>
      </w:tr>
      <w:tr w:rsidR="00B3518C" w:rsidRPr="00B3518C" w14:paraId="1D7AFE42" w14:textId="77777777" w:rsidTr="00B3518C">
        <w:trPr>
          <w:jc w:val="center"/>
        </w:trPr>
        <w:tc>
          <w:tcPr>
            <w:tcW w:w="880" w:type="dxa"/>
            <w:vMerge w:val="restart"/>
            <w:shd w:val="clear" w:color="auto" w:fill="auto"/>
            <w:vAlign w:val="center"/>
          </w:tcPr>
          <w:p w14:paraId="27180C31" w14:textId="77777777" w:rsidR="00B3518C" w:rsidRPr="00B3518C" w:rsidRDefault="00B3518C" w:rsidP="009F6111">
            <w:pPr>
              <w:spacing w:after="0"/>
              <w:ind w:left="-142" w:right="-163"/>
              <w:jc w:val="center"/>
              <w:rPr>
                <w:rFonts w:ascii="Times New Roman" w:eastAsia="Calibri" w:hAnsi="Times New Roman" w:cs="Times New Roman"/>
                <w:sz w:val="16"/>
                <w:szCs w:val="16"/>
              </w:rPr>
            </w:pPr>
          </w:p>
          <w:p w14:paraId="60987164" w14:textId="77777777" w:rsidR="00B3518C" w:rsidRPr="00B3518C" w:rsidRDefault="00B3518C" w:rsidP="009F6111">
            <w:pPr>
              <w:spacing w:after="0"/>
              <w:ind w:left="-142" w:right="-163"/>
              <w:jc w:val="center"/>
              <w:rPr>
                <w:rFonts w:ascii="Times New Roman" w:eastAsia="Calibri" w:hAnsi="Times New Roman" w:cs="Times New Roman"/>
                <w:sz w:val="16"/>
                <w:szCs w:val="16"/>
              </w:rPr>
            </w:pPr>
            <w:r w:rsidRPr="00B3518C">
              <w:rPr>
                <w:rFonts w:ascii="Times New Roman" w:eastAsia="Calibri" w:hAnsi="Times New Roman" w:cs="Times New Roman"/>
                <w:sz w:val="16"/>
                <w:szCs w:val="16"/>
              </w:rPr>
              <w:t xml:space="preserve">Edit </w:t>
            </w:r>
            <w:r w:rsidRPr="00B3518C">
              <w:rPr>
                <w:rFonts w:ascii="Times New Roman" w:eastAsia="Calibri" w:hAnsi="Times New Roman" w:cs="Times New Roman"/>
                <w:spacing w:val="-1"/>
                <w:sz w:val="16"/>
                <w:szCs w:val="16"/>
              </w:rPr>
              <w:t xml:space="preserve">data </w:t>
            </w:r>
            <w:r w:rsidRPr="00B3518C">
              <w:rPr>
                <w:rFonts w:ascii="Times New Roman" w:hAnsi="Times New Roman" w:cs="Times New Roman"/>
                <w:spacing w:val="-1"/>
                <w:sz w:val="16"/>
                <w:szCs w:val="16"/>
              </w:rPr>
              <w:t>Barang</w:t>
            </w:r>
          </w:p>
        </w:tc>
        <w:tc>
          <w:tcPr>
            <w:tcW w:w="1026" w:type="dxa"/>
            <w:shd w:val="clear" w:color="auto" w:fill="auto"/>
          </w:tcPr>
          <w:p w14:paraId="5342EF01" w14:textId="77777777" w:rsidR="00B3518C" w:rsidRPr="00B3518C" w:rsidRDefault="00B3518C" w:rsidP="009F6111">
            <w:pPr>
              <w:spacing w:after="0"/>
              <w:ind w:left="-53" w:right="6"/>
              <w:jc w:val="center"/>
              <w:rPr>
                <w:rFonts w:ascii="Times New Roman" w:eastAsia="Calibri" w:hAnsi="Times New Roman" w:cs="Times New Roman"/>
                <w:spacing w:val="-1"/>
                <w:sz w:val="16"/>
                <w:szCs w:val="16"/>
              </w:rPr>
            </w:pPr>
            <w:r w:rsidRPr="00B3518C">
              <w:rPr>
                <w:rFonts w:ascii="Times New Roman" w:eastAsia="Calibri" w:hAnsi="Times New Roman" w:cs="Times New Roman"/>
                <w:spacing w:val="-1"/>
                <w:sz w:val="16"/>
                <w:szCs w:val="16"/>
              </w:rPr>
              <w:t xml:space="preserve">Edit data </w:t>
            </w:r>
            <w:r w:rsidRPr="00B3518C">
              <w:rPr>
                <w:rFonts w:ascii="Times New Roman" w:hAnsi="Times New Roman" w:cs="Times New Roman"/>
                <w:spacing w:val="-1"/>
                <w:sz w:val="16"/>
                <w:szCs w:val="16"/>
              </w:rPr>
              <w:t>Barang</w:t>
            </w:r>
          </w:p>
          <w:p w14:paraId="49D7E5DC" w14:textId="77777777" w:rsidR="00B3518C" w:rsidRPr="00B3518C" w:rsidRDefault="00B3518C" w:rsidP="009F6111">
            <w:pPr>
              <w:spacing w:after="0"/>
              <w:ind w:left="-53" w:right="6"/>
              <w:jc w:val="center"/>
              <w:rPr>
                <w:rFonts w:ascii="Times New Roman" w:eastAsia="Calibri" w:hAnsi="Times New Roman" w:cs="Times New Roman"/>
                <w:spacing w:val="-1"/>
                <w:sz w:val="16"/>
                <w:szCs w:val="16"/>
              </w:rPr>
            </w:pPr>
            <w:r w:rsidRPr="00B3518C">
              <w:rPr>
                <w:rFonts w:ascii="Times New Roman" w:eastAsia="Calibri" w:hAnsi="Times New Roman" w:cs="Times New Roman"/>
                <w:spacing w:val="-1"/>
                <w:sz w:val="16"/>
                <w:szCs w:val="16"/>
              </w:rPr>
              <w:t>( jika berhasil)</w:t>
            </w:r>
          </w:p>
        </w:tc>
        <w:tc>
          <w:tcPr>
            <w:tcW w:w="1000" w:type="dxa"/>
            <w:shd w:val="clear" w:color="auto" w:fill="auto"/>
          </w:tcPr>
          <w:p w14:paraId="7A9A035B" w14:textId="77777777" w:rsidR="00B3518C" w:rsidRPr="00B3518C" w:rsidRDefault="00B3518C" w:rsidP="009F6111">
            <w:pPr>
              <w:spacing w:after="0"/>
              <w:ind w:left="-108" w:right="6"/>
              <w:jc w:val="center"/>
              <w:rPr>
                <w:rFonts w:ascii="Times New Roman" w:eastAsia="Calibri" w:hAnsi="Times New Roman" w:cs="Times New Roman"/>
                <w:spacing w:val="-1"/>
                <w:sz w:val="16"/>
                <w:szCs w:val="16"/>
              </w:rPr>
            </w:pPr>
            <w:r w:rsidRPr="00B3518C">
              <w:rPr>
                <w:rFonts w:ascii="Times New Roman" w:eastAsia="Calibri" w:hAnsi="Times New Roman" w:cs="Times New Roman"/>
                <w:spacing w:val="-1"/>
                <w:sz w:val="16"/>
                <w:szCs w:val="16"/>
              </w:rPr>
              <w:t xml:space="preserve">data </w:t>
            </w:r>
            <w:r w:rsidRPr="00B3518C">
              <w:rPr>
                <w:rFonts w:ascii="Times New Roman" w:hAnsi="Times New Roman" w:cs="Times New Roman"/>
                <w:spacing w:val="-1"/>
                <w:sz w:val="16"/>
                <w:szCs w:val="16"/>
              </w:rPr>
              <w:t>Barang</w:t>
            </w:r>
            <w:r w:rsidRPr="00B3518C">
              <w:rPr>
                <w:rFonts w:ascii="Times New Roman" w:eastAsia="Calibri" w:hAnsi="Times New Roman" w:cs="Times New Roman"/>
                <w:spacing w:val="-1"/>
                <w:sz w:val="16"/>
                <w:szCs w:val="16"/>
              </w:rPr>
              <w:t xml:space="preserve"> di database terEdit dan kembali kehalaman home</w:t>
            </w:r>
          </w:p>
        </w:tc>
        <w:tc>
          <w:tcPr>
            <w:tcW w:w="850" w:type="dxa"/>
            <w:shd w:val="clear" w:color="auto" w:fill="auto"/>
            <w:vAlign w:val="center"/>
          </w:tcPr>
          <w:p w14:paraId="017FC37B" w14:textId="77777777" w:rsidR="00B3518C" w:rsidRPr="00B3518C" w:rsidRDefault="00B3518C" w:rsidP="009F6111">
            <w:pPr>
              <w:spacing w:after="0"/>
              <w:ind w:left="-47"/>
              <w:jc w:val="center"/>
              <w:rPr>
                <w:rFonts w:ascii="Times New Roman" w:eastAsia="Calibri" w:hAnsi="Times New Roman" w:cs="Times New Roman"/>
                <w:i/>
                <w:sz w:val="16"/>
                <w:szCs w:val="16"/>
              </w:rPr>
            </w:pPr>
            <w:r w:rsidRPr="00B3518C">
              <w:rPr>
                <w:rFonts w:ascii="Times New Roman" w:eastAsia="Calibri" w:hAnsi="Times New Roman" w:cs="Times New Roman"/>
                <w:i/>
                <w:sz w:val="16"/>
                <w:szCs w:val="16"/>
              </w:rPr>
              <w:t>Valid</w:t>
            </w:r>
          </w:p>
        </w:tc>
      </w:tr>
      <w:tr w:rsidR="00B3518C" w:rsidRPr="00B3518C" w14:paraId="0964A5F4" w14:textId="77777777" w:rsidTr="00B3518C">
        <w:trPr>
          <w:jc w:val="center"/>
        </w:trPr>
        <w:tc>
          <w:tcPr>
            <w:tcW w:w="880" w:type="dxa"/>
            <w:vMerge/>
            <w:shd w:val="clear" w:color="auto" w:fill="auto"/>
            <w:vAlign w:val="center"/>
          </w:tcPr>
          <w:p w14:paraId="1278E2C7" w14:textId="77777777" w:rsidR="00B3518C" w:rsidRPr="00B3518C" w:rsidRDefault="00B3518C" w:rsidP="009F6111">
            <w:pPr>
              <w:spacing w:after="0"/>
              <w:ind w:left="-142" w:right="-163"/>
              <w:rPr>
                <w:rFonts w:ascii="Times New Roman" w:eastAsia="Calibri" w:hAnsi="Times New Roman" w:cs="Times New Roman"/>
                <w:b/>
                <w:spacing w:val="-1"/>
                <w:sz w:val="16"/>
                <w:szCs w:val="16"/>
                <w:lang w:val="en-ID"/>
              </w:rPr>
            </w:pPr>
          </w:p>
        </w:tc>
        <w:tc>
          <w:tcPr>
            <w:tcW w:w="1026" w:type="dxa"/>
            <w:shd w:val="clear" w:color="auto" w:fill="auto"/>
          </w:tcPr>
          <w:p w14:paraId="42A09F22" w14:textId="77777777" w:rsidR="00B3518C" w:rsidRPr="00B3518C" w:rsidRDefault="00B3518C" w:rsidP="009F6111">
            <w:pPr>
              <w:spacing w:after="0"/>
              <w:ind w:left="-53" w:right="6"/>
              <w:jc w:val="center"/>
              <w:rPr>
                <w:rFonts w:ascii="Times New Roman" w:eastAsia="Calibri" w:hAnsi="Times New Roman" w:cs="Times New Roman"/>
                <w:spacing w:val="-1"/>
                <w:sz w:val="16"/>
                <w:szCs w:val="16"/>
              </w:rPr>
            </w:pPr>
            <w:r w:rsidRPr="00B3518C">
              <w:rPr>
                <w:rFonts w:ascii="Times New Roman" w:eastAsia="Calibri" w:hAnsi="Times New Roman" w:cs="Times New Roman"/>
                <w:spacing w:val="-1"/>
                <w:sz w:val="16"/>
                <w:szCs w:val="16"/>
              </w:rPr>
              <w:t xml:space="preserve">Edit data </w:t>
            </w:r>
            <w:r w:rsidRPr="00B3518C">
              <w:rPr>
                <w:rFonts w:ascii="Times New Roman" w:hAnsi="Times New Roman" w:cs="Times New Roman"/>
                <w:spacing w:val="-1"/>
                <w:sz w:val="16"/>
                <w:szCs w:val="16"/>
              </w:rPr>
              <w:t>Barang</w:t>
            </w:r>
          </w:p>
          <w:p w14:paraId="2705AB57" w14:textId="77777777" w:rsidR="00B3518C" w:rsidRPr="00B3518C" w:rsidRDefault="00B3518C" w:rsidP="009F6111">
            <w:pPr>
              <w:pStyle w:val="TableParagraph"/>
              <w:spacing w:line="276" w:lineRule="auto"/>
              <w:ind w:left="-53" w:right="6"/>
              <w:jc w:val="center"/>
              <w:rPr>
                <w:b/>
                <w:sz w:val="16"/>
                <w:szCs w:val="16"/>
              </w:rPr>
            </w:pPr>
            <w:r w:rsidRPr="00B3518C">
              <w:rPr>
                <w:spacing w:val="-1"/>
                <w:sz w:val="16"/>
                <w:szCs w:val="16"/>
              </w:rPr>
              <w:t>(jika tidak berhasil)</w:t>
            </w:r>
          </w:p>
        </w:tc>
        <w:tc>
          <w:tcPr>
            <w:tcW w:w="1000" w:type="dxa"/>
            <w:shd w:val="clear" w:color="auto" w:fill="auto"/>
          </w:tcPr>
          <w:p w14:paraId="1F8AEB72" w14:textId="77777777" w:rsidR="00B3518C" w:rsidRPr="00B3518C" w:rsidRDefault="00B3518C" w:rsidP="009F6111">
            <w:pPr>
              <w:spacing w:after="0"/>
              <w:ind w:left="-108" w:right="6"/>
              <w:jc w:val="center"/>
              <w:rPr>
                <w:rFonts w:ascii="Times New Roman" w:eastAsia="Times New Roman" w:hAnsi="Times New Roman" w:cs="Times New Roman"/>
                <w:b/>
                <w:sz w:val="16"/>
                <w:szCs w:val="16"/>
              </w:rPr>
            </w:pPr>
            <w:r w:rsidRPr="00B3518C">
              <w:rPr>
                <w:rFonts w:ascii="Times New Roman" w:eastAsia="Calibri" w:hAnsi="Times New Roman" w:cs="Times New Roman"/>
                <w:spacing w:val="-1"/>
                <w:sz w:val="16"/>
                <w:szCs w:val="16"/>
              </w:rPr>
              <w:t xml:space="preserve">data </w:t>
            </w:r>
            <w:r w:rsidRPr="00B3518C">
              <w:rPr>
                <w:rFonts w:ascii="Times New Roman" w:hAnsi="Times New Roman" w:cs="Times New Roman"/>
                <w:spacing w:val="-1"/>
                <w:sz w:val="16"/>
                <w:szCs w:val="16"/>
              </w:rPr>
              <w:t>Barang</w:t>
            </w:r>
            <w:r w:rsidRPr="00B3518C">
              <w:rPr>
                <w:rFonts w:ascii="Times New Roman" w:eastAsia="Calibri" w:hAnsi="Times New Roman" w:cs="Times New Roman"/>
                <w:spacing w:val="-1"/>
                <w:sz w:val="16"/>
                <w:szCs w:val="16"/>
              </w:rPr>
              <w:t xml:space="preserve"> di database tidak terEdit dan menampilkan gagal Edit</w:t>
            </w:r>
          </w:p>
        </w:tc>
        <w:tc>
          <w:tcPr>
            <w:tcW w:w="850" w:type="dxa"/>
            <w:shd w:val="clear" w:color="auto" w:fill="auto"/>
            <w:vAlign w:val="center"/>
          </w:tcPr>
          <w:p w14:paraId="2F7728CA" w14:textId="77777777" w:rsidR="00B3518C" w:rsidRPr="00B3518C" w:rsidRDefault="00B3518C" w:rsidP="009F6111">
            <w:pPr>
              <w:spacing w:after="0"/>
              <w:ind w:left="-47"/>
              <w:jc w:val="center"/>
              <w:rPr>
                <w:rFonts w:ascii="Times New Roman" w:eastAsia="Times New Roman" w:hAnsi="Times New Roman" w:cs="Times New Roman"/>
                <w:b/>
                <w:i/>
                <w:sz w:val="16"/>
                <w:szCs w:val="16"/>
              </w:rPr>
            </w:pPr>
            <w:r w:rsidRPr="00B3518C">
              <w:rPr>
                <w:rFonts w:ascii="Times New Roman" w:eastAsia="Calibri" w:hAnsi="Times New Roman" w:cs="Times New Roman"/>
                <w:i/>
                <w:sz w:val="16"/>
                <w:szCs w:val="16"/>
              </w:rPr>
              <w:t>Valid</w:t>
            </w:r>
          </w:p>
        </w:tc>
      </w:tr>
      <w:tr w:rsidR="00B3518C" w:rsidRPr="00B3518C" w14:paraId="7E6CCE08" w14:textId="77777777" w:rsidTr="00B3518C">
        <w:trPr>
          <w:jc w:val="center"/>
        </w:trPr>
        <w:tc>
          <w:tcPr>
            <w:tcW w:w="880" w:type="dxa"/>
            <w:vMerge w:val="restart"/>
            <w:shd w:val="clear" w:color="auto" w:fill="auto"/>
            <w:vAlign w:val="center"/>
          </w:tcPr>
          <w:p w14:paraId="753F2993" w14:textId="77777777" w:rsidR="00B3518C" w:rsidRPr="00B3518C" w:rsidRDefault="00B3518C" w:rsidP="009F6111">
            <w:pPr>
              <w:pStyle w:val="TableParagraph"/>
              <w:spacing w:line="276" w:lineRule="auto"/>
              <w:ind w:left="-142" w:right="-163"/>
              <w:jc w:val="center"/>
              <w:rPr>
                <w:sz w:val="16"/>
                <w:szCs w:val="16"/>
              </w:rPr>
            </w:pPr>
          </w:p>
          <w:p w14:paraId="132AE57D" w14:textId="77777777" w:rsidR="00B3518C" w:rsidRPr="00B3518C" w:rsidRDefault="00B3518C" w:rsidP="009F6111">
            <w:pPr>
              <w:spacing w:after="0"/>
              <w:ind w:left="-142" w:right="-163"/>
              <w:jc w:val="center"/>
              <w:rPr>
                <w:rFonts w:ascii="Times New Roman" w:eastAsia="Calibri" w:hAnsi="Times New Roman" w:cs="Times New Roman"/>
                <w:sz w:val="16"/>
                <w:szCs w:val="16"/>
              </w:rPr>
            </w:pPr>
            <w:r w:rsidRPr="00B3518C">
              <w:rPr>
                <w:rFonts w:ascii="Times New Roman" w:eastAsia="Calibri" w:hAnsi="Times New Roman" w:cs="Times New Roman"/>
                <w:sz w:val="16"/>
                <w:szCs w:val="16"/>
              </w:rPr>
              <w:t xml:space="preserve">Hapus </w:t>
            </w:r>
            <w:r w:rsidRPr="00B3518C">
              <w:rPr>
                <w:rFonts w:ascii="Times New Roman" w:eastAsia="Calibri" w:hAnsi="Times New Roman" w:cs="Times New Roman"/>
                <w:spacing w:val="-1"/>
                <w:sz w:val="16"/>
                <w:szCs w:val="16"/>
              </w:rPr>
              <w:t xml:space="preserve">data </w:t>
            </w:r>
            <w:r w:rsidRPr="00B3518C">
              <w:rPr>
                <w:rFonts w:ascii="Times New Roman" w:hAnsi="Times New Roman" w:cs="Times New Roman"/>
                <w:spacing w:val="-1"/>
                <w:sz w:val="16"/>
                <w:szCs w:val="16"/>
              </w:rPr>
              <w:t>Barang</w:t>
            </w:r>
          </w:p>
        </w:tc>
        <w:tc>
          <w:tcPr>
            <w:tcW w:w="1026" w:type="dxa"/>
            <w:shd w:val="clear" w:color="auto" w:fill="auto"/>
            <w:vAlign w:val="center"/>
          </w:tcPr>
          <w:p w14:paraId="6FB2B444" w14:textId="77777777" w:rsidR="00B3518C" w:rsidRPr="00B3518C" w:rsidRDefault="00B3518C" w:rsidP="009F6111">
            <w:pPr>
              <w:pStyle w:val="TableParagraph"/>
              <w:spacing w:line="276" w:lineRule="auto"/>
              <w:ind w:left="-53" w:right="6"/>
              <w:jc w:val="center"/>
              <w:rPr>
                <w:rFonts w:eastAsia="Times New Roman"/>
                <w:spacing w:val="-1"/>
                <w:sz w:val="16"/>
                <w:szCs w:val="16"/>
              </w:rPr>
            </w:pPr>
            <w:r w:rsidRPr="00B3518C">
              <w:rPr>
                <w:rFonts w:eastAsia="Times New Roman"/>
                <w:spacing w:val="-1"/>
                <w:sz w:val="16"/>
                <w:szCs w:val="16"/>
              </w:rPr>
              <w:t xml:space="preserve">Hapus data </w:t>
            </w:r>
            <w:r w:rsidRPr="00B3518C">
              <w:rPr>
                <w:spacing w:val="-1"/>
                <w:sz w:val="16"/>
                <w:szCs w:val="16"/>
              </w:rPr>
              <w:t>Barang</w:t>
            </w:r>
          </w:p>
          <w:p w14:paraId="35BA75F6" w14:textId="77777777" w:rsidR="00B3518C" w:rsidRPr="00B3518C" w:rsidRDefault="00B3518C" w:rsidP="009F6111">
            <w:pPr>
              <w:pStyle w:val="TableParagraph"/>
              <w:spacing w:line="276" w:lineRule="auto"/>
              <w:ind w:left="-53" w:right="6"/>
              <w:jc w:val="center"/>
              <w:rPr>
                <w:rFonts w:eastAsia="Times New Roman"/>
                <w:spacing w:val="-1"/>
                <w:sz w:val="16"/>
                <w:szCs w:val="16"/>
              </w:rPr>
            </w:pPr>
            <w:r w:rsidRPr="00B3518C">
              <w:rPr>
                <w:rFonts w:eastAsia="Times New Roman"/>
                <w:spacing w:val="-1"/>
                <w:sz w:val="16"/>
                <w:szCs w:val="16"/>
              </w:rPr>
              <w:t>( jika berhasil )</w:t>
            </w:r>
          </w:p>
        </w:tc>
        <w:tc>
          <w:tcPr>
            <w:tcW w:w="1000" w:type="dxa"/>
            <w:shd w:val="clear" w:color="auto" w:fill="auto"/>
          </w:tcPr>
          <w:p w14:paraId="4D4C2F84" w14:textId="77777777" w:rsidR="00B3518C" w:rsidRPr="00B3518C" w:rsidRDefault="00B3518C" w:rsidP="009F6111">
            <w:pPr>
              <w:pStyle w:val="TableParagraph"/>
              <w:spacing w:line="276" w:lineRule="auto"/>
              <w:ind w:left="-108" w:right="6"/>
              <w:jc w:val="center"/>
              <w:rPr>
                <w:rFonts w:eastAsia="Times New Roman"/>
                <w:spacing w:val="-1"/>
                <w:sz w:val="16"/>
                <w:szCs w:val="16"/>
              </w:rPr>
            </w:pPr>
            <w:r w:rsidRPr="00B3518C">
              <w:rPr>
                <w:rFonts w:eastAsia="Times New Roman"/>
                <w:spacing w:val="-1"/>
                <w:sz w:val="16"/>
                <w:szCs w:val="16"/>
              </w:rPr>
              <w:t xml:space="preserve">data </w:t>
            </w:r>
            <w:r w:rsidRPr="00B3518C">
              <w:rPr>
                <w:spacing w:val="-1"/>
                <w:sz w:val="16"/>
                <w:szCs w:val="16"/>
              </w:rPr>
              <w:t>Barang</w:t>
            </w:r>
            <w:r w:rsidRPr="00B3518C">
              <w:rPr>
                <w:rFonts w:eastAsia="Times New Roman"/>
                <w:spacing w:val="-1"/>
                <w:sz w:val="16"/>
                <w:szCs w:val="16"/>
              </w:rPr>
              <w:t xml:space="preserve"> di database</w:t>
            </w:r>
          </w:p>
          <w:p w14:paraId="7EC7A9ED" w14:textId="77777777" w:rsidR="00B3518C" w:rsidRPr="00B3518C" w:rsidRDefault="00B3518C" w:rsidP="009F6111">
            <w:pPr>
              <w:pStyle w:val="TableParagraph"/>
              <w:spacing w:line="276" w:lineRule="auto"/>
              <w:ind w:left="-108" w:right="6"/>
              <w:jc w:val="center"/>
              <w:rPr>
                <w:rFonts w:eastAsia="Times New Roman"/>
                <w:spacing w:val="-1"/>
                <w:sz w:val="16"/>
                <w:szCs w:val="16"/>
              </w:rPr>
            </w:pPr>
            <w:r w:rsidRPr="00B3518C">
              <w:rPr>
                <w:rFonts w:eastAsia="Times New Roman"/>
                <w:spacing w:val="-1"/>
                <w:sz w:val="16"/>
                <w:szCs w:val="16"/>
              </w:rPr>
              <w:t>Terhapus, tampil popup data berhasil dihapus dan kembali kehalaman home</w:t>
            </w:r>
          </w:p>
          <w:p w14:paraId="4CCED42B" w14:textId="77777777" w:rsidR="00B3518C" w:rsidRPr="00B3518C" w:rsidRDefault="00B3518C" w:rsidP="009F6111">
            <w:pPr>
              <w:pStyle w:val="TableParagraph"/>
              <w:spacing w:line="276" w:lineRule="auto"/>
              <w:ind w:left="-108" w:right="6"/>
              <w:jc w:val="center"/>
              <w:rPr>
                <w:rFonts w:eastAsia="Times New Roman"/>
                <w:spacing w:val="-1"/>
                <w:sz w:val="16"/>
                <w:szCs w:val="16"/>
              </w:rPr>
            </w:pPr>
          </w:p>
        </w:tc>
        <w:tc>
          <w:tcPr>
            <w:tcW w:w="850" w:type="dxa"/>
            <w:shd w:val="clear" w:color="auto" w:fill="auto"/>
            <w:vAlign w:val="center"/>
          </w:tcPr>
          <w:p w14:paraId="35AE6531" w14:textId="77777777" w:rsidR="00B3518C" w:rsidRPr="00B3518C" w:rsidRDefault="00B3518C" w:rsidP="009F6111">
            <w:pPr>
              <w:pStyle w:val="TableParagraph"/>
              <w:spacing w:line="276" w:lineRule="auto"/>
              <w:ind w:left="-47"/>
              <w:jc w:val="center"/>
              <w:rPr>
                <w:rFonts w:eastAsia="Times New Roman"/>
                <w:i/>
                <w:sz w:val="16"/>
                <w:szCs w:val="16"/>
              </w:rPr>
            </w:pPr>
            <w:r w:rsidRPr="00B3518C">
              <w:rPr>
                <w:rFonts w:eastAsia="Times New Roman"/>
                <w:i/>
                <w:sz w:val="16"/>
                <w:szCs w:val="16"/>
              </w:rPr>
              <w:t>Valid</w:t>
            </w:r>
          </w:p>
        </w:tc>
      </w:tr>
      <w:tr w:rsidR="00B3518C" w:rsidRPr="00B3518C" w14:paraId="3B24D728" w14:textId="77777777" w:rsidTr="00B3518C">
        <w:trPr>
          <w:jc w:val="center"/>
        </w:trPr>
        <w:tc>
          <w:tcPr>
            <w:tcW w:w="880" w:type="dxa"/>
            <w:vMerge/>
            <w:tcBorders>
              <w:bottom w:val="single" w:sz="4" w:space="0" w:color="auto"/>
            </w:tcBorders>
            <w:shd w:val="clear" w:color="auto" w:fill="auto"/>
            <w:vAlign w:val="center"/>
          </w:tcPr>
          <w:p w14:paraId="2F2902D1" w14:textId="77777777" w:rsidR="00B3518C" w:rsidRPr="00B3518C" w:rsidRDefault="00B3518C" w:rsidP="009F6111">
            <w:pPr>
              <w:spacing w:after="0"/>
              <w:ind w:left="-142" w:right="-163"/>
              <w:rPr>
                <w:rFonts w:ascii="Times New Roman" w:eastAsia="Calibri" w:hAnsi="Times New Roman" w:cs="Times New Roman"/>
                <w:b/>
                <w:spacing w:val="-1"/>
                <w:sz w:val="16"/>
                <w:szCs w:val="16"/>
                <w:lang w:val="en-ID"/>
              </w:rPr>
            </w:pPr>
          </w:p>
        </w:tc>
        <w:tc>
          <w:tcPr>
            <w:tcW w:w="1026" w:type="dxa"/>
            <w:tcBorders>
              <w:bottom w:val="single" w:sz="4" w:space="0" w:color="auto"/>
            </w:tcBorders>
            <w:shd w:val="clear" w:color="auto" w:fill="auto"/>
          </w:tcPr>
          <w:p w14:paraId="535DD3C8" w14:textId="77777777" w:rsidR="00B3518C" w:rsidRPr="00B3518C" w:rsidRDefault="00B3518C" w:rsidP="009F6111">
            <w:pPr>
              <w:pStyle w:val="TableParagraph"/>
              <w:spacing w:line="276" w:lineRule="auto"/>
              <w:ind w:left="-53" w:right="6"/>
              <w:jc w:val="center"/>
              <w:rPr>
                <w:rFonts w:eastAsia="Times New Roman"/>
                <w:spacing w:val="-1"/>
                <w:sz w:val="16"/>
                <w:szCs w:val="16"/>
              </w:rPr>
            </w:pPr>
            <w:r w:rsidRPr="00B3518C">
              <w:rPr>
                <w:rFonts w:eastAsia="Times New Roman"/>
                <w:spacing w:val="-1"/>
                <w:sz w:val="16"/>
                <w:szCs w:val="16"/>
              </w:rPr>
              <w:t xml:space="preserve">Hapus </w:t>
            </w:r>
            <w:r w:rsidRPr="00B3518C">
              <w:rPr>
                <w:spacing w:val="-1"/>
                <w:sz w:val="16"/>
                <w:szCs w:val="16"/>
              </w:rPr>
              <w:t>Barang</w:t>
            </w:r>
          </w:p>
          <w:p w14:paraId="519280EA" w14:textId="77777777" w:rsidR="00B3518C" w:rsidRPr="00B3518C" w:rsidRDefault="00B3518C" w:rsidP="009F6111">
            <w:pPr>
              <w:pStyle w:val="TableParagraph"/>
              <w:spacing w:line="276" w:lineRule="auto"/>
              <w:ind w:left="-53" w:right="6"/>
              <w:jc w:val="center"/>
              <w:rPr>
                <w:b/>
                <w:sz w:val="16"/>
                <w:szCs w:val="16"/>
              </w:rPr>
            </w:pPr>
            <w:r w:rsidRPr="00B3518C">
              <w:rPr>
                <w:rFonts w:eastAsia="Times New Roman"/>
                <w:spacing w:val="-1"/>
                <w:sz w:val="16"/>
                <w:szCs w:val="16"/>
              </w:rPr>
              <w:t xml:space="preserve">( jika tidak berhasil </w:t>
            </w:r>
          </w:p>
        </w:tc>
        <w:tc>
          <w:tcPr>
            <w:tcW w:w="1000" w:type="dxa"/>
            <w:tcBorders>
              <w:bottom w:val="single" w:sz="4" w:space="0" w:color="auto"/>
            </w:tcBorders>
            <w:shd w:val="clear" w:color="auto" w:fill="auto"/>
          </w:tcPr>
          <w:p w14:paraId="7C686200" w14:textId="77777777" w:rsidR="00B3518C" w:rsidRPr="00B3518C" w:rsidRDefault="00B3518C" w:rsidP="009F6111">
            <w:pPr>
              <w:spacing w:after="0"/>
              <w:ind w:left="-108" w:right="6"/>
              <w:jc w:val="center"/>
              <w:rPr>
                <w:rFonts w:ascii="Times New Roman" w:eastAsia="Times New Roman" w:hAnsi="Times New Roman" w:cs="Times New Roman"/>
                <w:spacing w:val="-1"/>
                <w:sz w:val="16"/>
                <w:szCs w:val="16"/>
              </w:rPr>
            </w:pPr>
            <w:r w:rsidRPr="00B3518C">
              <w:rPr>
                <w:rFonts w:ascii="Times New Roman" w:eastAsia="Times New Roman" w:hAnsi="Times New Roman" w:cs="Times New Roman"/>
                <w:spacing w:val="-1"/>
                <w:sz w:val="16"/>
                <w:szCs w:val="16"/>
              </w:rPr>
              <w:t xml:space="preserve">data </w:t>
            </w:r>
            <w:r w:rsidRPr="00B3518C">
              <w:rPr>
                <w:rFonts w:ascii="Times New Roman" w:hAnsi="Times New Roman" w:cs="Times New Roman"/>
                <w:spacing w:val="-1"/>
                <w:sz w:val="16"/>
                <w:szCs w:val="16"/>
              </w:rPr>
              <w:t>Barang</w:t>
            </w:r>
            <w:r w:rsidRPr="00B3518C">
              <w:rPr>
                <w:rFonts w:ascii="Times New Roman" w:eastAsia="Times New Roman" w:hAnsi="Times New Roman" w:cs="Times New Roman"/>
                <w:spacing w:val="-1"/>
                <w:sz w:val="16"/>
                <w:szCs w:val="16"/>
              </w:rPr>
              <w:t xml:space="preserve">  di database tidak terhapus dan tampil popup gagal hapus data</w:t>
            </w:r>
          </w:p>
        </w:tc>
        <w:tc>
          <w:tcPr>
            <w:tcW w:w="850" w:type="dxa"/>
            <w:tcBorders>
              <w:bottom w:val="single" w:sz="4" w:space="0" w:color="auto"/>
            </w:tcBorders>
            <w:shd w:val="clear" w:color="auto" w:fill="auto"/>
            <w:vAlign w:val="center"/>
          </w:tcPr>
          <w:p w14:paraId="4B84A7C4" w14:textId="77777777" w:rsidR="00B3518C" w:rsidRPr="00B3518C" w:rsidRDefault="00B3518C" w:rsidP="009F6111">
            <w:pPr>
              <w:spacing w:after="0"/>
              <w:ind w:left="-47"/>
              <w:jc w:val="center"/>
              <w:rPr>
                <w:rFonts w:ascii="Times New Roman" w:eastAsia="Times New Roman" w:hAnsi="Times New Roman" w:cs="Times New Roman"/>
                <w:b/>
                <w:i/>
                <w:sz w:val="16"/>
                <w:szCs w:val="16"/>
              </w:rPr>
            </w:pPr>
            <w:r w:rsidRPr="00B3518C">
              <w:rPr>
                <w:rFonts w:ascii="Times New Roman" w:eastAsia="Times New Roman" w:hAnsi="Times New Roman" w:cs="Times New Roman"/>
                <w:i/>
                <w:sz w:val="16"/>
                <w:szCs w:val="16"/>
              </w:rPr>
              <w:t>Valid</w:t>
            </w:r>
          </w:p>
        </w:tc>
      </w:tr>
    </w:tbl>
    <w:p w14:paraId="0F5EE1EA" w14:textId="77777777" w:rsidR="00B3518C" w:rsidRDefault="00B3518C" w:rsidP="00763A0F">
      <w:pPr>
        <w:spacing w:after="0"/>
        <w:jc w:val="both"/>
        <w:rPr>
          <w:rFonts w:ascii="Times New Roman" w:hAnsi="Times New Roman" w:cs="Times New Roman"/>
          <w:color w:val="000000"/>
        </w:rPr>
      </w:pPr>
    </w:p>
    <w:p w14:paraId="460D9351" w14:textId="77777777" w:rsidR="00B3518C" w:rsidRDefault="00B3518C" w:rsidP="00763A0F">
      <w:pPr>
        <w:pStyle w:val="ListParagraph"/>
        <w:numPr>
          <w:ilvl w:val="0"/>
          <w:numId w:val="1"/>
        </w:numPr>
        <w:spacing w:after="0"/>
        <w:ind w:left="567" w:hanging="567"/>
        <w:jc w:val="both"/>
        <w:rPr>
          <w:rFonts w:ascii="Times New Roman" w:hAnsi="Times New Roman" w:cs="Times New Roman"/>
          <w:b/>
          <w:color w:val="000000"/>
        </w:rPr>
      </w:pPr>
      <w:r>
        <w:rPr>
          <w:rFonts w:ascii="Times New Roman" w:hAnsi="Times New Roman" w:cs="Times New Roman"/>
          <w:b/>
          <w:color w:val="000000"/>
        </w:rPr>
        <w:t>KESIMPULAN</w:t>
      </w:r>
    </w:p>
    <w:p w14:paraId="11D964F1" w14:textId="51820169" w:rsidR="00A0420E" w:rsidRPr="00763A0F" w:rsidRDefault="00202A98" w:rsidP="00763A0F">
      <w:pPr>
        <w:pStyle w:val="ListParagraph"/>
        <w:spacing w:after="0"/>
        <w:ind w:left="567"/>
        <w:jc w:val="both"/>
        <w:rPr>
          <w:rFonts w:ascii="Times New Roman" w:hAnsi="Times New Roman" w:cs="Times New Roman"/>
          <w:lang w:val="id-ID"/>
        </w:rPr>
      </w:pPr>
      <w:r w:rsidRPr="00202A98">
        <w:rPr>
          <w:rFonts w:ascii="Times New Roman" w:hAnsi="Times New Roman" w:cs="Times New Roman"/>
        </w:rPr>
        <w:t>Setelah pemaparan dan pembahasan hasil penelitian yang telah dilakukan, maka dapat ditarik kesimpulan bahwa Sistem Informasi Persediaan dengan pendekatan Economic Order Quantity merupakan pilihan yang paling tepat.</w:t>
      </w:r>
    </w:p>
    <w:p w14:paraId="55853A8C" w14:textId="67C4166B" w:rsidR="00202A98" w:rsidRPr="00202A98" w:rsidRDefault="00202A98" w:rsidP="00202A98">
      <w:pPr>
        <w:pStyle w:val="Standard"/>
        <w:numPr>
          <w:ilvl w:val="0"/>
          <w:numId w:val="8"/>
        </w:numPr>
        <w:jc w:val="both"/>
        <w:rPr>
          <w:rFonts w:ascii="Times New Roman" w:hAnsi="Times New Roman" w:cs="Times New Roman"/>
          <w:bCs/>
          <w:sz w:val="22"/>
          <w:szCs w:val="22"/>
          <w:lang w:val="id-ID"/>
        </w:rPr>
      </w:pPr>
      <w:r w:rsidRPr="00202A98">
        <w:rPr>
          <w:rFonts w:ascii="Times New Roman" w:hAnsi="Times New Roman" w:cs="Times New Roman"/>
          <w:bCs/>
          <w:sz w:val="22"/>
          <w:szCs w:val="22"/>
          <w:lang w:val="id-ID"/>
        </w:rPr>
        <w:t>Penerapan sistem informasi persediaan diharapkan dapat mempermudah pelaku usaha untuk melakukan pemrosesan persediaan secara efektif.</w:t>
      </w:r>
    </w:p>
    <w:p w14:paraId="5BC03347" w14:textId="2A3FAC5C" w:rsidR="00A0420E" w:rsidRPr="00763A0F" w:rsidRDefault="00202A98" w:rsidP="00202A98">
      <w:pPr>
        <w:pStyle w:val="Standard"/>
        <w:numPr>
          <w:ilvl w:val="0"/>
          <w:numId w:val="8"/>
        </w:numPr>
        <w:suppressAutoHyphens w:val="0"/>
        <w:autoSpaceDN/>
        <w:spacing w:line="276" w:lineRule="auto"/>
        <w:jc w:val="both"/>
        <w:textAlignment w:val="auto"/>
        <w:rPr>
          <w:rFonts w:ascii="Times New Roman" w:hAnsi="Times New Roman" w:cs="Times New Roman"/>
          <w:b/>
          <w:bCs/>
          <w:sz w:val="22"/>
          <w:szCs w:val="22"/>
          <w:lang w:val="id-ID"/>
        </w:rPr>
      </w:pPr>
      <w:r w:rsidRPr="00202A98">
        <w:rPr>
          <w:rFonts w:ascii="Times New Roman" w:hAnsi="Times New Roman" w:cs="Times New Roman"/>
          <w:bCs/>
          <w:sz w:val="22"/>
          <w:szCs w:val="22"/>
          <w:lang w:val="id-ID"/>
        </w:rPr>
        <w:t>Saat metode EOQ diterapkan pada sistem informasi persediaan, sistem ini mampu secara otomatis menentukan jumlah pembelian barang yang optimal menggunakan metode EOQ</w:t>
      </w:r>
      <w:r w:rsidR="00A0420E" w:rsidRPr="00763A0F">
        <w:rPr>
          <w:rFonts w:ascii="Times New Roman" w:hAnsi="Times New Roman" w:cs="Times New Roman"/>
          <w:sz w:val="22"/>
          <w:szCs w:val="22"/>
        </w:rPr>
        <w:t>.</w:t>
      </w:r>
    </w:p>
    <w:p w14:paraId="777C22C0" w14:textId="77777777" w:rsidR="00A0420E" w:rsidRDefault="00A0420E" w:rsidP="00A0420E">
      <w:pPr>
        <w:pStyle w:val="Standard"/>
        <w:suppressAutoHyphens w:val="0"/>
        <w:autoSpaceDN/>
        <w:jc w:val="both"/>
        <w:textAlignment w:val="auto"/>
        <w:rPr>
          <w:rFonts w:ascii="Times New Roman" w:hAnsi="Times New Roman" w:cs="Times New Roman"/>
        </w:rPr>
      </w:pPr>
    </w:p>
    <w:p w14:paraId="704E1888" w14:textId="77777777" w:rsidR="00A0420E" w:rsidRPr="009F6111" w:rsidRDefault="00A0420E" w:rsidP="00A0420E">
      <w:pPr>
        <w:pStyle w:val="Standard"/>
        <w:numPr>
          <w:ilvl w:val="0"/>
          <w:numId w:val="1"/>
        </w:numPr>
        <w:suppressAutoHyphens w:val="0"/>
        <w:autoSpaceDN/>
        <w:ind w:left="426" w:hanging="426"/>
        <w:jc w:val="both"/>
        <w:textAlignment w:val="auto"/>
        <w:rPr>
          <w:rFonts w:ascii="Times New Roman" w:hAnsi="Times New Roman" w:cs="Times New Roman"/>
          <w:b/>
          <w:bCs/>
          <w:sz w:val="20"/>
          <w:szCs w:val="22"/>
          <w:lang w:val="id-ID"/>
        </w:rPr>
      </w:pPr>
      <w:r>
        <w:rPr>
          <w:rFonts w:ascii="Times New Roman" w:hAnsi="Times New Roman" w:cs="Times New Roman"/>
          <w:b/>
          <w:sz w:val="22"/>
        </w:rPr>
        <w:t>DAFTAR PUSTAKA</w:t>
      </w:r>
    </w:p>
    <w:p w14:paraId="7F10121D" w14:textId="77777777" w:rsidR="009F6111" w:rsidRPr="00E7357C" w:rsidRDefault="009F6111" w:rsidP="009F6111">
      <w:pPr>
        <w:pStyle w:val="Standard"/>
        <w:suppressAutoHyphens w:val="0"/>
        <w:autoSpaceDN/>
        <w:ind w:left="426"/>
        <w:jc w:val="both"/>
        <w:textAlignment w:val="auto"/>
        <w:rPr>
          <w:rFonts w:ascii="Times New Roman" w:hAnsi="Times New Roman" w:cs="Times New Roman"/>
          <w:b/>
          <w:bCs/>
          <w:sz w:val="20"/>
          <w:szCs w:val="22"/>
          <w:lang w:val="id-ID"/>
        </w:rPr>
      </w:pPr>
    </w:p>
    <w:p w14:paraId="2693D45A" w14:textId="77777777" w:rsidR="00013DDC" w:rsidRPr="00013DDC" w:rsidRDefault="00013DDC" w:rsidP="00013DDC">
      <w:pPr>
        <w:pStyle w:val="NormalWeb"/>
        <w:spacing w:before="0" w:beforeAutospacing="0" w:after="0" w:afterAutospacing="0"/>
        <w:ind w:left="640" w:hanging="640"/>
        <w:rPr>
          <w:sz w:val="22"/>
        </w:rPr>
      </w:pPr>
      <w:r>
        <w:t>[1]</w:t>
      </w:r>
      <w:r w:rsidRPr="00013DDC">
        <w:rPr>
          <w:sz w:val="22"/>
        </w:rPr>
        <w:tab/>
        <w:t xml:space="preserve">A. S. Rosa and M. Shalahuddin, </w:t>
      </w:r>
      <w:r w:rsidRPr="00013DDC">
        <w:rPr>
          <w:i/>
          <w:iCs/>
          <w:sz w:val="22"/>
        </w:rPr>
        <w:t>REKAYASA PERANGKAT LUNAK</w:t>
      </w:r>
      <w:r w:rsidRPr="00013DDC">
        <w:rPr>
          <w:sz w:val="22"/>
        </w:rPr>
        <w:t>. Bandung: INFORMATIKA, 2019.</w:t>
      </w:r>
    </w:p>
    <w:p w14:paraId="1046573E" w14:textId="77777777" w:rsidR="00013DDC" w:rsidRPr="00013DDC" w:rsidRDefault="00013DDC" w:rsidP="00013DDC">
      <w:pPr>
        <w:pStyle w:val="NormalWeb"/>
        <w:spacing w:before="0" w:beforeAutospacing="0" w:after="0" w:afterAutospacing="0"/>
        <w:ind w:left="640" w:hanging="640"/>
        <w:rPr>
          <w:sz w:val="22"/>
        </w:rPr>
      </w:pPr>
      <w:r w:rsidRPr="00013DDC">
        <w:rPr>
          <w:sz w:val="22"/>
        </w:rPr>
        <w:t>[2]</w:t>
      </w:r>
      <w:r w:rsidRPr="00013DDC">
        <w:rPr>
          <w:sz w:val="22"/>
        </w:rPr>
        <w:tab/>
        <w:t xml:space="preserve">N. Burhan and A. M. Mamonto, “Sistem Informasi Penjualan dan Persediaan Barang Dagang Pada Perusahaan Hakasima Kota ternate,” </w:t>
      </w:r>
      <w:r w:rsidRPr="00013DDC">
        <w:rPr>
          <w:i/>
          <w:iCs/>
          <w:sz w:val="22"/>
        </w:rPr>
        <w:t>J. Ilm. Ilk. - Ilmu Komput. Inform.</w:t>
      </w:r>
      <w:r w:rsidRPr="00013DDC">
        <w:rPr>
          <w:sz w:val="22"/>
        </w:rPr>
        <w:t>, vol. 1, no. 1, pp. 39–49, 2018, doi: 10.47324/ilkominfo.v1i1.6.</w:t>
      </w:r>
    </w:p>
    <w:p w14:paraId="758D9121" w14:textId="77777777" w:rsidR="00013DDC" w:rsidRPr="00013DDC" w:rsidRDefault="00013DDC" w:rsidP="00013DDC">
      <w:pPr>
        <w:pStyle w:val="NormalWeb"/>
        <w:spacing w:before="0" w:beforeAutospacing="0" w:after="0" w:afterAutospacing="0"/>
        <w:ind w:left="640" w:hanging="640"/>
        <w:rPr>
          <w:sz w:val="22"/>
        </w:rPr>
      </w:pPr>
      <w:r w:rsidRPr="00013DDC">
        <w:rPr>
          <w:sz w:val="22"/>
        </w:rPr>
        <w:t>[3]</w:t>
      </w:r>
      <w:r w:rsidRPr="00013DDC">
        <w:rPr>
          <w:sz w:val="22"/>
        </w:rPr>
        <w:tab/>
        <w:t xml:space="preserve">W. Nugraha, M. Syarif, and W. S. Dharmawan, “Penerapan Metode Sdlc Waterfall Dalam Sistem Informasi,” </w:t>
      </w:r>
      <w:r w:rsidRPr="00013DDC">
        <w:rPr>
          <w:i/>
          <w:iCs/>
          <w:sz w:val="22"/>
        </w:rPr>
        <w:t>Nugraha, Wahyu Syarif, Muhamad Weiskhy Steven Dharmawan</w:t>
      </w:r>
      <w:r w:rsidRPr="00013DDC">
        <w:rPr>
          <w:sz w:val="22"/>
        </w:rPr>
        <w:t>, vol. 03, no. 01, pp. 23–</w:t>
      </w:r>
      <w:r w:rsidRPr="00013DDC">
        <w:rPr>
          <w:sz w:val="22"/>
        </w:rPr>
        <w:lastRenderedPageBreak/>
        <w:t>29, 2018, [Online]. Available: http://e-journals.unmul.ac.id/index.php/INF/article/view/2457</w:t>
      </w:r>
    </w:p>
    <w:p w14:paraId="53059440" w14:textId="77777777" w:rsidR="00013DDC" w:rsidRPr="00013DDC" w:rsidRDefault="00013DDC" w:rsidP="00013DDC">
      <w:pPr>
        <w:pStyle w:val="NormalWeb"/>
        <w:spacing w:before="0" w:beforeAutospacing="0" w:after="0" w:afterAutospacing="0"/>
        <w:ind w:left="640" w:hanging="640"/>
        <w:rPr>
          <w:sz w:val="22"/>
        </w:rPr>
      </w:pPr>
      <w:r w:rsidRPr="00013DDC">
        <w:rPr>
          <w:sz w:val="22"/>
        </w:rPr>
        <w:t>[4]</w:t>
      </w:r>
      <w:r w:rsidRPr="00013DDC">
        <w:rPr>
          <w:sz w:val="22"/>
        </w:rPr>
        <w:tab/>
        <w:t xml:space="preserve">D. Mayasari and Supriyanto, “Analisis Pengendalian Persediaan Bahan Baku Menggunakan Metode EOQ ( Economic Order Quantity ) Pada PT. Suryamas Lestari Prima,” </w:t>
      </w:r>
      <w:r w:rsidRPr="00013DDC">
        <w:rPr>
          <w:i/>
          <w:iCs/>
          <w:sz w:val="22"/>
        </w:rPr>
        <w:t>Bisnis Adm.</w:t>
      </w:r>
      <w:r w:rsidRPr="00013DDC">
        <w:rPr>
          <w:sz w:val="22"/>
        </w:rPr>
        <w:t>, vol. 5, no. 1, pp. 26–32, 2016.</w:t>
      </w:r>
    </w:p>
    <w:p w14:paraId="18153F6F" w14:textId="77777777" w:rsidR="00013DDC" w:rsidRPr="00013DDC" w:rsidRDefault="00013DDC" w:rsidP="00013DDC">
      <w:pPr>
        <w:pStyle w:val="NormalWeb"/>
        <w:spacing w:before="0" w:beforeAutospacing="0" w:after="0" w:afterAutospacing="0"/>
        <w:ind w:left="640" w:hanging="640"/>
        <w:rPr>
          <w:sz w:val="22"/>
        </w:rPr>
      </w:pPr>
      <w:r w:rsidRPr="00013DDC">
        <w:rPr>
          <w:sz w:val="22"/>
        </w:rPr>
        <w:t>[5]</w:t>
      </w:r>
      <w:r w:rsidRPr="00013DDC">
        <w:rPr>
          <w:sz w:val="22"/>
        </w:rPr>
        <w:tab/>
        <w:t xml:space="preserve">C. Yuliana, T. Topowijono, and N. Sudjana, “PENERAPAN MODEL EOQ (Economic Order Quantity) DALAM RANGKA MEMINIMUMKAN BIAYA PERSEDIAAN BAHAN BAKU (Studi Pada UD. Sumber Rejo Kandangan-Kediri),” </w:t>
      </w:r>
      <w:r w:rsidRPr="00013DDC">
        <w:rPr>
          <w:i/>
          <w:iCs/>
          <w:sz w:val="22"/>
        </w:rPr>
        <w:t>J. Adm. Bisnis S1 Univ. Brawijaya</w:t>
      </w:r>
      <w:r w:rsidRPr="00013DDC">
        <w:rPr>
          <w:sz w:val="22"/>
        </w:rPr>
        <w:t>, vol. 36, no. 1, pp. 1–9, 2016.</w:t>
      </w:r>
    </w:p>
    <w:p w14:paraId="022F332F" w14:textId="77777777" w:rsidR="00013DDC" w:rsidRPr="00013DDC" w:rsidRDefault="00013DDC" w:rsidP="00013DDC">
      <w:pPr>
        <w:pStyle w:val="NormalWeb"/>
        <w:spacing w:before="0" w:beforeAutospacing="0" w:after="0" w:afterAutospacing="0"/>
        <w:ind w:left="640" w:hanging="640"/>
        <w:rPr>
          <w:sz w:val="22"/>
        </w:rPr>
      </w:pPr>
      <w:r w:rsidRPr="00013DDC">
        <w:rPr>
          <w:sz w:val="22"/>
        </w:rPr>
        <w:t>[6]</w:t>
      </w:r>
      <w:r w:rsidRPr="00013DDC">
        <w:rPr>
          <w:sz w:val="22"/>
        </w:rPr>
        <w:tab/>
        <w:t xml:space="preserve">M. S.E., “Penerapan Economic Order Quantity (Eoq) Dalam Pengelolaan Persediaan Bahan Baku Tepung Pada Usaha Pia Ariawan Di Desa Banyuning Tahun 2013,” </w:t>
      </w:r>
      <w:r w:rsidRPr="00013DDC">
        <w:rPr>
          <w:i/>
          <w:iCs/>
          <w:sz w:val="22"/>
        </w:rPr>
        <w:t>J. Manaj. Indones.</w:t>
      </w:r>
      <w:r w:rsidRPr="00013DDC">
        <w:rPr>
          <w:sz w:val="22"/>
        </w:rPr>
        <w:t>, vol. 3, no. 1, 2015.</w:t>
      </w:r>
    </w:p>
    <w:p w14:paraId="67CB4BD8" w14:textId="77777777" w:rsidR="00013DDC" w:rsidRPr="00013DDC" w:rsidRDefault="00013DDC" w:rsidP="00013DDC">
      <w:pPr>
        <w:pStyle w:val="NormalWeb"/>
        <w:spacing w:before="0" w:beforeAutospacing="0" w:after="0" w:afterAutospacing="0"/>
        <w:ind w:left="640" w:hanging="640"/>
        <w:rPr>
          <w:sz w:val="22"/>
        </w:rPr>
      </w:pPr>
      <w:r w:rsidRPr="00013DDC">
        <w:rPr>
          <w:sz w:val="22"/>
        </w:rPr>
        <w:t>[7]</w:t>
      </w:r>
      <w:r w:rsidRPr="00013DDC">
        <w:rPr>
          <w:sz w:val="22"/>
        </w:rPr>
        <w:tab/>
        <w:t>E. Suryani, “Analisis Pengendalian Persediaan Produk Dengan Metode EOQ Menggunakan Algoritma Genetika untuk Mengefisiensikan Biaya Persediaan,” vol. 1, 2012.</w:t>
      </w:r>
    </w:p>
    <w:p w14:paraId="7D297908" w14:textId="77777777" w:rsidR="00013DDC" w:rsidRPr="00013DDC" w:rsidRDefault="00013DDC" w:rsidP="00013DDC">
      <w:pPr>
        <w:pStyle w:val="NormalWeb"/>
        <w:spacing w:before="0" w:beforeAutospacing="0" w:after="0" w:afterAutospacing="0"/>
        <w:ind w:left="640" w:hanging="640"/>
        <w:rPr>
          <w:sz w:val="22"/>
        </w:rPr>
      </w:pPr>
      <w:r w:rsidRPr="00013DDC">
        <w:rPr>
          <w:sz w:val="22"/>
        </w:rPr>
        <w:t>[8]</w:t>
      </w:r>
      <w:r w:rsidRPr="00013DDC">
        <w:rPr>
          <w:sz w:val="22"/>
        </w:rPr>
        <w:tab/>
        <w:t xml:space="preserve">D. Meilani and M. Miftahuddin, “Perancangan Sistem Informasi Manajemen Persediaan (Studi Kasus : PDAM Tirta Sakti Kabupaten Kerinci),” </w:t>
      </w:r>
      <w:r w:rsidRPr="00013DDC">
        <w:rPr>
          <w:i/>
          <w:iCs/>
          <w:sz w:val="22"/>
        </w:rPr>
        <w:t>J. Optimasi Sist. Ind.</w:t>
      </w:r>
      <w:r w:rsidRPr="00013DDC">
        <w:rPr>
          <w:sz w:val="22"/>
        </w:rPr>
        <w:t>, vol. 10, no. 2, pp. 173–186, 2017.</w:t>
      </w:r>
    </w:p>
    <w:p w14:paraId="3B151766" w14:textId="77777777" w:rsidR="00013DDC" w:rsidRPr="00013DDC" w:rsidRDefault="00013DDC" w:rsidP="00013DDC">
      <w:pPr>
        <w:pStyle w:val="NormalWeb"/>
        <w:spacing w:before="0" w:beforeAutospacing="0" w:after="0" w:afterAutospacing="0"/>
        <w:ind w:left="640" w:hanging="640"/>
        <w:rPr>
          <w:sz w:val="22"/>
        </w:rPr>
      </w:pPr>
      <w:r w:rsidRPr="00013DDC">
        <w:rPr>
          <w:sz w:val="22"/>
        </w:rPr>
        <w:t>[9]</w:t>
      </w:r>
      <w:r w:rsidRPr="00013DDC">
        <w:rPr>
          <w:sz w:val="22"/>
        </w:rPr>
        <w:tab/>
        <w:t xml:space="preserve">H. Riyadli, A. Arliyana, and F. E. Saputra, “Rancang Bangun Sistem Informasi Keuangan Berbasis WEB,” </w:t>
      </w:r>
      <w:r w:rsidRPr="00013DDC">
        <w:rPr>
          <w:i/>
          <w:iCs/>
          <w:sz w:val="22"/>
        </w:rPr>
        <w:t>J. Sains Komput. dan Teknol. Inf.</w:t>
      </w:r>
      <w:r w:rsidRPr="00013DDC">
        <w:rPr>
          <w:sz w:val="22"/>
        </w:rPr>
        <w:t>, vol. 3, no. 1, pp. 98–103, 2020, doi: 10.33084/jsakti.v3i1.1770.</w:t>
      </w:r>
    </w:p>
    <w:p w14:paraId="332F88AF" w14:textId="77777777" w:rsidR="00E7357C" w:rsidRPr="00013DDC" w:rsidRDefault="00013DDC" w:rsidP="00013DDC">
      <w:pPr>
        <w:pStyle w:val="Standard"/>
        <w:suppressAutoHyphens w:val="0"/>
        <w:autoSpaceDN/>
        <w:ind w:left="640" w:hanging="640"/>
        <w:jc w:val="both"/>
        <w:textAlignment w:val="auto"/>
        <w:rPr>
          <w:rFonts w:ascii="Times New Roman" w:hAnsi="Times New Roman" w:cs="Times New Roman"/>
          <w:b/>
          <w:bCs/>
          <w:sz w:val="18"/>
          <w:szCs w:val="22"/>
          <w:lang w:val="id-ID"/>
        </w:rPr>
      </w:pPr>
      <w:r w:rsidRPr="00013DDC">
        <w:rPr>
          <w:sz w:val="22"/>
        </w:rPr>
        <w:t>[10]</w:t>
      </w:r>
      <w:r w:rsidRPr="00013DDC">
        <w:rPr>
          <w:sz w:val="22"/>
        </w:rPr>
        <w:tab/>
        <w:t xml:space="preserve">B. Satriansyah; Gernowo, Rahmat; Surars0, “Sistem Informasi Analisa persediaan barang pada industri percetakan menggunakan metode Economic Order Quantity ( EOQ ) Program Studi Sistem Informasi , STMIK Musi Rawas Lubuklinggau Jl . Jend Besar HM Soeharto Kel . </w:t>
      </w:r>
      <w:r w:rsidRPr="00013DDC">
        <w:rPr>
          <w:sz w:val="22"/>
        </w:rPr>
        <w:t>Lubuk Kupang Kec . Lubuklinggau Selatan,” vol. 2, no. 1, pp. 45–58, 2017.</w:t>
      </w:r>
    </w:p>
    <w:sectPr w:rsidR="00E7357C" w:rsidRPr="00013DDC" w:rsidSect="00403928">
      <w:type w:val="continuous"/>
      <w:pgSz w:w="11907" w:h="16840" w:code="9"/>
      <w:pgMar w:top="1701" w:right="1701" w:bottom="1701" w:left="1701"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889CF" w14:textId="77777777" w:rsidR="005F3F5A" w:rsidRDefault="005F3F5A" w:rsidP="00390985">
      <w:pPr>
        <w:spacing w:after="0" w:line="240" w:lineRule="auto"/>
      </w:pPr>
      <w:r>
        <w:separator/>
      </w:r>
    </w:p>
  </w:endnote>
  <w:endnote w:type="continuationSeparator" w:id="0">
    <w:p w14:paraId="32D3B49F" w14:textId="77777777" w:rsidR="005F3F5A" w:rsidRDefault="005F3F5A" w:rsidP="00390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oto Sans CJK SC Regular">
    <w:altName w:val="Times New Roman"/>
    <w:charset w:val="00"/>
    <w:family w:val="auto"/>
    <w:pitch w:val="variable"/>
  </w:font>
  <w:font w:name="FreeSans">
    <w:altName w:val="Arial"/>
    <w:charset w:val="00"/>
    <w:family w:val="swiss"/>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3E226" w14:textId="77777777" w:rsidR="00390985" w:rsidRPr="00390985" w:rsidRDefault="00390985">
    <w:pPr>
      <w:pStyle w:val="Footer"/>
      <w:jc w:val="right"/>
      <w:rPr>
        <w:sz w:val="20"/>
        <w:szCs w:val="20"/>
      </w:rPr>
    </w:pPr>
    <w:r w:rsidRPr="00390985">
      <w:rPr>
        <w:rFonts w:ascii="Times New Roman" w:hAnsi="Times New Roman" w:cs="Times New Roman"/>
        <w:b/>
        <w:sz w:val="20"/>
        <w:szCs w:val="20"/>
      </w:rPr>
      <w:t xml:space="preserve">Rifan Wiyuda, </w:t>
    </w:r>
    <w:r w:rsidRPr="00390985">
      <w:rPr>
        <w:rFonts w:ascii="Times New Roman" w:hAnsi="Times New Roman" w:cs="Times New Roman"/>
        <w:sz w:val="20"/>
        <w:szCs w:val="20"/>
      </w:rPr>
      <w:t xml:space="preserve">Copyright ©2021, </w:t>
    </w:r>
    <w:r w:rsidRPr="00403928">
      <w:rPr>
        <w:rFonts w:ascii="Times New Roman" w:hAnsi="Times New Roman" w:cs="Times New Roman"/>
        <w:sz w:val="20"/>
        <w:szCs w:val="20"/>
      </w:rPr>
      <w:t>Universitas Bina Insan</w:t>
    </w:r>
    <w:r w:rsidRPr="00390985">
      <w:rPr>
        <w:rFonts w:ascii="Times New Roman" w:hAnsi="Times New Roman" w:cs="Times New Roman"/>
        <w:sz w:val="20"/>
        <w:szCs w:val="20"/>
      </w:rPr>
      <w:t xml:space="preserve">, Page </w:t>
    </w:r>
    <w:sdt>
      <w:sdtPr>
        <w:rPr>
          <w:sz w:val="20"/>
          <w:szCs w:val="20"/>
        </w:rPr>
        <w:id w:val="4212891"/>
        <w:docPartObj>
          <w:docPartGallery w:val="Page Numbers (Bottom of Page)"/>
          <w:docPartUnique/>
        </w:docPartObj>
      </w:sdtPr>
      <w:sdtEndPr/>
      <w:sdtContent>
        <w:r w:rsidR="006B1D5A" w:rsidRPr="00390985">
          <w:rPr>
            <w:sz w:val="20"/>
            <w:szCs w:val="20"/>
          </w:rPr>
          <w:fldChar w:fldCharType="begin"/>
        </w:r>
        <w:r w:rsidRPr="00390985">
          <w:rPr>
            <w:sz w:val="20"/>
            <w:szCs w:val="20"/>
          </w:rPr>
          <w:instrText xml:space="preserve"> PAGE   \* MERGEFORMAT </w:instrText>
        </w:r>
        <w:r w:rsidR="006B1D5A" w:rsidRPr="00390985">
          <w:rPr>
            <w:sz w:val="20"/>
            <w:szCs w:val="20"/>
          </w:rPr>
          <w:fldChar w:fldCharType="separate"/>
        </w:r>
        <w:r w:rsidR="009F6111">
          <w:rPr>
            <w:noProof/>
            <w:sz w:val="20"/>
            <w:szCs w:val="20"/>
          </w:rPr>
          <w:t>6</w:t>
        </w:r>
        <w:r w:rsidR="006B1D5A" w:rsidRPr="00390985">
          <w:rPr>
            <w:sz w:val="20"/>
            <w:szCs w:val="20"/>
          </w:rPr>
          <w:fldChar w:fldCharType="end"/>
        </w:r>
      </w:sdtContent>
    </w:sdt>
  </w:p>
  <w:p w14:paraId="61776EF2" w14:textId="77777777" w:rsidR="00390985" w:rsidRDefault="00390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63527" w14:textId="77777777" w:rsidR="005F3F5A" w:rsidRDefault="005F3F5A" w:rsidP="00390985">
      <w:pPr>
        <w:spacing w:after="0" w:line="240" w:lineRule="auto"/>
      </w:pPr>
      <w:r>
        <w:separator/>
      </w:r>
    </w:p>
  </w:footnote>
  <w:footnote w:type="continuationSeparator" w:id="0">
    <w:p w14:paraId="45E5D022" w14:textId="77777777" w:rsidR="005F3F5A" w:rsidRDefault="005F3F5A" w:rsidP="00390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8C0E" w14:textId="77777777" w:rsidR="00EF7C63" w:rsidRDefault="00EF7C63">
    <w:pPr>
      <w:pStyle w:val="Header"/>
    </w:pPr>
    <w:r w:rsidRPr="00EF7C63">
      <w:rPr>
        <w:noProof/>
      </w:rPr>
      <w:drawing>
        <wp:anchor distT="0" distB="0" distL="114300" distR="114300" simplePos="0" relativeHeight="251659264" behindDoc="0" locked="0" layoutInCell="1" allowOverlap="1" wp14:anchorId="147692FA" wp14:editId="23F1350C">
          <wp:simplePos x="0" y="0"/>
          <wp:positionH relativeFrom="column">
            <wp:posOffset>24765</wp:posOffset>
          </wp:positionH>
          <wp:positionV relativeFrom="paragraph">
            <wp:posOffset>-116840</wp:posOffset>
          </wp:positionV>
          <wp:extent cx="704850" cy="733425"/>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850" cy="733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115F"/>
    <w:multiLevelType w:val="hybridMultilevel"/>
    <w:tmpl w:val="33D25572"/>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CA13717"/>
    <w:multiLevelType w:val="hybridMultilevel"/>
    <w:tmpl w:val="C5CA4E72"/>
    <w:lvl w:ilvl="0" w:tplc="0421000F">
      <w:start w:val="1"/>
      <w:numFmt w:val="decimal"/>
      <w:lvlText w:val="%1."/>
      <w:lvlJc w:val="left"/>
      <w:pPr>
        <w:ind w:left="644"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15:restartNumberingAfterBreak="0">
    <w:nsid w:val="0E1873D2"/>
    <w:multiLevelType w:val="multilevel"/>
    <w:tmpl w:val="3A461BC6"/>
    <w:lvl w:ilvl="0">
      <w:start w:val="1"/>
      <w:numFmt w:val="upperRoman"/>
      <w:lvlText w:val="%1."/>
      <w:lvlJc w:val="left"/>
      <w:pPr>
        <w:ind w:left="720" w:hanging="72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00B1D8C"/>
    <w:multiLevelType w:val="hybridMultilevel"/>
    <w:tmpl w:val="4F061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F3E82"/>
    <w:multiLevelType w:val="hybridMultilevel"/>
    <w:tmpl w:val="A218F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A81EC2"/>
    <w:multiLevelType w:val="hybridMultilevel"/>
    <w:tmpl w:val="D76605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E676BFC"/>
    <w:multiLevelType w:val="hybridMultilevel"/>
    <w:tmpl w:val="1E96C5E4"/>
    <w:lvl w:ilvl="0" w:tplc="842E3B7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6C802D15"/>
    <w:multiLevelType w:val="hybridMultilevel"/>
    <w:tmpl w:val="4516AF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8189077">
    <w:abstractNumId w:val="2"/>
  </w:num>
  <w:num w:numId="2" w16cid:durableId="1309552190">
    <w:abstractNumId w:val="0"/>
  </w:num>
  <w:num w:numId="3" w16cid:durableId="355010696">
    <w:abstractNumId w:val="5"/>
  </w:num>
  <w:num w:numId="4" w16cid:durableId="1626158209">
    <w:abstractNumId w:val="3"/>
  </w:num>
  <w:num w:numId="5" w16cid:durableId="600265510">
    <w:abstractNumId w:val="4"/>
  </w:num>
  <w:num w:numId="6" w16cid:durableId="1162508514">
    <w:abstractNumId w:val="7"/>
  </w:num>
  <w:num w:numId="7" w16cid:durableId="5401137">
    <w:abstractNumId w:val="6"/>
  </w:num>
  <w:num w:numId="8" w16cid:durableId="71438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35DE"/>
    <w:rsid w:val="00013DDC"/>
    <w:rsid w:val="00086B3A"/>
    <w:rsid w:val="000F2523"/>
    <w:rsid w:val="00101EE6"/>
    <w:rsid w:val="001022D1"/>
    <w:rsid w:val="00202A98"/>
    <w:rsid w:val="0020458B"/>
    <w:rsid w:val="00206C3E"/>
    <w:rsid w:val="0023564A"/>
    <w:rsid w:val="002E59D6"/>
    <w:rsid w:val="00390985"/>
    <w:rsid w:val="003A39EC"/>
    <w:rsid w:val="003C6CC2"/>
    <w:rsid w:val="00403928"/>
    <w:rsid w:val="00500E59"/>
    <w:rsid w:val="00503570"/>
    <w:rsid w:val="005574C1"/>
    <w:rsid w:val="005840DD"/>
    <w:rsid w:val="0058620B"/>
    <w:rsid w:val="005A7FBF"/>
    <w:rsid w:val="005B2E80"/>
    <w:rsid w:val="005F3F5A"/>
    <w:rsid w:val="006649CD"/>
    <w:rsid w:val="006B1D5A"/>
    <w:rsid w:val="0072561F"/>
    <w:rsid w:val="00763A0F"/>
    <w:rsid w:val="007950CC"/>
    <w:rsid w:val="00860C3A"/>
    <w:rsid w:val="00895560"/>
    <w:rsid w:val="00911429"/>
    <w:rsid w:val="00935EFE"/>
    <w:rsid w:val="00957B42"/>
    <w:rsid w:val="00986C8A"/>
    <w:rsid w:val="009C2D6C"/>
    <w:rsid w:val="009F6111"/>
    <w:rsid w:val="00A0420E"/>
    <w:rsid w:val="00A51708"/>
    <w:rsid w:val="00A902B5"/>
    <w:rsid w:val="00A97C6B"/>
    <w:rsid w:val="00B16A66"/>
    <w:rsid w:val="00B3518C"/>
    <w:rsid w:val="00B379CE"/>
    <w:rsid w:val="00B835DE"/>
    <w:rsid w:val="00BF6793"/>
    <w:rsid w:val="00C230BF"/>
    <w:rsid w:val="00C861D6"/>
    <w:rsid w:val="00CE15FE"/>
    <w:rsid w:val="00DA67E2"/>
    <w:rsid w:val="00E7357C"/>
    <w:rsid w:val="00EC2F6E"/>
    <w:rsid w:val="00EC4019"/>
    <w:rsid w:val="00ED58E1"/>
    <w:rsid w:val="00EE0BDC"/>
    <w:rsid w:val="00EF7C63"/>
    <w:rsid w:val="00F40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6DB73"/>
  <w15:docId w15:val="{DE19E4C8-F32D-4DA7-8693-ABB7C5D53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E80"/>
    <w:rPr>
      <w:color w:val="0000FF" w:themeColor="hyperlink"/>
      <w:u w:val="single"/>
    </w:rPr>
  </w:style>
  <w:style w:type="paragraph" w:styleId="Header">
    <w:name w:val="header"/>
    <w:basedOn w:val="Normal"/>
    <w:link w:val="HeaderChar"/>
    <w:uiPriority w:val="99"/>
    <w:semiHidden/>
    <w:unhideWhenUsed/>
    <w:rsid w:val="003909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0985"/>
  </w:style>
  <w:style w:type="paragraph" w:styleId="Footer">
    <w:name w:val="footer"/>
    <w:basedOn w:val="Normal"/>
    <w:link w:val="FooterChar"/>
    <w:uiPriority w:val="99"/>
    <w:unhideWhenUsed/>
    <w:rsid w:val="00390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985"/>
  </w:style>
  <w:style w:type="paragraph" w:styleId="ListParagraph">
    <w:name w:val="List Paragraph"/>
    <w:aliases w:val="Paragraf ISI,sub-section,Body of text,List Paragraph1,soal jawab,POINT,Colorful List - Accent 11,bab III,Body of text+1,Body of text+2,Body of text+3,List Paragraph11,Medium Grid 1 - Accent 21,sub de titre 4,ANNEX,SUB BAB2,TABEL"/>
    <w:basedOn w:val="Normal"/>
    <w:link w:val="ListParagraphChar"/>
    <w:uiPriority w:val="34"/>
    <w:qFormat/>
    <w:rsid w:val="00206C3E"/>
    <w:pPr>
      <w:ind w:left="720"/>
      <w:contextualSpacing/>
    </w:pPr>
  </w:style>
  <w:style w:type="character" w:customStyle="1" w:styleId="ListParagraphChar">
    <w:name w:val="List Paragraph Char"/>
    <w:aliases w:val="Paragraf ISI Char,sub-section Char,Body of text Char,List Paragraph1 Char,soal jawab Char,POINT Char,Colorful List - Accent 11 Char,bab III Char,Body of text+1 Char,Body of text+2 Char,Body of text+3 Char,List Paragraph11 Char"/>
    <w:link w:val="ListParagraph"/>
    <w:uiPriority w:val="34"/>
    <w:qFormat/>
    <w:locked/>
    <w:rsid w:val="00A902B5"/>
  </w:style>
  <w:style w:type="paragraph" w:styleId="Caption">
    <w:name w:val="caption"/>
    <w:basedOn w:val="Normal"/>
    <w:next w:val="Normal"/>
    <w:uiPriority w:val="35"/>
    <w:unhideWhenUsed/>
    <w:qFormat/>
    <w:rsid w:val="009C2D6C"/>
    <w:pPr>
      <w:spacing w:line="240" w:lineRule="auto"/>
    </w:pPr>
    <w:rPr>
      <w:i/>
      <w:iCs/>
      <w:color w:val="1F497D" w:themeColor="text2"/>
      <w:sz w:val="18"/>
      <w:szCs w:val="18"/>
    </w:rPr>
  </w:style>
  <w:style w:type="paragraph" w:customStyle="1" w:styleId="TableParagraph">
    <w:name w:val="Table Paragraph"/>
    <w:basedOn w:val="Normal"/>
    <w:uiPriority w:val="1"/>
    <w:qFormat/>
    <w:rsid w:val="00B3518C"/>
    <w:pPr>
      <w:widowControl w:val="0"/>
      <w:spacing w:after="0" w:line="240" w:lineRule="auto"/>
    </w:pPr>
    <w:rPr>
      <w:rFonts w:ascii="Times New Roman" w:eastAsia="Calibri" w:hAnsi="Times New Roman" w:cs="Times New Roman"/>
      <w:sz w:val="24"/>
      <w:szCs w:val="24"/>
    </w:rPr>
  </w:style>
  <w:style w:type="paragraph" w:styleId="NoSpacing">
    <w:name w:val="No Spacing"/>
    <w:uiPriority w:val="1"/>
    <w:qFormat/>
    <w:rsid w:val="00A0420E"/>
    <w:pPr>
      <w:spacing w:after="0" w:line="240" w:lineRule="auto"/>
    </w:pPr>
    <w:rPr>
      <w:lang w:val="id-ID"/>
    </w:rPr>
  </w:style>
  <w:style w:type="paragraph" w:customStyle="1" w:styleId="Standard">
    <w:name w:val="Standard"/>
    <w:rsid w:val="00A0420E"/>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NormalWeb">
    <w:name w:val="Normal (Web)"/>
    <w:basedOn w:val="Normal"/>
    <w:uiPriority w:val="99"/>
    <w:semiHidden/>
    <w:unhideWhenUsed/>
    <w:rsid w:val="00013D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55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tiff"/><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DE528-FFA6-4DC2-A686-3C66CBDFB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8</Pages>
  <Words>2243</Words>
  <Characters>12788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RfComputer</dc:creator>
  <cp:lastModifiedBy>RUT ADHIKA HARTANTI</cp:lastModifiedBy>
  <cp:revision>10</cp:revision>
  <dcterms:created xsi:type="dcterms:W3CDTF">2021-11-25T02:00:00Z</dcterms:created>
  <dcterms:modified xsi:type="dcterms:W3CDTF">2022-07-11T00:18:00Z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671c428d-35dc-3923-a8b2-3116964c9375</vt:lpwstr>
  </property>
</Properties>
</file>